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b w:val="1"/>
          <w:bCs w:val="1"/>
          <w:sz w:val="24"/>
          <w:szCs w:val="24"/>
        </w:rPr>
      </w:pPr>
      <w:commentRangeStart w:id="0"/>
      <w:r w:rsidDel="00000000" w:rsidR="00000000" w:rsidRPr="00000000">
        <w:rPr>
          <w:rFonts w:ascii="Times New Roman" w:cs="Times New Roman" w:eastAsia="Times New Roman" w:hAnsi="Times New Roman"/>
          <w:b w:val="1"/>
          <w:bCs w:val="1"/>
          <w:sz w:val="24"/>
          <w:szCs w:val="24"/>
          <w:rtl w:val="0"/>
        </w:rPr>
        <w:t xml:space="preserve">F&amp;B Internal Chair</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02">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3">
      <w:pPr>
        <w:jc w:val="center"/>
        <w:rPr>
          <w:rFonts w:ascii="Times New Roman" w:cs="Times New Roman" w:eastAsia="Times New Roman" w:hAnsi="Times New Roman"/>
          <w:b w:val="1"/>
          <w:bCs w:val="1"/>
          <w:color w:val="ff0000"/>
          <w:sz w:val="24"/>
          <w:szCs w:val="24"/>
        </w:rPr>
      </w:pPr>
      <w:r w:rsidDel="00000000" w:rsidR="00000000" w:rsidRPr="00000000">
        <w:rPr>
          <w:rFonts w:ascii="Times New Roman" w:cs="Times New Roman" w:eastAsia="Times New Roman" w:hAnsi="Times New Roman"/>
          <w:b w:val="1"/>
          <w:bCs w:val="1"/>
          <w:color w:val="ff0000"/>
          <w:sz w:val="24"/>
          <w:szCs w:val="24"/>
          <w:rtl w:val="0"/>
        </w:rPr>
        <w:t xml:space="preserve">Template - Make a copy!</w:t>
      </w:r>
    </w:p>
    <w:p w:rsidR="00000000" w:rsidDel="00000000" w:rsidP="00000000" w:rsidRDefault="00000000" w:rsidRPr="00000000" w14:paraId="0000000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5">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1"/>
          <w:iCs w:val="1"/>
          <w:sz w:val="24"/>
          <w:szCs w:val="24"/>
          <w:rtl w:val="0"/>
        </w:rPr>
        <w:t xml:space="preserve">Interviewee Name:</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06">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Interviewer Name(s):</w:t>
      </w: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0007">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8">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General Questions</w:t>
      </w:r>
    </w:p>
    <w:p w:rsidR="00000000" w:rsidDel="00000000" w:rsidP="00000000" w:rsidRDefault="00000000" w:rsidRPr="00000000" w14:paraId="00000009">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w:t>
      </w:r>
    </w:p>
    <w:p w:rsidR="00000000" w:rsidDel="00000000" w:rsidP="00000000" w:rsidRDefault="00000000" w:rsidRPr="00000000" w14:paraId="0000000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Tell us a little about yourself and your time here at UCSB.</w:t>
      </w:r>
    </w:p>
    <w:p w:rsidR="00000000" w:rsidDel="00000000" w:rsidP="00000000" w:rsidRDefault="00000000" w:rsidRPr="00000000" w14:paraId="0000000B">
      <w:pPr>
        <w:numPr>
          <w:ilvl w:val="0"/>
          <w:numId w:val="16"/>
        </w:numPr>
        <w:ind w:left="720" w:hanging="36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What made you interested in applying for AS and more specifically, the Finance Committee?</w:t>
      </w:r>
    </w:p>
    <w:p w:rsidR="00000000" w:rsidDel="00000000" w:rsidP="00000000" w:rsidRDefault="00000000" w:rsidRPr="00000000" w14:paraId="0000000D">
      <w:pPr>
        <w:numPr>
          <w:ilvl w:val="0"/>
          <w:numId w:val="8"/>
        </w:numPr>
        <w:ind w:left="720" w:hanging="36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If someone you worked with in the past was asked to describe your leadership style? What would they say is your greatest strength and weakness?</w:t>
      </w:r>
    </w:p>
    <w:p w:rsidR="00000000" w:rsidDel="00000000" w:rsidP="00000000" w:rsidRDefault="00000000" w:rsidRPr="00000000" w14:paraId="0000000F">
      <w:pPr>
        <w:widowControl w:val="0"/>
        <w:numPr>
          <w:ilvl w:val="0"/>
          <w:numId w:val="3"/>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Strength:</w:t>
      </w:r>
    </w:p>
    <w:p w:rsidR="00000000" w:rsidDel="00000000" w:rsidP="00000000" w:rsidRDefault="00000000" w:rsidRPr="00000000" w14:paraId="00000010">
      <w:pPr>
        <w:widowControl w:val="0"/>
        <w:numPr>
          <w:ilvl w:val="1"/>
          <w:numId w:val="3"/>
        </w:numPr>
        <w:spacing w:line="240" w:lineRule="auto"/>
        <w:ind w:left="1440" w:hanging="36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1">
      <w:pPr>
        <w:widowControl w:val="0"/>
        <w:numPr>
          <w:ilvl w:val="0"/>
          <w:numId w:val="3"/>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Weakness</w:t>
      </w:r>
    </w:p>
    <w:p w:rsidR="00000000" w:rsidDel="00000000" w:rsidP="00000000" w:rsidRDefault="00000000" w:rsidRPr="00000000" w14:paraId="00000012">
      <w:pPr>
        <w:widowControl w:val="0"/>
        <w:numPr>
          <w:ilvl w:val="1"/>
          <w:numId w:val="3"/>
        </w:numPr>
        <w:spacing w:line="24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13">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If you had a conflict with your committee members, what steps would you take to resolve the issue?</w:t>
      </w:r>
    </w:p>
    <w:p w:rsidR="00000000" w:rsidDel="00000000" w:rsidP="00000000" w:rsidRDefault="00000000" w:rsidRPr="00000000" w14:paraId="00000014">
      <w:pPr>
        <w:numPr>
          <w:ilvl w:val="0"/>
          <w:numId w:val="15"/>
        </w:numPr>
        <w:ind w:left="720" w:hanging="360"/>
        <w:rPr>
          <w:rFonts w:ascii="Times New Roman" w:cs="Times New Roman" w:eastAsia="Times New Roman" w:hAnsi="Times New Roman"/>
          <w:u w:val="none"/>
        </w:rPr>
      </w:pPr>
      <w:r w:rsidDel="00000000" w:rsidR="00000000" w:rsidRPr="00000000">
        <w:rPr>
          <w:rtl w:val="0"/>
        </w:rPr>
      </w:r>
    </w:p>
    <w:p w:rsidR="00000000" w:rsidDel="00000000" w:rsidP="00000000" w:rsidRDefault="00000000" w:rsidRPr="00000000" w14:paraId="00000015">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6">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Position-Specific Question</w:t>
      </w:r>
    </w:p>
    <w:p w:rsidR="00000000" w:rsidDel="00000000" w:rsidP="00000000" w:rsidRDefault="00000000" w:rsidRPr="00000000" w14:paraId="0000001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w:t>
      </w:r>
      <w:r w:rsidDel="00000000" w:rsidR="00000000" w:rsidRPr="00000000">
        <w:rPr>
          <w:rFonts w:ascii="Times New Roman" w:cs="Times New Roman" w:eastAsia="Times New Roman" w:hAnsi="Times New Roman"/>
          <w:sz w:val="24"/>
          <w:szCs w:val="24"/>
          <w:rtl w:val="0"/>
        </w:rPr>
        <w:t xml:space="preserve">What previous experiences have you had that qualify you for this position as Internal Chair of F&amp;B, specifically related to financial policy and budget preparation?</w:t>
      </w:r>
      <w:r w:rsidDel="00000000" w:rsidR="00000000" w:rsidRPr="00000000">
        <w:rPr>
          <w:rtl w:val="0"/>
        </w:rPr>
      </w:r>
    </w:p>
    <w:p w:rsidR="00000000" w:rsidDel="00000000" w:rsidP="00000000" w:rsidRDefault="00000000" w:rsidRPr="00000000" w14:paraId="00000018">
      <w:pPr>
        <w:numPr>
          <w:ilvl w:val="0"/>
          <w:numId w:val="4"/>
        </w:numPr>
        <w:ind w:left="720" w:hanging="36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Describe the necessary components of preparing a budget, especially one for a university's Associated students. </w:t>
      </w:r>
      <w:commentRangeStart w:id="1"/>
      <w:r w:rsidDel="00000000" w:rsidR="00000000" w:rsidRPr="00000000">
        <w:rPr>
          <w:rtl w:val="0"/>
        </w:rPr>
      </w:r>
    </w:p>
    <w:p w:rsidR="00000000" w:rsidDel="00000000" w:rsidP="00000000" w:rsidRDefault="00000000" w:rsidRPr="00000000" w14:paraId="0000001A">
      <w:pPr>
        <w:numPr>
          <w:ilvl w:val="0"/>
          <w:numId w:val="17"/>
        </w:numPr>
        <w:ind w:left="720" w:hanging="360"/>
        <w:rPr>
          <w:rFonts w:ascii="Times New Roman" w:cs="Times New Roman" w:eastAsia="Times New Roman" w:hAnsi="Times New Roman"/>
        </w:rPr>
      </w:pP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01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How would you work to maintain the financial well-being, transparency, and stability of Associated Students?</w:t>
      </w:r>
    </w:p>
    <w:p w:rsidR="00000000" w:rsidDel="00000000" w:rsidP="00000000" w:rsidRDefault="00000000" w:rsidRPr="00000000" w14:paraId="0000001C">
      <w:pPr>
        <w:numPr>
          <w:ilvl w:val="0"/>
          <w:numId w:val="18"/>
        </w:numPr>
        <w:ind w:left="720" w:hanging="360"/>
        <w:rPr>
          <w:rFonts w:ascii="Times New Roman" w:cs="Times New Roman" w:eastAsia="Times New Roman" w:hAnsi="Times New Roman"/>
          <w:u w:val="none"/>
        </w:rPr>
      </w:pPr>
      <w:r w:rsidDel="00000000" w:rsidR="00000000" w:rsidRPr="00000000">
        <w:rPr>
          <w:rtl w:val="0"/>
        </w:rPr>
      </w:r>
    </w:p>
    <w:p w:rsidR="00000000" w:rsidDel="00000000" w:rsidP="00000000" w:rsidRDefault="00000000" w:rsidRPr="00000000" w14:paraId="0000001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What leadership experience do you have? What lessons have you learned that will make you a good chair of this committee?</w:t>
      </w:r>
    </w:p>
    <w:p w:rsidR="00000000" w:rsidDel="00000000" w:rsidP="00000000" w:rsidRDefault="00000000" w:rsidRPr="00000000" w14:paraId="0000001E">
      <w:pPr>
        <w:numPr>
          <w:ilvl w:val="0"/>
          <w:numId w:val="5"/>
        </w:numPr>
        <w:ind w:left="720" w:hanging="360"/>
        <w:rPr>
          <w:rFonts w:ascii="Times New Roman" w:cs="Times New Roman" w:eastAsia="Times New Roman" w:hAnsi="Times New Roman"/>
          <w:sz w:val="24"/>
          <w:szCs w:val="24"/>
          <w:u w:val="none"/>
        </w:rPr>
      </w:pPr>
      <w:r w:rsidDel="00000000" w:rsidR="00000000" w:rsidRPr="00000000">
        <w:rPr>
          <w:rtl w:val="0"/>
        </w:rPr>
      </w:r>
    </w:p>
    <w:p w:rsidR="00000000" w:rsidDel="00000000" w:rsidP="00000000" w:rsidRDefault="00000000" w:rsidRPr="00000000" w14:paraId="0000001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5</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sz w:val="24"/>
          <w:szCs w:val="24"/>
          <w:rtl w:val="0"/>
        </w:rPr>
        <w:t xml:space="preserve">What separates you from other candidates?  What can you bring to F&amp;B?</w:t>
      </w:r>
    </w:p>
    <w:p w:rsidR="00000000" w:rsidDel="00000000" w:rsidP="00000000" w:rsidRDefault="00000000" w:rsidRPr="00000000" w14:paraId="00000020">
      <w:pPr>
        <w:numPr>
          <w:ilvl w:val="0"/>
          <w:numId w:val="12"/>
        </w:numPr>
        <w:ind w:left="720" w:hanging="360"/>
        <w:rPr>
          <w:rFonts w:ascii="Times New Roman" w:cs="Times New Roman" w:eastAsia="Times New Roman" w:hAnsi="Times New Roman"/>
          <w:sz w:val="24"/>
          <w:szCs w:val="24"/>
          <w:u w:val="none"/>
        </w:rPr>
      </w:pPr>
      <w:r w:rsidDel="00000000" w:rsidR="00000000" w:rsidRPr="00000000">
        <w:rPr>
          <w:rtl w:val="0"/>
        </w:rPr>
      </w:r>
    </w:p>
    <w:p w:rsidR="00000000" w:rsidDel="00000000" w:rsidP="00000000" w:rsidRDefault="00000000" w:rsidRPr="00000000" w14:paraId="0000002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r>
      <w:r w:rsidDel="00000000" w:rsidR="00000000" w:rsidRPr="00000000">
        <w:rPr>
          <w:rFonts w:ascii="Times New Roman" w:cs="Times New Roman" w:eastAsia="Times New Roman" w:hAnsi="Times New Roman"/>
          <w:sz w:val="24"/>
          <w:szCs w:val="24"/>
          <w:rtl w:val="0"/>
        </w:rPr>
        <w:t xml:space="preserve">. Members must be able to attend meetings at 4PM for max of 3 hours. Are you able to do this?</w:t>
      </w:r>
    </w:p>
    <w:p w:rsidR="00000000" w:rsidDel="00000000" w:rsidP="00000000" w:rsidRDefault="00000000" w:rsidRPr="00000000" w14:paraId="00000022">
      <w:pPr>
        <w:numPr>
          <w:ilvl w:val="0"/>
          <w:numId w:val="1"/>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3">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 Is there anything else you would like to add that you did not get to say during the interview?</w:t>
      </w:r>
    </w:p>
    <w:p w:rsidR="00000000" w:rsidDel="00000000" w:rsidP="00000000" w:rsidRDefault="00000000" w:rsidRPr="00000000" w14:paraId="00000024">
      <w:pPr>
        <w:numPr>
          <w:ilvl w:val="0"/>
          <w:numId w:val="6"/>
        </w:numPr>
        <w:ind w:left="720" w:hanging="360"/>
        <w:rPr>
          <w:rFonts w:ascii="Times New Roman" w:cs="Times New Roman" w:eastAsia="Times New Roman" w:hAnsi="Times New Roman"/>
          <w:sz w:val="24"/>
          <w:szCs w:val="24"/>
          <w:u w:val="none"/>
        </w:rPr>
      </w:pPr>
      <w:r w:rsidDel="00000000" w:rsidR="00000000" w:rsidRPr="00000000">
        <w:rPr>
          <w:rtl w:val="0"/>
        </w:rPr>
      </w:r>
    </w:p>
    <w:p w:rsidR="00000000" w:rsidDel="00000000" w:rsidP="00000000" w:rsidRDefault="00000000" w:rsidRPr="00000000" w14:paraId="00000025">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6">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sz w:val="24"/>
          <w:szCs w:val="24"/>
          <w:rtl w:val="0"/>
        </w:rPr>
        <w:t xml:space="preserve">Concluding Questions</w:t>
      </w:r>
      <w:r w:rsidDel="00000000" w:rsidR="00000000" w:rsidRPr="00000000">
        <w:rPr>
          <w:rFonts w:ascii="Times New Roman" w:cs="Times New Roman" w:eastAsia="Times New Roman" w:hAnsi="Times New Roman"/>
          <w:b w:val="1"/>
          <w:bCs w:val="1"/>
          <w:rtl w:val="0"/>
        </w:rPr>
        <w:t xml:space="preserve"> </w:t>
      </w:r>
      <w:r w:rsidDel="00000000" w:rsidR="00000000" w:rsidRPr="00000000">
        <w:rPr>
          <w:rFonts w:ascii="Times New Roman" w:cs="Times New Roman" w:eastAsia="Times New Roman" w:hAnsi="Times New Roman"/>
          <w:rtl w:val="0"/>
        </w:rPr>
        <w:t xml:space="preserve">(does not affect outcome)</w:t>
      </w:r>
      <w:r w:rsidDel="00000000" w:rsidR="00000000" w:rsidRPr="00000000">
        <w:rPr>
          <w:rtl w:val="0"/>
        </w:rPr>
      </w:r>
    </w:p>
    <w:p w:rsidR="00000000" w:rsidDel="00000000" w:rsidP="00000000" w:rsidRDefault="00000000" w:rsidRPr="00000000" w14:paraId="0000002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2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1. </w:t>
      </w:r>
      <w:r w:rsidDel="00000000" w:rsidR="00000000" w:rsidRPr="00000000">
        <w:rPr>
          <w:rFonts w:ascii="Times New Roman" w:cs="Times New Roman" w:eastAsia="Times New Roman" w:hAnsi="Times New Roman"/>
          <w:sz w:val="24"/>
          <w:szCs w:val="24"/>
          <w:rtl w:val="0"/>
        </w:rPr>
        <w:t xml:space="preserve">What are your other commitments for the next year? (units, extracurricular activities, jobs, etc.)</w:t>
      </w:r>
    </w:p>
    <w:p w:rsidR="00000000" w:rsidDel="00000000" w:rsidP="00000000" w:rsidRDefault="00000000" w:rsidRPr="00000000" w14:paraId="00000029">
      <w:pPr>
        <w:numPr>
          <w:ilvl w:val="0"/>
          <w:numId w:val="7"/>
        </w:numPr>
        <w:ind w:left="720" w:hanging="36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Did you apply for any other positions in AS? Do you have any other positions in AS?  If so, what is your preference? (does not affect the outcome)</w:t>
      </w:r>
    </w:p>
    <w:p w:rsidR="00000000" w:rsidDel="00000000" w:rsidP="00000000" w:rsidRDefault="00000000" w:rsidRPr="00000000" w14:paraId="0000002B">
      <w:pPr>
        <w:numPr>
          <w:ilvl w:val="0"/>
          <w:numId w:val="10"/>
        </w:numPr>
        <w:ind w:left="720" w:hanging="36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How did you hear about this position and joining AS ?</w:t>
      </w:r>
    </w:p>
    <w:p w:rsidR="00000000" w:rsidDel="00000000" w:rsidP="00000000" w:rsidRDefault="00000000" w:rsidRPr="00000000" w14:paraId="0000002D">
      <w:pPr>
        <w:numPr>
          <w:ilvl w:val="0"/>
          <w:numId w:val="13"/>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Questions for us?</w:t>
      </w:r>
    </w:p>
    <w:p w:rsidR="00000000" w:rsidDel="00000000" w:rsidP="00000000" w:rsidRDefault="00000000" w:rsidRPr="00000000" w14:paraId="0000002F">
      <w:pPr>
        <w:numPr>
          <w:ilvl w:val="0"/>
          <w:numId w:val="11"/>
        </w:numPr>
        <w:ind w:left="720" w:hanging="36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0">
      <w:pPr>
        <w:rPr>
          <w:rFonts w:ascii="Times New Roman" w:cs="Times New Roman" w:eastAsia="Times New Roman" w:hAnsi="Times New Roman"/>
          <w:color w:val="ff0000"/>
          <w:sz w:val="26"/>
          <w:szCs w:val="26"/>
        </w:rPr>
      </w:pPr>
      <w:r w:rsidDel="00000000" w:rsidR="00000000" w:rsidRPr="00000000">
        <w:rPr>
          <w:rFonts w:ascii="Times New Roman" w:cs="Times New Roman" w:eastAsia="Times New Roman" w:hAnsi="Times New Roman"/>
          <w:b w:val="1"/>
          <w:bCs w:val="1"/>
          <w:i w:val="1"/>
          <w:iCs w:val="1"/>
          <w:color w:val="ff0000"/>
          <w:sz w:val="26"/>
          <w:szCs w:val="26"/>
          <w:rtl w:val="0"/>
        </w:rPr>
        <w:t xml:space="preserve">Interviewer Feedback</w:t>
      </w:r>
      <w:r w:rsidDel="00000000" w:rsidR="00000000" w:rsidRPr="00000000">
        <w:rPr>
          <w:rFonts w:ascii="Times New Roman" w:cs="Times New Roman" w:eastAsia="Times New Roman" w:hAnsi="Times New Roman"/>
          <w:color w:val="ff0000"/>
          <w:sz w:val="26"/>
          <w:szCs w:val="26"/>
          <w:rtl w:val="0"/>
        </w:rPr>
        <w:t xml:space="preserve">: (This must be filled out immediately after the interview)*******</w:t>
      </w:r>
    </w:p>
    <w:p w:rsidR="00000000" w:rsidDel="00000000" w:rsidP="00000000" w:rsidRDefault="00000000" w:rsidRPr="00000000" w14:paraId="00000031">
      <w:pPr>
        <w:numPr>
          <w:ilvl w:val="0"/>
          <w:numId w:val="9"/>
        </w:numPr>
        <w:ind w:left="720" w:hanging="360"/>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List any pros/cons for the interviewee and please be specific of the reasons. </w:t>
      </w:r>
    </w:p>
    <w:p w:rsidR="00000000" w:rsidDel="00000000" w:rsidP="00000000" w:rsidRDefault="00000000" w:rsidRPr="00000000" w14:paraId="00000032">
      <w:pPr>
        <w:numPr>
          <w:ilvl w:val="0"/>
          <w:numId w:val="9"/>
        </w:numPr>
        <w:ind w:left="720" w:hanging="360"/>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If you recommend other positions, please note. </w:t>
      </w:r>
    </w:p>
    <w:p w:rsidR="00000000" w:rsidDel="00000000" w:rsidP="00000000" w:rsidRDefault="00000000" w:rsidRPr="00000000" w14:paraId="00000033">
      <w:pPr>
        <w:numPr>
          <w:ilvl w:val="0"/>
          <w:numId w:val="9"/>
        </w:numPr>
        <w:ind w:left="720" w:hanging="360"/>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Make sure you title the file: “Complete name of interviewee” - CoC “The position they applies for” </w:t>
      </w:r>
    </w:p>
    <w:p w:rsidR="00000000" w:rsidDel="00000000" w:rsidP="00000000" w:rsidRDefault="00000000" w:rsidRPr="00000000" w14:paraId="00000034">
      <w:pPr>
        <w:numPr>
          <w:ilvl w:val="1"/>
          <w:numId w:val="9"/>
        </w:numPr>
        <w:ind w:left="1440" w:hanging="360"/>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E.G. -&gt; John Smith- CoC Internal Liaison</w:t>
      </w:r>
    </w:p>
    <w:p w:rsidR="00000000" w:rsidDel="00000000" w:rsidP="00000000" w:rsidRDefault="00000000" w:rsidRPr="00000000" w14:paraId="00000035">
      <w:pPr>
        <w:numPr>
          <w:ilvl w:val="0"/>
          <w:numId w:val="9"/>
        </w:numPr>
        <w:ind w:left="720" w:hanging="360"/>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Please make sure that you share the interview notes with the CoC board. </w:t>
      </w:r>
      <w:r w:rsidDel="00000000" w:rsidR="00000000" w:rsidRPr="00000000">
        <w:rPr>
          <w:rFonts w:ascii="Times New Roman" w:cs="Times New Roman" w:eastAsia="Times New Roman" w:hAnsi="Times New Roman"/>
          <w:b w:val="1"/>
          <w:bCs w:val="1"/>
          <w:color w:val="ff0000"/>
          <w:rtl w:val="0"/>
        </w:rPr>
        <w:t xml:space="preserve">Move </w:t>
      </w:r>
      <w:r w:rsidDel="00000000" w:rsidR="00000000" w:rsidRPr="00000000">
        <w:rPr>
          <w:rFonts w:ascii="Cardo" w:cs="Cardo" w:eastAsia="Cardo" w:hAnsi="Cardo"/>
          <w:color w:val="ff0000"/>
          <w:rtl w:val="0"/>
        </w:rPr>
        <w:t xml:space="preserve">it to the OFFICIAL 2021-2022 CoC Board folder →Fall/ Winter/ Spring/ 2021/2022 CoC-&gt; Fall/ Winter/ Spring/ Interviews→  Name of the committee this position belongs to (E.G. “CoC”) </w:t>
      </w:r>
    </w:p>
    <w:p w:rsidR="00000000" w:rsidDel="00000000" w:rsidP="00000000" w:rsidRDefault="00000000" w:rsidRPr="00000000" w14:paraId="00000036">
      <w:pPr>
        <w:rPr>
          <w:rFonts w:ascii="Times New Roman" w:cs="Times New Roman" w:eastAsia="Times New Roman" w:hAnsi="Times New Roman"/>
          <w:color w:val="ff0000"/>
        </w:rPr>
      </w:pPr>
      <w:r w:rsidDel="00000000" w:rsidR="00000000" w:rsidRPr="00000000">
        <w:rPr>
          <w:rtl w:val="0"/>
        </w:rPr>
      </w:r>
    </w:p>
    <w:p w:rsidR="00000000" w:rsidDel="00000000" w:rsidP="00000000" w:rsidRDefault="00000000" w:rsidRPr="00000000" w14:paraId="0000003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38">
      <w:pPr>
        <w:numPr>
          <w:ilvl w:val="0"/>
          <w:numId w:val="2"/>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Pros</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b w:val="1"/>
          <w:bCs w:val="1"/>
          <w:sz w:val="24"/>
          <w:szCs w:val="24"/>
          <w:rtl w:val="0"/>
        </w:rPr>
        <w:t xml:space="preserve">Cons</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39">
      <w:pPr>
        <w:numPr>
          <w:ilvl w:val="0"/>
          <w:numId w:val="2"/>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Would you recommend this person? Yes/No</w:t>
      </w:r>
    </w:p>
    <w:p w:rsidR="00000000" w:rsidDel="00000000" w:rsidP="00000000" w:rsidRDefault="00000000" w:rsidRPr="00000000" w14:paraId="0000003A">
      <w:pPr>
        <w:numPr>
          <w:ilvl w:val="0"/>
          <w:numId w:val="14"/>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Interviewer 1: </w:t>
      </w:r>
    </w:p>
    <w:p w:rsidR="00000000" w:rsidDel="00000000" w:rsidP="00000000" w:rsidRDefault="00000000" w:rsidRPr="00000000" w14:paraId="0000003B">
      <w:pPr>
        <w:numPr>
          <w:ilvl w:val="0"/>
          <w:numId w:val="14"/>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Opinion:</w:t>
      </w:r>
    </w:p>
    <w:p w:rsidR="00000000" w:rsidDel="00000000" w:rsidP="00000000" w:rsidRDefault="00000000" w:rsidRPr="00000000" w14:paraId="0000003C">
      <w:pPr>
        <w:numPr>
          <w:ilvl w:val="0"/>
          <w:numId w:val="14"/>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Interviewer 2: </w:t>
      </w:r>
    </w:p>
    <w:p w:rsidR="00000000" w:rsidDel="00000000" w:rsidP="00000000" w:rsidRDefault="00000000" w:rsidRPr="00000000" w14:paraId="0000003D">
      <w:pPr>
        <w:numPr>
          <w:ilvl w:val="0"/>
          <w:numId w:val="14"/>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Opinion:</w:t>
      </w:r>
    </w:p>
    <w:p w:rsidR="00000000" w:rsidDel="00000000" w:rsidP="00000000" w:rsidRDefault="00000000" w:rsidRPr="00000000" w14:paraId="0000003E">
      <w:pPr>
        <w:numPr>
          <w:ilvl w:val="0"/>
          <w:numId w:val="14"/>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Final Decision (Filled during deliberations): </w:t>
      </w:r>
    </w:p>
    <w:p w:rsidR="00000000" w:rsidDel="00000000" w:rsidP="00000000" w:rsidRDefault="00000000" w:rsidRPr="00000000" w14:paraId="0000003F">
      <w:pPr>
        <w:numPr>
          <w:ilvl w:val="0"/>
          <w:numId w:val="2"/>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Did you move the file?</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40">
      <w:pPr>
        <w:numPr>
          <w:ilvl w:val="1"/>
          <w:numId w:val="2"/>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Yes/ No</w:t>
      </w:r>
    </w:p>
    <w:p w:rsidR="00000000" w:rsidDel="00000000" w:rsidP="00000000" w:rsidRDefault="00000000" w:rsidRPr="00000000" w14:paraId="0000004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2">
      <w:pPr>
        <w:rPr>
          <w:rFonts w:ascii="Times New Roman" w:cs="Times New Roman" w:eastAsia="Times New Roman" w:hAnsi="Times New Roman"/>
          <w:b w:val="1"/>
          <w:bCs w:val="1"/>
          <w:i w:val="1"/>
          <w:iCs w:val="1"/>
          <w:color w:val="ff0000"/>
          <w:sz w:val="26"/>
          <w:szCs w:val="26"/>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r>
    </w:p>
    <w:sectPr>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ASTD External Chair COC" w:id="1" w:date="2024-11-18T02:18:44Z">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Preparing a budget for a university's Associated Students (AS) organization involves defining the scope and aligning it with the mission to support students, typically over a fiscal year. Income sources include student fees, university contributions, fundraising, sponsorships, and interest income. Core expenses cover operational costs like salaries, office supplies, and utilities; program funding for clubs and student organizations; event expenses for activities like concerts and career fairs; grants and scholarships; advocacy efforts; and capital expenditures for equipment and facilities. A reserve fund should be maintained for emergencies and future investments. Transparency is crucial, with detailed categories, regular reports, and stakeholder engagement through surveys and feedback sessions. Equitable funding guidelines for student organizations and contingency planning for variable income ensure flexibility. Regular monitoring, monthly reviews, and collaboration with university finance ensure accountability, with final approval required from AS leadership and administration.</w:t>
      </w:r>
    </w:p>
  </w:comment>
  <w:comment w:author="ASTD External Chair COC" w:id="0" w:date="2024-11-18T02:13:54Z">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Duties and Powers of the Committee:</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Oversee the yearly Association wide audit process through regular reports by Staff.</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After budget hearings, draft a proposal budget for the President.</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Allocate and oversee all funds as delegated by the Senate, Legal Code, and student</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referenda.</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Approve all travel and entertainment in the association (with the exception of Executive</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Officer travel and provisions in Lobby Corps’s by-laws).</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 Maintain a publicly-accessible website archive in collaboration with the Elections Board of</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following:</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Submitted and approved Fee Proposal Forms through the elections processes.</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 Annual reports that are driven by career staff.</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 Rollover Requests—on an annual basis through the Senate.</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rdo">
    <w:embedRegular w:fontKey="{00000000-0000-0000-0000-000000000000}" r:id="rId1" w:subsetted="0"/>
    <w:embedBold w:fontKey="{00000000-0000-0000-0000-000000000000}" r:id="rId2" w:subsetted="0"/>
    <w:embedItalic w:fontKey="{00000000-0000-0000-0000-000000000000}" r:id="rId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