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AS Main CoC Room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5:00PM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summer fun are you looking forward to?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50259804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259277397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85936110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271128725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355475706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21527723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2044022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71593451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Mira/Lily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Motion to excuse Oliver from today’s meeting.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cathleen stone island! </w:t>
      </w:r>
      <w:r w:rsidDel="00000000" w:rsidR="00000000" w:rsidRPr="00000000">
        <w:rPr/>
        <w:drawing>
          <wp:inline distB="114300" distT="114300" distL="114300" distR="114300">
            <wp:extent cx="976747" cy="78217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747" cy="782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Checking in on passdown meetings 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New logo! Let’s pick one for the tablecloth to get that ordered ASAP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481388" cy="314106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14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Checking in on publicity for CoC + office of the controller 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Tabling next week!! Looks like Friday, June 5th 12pm-2pm??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1443038" cy="165914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165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we get a graphic out for free energy drinks / coffee in the arbor at that date and time for students who sign up on the CoC website and view open AS positions (application encouraged but not required) → Charge up your resume (???) any other titles </w:t>
      </w:r>
    </w:p>
    <w:p w:rsidR="00000000" w:rsidDel="00000000" w:rsidP="00000000" w:rsidRDefault="00000000" w:rsidRPr="00000000" w14:paraId="0000005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I’m fully gone friday, who can take point on this? Should just be transporting boxes from AS main to the arbor 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Shuyi Sum - External Chair 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China trip !!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 like top left or middle right for the logo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Set up 2 interviews for this week:</w:t>
      </w:r>
    </w:p>
    <w:p w:rsidR="00000000" w:rsidDel="00000000" w:rsidP="00000000" w:rsidRDefault="00000000" w:rsidRPr="00000000" w14:paraId="0000005A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Tommy Theam (t_theam@ucsb.edu)</w:t>
      </w:r>
    </w:p>
    <w:p w:rsidR="00000000" w:rsidDel="00000000" w:rsidP="00000000" w:rsidRDefault="00000000" w:rsidRPr="00000000" w14:paraId="0000005B">
      <w:pPr>
        <w:ind w:left="2880" w:firstLine="0"/>
        <w:rPr/>
      </w:pPr>
      <w:r w:rsidDel="00000000" w:rsidR="00000000" w:rsidRPr="00000000">
        <w:rPr>
          <w:rtl w:val="0"/>
        </w:rPr>
        <w:t xml:space="preserve">CoC O&amp;R Careers Coordinator</w:t>
      </w:r>
    </w:p>
    <w:p w:rsidR="00000000" w:rsidDel="00000000" w:rsidP="00000000" w:rsidRDefault="00000000" w:rsidRPr="00000000" w14:paraId="0000005C">
      <w:pPr>
        <w:ind w:left="2880" w:firstLine="0"/>
        <w:rPr/>
      </w:pPr>
      <w:r w:rsidDel="00000000" w:rsidR="00000000" w:rsidRPr="00000000">
        <w:rPr>
          <w:rtl w:val="0"/>
        </w:rPr>
        <w:t xml:space="preserve">Friday 5/29 1:30-2:00PM</w:t>
      </w:r>
    </w:p>
    <w:p w:rsidR="00000000" w:rsidDel="00000000" w:rsidP="00000000" w:rsidRDefault="00000000" w:rsidRPr="00000000" w14:paraId="0000005D">
      <w:pPr>
        <w:ind w:left="2880" w:firstLine="0"/>
        <w:rPr/>
      </w:pPr>
      <w:r w:rsidDel="00000000" w:rsidR="00000000" w:rsidRPr="00000000">
        <w:rPr>
          <w:rtl w:val="0"/>
        </w:rPr>
        <w:t xml:space="preserve">Oliver, Layla</w:t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Desiree Avelar (dvgarrido-avelar@ucsb.edu)</w:t>
      </w:r>
    </w:p>
    <w:p w:rsidR="00000000" w:rsidDel="00000000" w:rsidP="00000000" w:rsidRDefault="00000000" w:rsidRPr="00000000" w14:paraId="0000005F">
      <w:pPr>
        <w:ind w:left="2880" w:firstLine="0"/>
        <w:rPr/>
      </w:pPr>
      <w:r w:rsidDel="00000000" w:rsidR="00000000" w:rsidRPr="00000000">
        <w:rPr>
          <w:rtl w:val="0"/>
        </w:rPr>
        <w:t xml:space="preserve">CoC O&amp;R DEI Coordinator</w:t>
      </w:r>
    </w:p>
    <w:p w:rsidR="00000000" w:rsidDel="00000000" w:rsidP="00000000" w:rsidRDefault="00000000" w:rsidRPr="00000000" w14:paraId="00000060">
      <w:pPr>
        <w:ind w:left="2880" w:firstLine="0"/>
        <w:rPr/>
      </w:pPr>
      <w:r w:rsidDel="00000000" w:rsidR="00000000" w:rsidRPr="00000000">
        <w:rPr>
          <w:rtl w:val="0"/>
        </w:rPr>
        <w:t xml:space="preserve">Friday 5/29 4:30-5:00PM</w:t>
      </w:r>
    </w:p>
    <w:p w:rsidR="00000000" w:rsidDel="00000000" w:rsidP="00000000" w:rsidRDefault="00000000" w:rsidRPr="00000000" w14:paraId="00000061">
      <w:pPr>
        <w:ind w:left="2880" w:firstLine="0"/>
        <w:rPr/>
      </w:pPr>
      <w:r w:rsidDel="00000000" w:rsidR="00000000" w:rsidRPr="00000000">
        <w:rPr>
          <w:rtl w:val="0"/>
        </w:rPr>
        <w:t xml:space="preserve">Lily, Savanah </w:t>
      </w:r>
    </w:p>
    <w:p w:rsidR="00000000" w:rsidDel="00000000" w:rsidP="00000000" w:rsidRDefault="00000000" w:rsidRPr="00000000" w14:paraId="0000006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Oliver Ramirez Carrera - Vice Chair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QOTW: Definitely the most excited for my internship!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 like the top left logo the most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Created Internal Liaison resources, linked in Drive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RVSP’d for A.S. Awards Banquet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Sent out email to Controller applicants; also created a Google Form for their positions, emailed the spreadsheet to Lauren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Got in touch w/ Kristin for passdown reports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Met with advisors to discuss CoC’s role for next year. Got valuable input from advisors on what they believe we have been doing well, and not. Super helpful!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Filled out BCU Appointment Form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Scheduled email to be sent out to Tommy Theam for tomorrow morning 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Added Queer Commission’s positions to the CoC website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Met w/ Oscar and got the email situated sorted for</w:t>
      </w:r>
    </w:p>
    <w:p w:rsidR="00000000" w:rsidDel="00000000" w:rsidP="00000000" w:rsidRDefault="00000000" w:rsidRPr="00000000" w14:paraId="0000006F">
      <w:pPr>
        <w:numPr>
          <w:ilvl w:val="3"/>
          <w:numId w:val="5"/>
        </w:numPr>
        <w:ind w:left="2880" w:hanging="360"/>
        <w:rPr>
          <w:u w:val="non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COC Outreach and Recruitment DEI Coordinator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3"/>
          <w:numId w:val="5"/>
        </w:numPr>
        <w:ind w:left="288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 sure if I should list the password on the minutes, but.. Here it is: coznet-7gefci-Govxuz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ind w:left="2160" w:hanging="18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Tasks: </w:t>
      </w:r>
    </w:p>
    <w:p w:rsidR="00000000" w:rsidDel="00000000" w:rsidP="00000000" w:rsidRDefault="00000000" w:rsidRPr="00000000" w14:paraId="00000072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Work on compiling list of website issues for Alex</w:t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5"/>
        </w:numPr>
      </w:pPr>
      <w:bookmarkStart w:colFirst="0" w:colLast="0" w:name="_71jhkzj68o1b" w:id="4"/>
      <w:bookmarkEnd w:id="4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Careers Coordinator</w:t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beaching and tanning!</w:t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Sent out department emails for CoC, LHP, Office of the Controller, TQCOMM</w:t>
      </w:r>
    </w:p>
    <w:p w:rsidR="00000000" w:rsidDel="00000000" w:rsidP="00000000" w:rsidRDefault="00000000" w:rsidRPr="00000000" w14:paraId="0000007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Responses from history and sociology so far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Will do interview for tommy on friday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Got the email about the passwords and still need to respond but will hopefully do the zoom with them this/next week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Lowkey super busy the next few weeks + out of town next weekend, so I’m not sure if I can put together a full event, but I likely can table at some point (out of town the 5th though)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5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Media Coordinator- 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QOTW: I work my medical assistant job 8-5pm everyday so I'm excited to learn a ton!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Will post the COC post and Office of the Controller  TONIGHT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Reached out to OOTC and they said they wanted to do the interviews I think but wanted us to advertise. 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Just signed into microix today with Oscar, will approve Lily’s req tonight.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Sorry for any lateness, I had 3 midterms this week!  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post for COC event!!!!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5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VACANT - Outreach and Recruitment DEI Coordinator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5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Savanah Lizet Aldaba - Outreach and Recruitment On-Campus Coordinator</w:t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QOTW- Trips to Seattle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Zoom meeting tomorrow with Oscar to set up new O&amp;R email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Interviewing Desiree next week </w:t>
      </w:r>
    </w:p>
    <w:p w:rsidR="00000000" w:rsidDel="00000000" w:rsidP="00000000" w:rsidRDefault="00000000" w:rsidRPr="00000000" w14:paraId="0000008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can also table at the arbor on friday!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5"/>
        </w:numPr>
      </w:pPr>
      <w:bookmarkStart w:colFirst="0" w:colLast="0" w:name="_zch76hh9damd" w:id="9"/>
      <w:bookmarkEnd w:id="9"/>
      <w:r w:rsidDel="00000000" w:rsidR="00000000" w:rsidRPr="00000000">
        <w:rPr>
          <w:rtl w:val="0"/>
        </w:rPr>
        <w:t xml:space="preserve">Archish Prakhya - Pearman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9B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Mira/Savanah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adjourn this meeting at 5:30pm.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yperlink" Target="mailto:as-outreachrecruitment-dei.coc@ucsb.edu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