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sz w:val="26"/>
          <w:szCs w:val="26"/>
        </w:rPr>
        <w:id w:val="1174227578"/>
        <w:docPartObj>
          <w:docPartGallery w:val="Cover Pages"/>
          <w:docPartUnique/>
        </w:docPartObj>
      </w:sdtPr>
      <w:sdtContent>
        <w:p w14:paraId="5FA5267E" w14:textId="43A67EE1" w:rsidR="00B05C19" w:rsidRDefault="00870F37">
          <w:pPr>
            <w:rPr>
              <w:rFonts w:ascii="Times New Roman" w:hAnsi="Times New Roman" w:cs="Times New Roman"/>
              <w:sz w:val="26"/>
              <w:szCs w:val="26"/>
            </w:rPr>
          </w:pPr>
          <w:r w:rsidRPr="00B05C19">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57D02C29" wp14:editId="489D8508">
                    <wp:simplePos x="0" y="0"/>
                    <wp:positionH relativeFrom="page">
                      <wp:posOffset>349250</wp:posOffset>
                    </wp:positionH>
                    <wp:positionV relativeFrom="page">
                      <wp:posOffset>1320800</wp:posOffset>
                    </wp:positionV>
                    <wp:extent cx="6991350" cy="7222490"/>
                    <wp:effectExtent l="0" t="0" r="0" b="16510"/>
                    <wp:wrapNone/>
                    <wp:docPr id="138" name="Text Box 139"/>
                    <wp:cNvGraphicFramePr/>
                    <a:graphic xmlns:a="http://schemas.openxmlformats.org/drawingml/2006/main">
                      <a:graphicData uri="http://schemas.microsoft.com/office/word/2010/wordprocessingShape">
                        <wps:wsp>
                          <wps:cNvSpPr txBox="1"/>
                          <wps:spPr>
                            <a:xfrm>
                              <a:off x="0" y="0"/>
                              <a:ext cx="6991350" cy="722249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880"/>
                                  <w:gridCol w:w="5145"/>
                                </w:tblGrid>
                                <w:tr w:rsidR="00B05C19" w14:paraId="14EBB2D8" w14:textId="77777777">
                                  <w:trPr>
                                    <w:jc w:val="center"/>
                                  </w:trPr>
                                  <w:tc>
                                    <w:tcPr>
                                      <w:tcW w:w="2568" w:type="pct"/>
                                      <w:vAlign w:val="center"/>
                                    </w:tcPr>
                                    <w:p w14:paraId="0EE352A5" w14:textId="7413577C" w:rsidR="00B05C19" w:rsidRDefault="00284C53">
                                      <w:pPr>
                                        <w:jc w:val="right"/>
                                      </w:pPr>
                                      <w:r>
                                        <w:rPr>
                                          <w:noProof/>
                                        </w:rPr>
                                        <w:drawing>
                                          <wp:inline distT="0" distB="0" distL="0" distR="0" wp14:anchorId="25101DBE" wp14:editId="09F2FA6C">
                                            <wp:extent cx="3270250" cy="2413000"/>
                                            <wp:effectExtent l="0" t="0" r="6350" b="6350"/>
                                            <wp:docPr id="1576309453" name="image5.png" descr="A person holding a tablet in a greenhouse&#10;&#10;Description automatically generated"/>
                                            <wp:cNvGraphicFramePr/>
                                            <a:graphic xmlns:a="http://schemas.openxmlformats.org/drawingml/2006/main">
                                              <a:graphicData uri="http://schemas.openxmlformats.org/drawingml/2006/picture">
                                                <pic:pic xmlns:pic="http://schemas.openxmlformats.org/drawingml/2006/picture">
                                                  <pic:nvPicPr>
                                                    <pic:cNvPr id="1576309453" name="image5.png" descr="A person holding a tablet in a greenhouse&#10;&#10;Description automatically generated"/>
                                                    <pic:cNvPicPr/>
                                                  </pic:nvPicPr>
                                                  <pic:blipFill>
                                                    <a:blip r:embed="rId8"/>
                                                    <a:srcRect/>
                                                    <a:stretch>
                                                      <a:fillRect/>
                                                    </a:stretch>
                                                  </pic:blipFill>
                                                  <pic:spPr>
                                                    <a:xfrm>
                                                      <a:off x="0" y="0"/>
                                                      <a:ext cx="3270250" cy="2413000"/>
                                                    </a:xfrm>
                                                    <a:prstGeom prst="rect">
                                                      <a:avLst/>
                                                    </a:prstGeom>
                                                    <a:ln/>
                                                  </pic:spPr>
                                                </pic:pic>
                                              </a:graphicData>
                                            </a:graphic>
                                          </wp:inline>
                                        </w:drawing>
                                      </w:r>
                                    </w:p>
                                    <w:sdt>
                                      <w:sdtPr>
                                        <w:rPr>
                                          <w:rFonts w:ascii="Times New Roman" w:hAnsi="Times New Roman" w:cs="Times New Roman"/>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1E63FBC" w14:textId="421D167E" w:rsidR="00B05C19" w:rsidRPr="00FB046D" w:rsidRDefault="00FB046D" w:rsidP="00FB046D">
                                          <w:pPr>
                                            <w:pStyle w:val="NoSpacing"/>
                                            <w:spacing w:line="312" w:lineRule="auto"/>
                                            <w:rPr>
                                              <w:rFonts w:ascii="Times New Roman" w:hAnsi="Times New Roman" w:cs="Times New Roman"/>
                                              <w:caps/>
                                              <w:color w:val="191919" w:themeColor="text1" w:themeTint="E6"/>
                                              <w:sz w:val="72"/>
                                              <w:szCs w:val="72"/>
                                            </w:rPr>
                                          </w:pPr>
                                          <w:r w:rsidRPr="00FB046D">
                                            <w:rPr>
                                              <w:rFonts w:ascii="Times New Roman" w:hAnsi="Times New Roman" w:cs="Times New Roman"/>
                                              <w:sz w:val="44"/>
                                              <w:szCs w:val="44"/>
                                            </w:rPr>
                                            <w:t>AgriSmart House: IoT-Driven Greenhouse Automation</w:t>
                                          </w:r>
                                        </w:p>
                                      </w:sdtContent>
                                    </w:sdt>
                                    <w:p w14:paraId="3927E730" w14:textId="15BD3168" w:rsidR="00B05C19" w:rsidRDefault="00B05C19" w:rsidP="003A4010">
                                      <w:pPr>
                                        <w:jc w:val="center"/>
                                      </w:pPr>
                                    </w:p>
                                  </w:tc>
                                  <w:tc>
                                    <w:tcPr>
                                      <w:tcW w:w="2432" w:type="pct"/>
                                      <w:vAlign w:val="center"/>
                                    </w:tcPr>
                                    <w:p w14:paraId="1A3FAF33" w14:textId="7531D8BC" w:rsidR="00B05C19" w:rsidRPr="00254525" w:rsidRDefault="00254525" w:rsidP="00254525">
                                      <w:pPr>
                                        <w:pStyle w:val="NoSpacing"/>
                                        <w:rPr>
                                          <w:b/>
                                          <w:caps/>
                                          <w:color w:val="E97132" w:themeColor="accent2"/>
                                          <w:sz w:val="26"/>
                                          <w:szCs w:val="26"/>
                                        </w:rPr>
                                      </w:pPr>
                                      <w:r w:rsidRPr="00254525">
                                        <w:rPr>
                                          <w:b/>
                                          <w:caps/>
                                          <w:color w:val="E97132" w:themeColor="accent2"/>
                                          <w:sz w:val="26"/>
                                          <w:szCs w:val="26"/>
                                        </w:rPr>
                                        <w:t>TECHNICAL REPORT</w:t>
                                      </w:r>
                                    </w:p>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30FC04" w14:textId="75E10C59" w:rsidR="00B05C19" w:rsidRDefault="003A4010">
                                          <w:pPr>
                                            <w:pStyle w:val="NoSpacing"/>
                                            <w:rPr>
                                              <w:color w:val="E97132" w:themeColor="accent2"/>
                                              <w:sz w:val="26"/>
                                              <w:szCs w:val="26"/>
                                            </w:rPr>
                                          </w:pPr>
                                          <w:r w:rsidRPr="003A4010">
                                            <w:rPr>
                                              <w:color w:val="E97132" w:themeColor="accent2"/>
                                              <w:sz w:val="26"/>
                                              <w:szCs w:val="26"/>
                                            </w:rPr>
                                            <w:t>Mary Hannoush &amp; Sami Sulaiman</w:t>
                                          </w:r>
                                        </w:p>
                                      </w:sdtContent>
                                    </w:sdt>
                                    <w:p w14:paraId="2A40D9AE" w14:textId="09510F6A" w:rsidR="00B05C19" w:rsidRDefault="00B05C19">
                                      <w:pPr>
                                        <w:pStyle w:val="NoSpacing"/>
                                      </w:pPr>
                                    </w:p>
                                  </w:tc>
                                </w:tr>
                              </w:tbl>
                              <w:p w14:paraId="3138B8A6" w14:textId="77777777" w:rsidR="00B05C19" w:rsidRDefault="00B05C1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7D02C29" id="_x0000_t202" coordsize="21600,21600" o:spt="202" path="m,l,21600r21600,l21600,xe">
                    <v:stroke joinstyle="miter"/>
                    <v:path gradientshapeok="t" o:connecttype="rect"/>
                  </v:shapetype>
                  <v:shape id="Text Box 139" o:spid="_x0000_s1026" type="#_x0000_t202" style="position:absolute;margin-left:27.5pt;margin-top:104pt;width:550.5pt;height:568.7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" filled="f" stroked="f">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880"/>
                            <w:gridCol w:w="5145"/>
                          </w:tblGrid>
                          <w:tr w:rsidR="00B05C19" w14:paraId="14EBB2D8" w14:textId="77777777">
                            <w:trPr>
                              <w:jc w:val="center"/>
                            </w:trPr>
                            <w:tc>
                              <w:tcPr>
                                <w:tcW w:w="2568" w:type="pct"/>
                                <w:vAlign w:val="center"/>
                              </w:tcPr>
                              <w:p w14:paraId="0EE352A5" w14:textId="7413577C" w:rsidR="00B05C19" w:rsidRDefault="00284C53">
                                <w:pPr>
                                  <w:jc w:val="right"/>
                                </w:pPr>
                                <w:r>
                                  <w:rPr>
                                    <w:noProof/>
                                  </w:rPr>
                                  <w:drawing>
                                    <wp:inline distT="0" distB="0" distL="0" distR="0" wp14:anchorId="25101DBE" wp14:editId="09F2FA6C">
                                      <wp:extent cx="3270250" cy="2413000"/>
                                      <wp:effectExtent l="0" t="0" r="6350" b="6350"/>
                                      <wp:docPr id="1576309453" name="image5.png" descr="A person holding a tablet in a greenhouse&#10;&#10;Description automatically generated"/>
                                      <wp:cNvGraphicFramePr/>
                                      <a:graphic xmlns:a="http://schemas.openxmlformats.org/drawingml/2006/main">
                                        <a:graphicData uri="http://schemas.openxmlformats.org/drawingml/2006/picture">
                                          <pic:pic xmlns:pic="http://schemas.openxmlformats.org/drawingml/2006/picture">
                                            <pic:nvPicPr>
                                              <pic:cNvPr id="1576309453" name="image5.png" descr="A person holding a tablet in a greenhouse&#10;&#10;Description automatically generated"/>
                                              <pic:cNvPicPr/>
                                            </pic:nvPicPr>
                                            <pic:blipFill>
                                              <a:blip r:embed="rId8"/>
                                              <a:srcRect/>
                                              <a:stretch>
                                                <a:fillRect/>
                                              </a:stretch>
                                            </pic:blipFill>
                                            <pic:spPr>
                                              <a:xfrm>
                                                <a:off x="0" y="0"/>
                                                <a:ext cx="3270250" cy="2413000"/>
                                              </a:xfrm>
                                              <a:prstGeom prst="rect">
                                                <a:avLst/>
                                              </a:prstGeom>
                                              <a:ln/>
                                            </pic:spPr>
                                          </pic:pic>
                                        </a:graphicData>
                                      </a:graphic>
                                    </wp:inline>
                                  </w:drawing>
                                </w:r>
                              </w:p>
                              <w:sdt>
                                <w:sdtPr>
                                  <w:rPr>
                                    <w:rFonts w:ascii="Times New Roman" w:hAnsi="Times New Roman" w:cs="Times New Roman"/>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1E63FBC" w14:textId="421D167E" w:rsidR="00B05C19" w:rsidRPr="00FB046D" w:rsidRDefault="00FB046D" w:rsidP="00FB046D">
                                    <w:pPr>
                                      <w:pStyle w:val="NoSpacing"/>
                                      <w:spacing w:line="312" w:lineRule="auto"/>
                                      <w:rPr>
                                        <w:rFonts w:ascii="Times New Roman" w:hAnsi="Times New Roman" w:cs="Times New Roman"/>
                                        <w:caps/>
                                        <w:color w:val="191919" w:themeColor="text1" w:themeTint="E6"/>
                                        <w:sz w:val="72"/>
                                        <w:szCs w:val="72"/>
                                      </w:rPr>
                                    </w:pPr>
                                    <w:r w:rsidRPr="00FB046D">
                                      <w:rPr>
                                        <w:rFonts w:ascii="Times New Roman" w:hAnsi="Times New Roman" w:cs="Times New Roman"/>
                                        <w:sz w:val="44"/>
                                        <w:szCs w:val="44"/>
                                      </w:rPr>
                                      <w:t>AgriSmart House: IoT-Driven Greenhouse Automation</w:t>
                                    </w:r>
                                  </w:p>
                                </w:sdtContent>
                              </w:sdt>
                              <w:p w14:paraId="3927E730" w14:textId="15BD3168" w:rsidR="00B05C19" w:rsidRDefault="00B05C19" w:rsidP="003A4010">
                                <w:pPr>
                                  <w:jc w:val="center"/>
                                </w:pPr>
                              </w:p>
                            </w:tc>
                            <w:tc>
                              <w:tcPr>
                                <w:tcW w:w="2432" w:type="pct"/>
                                <w:vAlign w:val="center"/>
                              </w:tcPr>
                              <w:p w14:paraId="1A3FAF33" w14:textId="7531D8BC" w:rsidR="00B05C19" w:rsidRPr="00254525" w:rsidRDefault="00254525" w:rsidP="00254525">
                                <w:pPr>
                                  <w:pStyle w:val="NoSpacing"/>
                                  <w:rPr>
                                    <w:b/>
                                    <w:caps/>
                                    <w:color w:val="E97132" w:themeColor="accent2"/>
                                    <w:sz w:val="26"/>
                                    <w:szCs w:val="26"/>
                                  </w:rPr>
                                </w:pPr>
                                <w:r w:rsidRPr="00254525">
                                  <w:rPr>
                                    <w:b/>
                                    <w:caps/>
                                    <w:color w:val="E97132" w:themeColor="accent2"/>
                                    <w:sz w:val="26"/>
                                    <w:szCs w:val="26"/>
                                  </w:rPr>
                                  <w:t>TECHNICAL REPORT</w:t>
                                </w:r>
                              </w:p>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30FC04" w14:textId="75E10C59" w:rsidR="00B05C19" w:rsidRDefault="003A4010">
                                    <w:pPr>
                                      <w:pStyle w:val="NoSpacing"/>
                                      <w:rPr>
                                        <w:color w:val="E97132" w:themeColor="accent2"/>
                                        <w:sz w:val="26"/>
                                        <w:szCs w:val="26"/>
                                      </w:rPr>
                                    </w:pPr>
                                    <w:r w:rsidRPr="003A4010">
                                      <w:rPr>
                                        <w:color w:val="E97132" w:themeColor="accent2"/>
                                        <w:sz w:val="26"/>
                                        <w:szCs w:val="26"/>
                                      </w:rPr>
                                      <w:t>Mary Hannoush &amp; Sami Sulaiman</w:t>
                                    </w:r>
                                  </w:p>
                                </w:sdtContent>
                              </w:sdt>
                              <w:p w14:paraId="2A40D9AE" w14:textId="09510F6A" w:rsidR="00B05C19" w:rsidRDefault="00B05C19">
                                <w:pPr>
                                  <w:pStyle w:val="NoSpacing"/>
                                </w:pPr>
                              </w:p>
                            </w:tc>
                          </w:tr>
                        </w:tbl>
                        <w:p w14:paraId="3138B8A6" w14:textId="77777777" w:rsidR="00B05C19" w:rsidRDefault="00B05C19"/>
                      </w:txbxContent>
                    </v:textbox>
                    <w10:wrap anchorx="page" anchory="page"/>
                  </v:shape>
                </w:pict>
              </mc:Fallback>
            </mc:AlternateContent>
          </w:r>
          <w:r>
            <w:rPr>
              <w:noProof/>
            </w:rPr>
            <w:drawing>
              <wp:anchor distT="0" distB="0" distL="0" distR="0" simplePos="0" relativeHeight="251706368" behindDoc="1" locked="0" layoutInCell="1" hidden="0" allowOverlap="1" wp14:anchorId="169DA55D" wp14:editId="323021B3">
                <wp:simplePos x="0" y="0"/>
                <wp:positionH relativeFrom="margin">
                  <wp:posOffset>1117600</wp:posOffset>
                </wp:positionH>
                <wp:positionV relativeFrom="paragraph">
                  <wp:posOffset>-1263650</wp:posOffset>
                </wp:positionV>
                <wp:extent cx="3778250" cy="2019300"/>
                <wp:effectExtent l="0" t="0" r="0" b="0"/>
                <wp:wrapNone/>
                <wp:docPr id="1576309454" name="image4.jpg" descr="A close-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close-up of a logo&#10;&#10;Description automatically generated"/>
                        <pic:cNvPicPr preferRelativeResize="0"/>
                      </pic:nvPicPr>
                      <pic:blipFill>
                        <a:blip r:embed="rId9"/>
                        <a:srcRect/>
                        <a:stretch>
                          <a:fillRect/>
                        </a:stretch>
                      </pic:blipFill>
                      <pic:spPr>
                        <a:xfrm>
                          <a:off x="0" y="0"/>
                          <a:ext cx="3778250" cy="2019300"/>
                        </a:xfrm>
                        <a:prstGeom prst="rect">
                          <a:avLst/>
                        </a:prstGeom>
                        <a:ln/>
                      </pic:spPr>
                    </pic:pic>
                  </a:graphicData>
                </a:graphic>
                <wp14:sizeRelH relativeFrom="margin">
                  <wp14:pctWidth>0</wp14:pctWidth>
                </wp14:sizeRelH>
                <wp14:sizeRelV relativeFrom="margin">
                  <wp14:pctHeight>0</wp14:pctHeight>
                </wp14:sizeRelV>
              </wp:anchor>
            </w:drawing>
          </w:r>
          <w:r w:rsidR="00B05C19">
            <w:rPr>
              <w:rFonts w:ascii="Times New Roman" w:hAnsi="Times New Roman" w:cs="Times New Roman"/>
              <w:sz w:val="26"/>
              <w:szCs w:val="26"/>
            </w:rPr>
            <w:br w:type="page"/>
          </w:r>
        </w:p>
      </w:sdtContent>
    </w:sdt>
    <w:p w14:paraId="3262104D" w14:textId="5A1E836F" w:rsidR="00EE6E30" w:rsidRPr="00714E57" w:rsidRDefault="00EE6E30" w:rsidP="00D44778">
      <w:pPr>
        <w:jc w:val="both"/>
        <w:rPr>
          <w:rFonts w:ascii="Times New Roman" w:hAnsi="Times New Roman" w:cs="Times New Roman"/>
          <w:b/>
          <w:bCs/>
          <w:sz w:val="28"/>
          <w:szCs w:val="28"/>
        </w:rPr>
      </w:pPr>
      <w:r w:rsidRPr="00714E57">
        <w:rPr>
          <w:rFonts w:ascii="Times New Roman" w:hAnsi="Times New Roman" w:cs="Times New Roman"/>
          <w:b/>
          <w:bCs/>
          <w:sz w:val="28"/>
          <w:szCs w:val="28"/>
        </w:rPr>
        <w:lastRenderedPageBreak/>
        <w:t>Abstract</w:t>
      </w:r>
    </w:p>
    <w:p w14:paraId="77183635" w14:textId="77777777" w:rsidR="00EE6E30" w:rsidRPr="00EE6E30" w:rsidRDefault="00EE6E30" w:rsidP="00D44778">
      <w:pPr>
        <w:jc w:val="both"/>
        <w:rPr>
          <w:rFonts w:ascii="Times New Roman" w:hAnsi="Times New Roman" w:cs="Times New Roman"/>
          <w:sz w:val="26"/>
          <w:szCs w:val="26"/>
        </w:rPr>
      </w:pPr>
      <w:r w:rsidRPr="00EE6E30">
        <w:rPr>
          <w:rFonts w:ascii="Times New Roman" w:hAnsi="Times New Roman" w:cs="Times New Roman"/>
          <w:sz w:val="26"/>
          <w:szCs w:val="26"/>
        </w:rPr>
        <w:t xml:space="preserve">Greenhouse management is crucial for agricultural efficiency, yet traditional methods often lack real-time control and automation. </w:t>
      </w:r>
      <w:proofErr w:type="spellStart"/>
      <w:r w:rsidRPr="00EE6E30">
        <w:rPr>
          <w:rFonts w:ascii="Times New Roman" w:hAnsi="Times New Roman" w:cs="Times New Roman"/>
          <w:sz w:val="26"/>
          <w:szCs w:val="26"/>
        </w:rPr>
        <w:t>AgriSmart</w:t>
      </w:r>
      <w:proofErr w:type="spellEnd"/>
      <w:r w:rsidRPr="00EE6E30">
        <w:rPr>
          <w:rFonts w:ascii="Times New Roman" w:hAnsi="Times New Roman" w:cs="Times New Roman"/>
          <w:sz w:val="26"/>
          <w:szCs w:val="26"/>
        </w:rPr>
        <w:t xml:space="preserve"> House is a smart greenhouse system leveraging IoT technologies to monitor environmental parameters such as temperature, humidity, and light, automating control through actuators. Using a Raspberry Pi as an MQTT broker and integrating Arduino, ESP8266, and </w:t>
      </w:r>
      <w:proofErr w:type="spellStart"/>
      <w:r w:rsidRPr="00EE6E30">
        <w:rPr>
          <w:rFonts w:ascii="Times New Roman" w:hAnsi="Times New Roman" w:cs="Times New Roman"/>
          <w:sz w:val="26"/>
          <w:szCs w:val="26"/>
        </w:rPr>
        <w:t>XBee</w:t>
      </w:r>
      <w:proofErr w:type="spellEnd"/>
      <w:r w:rsidRPr="00EE6E30">
        <w:rPr>
          <w:rFonts w:ascii="Times New Roman" w:hAnsi="Times New Roman" w:cs="Times New Roman"/>
          <w:sz w:val="26"/>
          <w:szCs w:val="26"/>
        </w:rPr>
        <w:t xml:space="preserve"> modules, the system provides remote monitoring via </w:t>
      </w:r>
      <w:proofErr w:type="spellStart"/>
      <w:r w:rsidRPr="00EE6E30">
        <w:rPr>
          <w:rFonts w:ascii="Times New Roman" w:hAnsi="Times New Roman" w:cs="Times New Roman"/>
          <w:sz w:val="26"/>
          <w:szCs w:val="26"/>
        </w:rPr>
        <w:t>HiveMQ</w:t>
      </w:r>
      <w:proofErr w:type="spellEnd"/>
      <w:r w:rsidRPr="00EE6E30">
        <w:rPr>
          <w:rFonts w:ascii="Times New Roman" w:hAnsi="Times New Roman" w:cs="Times New Roman"/>
          <w:sz w:val="26"/>
          <w:szCs w:val="26"/>
        </w:rPr>
        <w:t xml:space="preserve"> and mobile MQTT applications. This project showcases a scalable, energy-efficient solution to modernize greenhouse operations.</w:t>
      </w:r>
    </w:p>
    <w:p w14:paraId="7C440594" w14:textId="77777777" w:rsidR="00F8443A" w:rsidRPr="00714E57" w:rsidRDefault="00EE6E30" w:rsidP="00D44778">
      <w:pPr>
        <w:jc w:val="both"/>
        <w:rPr>
          <w:rFonts w:ascii="Times New Roman" w:hAnsi="Times New Roman" w:cs="Times New Roman"/>
          <w:b/>
          <w:bCs/>
          <w:sz w:val="28"/>
          <w:szCs w:val="28"/>
        </w:rPr>
      </w:pPr>
      <w:r w:rsidRPr="00714E57">
        <w:rPr>
          <w:rFonts w:ascii="Times New Roman" w:hAnsi="Times New Roman" w:cs="Times New Roman"/>
          <w:b/>
          <w:bCs/>
          <w:sz w:val="28"/>
          <w:szCs w:val="28"/>
        </w:rPr>
        <w:t>Introduction</w:t>
      </w:r>
    </w:p>
    <w:p w14:paraId="2A99EAF9" w14:textId="21ACC666" w:rsidR="00EE6E30" w:rsidRPr="00EE6E30" w:rsidRDefault="00EE6E30" w:rsidP="00D44778">
      <w:pPr>
        <w:jc w:val="both"/>
        <w:rPr>
          <w:rFonts w:ascii="Times New Roman" w:hAnsi="Times New Roman" w:cs="Times New Roman"/>
          <w:sz w:val="26"/>
          <w:szCs w:val="26"/>
        </w:rPr>
      </w:pPr>
      <w:r w:rsidRPr="00EE6E30">
        <w:rPr>
          <w:rFonts w:ascii="Times New Roman" w:hAnsi="Times New Roman" w:cs="Times New Roman"/>
          <w:sz w:val="26"/>
          <w:szCs w:val="26"/>
        </w:rPr>
        <w:t>The Internet of Things (IoT) is transforming agriculture by introducing intelligent systems that enhance efficiency, precision, and scalability. Among the sectors benefitting most from IoT technologies, greenhouse management stands out as a key area where real-time environmental monitoring and control can optimize crop production and resource utilization. Traditional greenhouse operations, which often rely on manual monitoring and adjustment, are not only labor-intensive but also prone to errors, making them unsuitable for large-scale or precision agriculture.</w:t>
      </w:r>
    </w:p>
    <w:p w14:paraId="1584DB30" w14:textId="05E8FBAC" w:rsidR="00EE6E30" w:rsidRPr="00EE6E30" w:rsidRDefault="00EE6E30" w:rsidP="00D44778">
      <w:pPr>
        <w:jc w:val="both"/>
        <w:rPr>
          <w:rFonts w:ascii="Times New Roman" w:hAnsi="Times New Roman" w:cs="Times New Roman"/>
          <w:sz w:val="26"/>
          <w:szCs w:val="26"/>
        </w:rPr>
      </w:pPr>
      <w:r w:rsidRPr="00EE6E30">
        <w:rPr>
          <w:rFonts w:ascii="Times New Roman" w:hAnsi="Times New Roman" w:cs="Times New Roman"/>
          <w:sz w:val="26"/>
          <w:szCs w:val="26"/>
        </w:rPr>
        <w:t>Effective greenhouse management involves the continuous regulation of temperature, humidity, light intensity, and other environmental factors to ensure optimal conditions for crop growth. However, achieving this balance manually is time-consuming and often results in resource inefficiencies. IoT-based systems offer a transformative solution by automating these tasks through interconnected devices and sensors.</w:t>
      </w:r>
    </w:p>
    <w:p w14:paraId="24D96C1F" w14:textId="77777777" w:rsidR="00EE6E30" w:rsidRPr="00EE6E30" w:rsidRDefault="00EE6E30" w:rsidP="00D44778">
      <w:pPr>
        <w:jc w:val="both"/>
        <w:rPr>
          <w:rFonts w:ascii="Times New Roman" w:hAnsi="Times New Roman" w:cs="Times New Roman"/>
          <w:sz w:val="26"/>
          <w:szCs w:val="26"/>
        </w:rPr>
      </w:pPr>
      <w:r w:rsidRPr="00EE6E30">
        <w:rPr>
          <w:rFonts w:ascii="Times New Roman" w:hAnsi="Times New Roman" w:cs="Times New Roman"/>
          <w:sz w:val="26"/>
          <w:szCs w:val="26"/>
        </w:rPr>
        <w:t xml:space="preserve">This project, </w:t>
      </w:r>
      <w:proofErr w:type="spellStart"/>
      <w:r w:rsidRPr="00EE6E30">
        <w:rPr>
          <w:rFonts w:ascii="Times New Roman" w:hAnsi="Times New Roman" w:cs="Times New Roman"/>
          <w:sz w:val="26"/>
          <w:szCs w:val="26"/>
        </w:rPr>
        <w:t>AgriSmart</w:t>
      </w:r>
      <w:proofErr w:type="spellEnd"/>
      <w:r w:rsidRPr="00EE6E30">
        <w:rPr>
          <w:rFonts w:ascii="Times New Roman" w:hAnsi="Times New Roman" w:cs="Times New Roman"/>
          <w:sz w:val="26"/>
          <w:szCs w:val="26"/>
        </w:rPr>
        <w:t xml:space="preserve"> House, addresses the challenges of traditional greenhouse management by integrating IoT technologies into a smart automation system. The solution uses sensors to monitor environmental parameters, actuators to respond to changes, and reliable communication protocols to ensure seamless data exchange and control. Centralized data aggregation and processing occur via a Raspberry Pi acting as an MQTT broker, while </w:t>
      </w:r>
      <w:proofErr w:type="spellStart"/>
      <w:r w:rsidRPr="00EE6E30">
        <w:rPr>
          <w:rFonts w:ascii="Times New Roman" w:hAnsi="Times New Roman" w:cs="Times New Roman"/>
          <w:sz w:val="26"/>
          <w:szCs w:val="26"/>
        </w:rPr>
        <w:t>XBee</w:t>
      </w:r>
      <w:proofErr w:type="spellEnd"/>
      <w:r w:rsidRPr="00EE6E30">
        <w:rPr>
          <w:rFonts w:ascii="Times New Roman" w:hAnsi="Times New Roman" w:cs="Times New Roman"/>
          <w:sz w:val="26"/>
          <w:szCs w:val="26"/>
        </w:rPr>
        <w:t xml:space="preserve"> and ESP8266 modules facilitate device communication. The system’s capabilities extend to real-time data visualization and remote control through </w:t>
      </w:r>
      <w:proofErr w:type="spellStart"/>
      <w:r w:rsidRPr="00EE6E30">
        <w:rPr>
          <w:rFonts w:ascii="Times New Roman" w:hAnsi="Times New Roman" w:cs="Times New Roman"/>
          <w:sz w:val="26"/>
          <w:szCs w:val="26"/>
        </w:rPr>
        <w:t>HiveMQ</w:t>
      </w:r>
      <w:proofErr w:type="spellEnd"/>
      <w:r w:rsidRPr="00EE6E30">
        <w:rPr>
          <w:rFonts w:ascii="Times New Roman" w:hAnsi="Times New Roman" w:cs="Times New Roman"/>
          <w:sz w:val="26"/>
          <w:szCs w:val="26"/>
        </w:rPr>
        <w:t xml:space="preserve"> and mobile MQTT applications.</w:t>
      </w:r>
    </w:p>
    <w:p w14:paraId="2001D5DA" w14:textId="435138D8" w:rsidR="0005001F" w:rsidRDefault="00EE6E30" w:rsidP="00D44778">
      <w:pPr>
        <w:jc w:val="both"/>
        <w:rPr>
          <w:rFonts w:ascii="Times New Roman" w:hAnsi="Times New Roman" w:cs="Times New Roman"/>
          <w:sz w:val="26"/>
          <w:szCs w:val="26"/>
        </w:rPr>
      </w:pPr>
      <w:r w:rsidRPr="00EE6E30">
        <w:rPr>
          <w:rFonts w:ascii="Times New Roman" w:hAnsi="Times New Roman" w:cs="Times New Roman"/>
          <w:sz w:val="26"/>
          <w:szCs w:val="26"/>
        </w:rPr>
        <w:t xml:space="preserve">By combining automation, scalability, and energy efficiency, </w:t>
      </w:r>
      <w:proofErr w:type="spellStart"/>
      <w:r w:rsidRPr="00EE6E30">
        <w:rPr>
          <w:rFonts w:ascii="Times New Roman" w:hAnsi="Times New Roman" w:cs="Times New Roman"/>
          <w:sz w:val="26"/>
          <w:szCs w:val="26"/>
        </w:rPr>
        <w:t>AgriSmart</w:t>
      </w:r>
      <w:proofErr w:type="spellEnd"/>
      <w:r w:rsidRPr="00EE6E30">
        <w:rPr>
          <w:rFonts w:ascii="Times New Roman" w:hAnsi="Times New Roman" w:cs="Times New Roman"/>
          <w:sz w:val="26"/>
          <w:szCs w:val="26"/>
        </w:rPr>
        <w:t xml:space="preserve"> House minimizes human intervention while optimizing greenhouse operations. The project highlights the potential of IoT to revolutionize agricultural practices, providing a sustainable, modern approach to greenhouse management.</w:t>
      </w:r>
    </w:p>
    <w:p w14:paraId="0B674362" w14:textId="77777777" w:rsidR="00D44778" w:rsidRDefault="00D44778" w:rsidP="00D44778">
      <w:pPr>
        <w:jc w:val="both"/>
        <w:rPr>
          <w:rFonts w:ascii="Times New Roman" w:hAnsi="Times New Roman" w:cs="Times New Roman"/>
          <w:sz w:val="26"/>
          <w:szCs w:val="26"/>
        </w:rPr>
      </w:pPr>
    </w:p>
    <w:p w14:paraId="597834DB" w14:textId="5B5516B7" w:rsidR="0005001F" w:rsidRPr="00184F22" w:rsidRDefault="0005001F" w:rsidP="00184F22">
      <w:pPr>
        <w:pStyle w:val="ListParagraph"/>
        <w:numPr>
          <w:ilvl w:val="0"/>
          <w:numId w:val="38"/>
        </w:numPr>
        <w:rPr>
          <w:rFonts w:ascii="Times New Roman" w:hAnsi="Times New Roman" w:cs="Times New Roman"/>
          <w:b/>
          <w:bCs/>
          <w:sz w:val="32"/>
          <w:szCs w:val="32"/>
        </w:rPr>
      </w:pPr>
      <w:r w:rsidRPr="00184F22">
        <w:rPr>
          <w:rFonts w:ascii="Times New Roman" w:hAnsi="Times New Roman" w:cs="Times New Roman"/>
          <w:b/>
          <w:bCs/>
          <w:sz w:val="32"/>
          <w:szCs w:val="32"/>
        </w:rPr>
        <w:lastRenderedPageBreak/>
        <w:t>General Topology:</w:t>
      </w:r>
    </w:p>
    <w:p w14:paraId="0B1C5644" w14:textId="0CB25FAB" w:rsidR="0005001F" w:rsidRDefault="00BE0ED1" w:rsidP="00EE6E30">
      <w:pPr>
        <w:rPr>
          <w:rFonts w:ascii="Times New Roman" w:hAnsi="Times New Roman" w:cs="Times New Roman"/>
          <w:sz w:val="26"/>
          <w:szCs w:val="26"/>
        </w:rPr>
      </w:pPr>
      <w:r>
        <w:rPr>
          <w:noProof/>
        </w:rPr>
        <w:drawing>
          <wp:anchor distT="0" distB="0" distL="114300" distR="114300" simplePos="0" relativeHeight="251659264" behindDoc="0" locked="0" layoutInCell="1" hidden="0" allowOverlap="1" wp14:anchorId="03399DD5" wp14:editId="65E57B8B">
            <wp:simplePos x="0" y="0"/>
            <wp:positionH relativeFrom="margin">
              <wp:align>left</wp:align>
            </wp:positionH>
            <wp:positionV relativeFrom="page">
              <wp:posOffset>1263650</wp:posOffset>
            </wp:positionV>
            <wp:extent cx="5104130" cy="4039235"/>
            <wp:effectExtent l="19050" t="19050" r="20320" b="18415"/>
            <wp:wrapThrough wrapText="bothSides">
              <wp:wrapPolygon edited="0">
                <wp:start x="-81" y="-102"/>
                <wp:lineTo x="-81" y="21597"/>
                <wp:lineTo x="21605" y="21597"/>
                <wp:lineTo x="21605" y="-102"/>
                <wp:lineTo x="-81" y="-102"/>
              </wp:wrapPolygon>
            </wp:wrapThrough>
            <wp:docPr id="1576309457" name="image1.png" descr="A computer chip with different componen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A computer chip with different components&#10;&#10;Description automatically generated with medium confidence"/>
                    <pic:cNvPicPr preferRelativeResize="0"/>
                  </pic:nvPicPr>
                  <pic:blipFill>
                    <a:blip r:embed="rId10"/>
                    <a:srcRect/>
                    <a:stretch>
                      <a:fillRect/>
                    </a:stretch>
                  </pic:blipFill>
                  <pic:spPr>
                    <a:xfrm>
                      <a:off x="0" y="0"/>
                      <a:ext cx="5104130" cy="4039235"/>
                    </a:xfrm>
                    <a:prstGeom prst="rect">
                      <a:avLst/>
                    </a:prstGeom>
                    <a:ln>
                      <a:solidFill>
                        <a:schemeClr val="accent1"/>
                      </a:solidFill>
                    </a:ln>
                  </pic:spPr>
                </pic:pic>
              </a:graphicData>
            </a:graphic>
          </wp:anchor>
        </w:drawing>
      </w:r>
    </w:p>
    <w:p w14:paraId="56DB52AA" w14:textId="1E32B944" w:rsidR="00F8443A" w:rsidRDefault="00F8443A" w:rsidP="00EE6E30">
      <w:pPr>
        <w:rPr>
          <w:rFonts w:ascii="Times New Roman" w:hAnsi="Times New Roman" w:cs="Times New Roman"/>
          <w:sz w:val="26"/>
          <w:szCs w:val="26"/>
        </w:rPr>
      </w:pPr>
    </w:p>
    <w:p w14:paraId="7E692E64" w14:textId="77777777" w:rsidR="0005001F" w:rsidRDefault="0005001F" w:rsidP="00EE6E30">
      <w:pPr>
        <w:rPr>
          <w:rFonts w:ascii="Times New Roman" w:hAnsi="Times New Roman" w:cs="Times New Roman"/>
          <w:sz w:val="26"/>
          <w:szCs w:val="26"/>
        </w:rPr>
      </w:pPr>
    </w:p>
    <w:p w14:paraId="2A4DABDB" w14:textId="77777777" w:rsidR="0005001F" w:rsidRDefault="0005001F" w:rsidP="00EE6E30">
      <w:pPr>
        <w:rPr>
          <w:rFonts w:ascii="Times New Roman" w:hAnsi="Times New Roman" w:cs="Times New Roman"/>
          <w:sz w:val="26"/>
          <w:szCs w:val="26"/>
        </w:rPr>
      </w:pPr>
    </w:p>
    <w:p w14:paraId="619247CA" w14:textId="77777777" w:rsidR="0005001F" w:rsidRDefault="0005001F" w:rsidP="00EE6E30">
      <w:pPr>
        <w:rPr>
          <w:rFonts w:ascii="Times New Roman" w:hAnsi="Times New Roman" w:cs="Times New Roman"/>
          <w:sz w:val="26"/>
          <w:szCs w:val="26"/>
        </w:rPr>
      </w:pPr>
    </w:p>
    <w:p w14:paraId="77FC9788" w14:textId="77777777" w:rsidR="0005001F" w:rsidRDefault="0005001F" w:rsidP="00EE6E30">
      <w:pPr>
        <w:rPr>
          <w:rFonts w:ascii="Times New Roman" w:hAnsi="Times New Roman" w:cs="Times New Roman"/>
          <w:sz w:val="26"/>
          <w:szCs w:val="26"/>
        </w:rPr>
      </w:pPr>
    </w:p>
    <w:p w14:paraId="446C7EF0" w14:textId="77777777" w:rsidR="0005001F" w:rsidRDefault="0005001F" w:rsidP="00EE6E30">
      <w:pPr>
        <w:rPr>
          <w:rFonts w:ascii="Times New Roman" w:hAnsi="Times New Roman" w:cs="Times New Roman"/>
          <w:sz w:val="26"/>
          <w:szCs w:val="26"/>
        </w:rPr>
      </w:pPr>
    </w:p>
    <w:p w14:paraId="0CB773BB" w14:textId="77777777" w:rsidR="0005001F" w:rsidRDefault="0005001F" w:rsidP="00EE6E30">
      <w:pPr>
        <w:rPr>
          <w:rFonts w:ascii="Times New Roman" w:hAnsi="Times New Roman" w:cs="Times New Roman"/>
          <w:sz w:val="26"/>
          <w:szCs w:val="26"/>
        </w:rPr>
      </w:pPr>
    </w:p>
    <w:p w14:paraId="3D5C6D2C" w14:textId="77777777" w:rsidR="0005001F" w:rsidRDefault="0005001F" w:rsidP="00EE6E30">
      <w:pPr>
        <w:rPr>
          <w:rFonts w:ascii="Times New Roman" w:hAnsi="Times New Roman" w:cs="Times New Roman"/>
          <w:sz w:val="26"/>
          <w:szCs w:val="26"/>
        </w:rPr>
      </w:pPr>
    </w:p>
    <w:p w14:paraId="0DE8368A" w14:textId="77777777" w:rsidR="0005001F" w:rsidRDefault="0005001F" w:rsidP="00EE6E30">
      <w:pPr>
        <w:rPr>
          <w:rFonts w:ascii="Times New Roman" w:hAnsi="Times New Roman" w:cs="Times New Roman"/>
          <w:sz w:val="26"/>
          <w:szCs w:val="26"/>
        </w:rPr>
      </w:pPr>
    </w:p>
    <w:p w14:paraId="103C90F3" w14:textId="77777777" w:rsidR="0005001F" w:rsidRDefault="0005001F" w:rsidP="00EE6E30">
      <w:pPr>
        <w:rPr>
          <w:rFonts w:ascii="Times New Roman" w:hAnsi="Times New Roman" w:cs="Times New Roman"/>
          <w:sz w:val="26"/>
          <w:szCs w:val="26"/>
        </w:rPr>
      </w:pPr>
    </w:p>
    <w:p w14:paraId="2E1AC08B" w14:textId="77777777" w:rsidR="0005001F" w:rsidRDefault="0005001F" w:rsidP="00EE6E30">
      <w:pPr>
        <w:rPr>
          <w:rFonts w:ascii="Times New Roman" w:hAnsi="Times New Roman" w:cs="Times New Roman"/>
          <w:sz w:val="26"/>
          <w:szCs w:val="26"/>
        </w:rPr>
      </w:pPr>
    </w:p>
    <w:p w14:paraId="2621CAFD" w14:textId="77777777" w:rsidR="0005001F" w:rsidRDefault="0005001F" w:rsidP="00EE6E30">
      <w:pPr>
        <w:rPr>
          <w:rFonts w:ascii="Times New Roman" w:hAnsi="Times New Roman" w:cs="Times New Roman"/>
          <w:sz w:val="26"/>
          <w:szCs w:val="26"/>
        </w:rPr>
      </w:pPr>
    </w:p>
    <w:p w14:paraId="0CDE0005" w14:textId="77777777" w:rsidR="0005001F" w:rsidRPr="0005001F" w:rsidRDefault="0005001F" w:rsidP="0005001F">
      <w:pPr>
        <w:jc w:val="both"/>
        <w:rPr>
          <w:rFonts w:ascii="Times New Roman" w:hAnsi="Times New Roman" w:cs="Times New Roman"/>
          <w:sz w:val="26"/>
          <w:szCs w:val="26"/>
        </w:rPr>
      </w:pPr>
      <w:r w:rsidRPr="0005001F">
        <w:rPr>
          <w:rFonts w:ascii="Times New Roman" w:hAnsi="Times New Roman" w:cs="Times New Roman"/>
          <w:sz w:val="26"/>
          <w:szCs w:val="26"/>
        </w:rPr>
        <w:t xml:space="preserve">As shown in our topology, the </w:t>
      </w:r>
      <w:proofErr w:type="spellStart"/>
      <w:r w:rsidRPr="0005001F">
        <w:rPr>
          <w:rFonts w:ascii="Times New Roman" w:hAnsi="Times New Roman" w:cs="Times New Roman"/>
          <w:sz w:val="26"/>
          <w:szCs w:val="26"/>
        </w:rPr>
        <w:t>AgriSmart</w:t>
      </w:r>
      <w:proofErr w:type="spellEnd"/>
      <w:r w:rsidRPr="0005001F">
        <w:rPr>
          <w:rFonts w:ascii="Times New Roman" w:hAnsi="Times New Roman" w:cs="Times New Roman"/>
          <w:sz w:val="26"/>
          <w:szCs w:val="26"/>
        </w:rPr>
        <w:t xml:space="preserve"> House system consists of several microcontrollers that communicate through MQTT and ZigBee protocols to manage and exchange sensor data. We have ESP8266 modules, Arduino Uno, and a Raspberry Pi that work together to monitor environmental parameters and control actuators.</w:t>
      </w:r>
    </w:p>
    <w:p w14:paraId="3BB37FA8" w14:textId="1390AFE4" w:rsidR="0005001F" w:rsidRPr="0005001F" w:rsidRDefault="0005001F" w:rsidP="0005001F">
      <w:pPr>
        <w:jc w:val="both"/>
        <w:rPr>
          <w:rFonts w:ascii="Times New Roman" w:hAnsi="Times New Roman" w:cs="Times New Roman"/>
          <w:sz w:val="26"/>
          <w:szCs w:val="26"/>
        </w:rPr>
      </w:pPr>
      <w:r w:rsidRPr="0005001F">
        <w:rPr>
          <w:rFonts w:ascii="Times New Roman" w:hAnsi="Times New Roman" w:cs="Times New Roman"/>
          <w:sz w:val="26"/>
          <w:szCs w:val="26"/>
        </w:rPr>
        <w:t xml:space="preserve">The first ESP8266 is connected to a PIR sensor and an HC-SR04 proximity sensor. This microcontroller collects motion and distance data, which it publishes to the MQTT broker on the Raspberry Pi. The data is sent to the </w:t>
      </w:r>
      <w:proofErr w:type="gramStart"/>
      <w:r w:rsidRPr="0005001F">
        <w:rPr>
          <w:rFonts w:ascii="Times New Roman" w:hAnsi="Times New Roman" w:cs="Times New Roman"/>
          <w:sz w:val="26"/>
          <w:szCs w:val="26"/>
        </w:rPr>
        <w:t>topics .Once</w:t>
      </w:r>
      <w:proofErr w:type="gramEnd"/>
      <w:r w:rsidRPr="0005001F">
        <w:rPr>
          <w:rFonts w:ascii="Times New Roman" w:hAnsi="Times New Roman" w:cs="Times New Roman"/>
          <w:sz w:val="26"/>
          <w:szCs w:val="26"/>
        </w:rPr>
        <w:t xml:space="preserve"> the data is published, the Raspberry Pi subscribes to these topics and uses the information to control actuators, such as activating a fan when motion is detected or open the light when there is motion detected and the temperature is normal ( in our case let the relay on).</w:t>
      </w:r>
    </w:p>
    <w:p w14:paraId="70352094" w14:textId="2F7354F9" w:rsidR="0005001F" w:rsidRPr="0005001F" w:rsidRDefault="0005001F" w:rsidP="0005001F">
      <w:pPr>
        <w:jc w:val="both"/>
        <w:rPr>
          <w:rFonts w:ascii="Times New Roman" w:hAnsi="Times New Roman" w:cs="Times New Roman"/>
          <w:sz w:val="26"/>
          <w:szCs w:val="26"/>
        </w:rPr>
      </w:pPr>
      <w:r w:rsidRPr="0005001F">
        <w:rPr>
          <w:rFonts w:ascii="Times New Roman" w:hAnsi="Times New Roman" w:cs="Times New Roman"/>
          <w:sz w:val="26"/>
          <w:szCs w:val="26"/>
        </w:rPr>
        <w:t xml:space="preserve">The second ESP8266 is linked to a DHT22 sensor, which measures temperature and humidity. This data is sent to the MQTT </w:t>
      </w:r>
      <w:proofErr w:type="gramStart"/>
      <w:r w:rsidRPr="0005001F">
        <w:rPr>
          <w:rFonts w:ascii="Times New Roman" w:hAnsi="Times New Roman" w:cs="Times New Roman"/>
          <w:sz w:val="26"/>
          <w:szCs w:val="26"/>
        </w:rPr>
        <w:t>topics .Additionally</w:t>
      </w:r>
      <w:proofErr w:type="gramEnd"/>
      <w:r w:rsidRPr="0005001F">
        <w:rPr>
          <w:rFonts w:ascii="Times New Roman" w:hAnsi="Times New Roman" w:cs="Times New Roman"/>
          <w:sz w:val="26"/>
          <w:szCs w:val="26"/>
        </w:rPr>
        <w:t>, this ESP8266 subscribes to the topic of the relay to activate a relay and buzzer when specific threshold values are met, providing an alert if environmental conditions go out of range.</w:t>
      </w:r>
    </w:p>
    <w:p w14:paraId="412FB1B8" w14:textId="77777777" w:rsidR="0005001F" w:rsidRPr="0005001F" w:rsidRDefault="0005001F" w:rsidP="0005001F">
      <w:pPr>
        <w:jc w:val="both"/>
        <w:rPr>
          <w:rFonts w:ascii="Times New Roman" w:hAnsi="Times New Roman" w:cs="Times New Roman"/>
          <w:sz w:val="26"/>
          <w:szCs w:val="26"/>
        </w:rPr>
      </w:pPr>
      <w:r w:rsidRPr="0005001F">
        <w:rPr>
          <w:rFonts w:ascii="Times New Roman" w:hAnsi="Times New Roman" w:cs="Times New Roman"/>
          <w:sz w:val="26"/>
          <w:szCs w:val="26"/>
        </w:rPr>
        <w:lastRenderedPageBreak/>
        <w:t xml:space="preserve">An Arduino Uno is used in the system to manage actuators connected to it. The Arduino is connected to an MH light intensity sensor and sends its data to the Raspberry Pi using ZigBee communication. This communication is facilitated by two </w:t>
      </w:r>
      <w:proofErr w:type="spellStart"/>
      <w:r w:rsidRPr="0005001F">
        <w:rPr>
          <w:rFonts w:ascii="Times New Roman" w:hAnsi="Times New Roman" w:cs="Times New Roman"/>
          <w:sz w:val="26"/>
          <w:szCs w:val="26"/>
        </w:rPr>
        <w:t>XBee</w:t>
      </w:r>
      <w:proofErr w:type="spellEnd"/>
      <w:r w:rsidRPr="0005001F">
        <w:rPr>
          <w:rFonts w:ascii="Times New Roman" w:hAnsi="Times New Roman" w:cs="Times New Roman"/>
          <w:sz w:val="26"/>
          <w:szCs w:val="26"/>
        </w:rPr>
        <w:t xml:space="preserve"> modules—one acting as a coordinator connected to the Raspberry Pi and the other as an end device connected to the Arduino. The Arduino can also activate actuators like relays or buzzers based on the sensor data processed by the Raspberry Pi.</w:t>
      </w:r>
    </w:p>
    <w:p w14:paraId="0AACE192" w14:textId="1FF7BDAA" w:rsidR="00DC4E24" w:rsidRDefault="0005001F" w:rsidP="00DC4E24">
      <w:pPr>
        <w:jc w:val="both"/>
        <w:rPr>
          <w:rFonts w:ascii="Times New Roman" w:hAnsi="Times New Roman" w:cs="Times New Roman"/>
          <w:sz w:val="26"/>
          <w:szCs w:val="26"/>
        </w:rPr>
      </w:pPr>
      <w:r w:rsidRPr="0005001F">
        <w:rPr>
          <w:rFonts w:ascii="Times New Roman" w:hAnsi="Times New Roman" w:cs="Times New Roman"/>
          <w:sz w:val="26"/>
          <w:szCs w:val="26"/>
        </w:rPr>
        <w:t xml:space="preserve">The Raspberry Pi functions as the central server in the system, acting as the MQTT broker using </w:t>
      </w:r>
      <w:proofErr w:type="spellStart"/>
      <w:r w:rsidRPr="0005001F">
        <w:rPr>
          <w:rFonts w:ascii="Times New Roman" w:hAnsi="Times New Roman" w:cs="Times New Roman"/>
          <w:sz w:val="26"/>
          <w:szCs w:val="26"/>
        </w:rPr>
        <w:t>Mosquitto</w:t>
      </w:r>
      <w:proofErr w:type="spellEnd"/>
      <w:r w:rsidRPr="0005001F">
        <w:rPr>
          <w:rFonts w:ascii="Times New Roman" w:hAnsi="Times New Roman" w:cs="Times New Roman"/>
          <w:sz w:val="26"/>
          <w:szCs w:val="26"/>
        </w:rPr>
        <w:t>. It is responsible for processing the data from the ESP8266 modules and Arduino, storing it in a database, and subscribing to relevant topics to control actuators. Additionally, the Raspberry Pi connects to a cloud MQTT broker, allowing remote access to sensor data and actuator control from anywhere. This cloud connection enables seamless integration and monitoring of the greenhouse system.</w:t>
      </w:r>
    </w:p>
    <w:p w14:paraId="244E6061" w14:textId="77777777" w:rsidR="005E4DFB" w:rsidRPr="00714E57" w:rsidRDefault="005E4DFB" w:rsidP="00DC4E24">
      <w:pPr>
        <w:jc w:val="both"/>
        <w:rPr>
          <w:rFonts w:ascii="Times New Roman" w:hAnsi="Times New Roman" w:cs="Times New Roman"/>
          <w:sz w:val="28"/>
          <w:szCs w:val="28"/>
        </w:rPr>
      </w:pPr>
    </w:p>
    <w:p w14:paraId="28E6FFF3" w14:textId="038BC698" w:rsidR="00DC4E24" w:rsidRPr="00184F22" w:rsidRDefault="00DC4E24" w:rsidP="00184F22">
      <w:pPr>
        <w:pStyle w:val="ListParagraph"/>
        <w:numPr>
          <w:ilvl w:val="0"/>
          <w:numId w:val="38"/>
        </w:numPr>
        <w:jc w:val="both"/>
        <w:rPr>
          <w:rFonts w:ascii="Times New Roman" w:hAnsi="Times New Roman" w:cs="Times New Roman"/>
          <w:sz w:val="32"/>
          <w:szCs w:val="32"/>
        </w:rPr>
      </w:pPr>
      <w:r w:rsidRPr="00184F22">
        <w:rPr>
          <w:rFonts w:ascii="Times New Roman" w:hAnsi="Times New Roman" w:cs="Times New Roman"/>
          <w:b/>
          <w:sz w:val="32"/>
          <w:szCs w:val="32"/>
        </w:rPr>
        <w:t>Implementation</w:t>
      </w:r>
    </w:p>
    <w:p w14:paraId="40F5DD73" w14:textId="6F5806B4" w:rsidR="00DC4E24" w:rsidRPr="00184F22" w:rsidRDefault="00DC4E24" w:rsidP="00184F22">
      <w:pPr>
        <w:pStyle w:val="ListParagraph"/>
        <w:numPr>
          <w:ilvl w:val="0"/>
          <w:numId w:val="39"/>
        </w:numPr>
        <w:rPr>
          <w:rFonts w:ascii="Times New Roman" w:hAnsi="Times New Roman" w:cs="Times New Roman"/>
          <w:b/>
          <w:sz w:val="26"/>
          <w:szCs w:val="26"/>
        </w:rPr>
      </w:pPr>
      <w:bookmarkStart w:id="0" w:name="_heading=h.gs36bu82ohsu" w:colFirst="0" w:colLast="0"/>
      <w:bookmarkEnd w:id="0"/>
      <w:r w:rsidRPr="00184F22">
        <w:rPr>
          <w:rFonts w:ascii="Times New Roman" w:hAnsi="Times New Roman" w:cs="Times New Roman"/>
          <w:b/>
          <w:sz w:val="26"/>
          <w:szCs w:val="26"/>
        </w:rPr>
        <w:t>Hardware Implementation</w:t>
      </w:r>
    </w:p>
    <w:p w14:paraId="754FFA8B" w14:textId="65644D9A" w:rsidR="00F8443A" w:rsidRPr="001A63C8" w:rsidRDefault="00DC4E24" w:rsidP="001A63C8">
      <w:pPr>
        <w:pStyle w:val="ListParagraph"/>
        <w:numPr>
          <w:ilvl w:val="0"/>
          <w:numId w:val="24"/>
        </w:numPr>
        <w:rPr>
          <w:rFonts w:ascii="Times New Roman" w:hAnsi="Times New Roman" w:cs="Times New Roman"/>
          <w:sz w:val="26"/>
          <w:szCs w:val="26"/>
        </w:rPr>
      </w:pPr>
      <w:r w:rsidRPr="001A63C8">
        <w:rPr>
          <w:rFonts w:ascii="Times New Roman" w:hAnsi="Times New Roman" w:cs="Times New Roman"/>
          <w:sz w:val="26"/>
          <w:szCs w:val="26"/>
        </w:rPr>
        <w:t>Arduino connected to MH sensor and XBee module</w:t>
      </w:r>
    </w:p>
    <w:tbl>
      <w:tblPr>
        <w:tblStyle w:val="GridTable1Light-Accent1"/>
        <w:tblW w:w="9252" w:type="dxa"/>
        <w:tblLook w:val="04A0" w:firstRow="1" w:lastRow="0" w:firstColumn="1" w:lastColumn="0" w:noHBand="0" w:noVBand="1"/>
      </w:tblPr>
      <w:tblGrid>
        <w:gridCol w:w="2343"/>
        <w:gridCol w:w="2182"/>
        <w:gridCol w:w="2233"/>
        <w:gridCol w:w="2494"/>
      </w:tblGrid>
      <w:tr w:rsidR="00DC4E24" w:rsidRPr="008F2E2D" w14:paraId="1C69318F" w14:textId="77777777" w:rsidTr="00184F22">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343" w:type="dxa"/>
          </w:tcPr>
          <w:p w14:paraId="1BC236D7" w14:textId="77777777" w:rsidR="00DC4E24" w:rsidRPr="008F2E2D" w:rsidRDefault="00DC4E24" w:rsidP="00DC4E24">
            <w:pPr>
              <w:spacing w:before="100" w:beforeAutospacing="1" w:after="100" w:afterAutospacing="1"/>
              <w:jc w:val="center"/>
              <w:rPr>
                <w:sz w:val="20"/>
                <w:szCs w:val="20"/>
              </w:rPr>
            </w:pPr>
            <w:r w:rsidRPr="008F2E2D">
              <w:rPr>
                <w:sz w:val="20"/>
                <w:szCs w:val="20"/>
              </w:rPr>
              <w:t>Device</w:t>
            </w:r>
          </w:p>
        </w:tc>
        <w:tc>
          <w:tcPr>
            <w:tcW w:w="2182" w:type="dxa"/>
          </w:tcPr>
          <w:p w14:paraId="04BEA083" w14:textId="77777777" w:rsidR="00DC4E24" w:rsidRPr="008F2E2D" w:rsidRDefault="00DC4E24" w:rsidP="00DC4E24">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0"/>
                <w:szCs w:val="20"/>
              </w:rPr>
            </w:pPr>
            <w:r w:rsidRPr="008F2E2D">
              <w:rPr>
                <w:sz w:val="20"/>
                <w:szCs w:val="20"/>
              </w:rPr>
              <w:t>pin</w:t>
            </w:r>
          </w:p>
        </w:tc>
        <w:tc>
          <w:tcPr>
            <w:tcW w:w="2233" w:type="dxa"/>
          </w:tcPr>
          <w:p w14:paraId="2020833B" w14:textId="77777777" w:rsidR="00DC4E24" w:rsidRPr="008F2E2D" w:rsidRDefault="00DC4E24" w:rsidP="00DC4E24">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0"/>
                <w:szCs w:val="20"/>
              </w:rPr>
            </w:pPr>
            <w:r w:rsidRPr="008F2E2D">
              <w:rPr>
                <w:sz w:val="20"/>
                <w:szCs w:val="20"/>
              </w:rPr>
              <w:t>Connected Component</w:t>
            </w:r>
          </w:p>
        </w:tc>
        <w:tc>
          <w:tcPr>
            <w:tcW w:w="2494" w:type="dxa"/>
          </w:tcPr>
          <w:p w14:paraId="1A572668" w14:textId="77777777" w:rsidR="00DC4E24" w:rsidRPr="008F2E2D" w:rsidRDefault="00DC4E24" w:rsidP="00DC4E24">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0"/>
                <w:szCs w:val="20"/>
              </w:rPr>
            </w:pPr>
            <w:r w:rsidRPr="008F2E2D">
              <w:rPr>
                <w:sz w:val="20"/>
                <w:szCs w:val="20"/>
              </w:rPr>
              <w:t>Purpose/Function</w:t>
            </w:r>
          </w:p>
        </w:tc>
      </w:tr>
      <w:tr w:rsidR="00DC4E24" w:rsidRPr="008F2E2D" w14:paraId="01688424" w14:textId="77777777" w:rsidTr="00184F22">
        <w:trPr>
          <w:trHeight w:val="586"/>
        </w:trPr>
        <w:tc>
          <w:tcPr>
            <w:cnfStyle w:val="001000000000" w:firstRow="0" w:lastRow="0" w:firstColumn="1" w:lastColumn="0" w:oddVBand="0" w:evenVBand="0" w:oddHBand="0" w:evenHBand="0" w:firstRowFirstColumn="0" w:firstRowLastColumn="0" w:lastRowFirstColumn="0" w:lastRowLastColumn="0"/>
            <w:tcW w:w="2343" w:type="dxa"/>
            <w:vMerge w:val="restart"/>
          </w:tcPr>
          <w:tbl>
            <w:tblPr>
              <w:tblW w:w="2062" w:type="dxa"/>
              <w:tblCellSpacing w:w="15" w:type="dxa"/>
              <w:tblInd w:w="4" w:type="dxa"/>
              <w:tblCellMar>
                <w:top w:w="15" w:type="dxa"/>
                <w:left w:w="15" w:type="dxa"/>
                <w:bottom w:w="15" w:type="dxa"/>
                <w:right w:w="15" w:type="dxa"/>
              </w:tblCellMar>
              <w:tblLook w:val="04A0" w:firstRow="1" w:lastRow="0" w:firstColumn="1" w:lastColumn="0" w:noHBand="0" w:noVBand="1"/>
            </w:tblPr>
            <w:tblGrid>
              <w:gridCol w:w="2062"/>
            </w:tblGrid>
            <w:tr w:rsidR="00DC4E24" w:rsidRPr="006F1BCD" w14:paraId="114CB952" w14:textId="77777777" w:rsidTr="00184F22">
              <w:trPr>
                <w:trHeight w:val="164"/>
                <w:tblCellSpacing w:w="15" w:type="dxa"/>
              </w:trPr>
              <w:tc>
                <w:tcPr>
                  <w:tcW w:w="2002" w:type="dxa"/>
                  <w:vAlign w:val="center"/>
                  <w:hideMark/>
                </w:tcPr>
                <w:p w14:paraId="0A9F0342" w14:textId="77777777" w:rsidR="00DC4E24" w:rsidRPr="006F1BCD" w:rsidRDefault="00DC4E24" w:rsidP="00BE0ED1">
                  <w:pPr>
                    <w:spacing w:before="100" w:beforeAutospacing="1" w:after="100" w:afterAutospacing="1" w:line="240" w:lineRule="auto"/>
                    <w:rPr>
                      <w:b/>
                      <w:bCs/>
                      <w:sz w:val="20"/>
                      <w:szCs w:val="20"/>
                    </w:rPr>
                  </w:pPr>
                  <w:r w:rsidRPr="006F1BCD">
                    <w:rPr>
                      <w:b/>
                      <w:bCs/>
                      <w:sz w:val="20"/>
                      <w:szCs w:val="20"/>
                    </w:rPr>
                    <w:t>Arduino Uno</w:t>
                  </w:r>
                </w:p>
              </w:tc>
            </w:tr>
          </w:tbl>
          <w:p w14:paraId="476E370F" w14:textId="77777777" w:rsidR="00DC4E24" w:rsidRPr="006F1BCD" w:rsidRDefault="00DC4E24" w:rsidP="00DC4E24">
            <w:pPr>
              <w:spacing w:before="100" w:beforeAutospacing="1" w:after="100" w:afterAutospacing="1"/>
              <w:rPr>
                <w:vanish/>
                <w:sz w:val="20"/>
                <w:szCs w:val="20"/>
              </w:rPr>
            </w:pPr>
          </w:p>
          <w:tbl>
            <w:tblPr>
              <w:tblW w:w="124" w:type="dxa"/>
              <w:tblCellSpacing w:w="15" w:type="dxa"/>
              <w:tblInd w:w="4" w:type="dxa"/>
              <w:tblCellMar>
                <w:top w:w="15" w:type="dxa"/>
                <w:left w:w="15" w:type="dxa"/>
                <w:bottom w:w="15" w:type="dxa"/>
                <w:right w:w="15" w:type="dxa"/>
              </w:tblCellMar>
              <w:tblLook w:val="04A0" w:firstRow="1" w:lastRow="0" w:firstColumn="1" w:lastColumn="0" w:noHBand="0" w:noVBand="1"/>
            </w:tblPr>
            <w:tblGrid>
              <w:gridCol w:w="124"/>
            </w:tblGrid>
            <w:tr w:rsidR="00DC4E24" w:rsidRPr="006F1BCD" w14:paraId="2CCCB145" w14:textId="77777777" w:rsidTr="00184F22">
              <w:trPr>
                <w:trHeight w:hRule="exact" w:val="8"/>
                <w:tblCellSpacing w:w="15" w:type="dxa"/>
              </w:trPr>
              <w:tc>
                <w:tcPr>
                  <w:tcW w:w="0" w:type="auto"/>
                  <w:vAlign w:val="center"/>
                  <w:hideMark/>
                </w:tcPr>
                <w:p w14:paraId="6A432419" w14:textId="77777777" w:rsidR="00DC4E24" w:rsidRPr="006F1BCD" w:rsidRDefault="00DC4E24" w:rsidP="00DC4E24">
                  <w:pPr>
                    <w:spacing w:before="100" w:beforeAutospacing="1" w:after="100" w:afterAutospacing="1" w:line="240" w:lineRule="auto"/>
                    <w:rPr>
                      <w:b/>
                      <w:bCs/>
                      <w:sz w:val="20"/>
                      <w:szCs w:val="20"/>
                    </w:rPr>
                  </w:pPr>
                </w:p>
              </w:tc>
            </w:tr>
          </w:tbl>
          <w:p w14:paraId="43B963E8" w14:textId="77777777" w:rsidR="00DC4E24" w:rsidRPr="008F2E2D" w:rsidRDefault="00DC4E24" w:rsidP="00DC4E24">
            <w:pPr>
              <w:spacing w:before="100" w:beforeAutospacing="1" w:after="100" w:afterAutospacing="1"/>
              <w:rPr>
                <w:sz w:val="20"/>
                <w:szCs w:val="20"/>
              </w:rPr>
            </w:pPr>
          </w:p>
        </w:tc>
        <w:tc>
          <w:tcPr>
            <w:tcW w:w="2182" w:type="dxa"/>
          </w:tcPr>
          <w:p w14:paraId="3A3A8BD4" w14:textId="77777777" w:rsidR="00DC4E24" w:rsidRPr="008F2E2D" w:rsidRDefault="00DC4E24" w:rsidP="00DC4E2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A0</w:t>
            </w:r>
          </w:p>
        </w:tc>
        <w:tc>
          <w:tcPr>
            <w:tcW w:w="2233" w:type="dxa"/>
          </w:tcPr>
          <w:p w14:paraId="731327F8" w14:textId="77777777" w:rsidR="00DC4E24" w:rsidRPr="008F2E2D" w:rsidRDefault="00DC4E24" w:rsidP="00DC4E2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MH Light Sensor (AO pin)</w:t>
            </w:r>
          </w:p>
        </w:tc>
        <w:tc>
          <w:tcPr>
            <w:tcW w:w="2494" w:type="dxa"/>
          </w:tcPr>
          <w:p w14:paraId="40F13AC6" w14:textId="77777777" w:rsidR="00DC4E24" w:rsidRPr="008F2E2D" w:rsidRDefault="00DC4E24" w:rsidP="00DC4E2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 xml:space="preserve">Reads analog value from the </w:t>
            </w:r>
            <w:r>
              <w:rPr>
                <w:sz w:val="20"/>
                <w:szCs w:val="20"/>
              </w:rPr>
              <w:t>light</w:t>
            </w:r>
            <w:r w:rsidRPr="008F2E2D">
              <w:rPr>
                <w:sz w:val="20"/>
                <w:szCs w:val="20"/>
              </w:rPr>
              <w:t xml:space="preserve"> sensor.</w:t>
            </w:r>
          </w:p>
        </w:tc>
      </w:tr>
      <w:tr w:rsidR="00DC4E24" w:rsidRPr="008F2E2D" w14:paraId="2E19B72E" w14:textId="77777777" w:rsidTr="00184F22">
        <w:trPr>
          <w:trHeight w:val="586"/>
        </w:trPr>
        <w:tc>
          <w:tcPr>
            <w:cnfStyle w:val="001000000000" w:firstRow="0" w:lastRow="0" w:firstColumn="1" w:lastColumn="0" w:oddVBand="0" w:evenVBand="0" w:oddHBand="0" w:evenHBand="0" w:firstRowFirstColumn="0" w:firstRowLastColumn="0" w:lastRowFirstColumn="0" w:lastRowLastColumn="0"/>
            <w:tcW w:w="2343" w:type="dxa"/>
            <w:vMerge/>
          </w:tcPr>
          <w:p w14:paraId="21A21420" w14:textId="77777777" w:rsidR="00DC4E24" w:rsidRPr="008F2E2D" w:rsidRDefault="00DC4E24" w:rsidP="00DC4E24">
            <w:pPr>
              <w:spacing w:before="100" w:beforeAutospacing="1" w:after="100" w:afterAutospacing="1"/>
              <w:rPr>
                <w:sz w:val="20"/>
                <w:szCs w:val="20"/>
              </w:rPr>
            </w:pPr>
          </w:p>
        </w:tc>
        <w:tc>
          <w:tcPr>
            <w:tcW w:w="2182" w:type="dxa"/>
          </w:tcPr>
          <w:p w14:paraId="61EAC832" w14:textId="77777777" w:rsidR="00DC4E24" w:rsidRPr="008F2E2D" w:rsidRDefault="00DC4E24" w:rsidP="00DC4E2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TX</w:t>
            </w:r>
          </w:p>
        </w:tc>
        <w:tc>
          <w:tcPr>
            <w:tcW w:w="2233" w:type="dxa"/>
          </w:tcPr>
          <w:p w14:paraId="070F10D4" w14:textId="77777777" w:rsidR="00DC4E24" w:rsidRPr="008F2E2D" w:rsidRDefault="00DC4E24" w:rsidP="00DC4E2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XBee Shield (DIN pin)</w:t>
            </w:r>
          </w:p>
        </w:tc>
        <w:tc>
          <w:tcPr>
            <w:tcW w:w="2494" w:type="dxa"/>
          </w:tcPr>
          <w:p w14:paraId="68054AF6" w14:textId="77777777" w:rsidR="00DC4E24" w:rsidRPr="008F2E2D" w:rsidRDefault="00DC4E24" w:rsidP="00DC4E2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Transmits sensor data to Raspberry Pi via XBee.</w:t>
            </w:r>
          </w:p>
        </w:tc>
      </w:tr>
      <w:tr w:rsidR="00DC4E24" w:rsidRPr="008F2E2D" w14:paraId="0E6041A7" w14:textId="77777777" w:rsidTr="00184F22">
        <w:trPr>
          <w:trHeight w:val="586"/>
        </w:trPr>
        <w:tc>
          <w:tcPr>
            <w:cnfStyle w:val="001000000000" w:firstRow="0" w:lastRow="0" w:firstColumn="1" w:lastColumn="0" w:oddVBand="0" w:evenVBand="0" w:oddHBand="0" w:evenHBand="0" w:firstRowFirstColumn="0" w:firstRowLastColumn="0" w:lastRowFirstColumn="0" w:lastRowLastColumn="0"/>
            <w:tcW w:w="2343" w:type="dxa"/>
            <w:vMerge/>
          </w:tcPr>
          <w:p w14:paraId="2B952432" w14:textId="77777777" w:rsidR="00DC4E24" w:rsidRPr="008F2E2D" w:rsidRDefault="00DC4E24" w:rsidP="00DC4E24">
            <w:pPr>
              <w:spacing w:before="100" w:beforeAutospacing="1" w:after="100" w:afterAutospacing="1"/>
              <w:rPr>
                <w:sz w:val="20"/>
                <w:szCs w:val="20"/>
              </w:rPr>
            </w:pPr>
          </w:p>
        </w:tc>
        <w:tc>
          <w:tcPr>
            <w:tcW w:w="2182" w:type="dxa"/>
          </w:tcPr>
          <w:p w14:paraId="139A6CC1" w14:textId="77777777" w:rsidR="00DC4E24" w:rsidRPr="008F2E2D" w:rsidRDefault="00DC4E24" w:rsidP="00DC4E2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RX</w:t>
            </w:r>
          </w:p>
        </w:tc>
        <w:tc>
          <w:tcPr>
            <w:tcW w:w="2233" w:type="dxa"/>
          </w:tcPr>
          <w:p w14:paraId="264AF2BE" w14:textId="77777777" w:rsidR="00DC4E24" w:rsidRPr="008F2E2D" w:rsidRDefault="00DC4E24" w:rsidP="00DC4E2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XBee Shield (DOUT pin)</w:t>
            </w:r>
          </w:p>
        </w:tc>
        <w:tc>
          <w:tcPr>
            <w:tcW w:w="2494" w:type="dxa"/>
          </w:tcPr>
          <w:p w14:paraId="244F3991" w14:textId="77777777" w:rsidR="00DC4E24" w:rsidRPr="008F2E2D" w:rsidRDefault="00DC4E24" w:rsidP="00DC4E2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Receives messages from Raspberry Pi via XBee.</w:t>
            </w:r>
          </w:p>
        </w:tc>
      </w:tr>
      <w:tr w:rsidR="00DC4E24" w:rsidRPr="008F2E2D" w14:paraId="2C438308" w14:textId="77777777" w:rsidTr="00184F22">
        <w:trPr>
          <w:trHeight w:val="586"/>
        </w:trPr>
        <w:tc>
          <w:tcPr>
            <w:cnfStyle w:val="001000000000" w:firstRow="0" w:lastRow="0" w:firstColumn="1" w:lastColumn="0" w:oddVBand="0" w:evenVBand="0" w:oddHBand="0" w:evenHBand="0" w:firstRowFirstColumn="0" w:firstRowLastColumn="0" w:lastRowFirstColumn="0" w:lastRowLastColumn="0"/>
            <w:tcW w:w="2343" w:type="dxa"/>
            <w:vMerge/>
          </w:tcPr>
          <w:p w14:paraId="1DC34C35" w14:textId="77777777" w:rsidR="00DC4E24" w:rsidRPr="008F2E2D" w:rsidRDefault="00DC4E24" w:rsidP="00DC4E24">
            <w:pPr>
              <w:spacing w:before="100" w:beforeAutospacing="1" w:after="100" w:afterAutospacing="1"/>
              <w:rPr>
                <w:sz w:val="20"/>
                <w:szCs w:val="20"/>
              </w:rPr>
            </w:pPr>
          </w:p>
        </w:tc>
        <w:tc>
          <w:tcPr>
            <w:tcW w:w="2182" w:type="dxa"/>
          </w:tcPr>
          <w:p w14:paraId="684F4AFE" w14:textId="77777777" w:rsidR="00DC4E24" w:rsidRPr="008F2E2D" w:rsidRDefault="00DC4E24" w:rsidP="00DC4E2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5V, GND</w:t>
            </w:r>
          </w:p>
        </w:tc>
        <w:tc>
          <w:tcPr>
            <w:tcW w:w="2233" w:type="dxa"/>
          </w:tcPr>
          <w:p w14:paraId="44FCE5E3" w14:textId="77777777" w:rsidR="00DC4E24" w:rsidRPr="008F2E2D" w:rsidRDefault="00DC4E24" w:rsidP="00DC4E2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XBee Shield</w:t>
            </w:r>
          </w:p>
        </w:tc>
        <w:tc>
          <w:tcPr>
            <w:tcW w:w="2494" w:type="dxa"/>
          </w:tcPr>
          <w:p w14:paraId="350C19B8" w14:textId="77777777" w:rsidR="00DC4E24" w:rsidRPr="008F2E2D" w:rsidRDefault="00DC4E24" w:rsidP="00DC4E2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Provides power and ground for XBee shield.</w:t>
            </w:r>
          </w:p>
        </w:tc>
      </w:tr>
      <w:tr w:rsidR="00DC4E24" w:rsidRPr="008F2E2D" w14:paraId="163A3C56" w14:textId="77777777" w:rsidTr="00184F22">
        <w:trPr>
          <w:trHeight w:val="586"/>
        </w:trPr>
        <w:tc>
          <w:tcPr>
            <w:cnfStyle w:val="001000000000" w:firstRow="0" w:lastRow="0" w:firstColumn="1" w:lastColumn="0" w:oddVBand="0" w:evenVBand="0" w:oddHBand="0" w:evenHBand="0" w:firstRowFirstColumn="0" w:firstRowLastColumn="0" w:lastRowFirstColumn="0" w:lastRowLastColumn="0"/>
            <w:tcW w:w="2343" w:type="dxa"/>
            <w:vMerge/>
          </w:tcPr>
          <w:p w14:paraId="3506A5EB" w14:textId="77777777" w:rsidR="00DC4E24" w:rsidRPr="008F2E2D" w:rsidRDefault="00DC4E24" w:rsidP="00DC4E24">
            <w:pPr>
              <w:spacing w:before="100" w:beforeAutospacing="1" w:after="100" w:afterAutospacing="1"/>
              <w:rPr>
                <w:sz w:val="20"/>
                <w:szCs w:val="20"/>
              </w:rPr>
            </w:pPr>
          </w:p>
        </w:tc>
        <w:tc>
          <w:tcPr>
            <w:tcW w:w="2182" w:type="dxa"/>
          </w:tcPr>
          <w:p w14:paraId="5B18044F" w14:textId="77777777" w:rsidR="00DC4E24" w:rsidRPr="008F2E2D" w:rsidRDefault="00DC4E24" w:rsidP="00DC4E2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5V, GND</w:t>
            </w:r>
          </w:p>
        </w:tc>
        <w:tc>
          <w:tcPr>
            <w:tcW w:w="2233" w:type="dxa"/>
          </w:tcPr>
          <w:p w14:paraId="436A1FAB" w14:textId="77777777" w:rsidR="00DC4E24" w:rsidRPr="008F2E2D" w:rsidRDefault="00DC4E24" w:rsidP="00DC4E2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MH Light Sensor</w:t>
            </w:r>
          </w:p>
        </w:tc>
        <w:tc>
          <w:tcPr>
            <w:tcW w:w="2494" w:type="dxa"/>
          </w:tcPr>
          <w:p w14:paraId="594DBC36" w14:textId="77777777" w:rsidR="00DC4E24" w:rsidRPr="008F2E2D" w:rsidRDefault="00DC4E24" w:rsidP="00DC4E2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 xml:space="preserve">Provides power and ground to the </w:t>
            </w:r>
            <w:r>
              <w:rPr>
                <w:sz w:val="20"/>
                <w:szCs w:val="20"/>
              </w:rPr>
              <w:t>light</w:t>
            </w:r>
            <w:r w:rsidRPr="008F2E2D">
              <w:rPr>
                <w:sz w:val="20"/>
                <w:szCs w:val="20"/>
              </w:rPr>
              <w:t xml:space="preserve"> sensor.</w:t>
            </w:r>
          </w:p>
        </w:tc>
      </w:tr>
      <w:tr w:rsidR="00DC4E24" w:rsidRPr="008F2E2D" w14:paraId="72F3BA98" w14:textId="77777777" w:rsidTr="00184F22">
        <w:trPr>
          <w:trHeight w:val="586"/>
        </w:trPr>
        <w:tc>
          <w:tcPr>
            <w:cnfStyle w:val="001000000000" w:firstRow="0" w:lastRow="0" w:firstColumn="1" w:lastColumn="0" w:oddVBand="0" w:evenVBand="0" w:oddHBand="0" w:evenHBand="0" w:firstRowFirstColumn="0" w:firstRowLastColumn="0" w:lastRowFirstColumn="0" w:lastRowLastColumn="0"/>
            <w:tcW w:w="2343" w:type="dxa"/>
            <w:vMerge/>
          </w:tcPr>
          <w:p w14:paraId="5329651D" w14:textId="77777777" w:rsidR="00DC4E24" w:rsidRPr="008F2E2D" w:rsidRDefault="00DC4E24" w:rsidP="00DC4E24">
            <w:pPr>
              <w:spacing w:before="100" w:beforeAutospacing="1" w:after="100" w:afterAutospacing="1"/>
              <w:rPr>
                <w:sz w:val="20"/>
                <w:szCs w:val="20"/>
              </w:rPr>
            </w:pPr>
          </w:p>
        </w:tc>
        <w:tc>
          <w:tcPr>
            <w:tcW w:w="2182" w:type="dxa"/>
          </w:tcPr>
          <w:p w14:paraId="7618FA60" w14:textId="77777777" w:rsidR="00DC4E24" w:rsidRPr="008F2E2D" w:rsidRDefault="00DC4E24" w:rsidP="00DC4E2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USB Port</w:t>
            </w:r>
          </w:p>
        </w:tc>
        <w:tc>
          <w:tcPr>
            <w:tcW w:w="2233" w:type="dxa"/>
          </w:tcPr>
          <w:p w14:paraId="374A23D8" w14:textId="77777777" w:rsidR="00DC4E24" w:rsidRPr="008F2E2D" w:rsidRDefault="00DC4E24" w:rsidP="00DC4E2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PC</w:t>
            </w:r>
          </w:p>
        </w:tc>
        <w:tc>
          <w:tcPr>
            <w:tcW w:w="2494" w:type="dxa"/>
          </w:tcPr>
          <w:p w14:paraId="324DEFC2" w14:textId="77777777" w:rsidR="00DC4E24" w:rsidRPr="008F2E2D" w:rsidRDefault="00DC4E24" w:rsidP="00DC4E2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CE45BC">
              <w:rPr>
                <w:sz w:val="20"/>
                <w:szCs w:val="20"/>
              </w:rPr>
              <w:t>Debugging and programming the Arduino.</w:t>
            </w:r>
          </w:p>
        </w:tc>
      </w:tr>
    </w:tbl>
    <w:p w14:paraId="7EAC9539" w14:textId="77777777" w:rsidR="00714E57" w:rsidRDefault="00714E57" w:rsidP="00DC4E24">
      <w:pPr>
        <w:rPr>
          <w:rFonts w:ascii="Times New Roman" w:hAnsi="Times New Roman" w:cs="Times New Roman"/>
          <w:sz w:val="26"/>
          <w:szCs w:val="26"/>
        </w:rPr>
      </w:pPr>
    </w:p>
    <w:p w14:paraId="001483AE" w14:textId="77777777" w:rsidR="00184F22" w:rsidRDefault="00184F22" w:rsidP="00DC4E24">
      <w:pPr>
        <w:rPr>
          <w:rFonts w:ascii="Times New Roman" w:hAnsi="Times New Roman" w:cs="Times New Roman"/>
          <w:sz w:val="26"/>
          <w:szCs w:val="26"/>
        </w:rPr>
      </w:pPr>
    </w:p>
    <w:p w14:paraId="2A172A43" w14:textId="77777777" w:rsidR="00184F22" w:rsidRDefault="00184F22" w:rsidP="00DC4E24">
      <w:pPr>
        <w:rPr>
          <w:rFonts w:ascii="Times New Roman" w:hAnsi="Times New Roman" w:cs="Times New Roman"/>
          <w:sz w:val="26"/>
          <w:szCs w:val="26"/>
        </w:rPr>
      </w:pPr>
    </w:p>
    <w:p w14:paraId="50A5CFF7" w14:textId="77777777" w:rsidR="00184F22" w:rsidRDefault="00184F22" w:rsidP="00DC4E24">
      <w:pPr>
        <w:rPr>
          <w:rFonts w:ascii="Times New Roman" w:hAnsi="Times New Roman" w:cs="Times New Roman"/>
          <w:sz w:val="26"/>
          <w:szCs w:val="26"/>
        </w:rPr>
      </w:pPr>
    </w:p>
    <w:p w14:paraId="1058398A" w14:textId="77777777" w:rsidR="00184F22" w:rsidRDefault="00184F22" w:rsidP="00DC4E24">
      <w:pPr>
        <w:rPr>
          <w:rFonts w:ascii="Times New Roman" w:hAnsi="Times New Roman" w:cs="Times New Roman"/>
          <w:sz w:val="26"/>
          <w:szCs w:val="26"/>
        </w:rPr>
      </w:pPr>
    </w:p>
    <w:p w14:paraId="0D9913EE" w14:textId="62B755BC" w:rsidR="00DC4E24" w:rsidRPr="001A63C8" w:rsidRDefault="00DC4E24" w:rsidP="001A63C8">
      <w:pPr>
        <w:pStyle w:val="ListParagraph"/>
        <w:numPr>
          <w:ilvl w:val="0"/>
          <w:numId w:val="24"/>
        </w:numPr>
        <w:rPr>
          <w:rFonts w:ascii="Times New Roman" w:hAnsi="Times New Roman" w:cs="Times New Roman"/>
          <w:sz w:val="26"/>
          <w:szCs w:val="26"/>
        </w:rPr>
      </w:pPr>
      <w:r w:rsidRPr="001A63C8">
        <w:rPr>
          <w:rFonts w:ascii="Times New Roman" w:hAnsi="Times New Roman" w:cs="Times New Roman"/>
          <w:sz w:val="26"/>
          <w:szCs w:val="26"/>
        </w:rPr>
        <w:lastRenderedPageBreak/>
        <w:t>ESP8266 devices interfaced with PIR, HC, DHT22, relay, and buzzer:</w:t>
      </w:r>
    </w:p>
    <w:tbl>
      <w:tblPr>
        <w:tblStyle w:val="GridTable1Light-Accent1"/>
        <w:tblW w:w="9265" w:type="dxa"/>
        <w:jc w:val="center"/>
        <w:tblLook w:val="04A0" w:firstRow="1" w:lastRow="0" w:firstColumn="1" w:lastColumn="0" w:noHBand="0" w:noVBand="1"/>
      </w:tblPr>
      <w:tblGrid>
        <w:gridCol w:w="1746"/>
        <w:gridCol w:w="1525"/>
        <w:gridCol w:w="2826"/>
        <w:gridCol w:w="3168"/>
      </w:tblGrid>
      <w:tr w:rsidR="00BE0ED1" w:rsidRPr="008F2E2D" w14:paraId="64B65341" w14:textId="77777777" w:rsidTr="00BE0ED1">
        <w:trPr>
          <w:cnfStyle w:val="100000000000" w:firstRow="1" w:lastRow="0" w:firstColumn="0" w:lastColumn="0" w:oddVBand="0" w:evenVBand="0" w:oddHBand="0"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1744" w:type="dxa"/>
          </w:tcPr>
          <w:p w14:paraId="449E4370" w14:textId="77777777" w:rsidR="00DC4E24" w:rsidRPr="008F2E2D" w:rsidRDefault="00DC4E24" w:rsidP="00DC4E24">
            <w:pPr>
              <w:jc w:val="center"/>
              <w:rPr>
                <w:sz w:val="20"/>
                <w:szCs w:val="20"/>
              </w:rPr>
            </w:pPr>
            <w:r w:rsidRPr="008F2E2D">
              <w:rPr>
                <w:sz w:val="20"/>
                <w:szCs w:val="20"/>
              </w:rPr>
              <w:t>Device</w:t>
            </w:r>
          </w:p>
        </w:tc>
        <w:tc>
          <w:tcPr>
            <w:tcW w:w="1526" w:type="dxa"/>
          </w:tcPr>
          <w:p w14:paraId="068DFF73" w14:textId="77777777" w:rsidR="00DC4E24" w:rsidRPr="008F2E2D" w:rsidRDefault="00DC4E24" w:rsidP="00DC4E24">
            <w:pPr>
              <w:jc w:val="center"/>
              <w:cnfStyle w:val="100000000000" w:firstRow="1" w:lastRow="0" w:firstColumn="0" w:lastColumn="0" w:oddVBand="0" w:evenVBand="0" w:oddHBand="0" w:evenHBand="0" w:firstRowFirstColumn="0" w:firstRowLastColumn="0" w:lastRowFirstColumn="0" w:lastRowLastColumn="0"/>
              <w:rPr>
                <w:sz w:val="20"/>
                <w:szCs w:val="20"/>
              </w:rPr>
            </w:pPr>
            <w:r w:rsidRPr="008F2E2D">
              <w:rPr>
                <w:sz w:val="20"/>
                <w:szCs w:val="20"/>
              </w:rPr>
              <w:t>pin</w:t>
            </w:r>
          </w:p>
        </w:tc>
        <w:tc>
          <w:tcPr>
            <w:tcW w:w="2828" w:type="dxa"/>
          </w:tcPr>
          <w:p w14:paraId="108D9780" w14:textId="77777777" w:rsidR="00DC4E24" w:rsidRPr="008F2E2D" w:rsidRDefault="00DC4E24" w:rsidP="00DC4E24">
            <w:pPr>
              <w:jc w:val="center"/>
              <w:cnfStyle w:val="100000000000" w:firstRow="1" w:lastRow="0" w:firstColumn="0" w:lastColumn="0" w:oddVBand="0" w:evenVBand="0" w:oddHBand="0" w:evenHBand="0" w:firstRowFirstColumn="0" w:firstRowLastColumn="0" w:lastRowFirstColumn="0" w:lastRowLastColumn="0"/>
              <w:rPr>
                <w:sz w:val="20"/>
                <w:szCs w:val="20"/>
              </w:rPr>
            </w:pPr>
            <w:r w:rsidRPr="008F2E2D">
              <w:rPr>
                <w:sz w:val="20"/>
                <w:szCs w:val="20"/>
              </w:rPr>
              <w:t>Connected Component</w:t>
            </w:r>
          </w:p>
        </w:tc>
        <w:tc>
          <w:tcPr>
            <w:tcW w:w="3167" w:type="dxa"/>
          </w:tcPr>
          <w:p w14:paraId="22F9D03C" w14:textId="77777777" w:rsidR="00DC4E24" w:rsidRPr="008F2E2D" w:rsidRDefault="00DC4E24" w:rsidP="00DC4E24">
            <w:pPr>
              <w:jc w:val="center"/>
              <w:cnfStyle w:val="100000000000" w:firstRow="1" w:lastRow="0" w:firstColumn="0" w:lastColumn="0" w:oddVBand="0" w:evenVBand="0" w:oddHBand="0" w:evenHBand="0" w:firstRowFirstColumn="0" w:firstRowLastColumn="0" w:lastRowFirstColumn="0" w:lastRowLastColumn="0"/>
              <w:rPr>
                <w:sz w:val="20"/>
                <w:szCs w:val="20"/>
              </w:rPr>
            </w:pPr>
            <w:r w:rsidRPr="008F2E2D">
              <w:rPr>
                <w:sz w:val="20"/>
                <w:szCs w:val="20"/>
              </w:rPr>
              <w:t>Purpose/Function</w:t>
            </w:r>
          </w:p>
        </w:tc>
      </w:tr>
      <w:tr w:rsidR="00BE0ED1" w:rsidRPr="008F2E2D" w14:paraId="3A59443A" w14:textId="77777777" w:rsidTr="00BE0ED1">
        <w:trPr>
          <w:trHeight w:val="552"/>
          <w:jc w:val="center"/>
        </w:trPr>
        <w:tc>
          <w:tcPr>
            <w:cnfStyle w:val="001000000000" w:firstRow="0" w:lastRow="0" w:firstColumn="1" w:lastColumn="0" w:oddVBand="0" w:evenVBand="0" w:oddHBand="0" w:evenHBand="0" w:firstRowFirstColumn="0" w:firstRowLastColumn="0" w:lastRowFirstColumn="0" w:lastRowLastColumn="0"/>
            <w:tcW w:w="1744" w:type="dxa"/>
          </w:tcPr>
          <w:tbl>
            <w:tblPr>
              <w:tblW w:w="1529"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529"/>
            </w:tblGrid>
            <w:tr w:rsidR="00DC4E24" w:rsidRPr="006F1BCD" w14:paraId="6A5BC097" w14:textId="77777777" w:rsidTr="00BE0ED1">
              <w:trPr>
                <w:trHeight w:val="328"/>
                <w:tblCellSpacing w:w="15" w:type="dxa"/>
              </w:trPr>
              <w:tc>
                <w:tcPr>
                  <w:tcW w:w="0" w:type="auto"/>
                  <w:vAlign w:val="center"/>
                  <w:hideMark/>
                </w:tcPr>
                <w:p w14:paraId="41A4CD10" w14:textId="77777777" w:rsidR="00DC4E24" w:rsidRPr="006F1BCD" w:rsidRDefault="00DC4E24" w:rsidP="00DC4E24">
                  <w:pPr>
                    <w:spacing w:after="0" w:line="240" w:lineRule="auto"/>
                    <w:jc w:val="center"/>
                    <w:rPr>
                      <w:b/>
                      <w:bCs/>
                      <w:sz w:val="20"/>
                      <w:szCs w:val="20"/>
                    </w:rPr>
                  </w:pPr>
                  <w:r w:rsidRPr="008F2E2D">
                    <w:rPr>
                      <w:b/>
                      <w:bCs/>
                      <w:sz w:val="20"/>
                      <w:szCs w:val="20"/>
                    </w:rPr>
                    <w:t>ESP8266 (Module 1)</w:t>
                  </w:r>
                </w:p>
              </w:tc>
            </w:tr>
          </w:tbl>
          <w:p w14:paraId="5CF862A1" w14:textId="77777777" w:rsidR="00DC4E24" w:rsidRPr="006F1BCD" w:rsidRDefault="00DC4E24" w:rsidP="00DC4E24">
            <w:pPr>
              <w:jc w:val="center"/>
              <w:rPr>
                <w:vanish/>
                <w:sz w:val="20"/>
                <w:szCs w:val="20"/>
              </w:rPr>
            </w:pPr>
          </w:p>
          <w:tbl>
            <w:tblPr>
              <w:tblW w:w="9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6"/>
            </w:tblGrid>
            <w:tr w:rsidR="00DC4E24" w:rsidRPr="006F1BCD" w14:paraId="7578845A" w14:textId="77777777" w:rsidTr="00BE0ED1">
              <w:trPr>
                <w:tblCellSpacing w:w="15" w:type="dxa"/>
              </w:trPr>
              <w:tc>
                <w:tcPr>
                  <w:tcW w:w="0" w:type="auto"/>
                  <w:vAlign w:val="center"/>
                  <w:hideMark/>
                </w:tcPr>
                <w:p w14:paraId="3FECAB68" w14:textId="77777777" w:rsidR="00DC4E24" w:rsidRPr="006F1BCD" w:rsidRDefault="00DC4E24" w:rsidP="00DC4E24">
                  <w:pPr>
                    <w:spacing w:after="0" w:line="240" w:lineRule="auto"/>
                    <w:jc w:val="center"/>
                    <w:rPr>
                      <w:b/>
                      <w:bCs/>
                      <w:sz w:val="20"/>
                      <w:szCs w:val="20"/>
                    </w:rPr>
                  </w:pPr>
                </w:p>
              </w:tc>
            </w:tr>
          </w:tbl>
          <w:p w14:paraId="2B7A6D27" w14:textId="77777777" w:rsidR="00DC4E24" w:rsidRPr="008F2E2D" w:rsidRDefault="00DC4E24" w:rsidP="00DC4E24">
            <w:pPr>
              <w:jc w:val="center"/>
              <w:rPr>
                <w:sz w:val="20"/>
                <w:szCs w:val="20"/>
              </w:rPr>
            </w:pPr>
          </w:p>
        </w:tc>
        <w:tc>
          <w:tcPr>
            <w:tcW w:w="1526" w:type="dxa"/>
          </w:tcPr>
          <w:p w14:paraId="12BA3FC5" w14:textId="77777777" w:rsidR="00DC4E24" w:rsidRPr="008F2E2D"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GPIO2 (D4)</w:t>
            </w:r>
          </w:p>
        </w:tc>
        <w:tc>
          <w:tcPr>
            <w:tcW w:w="2828" w:type="dxa"/>
          </w:tcPr>
          <w:p w14:paraId="0E2D30CD" w14:textId="77777777" w:rsidR="00DC4E24" w:rsidRPr="008F2E2D"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PIR Motion Sensor (OUT pin)</w:t>
            </w:r>
          </w:p>
        </w:tc>
        <w:tc>
          <w:tcPr>
            <w:tcW w:w="3167" w:type="dxa"/>
          </w:tcPr>
          <w:p w14:paraId="76B5DFD7" w14:textId="77777777" w:rsidR="00DC4E24" w:rsidRPr="008F2E2D"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8E05F2">
              <w:rPr>
                <w:sz w:val="20"/>
                <w:szCs w:val="20"/>
              </w:rPr>
              <w:t>Detects motion and publishes to MQTT topic.</w:t>
            </w:r>
          </w:p>
        </w:tc>
      </w:tr>
      <w:tr w:rsidR="00BE0ED1" w:rsidRPr="008F2E2D" w14:paraId="7D02A9BE" w14:textId="77777777" w:rsidTr="00BE0ED1">
        <w:trPr>
          <w:trHeight w:val="546"/>
          <w:jc w:val="center"/>
        </w:trPr>
        <w:tc>
          <w:tcPr>
            <w:cnfStyle w:val="001000000000" w:firstRow="0" w:lastRow="0" w:firstColumn="1" w:lastColumn="0" w:oddVBand="0" w:evenVBand="0" w:oddHBand="0" w:evenHBand="0" w:firstRowFirstColumn="0" w:firstRowLastColumn="0" w:lastRowFirstColumn="0" w:lastRowLastColumn="0"/>
            <w:tcW w:w="1744" w:type="dxa"/>
          </w:tcPr>
          <w:p w14:paraId="0D9B2822" w14:textId="77777777" w:rsidR="00DC4E24" w:rsidRPr="008F2E2D" w:rsidRDefault="00DC4E24" w:rsidP="00DC4E24">
            <w:pPr>
              <w:jc w:val="center"/>
              <w:rPr>
                <w:sz w:val="20"/>
                <w:szCs w:val="20"/>
              </w:rPr>
            </w:pPr>
          </w:p>
        </w:tc>
        <w:tc>
          <w:tcPr>
            <w:tcW w:w="1526" w:type="dxa"/>
          </w:tcPr>
          <w:p w14:paraId="145F69A2" w14:textId="77777777" w:rsidR="00DC4E24" w:rsidRPr="008F2E2D"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GPIO12 (D6)</w:t>
            </w:r>
          </w:p>
        </w:tc>
        <w:tc>
          <w:tcPr>
            <w:tcW w:w="2828" w:type="dxa"/>
          </w:tcPr>
          <w:p w14:paraId="2B64380E" w14:textId="77777777" w:rsidR="00DC4E24" w:rsidRPr="008F2E2D"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HC-SR04 Ultrasonic Sensor (Trig pin)</w:t>
            </w:r>
          </w:p>
        </w:tc>
        <w:tc>
          <w:tcPr>
            <w:tcW w:w="3167" w:type="dxa"/>
          </w:tcPr>
          <w:p w14:paraId="3EC74083" w14:textId="77777777" w:rsidR="00DC4E24" w:rsidRPr="008F2E2D"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8E05F2">
              <w:rPr>
                <w:sz w:val="20"/>
                <w:szCs w:val="20"/>
              </w:rPr>
              <w:t>Sends trigger pulse for distance measurement.</w:t>
            </w:r>
          </w:p>
        </w:tc>
      </w:tr>
      <w:tr w:rsidR="00BE0ED1" w:rsidRPr="008F2E2D" w14:paraId="359F3454" w14:textId="77777777" w:rsidTr="00BE0ED1">
        <w:trPr>
          <w:trHeight w:val="546"/>
          <w:jc w:val="center"/>
        </w:trPr>
        <w:tc>
          <w:tcPr>
            <w:cnfStyle w:val="001000000000" w:firstRow="0" w:lastRow="0" w:firstColumn="1" w:lastColumn="0" w:oddVBand="0" w:evenVBand="0" w:oddHBand="0" w:evenHBand="0" w:firstRowFirstColumn="0" w:firstRowLastColumn="0" w:lastRowFirstColumn="0" w:lastRowLastColumn="0"/>
            <w:tcW w:w="1744" w:type="dxa"/>
          </w:tcPr>
          <w:p w14:paraId="6A36DB27" w14:textId="77777777" w:rsidR="00DC4E24" w:rsidRPr="008F2E2D" w:rsidRDefault="00DC4E24" w:rsidP="00DC4E24">
            <w:pPr>
              <w:jc w:val="center"/>
              <w:rPr>
                <w:sz w:val="20"/>
                <w:szCs w:val="20"/>
              </w:rPr>
            </w:pPr>
          </w:p>
        </w:tc>
        <w:tc>
          <w:tcPr>
            <w:tcW w:w="1526" w:type="dxa"/>
          </w:tcPr>
          <w:p w14:paraId="55824E32" w14:textId="77777777" w:rsidR="00DC4E24" w:rsidRPr="008F2E2D"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GPIO14 (D5)</w:t>
            </w:r>
          </w:p>
        </w:tc>
        <w:tc>
          <w:tcPr>
            <w:tcW w:w="2828" w:type="dxa"/>
          </w:tcPr>
          <w:p w14:paraId="02FEA4A4" w14:textId="77777777" w:rsidR="00DC4E24" w:rsidRPr="008F2E2D"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HC-SR04 Ultrasonic Sensor (Echo pin)</w:t>
            </w:r>
          </w:p>
        </w:tc>
        <w:tc>
          <w:tcPr>
            <w:tcW w:w="3167" w:type="dxa"/>
          </w:tcPr>
          <w:p w14:paraId="7DFEDE33" w14:textId="77777777" w:rsidR="00DC4E24" w:rsidRPr="008F2E2D"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8E05F2">
              <w:rPr>
                <w:sz w:val="20"/>
                <w:szCs w:val="20"/>
              </w:rPr>
              <w:t>Reads echo pulse to calculate distance.</w:t>
            </w:r>
          </w:p>
        </w:tc>
      </w:tr>
      <w:tr w:rsidR="00BE0ED1" w:rsidRPr="008F2E2D" w14:paraId="2CE270C1" w14:textId="77777777" w:rsidTr="00BE0ED1">
        <w:trPr>
          <w:trHeight w:val="552"/>
          <w:jc w:val="center"/>
        </w:trPr>
        <w:tc>
          <w:tcPr>
            <w:cnfStyle w:val="001000000000" w:firstRow="0" w:lastRow="0" w:firstColumn="1" w:lastColumn="0" w:oddVBand="0" w:evenVBand="0" w:oddHBand="0" w:evenHBand="0" w:firstRowFirstColumn="0" w:firstRowLastColumn="0" w:lastRowFirstColumn="0" w:lastRowLastColumn="0"/>
            <w:tcW w:w="1744" w:type="dxa"/>
          </w:tcPr>
          <w:p w14:paraId="37A7575A" w14:textId="77777777" w:rsidR="00DC4E24" w:rsidRPr="008F2E2D" w:rsidRDefault="00DC4E24" w:rsidP="00DC4E24">
            <w:pPr>
              <w:jc w:val="center"/>
              <w:rPr>
                <w:sz w:val="20"/>
                <w:szCs w:val="20"/>
              </w:rPr>
            </w:pPr>
          </w:p>
        </w:tc>
        <w:tc>
          <w:tcPr>
            <w:tcW w:w="1526" w:type="dxa"/>
          </w:tcPr>
          <w:p w14:paraId="29CEF38F" w14:textId="77777777" w:rsidR="00DC4E24" w:rsidRPr="008F2E2D"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5V, GND</w:t>
            </w:r>
          </w:p>
        </w:tc>
        <w:tc>
          <w:tcPr>
            <w:tcW w:w="2828" w:type="dxa"/>
          </w:tcPr>
          <w:p w14:paraId="036282F4" w14:textId="77777777" w:rsidR="00DC4E24" w:rsidRPr="008F2E2D"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HC-SR04 Ultrasonic Sensor</w:t>
            </w:r>
          </w:p>
        </w:tc>
        <w:tc>
          <w:tcPr>
            <w:tcW w:w="3167" w:type="dxa"/>
          </w:tcPr>
          <w:p w14:paraId="7546817C" w14:textId="77777777" w:rsidR="00DC4E24" w:rsidRPr="008F2E2D"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8E05F2">
              <w:rPr>
                <w:sz w:val="20"/>
                <w:szCs w:val="20"/>
              </w:rPr>
              <w:t>Provides power and ground to ultrasonic sensor</w:t>
            </w:r>
          </w:p>
        </w:tc>
      </w:tr>
      <w:tr w:rsidR="00BE0ED1" w:rsidRPr="008F2E2D" w14:paraId="7D0A577E" w14:textId="77777777" w:rsidTr="00BE0ED1">
        <w:trPr>
          <w:trHeight w:val="546"/>
          <w:jc w:val="center"/>
        </w:trPr>
        <w:tc>
          <w:tcPr>
            <w:cnfStyle w:val="001000000000" w:firstRow="0" w:lastRow="0" w:firstColumn="1" w:lastColumn="0" w:oddVBand="0" w:evenVBand="0" w:oddHBand="0" w:evenHBand="0" w:firstRowFirstColumn="0" w:firstRowLastColumn="0" w:lastRowFirstColumn="0" w:lastRowLastColumn="0"/>
            <w:tcW w:w="1744" w:type="dxa"/>
          </w:tcPr>
          <w:p w14:paraId="060C5596" w14:textId="77777777" w:rsidR="00DC4E24" w:rsidRPr="008F2E2D" w:rsidRDefault="00DC4E24" w:rsidP="00DC4E24">
            <w:pPr>
              <w:jc w:val="center"/>
              <w:rPr>
                <w:sz w:val="20"/>
                <w:szCs w:val="20"/>
              </w:rPr>
            </w:pPr>
          </w:p>
        </w:tc>
        <w:tc>
          <w:tcPr>
            <w:tcW w:w="1526" w:type="dxa"/>
          </w:tcPr>
          <w:p w14:paraId="223C1B2F" w14:textId="77777777" w:rsidR="00DC4E24" w:rsidRPr="008F2E2D"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5V, GND</w:t>
            </w:r>
          </w:p>
        </w:tc>
        <w:tc>
          <w:tcPr>
            <w:tcW w:w="2828" w:type="dxa"/>
          </w:tcPr>
          <w:p w14:paraId="76EB9CAF" w14:textId="77777777" w:rsidR="00DC4E24" w:rsidRPr="008F2E2D"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PIR Motion Sensor</w:t>
            </w:r>
          </w:p>
        </w:tc>
        <w:tc>
          <w:tcPr>
            <w:tcW w:w="3167" w:type="dxa"/>
          </w:tcPr>
          <w:p w14:paraId="47E6D1C5" w14:textId="77777777" w:rsidR="00DC4E24" w:rsidRPr="008F2E2D"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8E05F2">
              <w:rPr>
                <w:sz w:val="20"/>
                <w:szCs w:val="20"/>
              </w:rPr>
              <w:t>Provides power and ground to PIR motion sensor.</w:t>
            </w:r>
          </w:p>
        </w:tc>
      </w:tr>
      <w:tr w:rsidR="00BE0ED1" w:rsidRPr="008F2E2D" w14:paraId="68685FD8" w14:textId="77777777" w:rsidTr="00BE0ED1">
        <w:trPr>
          <w:trHeight w:val="546"/>
          <w:jc w:val="center"/>
        </w:trPr>
        <w:tc>
          <w:tcPr>
            <w:cnfStyle w:val="001000000000" w:firstRow="0" w:lastRow="0" w:firstColumn="1" w:lastColumn="0" w:oddVBand="0" w:evenVBand="0" w:oddHBand="0" w:evenHBand="0" w:firstRowFirstColumn="0" w:firstRowLastColumn="0" w:lastRowFirstColumn="0" w:lastRowLastColumn="0"/>
            <w:tcW w:w="1744" w:type="dxa"/>
          </w:tcPr>
          <w:p w14:paraId="10CB7051" w14:textId="77777777" w:rsidR="00DC4E24" w:rsidRPr="008F2E2D" w:rsidRDefault="00DC4E24" w:rsidP="00DC4E24">
            <w:pPr>
              <w:jc w:val="center"/>
              <w:rPr>
                <w:sz w:val="20"/>
                <w:szCs w:val="20"/>
              </w:rPr>
            </w:pPr>
            <w:r w:rsidRPr="008F2E2D">
              <w:rPr>
                <w:sz w:val="20"/>
                <w:szCs w:val="20"/>
              </w:rPr>
              <w:t xml:space="preserve">ESP8266 (Module </w:t>
            </w:r>
            <w:r>
              <w:rPr>
                <w:sz w:val="20"/>
                <w:szCs w:val="20"/>
              </w:rPr>
              <w:t>2</w:t>
            </w:r>
            <w:r w:rsidRPr="008F2E2D">
              <w:rPr>
                <w:sz w:val="20"/>
                <w:szCs w:val="20"/>
              </w:rPr>
              <w:t>)</w:t>
            </w:r>
          </w:p>
        </w:tc>
        <w:tc>
          <w:tcPr>
            <w:tcW w:w="1526" w:type="dxa"/>
          </w:tcPr>
          <w:p w14:paraId="67A08A7F" w14:textId="77777777" w:rsidR="00DC4E24" w:rsidRPr="008F2E2D"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8F2E2D">
              <w:rPr>
                <w:sz w:val="20"/>
                <w:szCs w:val="20"/>
              </w:rPr>
              <w:t>GPIO2 (D4)</w:t>
            </w:r>
          </w:p>
        </w:tc>
        <w:tc>
          <w:tcPr>
            <w:tcW w:w="2828" w:type="dxa"/>
          </w:tcPr>
          <w:p w14:paraId="14EE1763" w14:textId="77777777" w:rsidR="00DC4E24" w:rsidRPr="008F2E2D"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AD1307">
              <w:rPr>
                <w:sz w:val="20"/>
                <w:szCs w:val="20"/>
              </w:rPr>
              <w:t>DHT22 Temperature Sensor (DATA pin)</w:t>
            </w:r>
          </w:p>
        </w:tc>
        <w:tc>
          <w:tcPr>
            <w:tcW w:w="3167" w:type="dxa"/>
          </w:tcPr>
          <w:p w14:paraId="0D03DE00" w14:textId="77777777" w:rsidR="00DC4E24" w:rsidRPr="008F2E2D" w:rsidRDefault="00DC4E24" w:rsidP="00DC4E24">
            <w:pPr>
              <w:tabs>
                <w:tab w:val="left" w:pos="1089"/>
              </w:tabs>
              <w:jc w:val="center"/>
              <w:cnfStyle w:val="000000000000" w:firstRow="0" w:lastRow="0" w:firstColumn="0" w:lastColumn="0" w:oddVBand="0" w:evenVBand="0" w:oddHBand="0" w:evenHBand="0" w:firstRowFirstColumn="0" w:firstRowLastColumn="0" w:lastRowFirstColumn="0" w:lastRowLastColumn="0"/>
              <w:rPr>
                <w:sz w:val="20"/>
                <w:szCs w:val="20"/>
              </w:rPr>
            </w:pPr>
            <w:r w:rsidRPr="00AD1307">
              <w:rPr>
                <w:sz w:val="20"/>
                <w:szCs w:val="20"/>
              </w:rPr>
              <w:t>Reads temperature and humidity data.</w:t>
            </w:r>
          </w:p>
        </w:tc>
      </w:tr>
      <w:tr w:rsidR="00BE0ED1" w:rsidRPr="008F2E2D" w14:paraId="1D73F9CE" w14:textId="77777777" w:rsidTr="00BE0ED1">
        <w:trPr>
          <w:trHeight w:val="546"/>
          <w:jc w:val="center"/>
        </w:trPr>
        <w:tc>
          <w:tcPr>
            <w:cnfStyle w:val="001000000000" w:firstRow="0" w:lastRow="0" w:firstColumn="1" w:lastColumn="0" w:oddVBand="0" w:evenVBand="0" w:oddHBand="0" w:evenHBand="0" w:firstRowFirstColumn="0" w:firstRowLastColumn="0" w:lastRowFirstColumn="0" w:lastRowLastColumn="0"/>
            <w:tcW w:w="1744" w:type="dxa"/>
          </w:tcPr>
          <w:p w14:paraId="0731C401" w14:textId="77777777" w:rsidR="00DC4E24" w:rsidRPr="008F2E2D" w:rsidRDefault="00DC4E24" w:rsidP="00DC4E24">
            <w:pPr>
              <w:jc w:val="center"/>
              <w:rPr>
                <w:sz w:val="20"/>
                <w:szCs w:val="20"/>
              </w:rPr>
            </w:pPr>
          </w:p>
        </w:tc>
        <w:tc>
          <w:tcPr>
            <w:tcW w:w="1526" w:type="dxa"/>
          </w:tcPr>
          <w:tbl>
            <w:tblPr>
              <w:tblW w:w="916" w:type="dxa"/>
              <w:tblCellSpacing w:w="15" w:type="dxa"/>
              <w:tblCellMar>
                <w:top w:w="15" w:type="dxa"/>
                <w:left w:w="15" w:type="dxa"/>
                <w:bottom w:w="15" w:type="dxa"/>
                <w:right w:w="15" w:type="dxa"/>
              </w:tblCellMar>
              <w:tblLook w:val="04A0" w:firstRow="1" w:lastRow="0" w:firstColumn="1" w:lastColumn="0" w:noHBand="0" w:noVBand="1"/>
            </w:tblPr>
            <w:tblGrid>
              <w:gridCol w:w="916"/>
            </w:tblGrid>
            <w:tr w:rsidR="00DC4E24" w:rsidRPr="00AD1307" w14:paraId="7602EC37" w14:textId="77777777" w:rsidTr="00BE0ED1">
              <w:trPr>
                <w:trHeight w:val="164"/>
                <w:tblCellSpacing w:w="15" w:type="dxa"/>
              </w:trPr>
              <w:tc>
                <w:tcPr>
                  <w:tcW w:w="0" w:type="auto"/>
                  <w:vAlign w:val="center"/>
                  <w:hideMark/>
                </w:tcPr>
                <w:p w14:paraId="1B39085F" w14:textId="77777777" w:rsidR="00DC4E24" w:rsidRPr="00AD1307" w:rsidRDefault="00DC4E24" w:rsidP="00DC4E24">
                  <w:pPr>
                    <w:spacing w:after="0" w:line="240" w:lineRule="auto"/>
                    <w:jc w:val="center"/>
                    <w:rPr>
                      <w:sz w:val="20"/>
                      <w:szCs w:val="20"/>
                    </w:rPr>
                  </w:pPr>
                  <w:r w:rsidRPr="00AD1307">
                    <w:rPr>
                      <w:sz w:val="20"/>
                      <w:szCs w:val="20"/>
                    </w:rPr>
                    <w:t>3.3V, GND</w:t>
                  </w:r>
                </w:p>
              </w:tc>
            </w:tr>
          </w:tbl>
          <w:p w14:paraId="692CF3A9" w14:textId="77777777" w:rsidR="00DC4E24" w:rsidRPr="00AD1307" w:rsidRDefault="00DC4E24" w:rsidP="00DC4E24">
            <w:pPr>
              <w:jc w:val="center"/>
              <w:cnfStyle w:val="000000000000" w:firstRow="0" w:lastRow="0" w:firstColumn="0" w:lastColumn="0" w:oddVBand="0" w:evenVBand="0" w:oddHBand="0" w:evenHBand="0" w:firstRowFirstColumn="0" w:firstRowLastColumn="0" w:lastRowFirstColumn="0" w:lastRowLastColumn="0"/>
              <w:rPr>
                <w:vanish/>
                <w:sz w:val="20"/>
                <w:szCs w:val="20"/>
              </w:rPr>
            </w:pPr>
          </w:p>
          <w:tbl>
            <w:tblPr>
              <w:tblW w:w="95"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DC4E24" w:rsidRPr="00AD1307" w14:paraId="38FCB24A" w14:textId="77777777" w:rsidTr="00BE0ED1">
              <w:trPr>
                <w:trHeight w:hRule="exact" w:val="4"/>
                <w:tblCellSpacing w:w="15" w:type="dxa"/>
              </w:trPr>
              <w:tc>
                <w:tcPr>
                  <w:tcW w:w="0" w:type="auto"/>
                  <w:vAlign w:val="center"/>
                  <w:hideMark/>
                </w:tcPr>
                <w:p w14:paraId="7C8C99FE" w14:textId="77777777" w:rsidR="00DC4E24" w:rsidRPr="00AD1307" w:rsidRDefault="00DC4E24" w:rsidP="00DC4E24">
                  <w:pPr>
                    <w:spacing w:after="0" w:line="240" w:lineRule="auto"/>
                    <w:jc w:val="center"/>
                    <w:rPr>
                      <w:sz w:val="20"/>
                      <w:szCs w:val="20"/>
                    </w:rPr>
                  </w:pPr>
                </w:p>
              </w:tc>
            </w:tr>
          </w:tbl>
          <w:p w14:paraId="51509507" w14:textId="77777777" w:rsidR="00DC4E24" w:rsidRPr="00AD1307"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828" w:type="dxa"/>
          </w:tcPr>
          <w:p w14:paraId="1B7206B6" w14:textId="77777777" w:rsidR="00DC4E24" w:rsidRPr="00AD1307"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AD1307">
              <w:rPr>
                <w:sz w:val="20"/>
                <w:szCs w:val="20"/>
              </w:rPr>
              <w:t>Relay</w:t>
            </w:r>
          </w:p>
        </w:tc>
        <w:tc>
          <w:tcPr>
            <w:tcW w:w="3167" w:type="dxa"/>
          </w:tcPr>
          <w:p w14:paraId="00782D71" w14:textId="77777777" w:rsidR="00DC4E24" w:rsidRPr="00AD1307"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AD1307">
              <w:rPr>
                <w:sz w:val="20"/>
                <w:szCs w:val="20"/>
              </w:rPr>
              <w:t>Provides power and ground to relay.</w:t>
            </w:r>
          </w:p>
        </w:tc>
      </w:tr>
      <w:tr w:rsidR="00BE0ED1" w:rsidRPr="008F2E2D" w14:paraId="444B5911" w14:textId="77777777" w:rsidTr="00BE0ED1">
        <w:trPr>
          <w:trHeight w:val="546"/>
          <w:jc w:val="center"/>
        </w:trPr>
        <w:tc>
          <w:tcPr>
            <w:cnfStyle w:val="001000000000" w:firstRow="0" w:lastRow="0" w:firstColumn="1" w:lastColumn="0" w:oddVBand="0" w:evenVBand="0" w:oddHBand="0" w:evenHBand="0" w:firstRowFirstColumn="0" w:firstRowLastColumn="0" w:lastRowFirstColumn="0" w:lastRowLastColumn="0"/>
            <w:tcW w:w="1744" w:type="dxa"/>
          </w:tcPr>
          <w:p w14:paraId="05431EB2" w14:textId="77777777" w:rsidR="00DC4E24" w:rsidRPr="008F2E2D" w:rsidRDefault="00DC4E24" w:rsidP="00DC4E24">
            <w:pPr>
              <w:jc w:val="center"/>
              <w:rPr>
                <w:sz w:val="20"/>
                <w:szCs w:val="20"/>
              </w:rPr>
            </w:pPr>
            <w:r w:rsidRPr="008119E7">
              <w:rPr>
                <w:sz w:val="20"/>
                <w:szCs w:val="20"/>
              </w:rPr>
              <w:t>Relay</w:t>
            </w:r>
          </w:p>
        </w:tc>
        <w:tc>
          <w:tcPr>
            <w:tcW w:w="1526" w:type="dxa"/>
          </w:tcPr>
          <w:p w14:paraId="7AFD3CE2" w14:textId="77777777" w:rsidR="00DC4E24" w:rsidRPr="00AD1307"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8119E7">
              <w:rPr>
                <w:sz w:val="20"/>
                <w:szCs w:val="20"/>
              </w:rPr>
              <w:t>Control Signal Pin</w:t>
            </w:r>
          </w:p>
        </w:tc>
        <w:tc>
          <w:tcPr>
            <w:tcW w:w="2828" w:type="dxa"/>
          </w:tcPr>
          <w:p w14:paraId="6015A4B8" w14:textId="77777777" w:rsidR="00DC4E24" w:rsidRPr="00AD1307"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8119E7">
              <w:rPr>
                <w:sz w:val="20"/>
                <w:szCs w:val="20"/>
              </w:rPr>
              <w:t>ESP8266 GPIO5 (D1)</w:t>
            </w:r>
          </w:p>
        </w:tc>
        <w:tc>
          <w:tcPr>
            <w:tcW w:w="3167" w:type="dxa"/>
          </w:tcPr>
          <w:p w14:paraId="395D1DC1" w14:textId="77777777" w:rsidR="00DC4E24" w:rsidRPr="00AD1307" w:rsidRDefault="00DC4E24" w:rsidP="00DC4E24">
            <w:pPr>
              <w:tabs>
                <w:tab w:val="left" w:pos="1077"/>
              </w:tabs>
              <w:jc w:val="center"/>
              <w:cnfStyle w:val="000000000000" w:firstRow="0" w:lastRow="0" w:firstColumn="0" w:lastColumn="0" w:oddVBand="0" w:evenVBand="0" w:oddHBand="0" w:evenHBand="0" w:firstRowFirstColumn="0" w:firstRowLastColumn="0" w:lastRowFirstColumn="0" w:lastRowLastColumn="0"/>
              <w:rPr>
                <w:sz w:val="20"/>
                <w:szCs w:val="20"/>
              </w:rPr>
            </w:pPr>
            <w:r w:rsidRPr="008119E7">
              <w:rPr>
                <w:sz w:val="20"/>
                <w:szCs w:val="20"/>
              </w:rPr>
              <w:t>Activates or deactivates connected devices based on control signals from MQTT.</w:t>
            </w:r>
          </w:p>
        </w:tc>
      </w:tr>
      <w:tr w:rsidR="00BE0ED1" w:rsidRPr="008F2E2D" w14:paraId="546C38BE" w14:textId="77777777" w:rsidTr="00BE0ED1">
        <w:trPr>
          <w:trHeight w:val="546"/>
          <w:jc w:val="center"/>
        </w:trPr>
        <w:tc>
          <w:tcPr>
            <w:cnfStyle w:val="001000000000" w:firstRow="0" w:lastRow="0" w:firstColumn="1" w:lastColumn="0" w:oddVBand="0" w:evenVBand="0" w:oddHBand="0" w:evenHBand="0" w:firstRowFirstColumn="0" w:firstRowLastColumn="0" w:lastRowFirstColumn="0" w:lastRowLastColumn="0"/>
            <w:tcW w:w="1744" w:type="dxa"/>
          </w:tcPr>
          <w:p w14:paraId="19A4C6DB" w14:textId="77777777" w:rsidR="00DC4E24" w:rsidRPr="008119E7" w:rsidRDefault="00DC4E24" w:rsidP="00DC4E24">
            <w:pPr>
              <w:jc w:val="center"/>
              <w:rPr>
                <w:sz w:val="20"/>
                <w:szCs w:val="20"/>
              </w:rPr>
            </w:pPr>
          </w:p>
        </w:tc>
        <w:tc>
          <w:tcPr>
            <w:tcW w:w="1526" w:type="dxa"/>
          </w:tcPr>
          <w:p w14:paraId="616D85B1" w14:textId="77777777" w:rsidR="00DC4E24" w:rsidRPr="008119E7"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3.3V</w:t>
            </w:r>
            <w:r w:rsidRPr="008119E7">
              <w:rPr>
                <w:sz w:val="20"/>
                <w:szCs w:val="20"/>
              </w:rPr>
              <w:t>, GND</w:t>
            </w:r>
          </w:p>
        </w:tc>
        <w:tc>
          <w:tcPr>
            <w:tcW w:w="2828" w:type="dxa"/>
          </w:tcPr>
          <w:p w14:paraId="41AEB1BD" w14:textId="77777777" w:rsidR="00DC4E24" w:rsidRPr="008119E7"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8119E7">
              <w:rPr>
                <w:sz w:val="20"/>
                <w:szCs w:val="20"/>
              </w:rPr>
              <w:t>ESP8266</w:t>
            </w:r>
          </w:p>
        </w:tc>
        <w:tc>
          <w:tcPr>
            <w:tcW w:w="3167" w:type="dxa"/>
          </w:tcPr>
          <w:tbl>
            <w:tblPr>
              <w:tblW w:w="95"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DC4E24" w:rsidRPr="008119E7" w14:paraId="30D48544" w14:textId="77777777" w:rsidTr="00BE0ED1">
              <w:trPr>
                <w:trHeight w:hRule="exact" w:val="4"/>
                <w:tblCellSpacing w:w="15" w:type="dxa"/>
              </w:trPr>
              <w:tc>
                <w:tcPr>
                  <w:tcW w:w="0" w:type="auto"/>
                  <w:vAlign w:val="center"/>
                  <w:hideMark/>
                </w:tcPr>
                <w:p w14:paraId="65E582B7" w14:textId="77777777" w:rsidR="00DC4E24" w:rsidRPr="008119E7" w:rsidRDefault="00DC4E24" w:rsidP="00DC4E24">
                  <w:pPr>
                    <w:tabs>
                      <w:tab w:val="left" w:pos="1077"/>
                    </w:tabs>
                    <w:spacing w:after="0" w:line="240" w:lineRule="auto"/>
                    <w:jc w:val="center"/>
                    <w:rPr>
                      <w:sz w:val="20"/>
                      <w:szCs w:val="20"/>
                    </w:rPr>
                  </w:pPr>
                </w:p>
              </w:tc>
            </w:tr>
          </w:tbl>
          <w:p w14:paraId="640952EC" w14:textId="77777777" w:rsidR="00DC4E24" w:rsidRPr="008119E7" w:rsidRDefault="00DC4E24" w:rsidP="00DC4E24">
            <w:pPr>
              <w:tabs>
                <w:tab w:val="left" w:pos="1077"/>
              </w:tabs>
              <w:jc w:val="center"/>
              <w:cnfStyle w:val="000000000000" w:firstRow="0" w:lastRow="0" w:firstColumn="0" w:lastColumn="0" w:oddVBand="0" w:evenVBand="0" w:oddHBand="0" w:evenHBand="0" w:firstRowFirstColumn="0" w:firstRowLastColumn="0" w:lastRowFirstColumn="0" w:lastRowLastColumn="0"/>
              <w:rPr>
                <w:vanish/>
                <w:sz w:val="20"/>
                <w:szCs w:val="20"/>
              </w:rPr>
            </w:pPr>
          </w:p>
          <w:tbl>
            <w:tblPr>
              <w:tblW w:w="2952" w:type="dxa"/>
              <w:tblCellSpacing w:w="15" w:type="dxa"/>
              <w:tblCellMar>
                <w:top w:w="15" w:type="dxa"/>
                <w:left w:w="15" w:type="dxa"/>
                <w:bottom w:w="15" w:type="dxa"/>
                <w:right w:w="15" w:type="dxa"/>
              </w:tblCellMar>
              <w:tblLook w:val="04A0" w:firstRow="1" w:lastRow="0" w:firstColumn="1" w:lastColumn="0" w:noHBand="0" w:noVBand="1"/>
            </w:tblPr>
            <w:tblGrid>
              <w:gridCol w:w="2952"/>
            </w:tblGrid>
            <w:tr w:rsidR="00DC4E24" w:rsidRPr="008119E7" w14:paraId="43D67A96" w14:textId="77777777" w:rsidTr="00BE0ED1">
              <w:trPr>
                <w:trHeight w:val="344"/>
                <w:tblCellSpacing w:w="15" w:type="dxa"/>
              </w:trPr>
              <w:tc>
                <w:tcPr>
                  <w:tcW w:w="0" w:type="auto"/>
                  <w:vAlign w:val="center"/>
                  <w:hideMark/>
                </w:tcPr>
                <w:p w14:paraId="54BF240A" w14:textId="77777777" w:rsidR="00DC4E24" w:rsidRPr="008119E7" w:rsidRDefault="00DC4E24" w:rsidP="00DC4E24">
                  <w:pPr>
                    <w:tabs>
                      <w:tab w:val="left" w:pos="1077"/>
                    </w:tabs>
                    <w:spacing w:after="0" w:line="240" w:lineRule="auto"/>
                    <w:jc w:val="center"/>
                    <w:rPr>
                      <w:sz w:val="20"/>
                      <w:szCs w:val="20"/>
                    </w:rPr>
                  </w:pPr>
                  <w:r w:rsidRPr="008119E7">
                    <w:rPr>
                      <w:sz w:val="20"/>
                      <w:szCs w:val="20"/>
                    </w:rPr>
                    <w:t>Powers the relay for controlling external electrical appliances.</w:t>
                  </w:r>
                </w:p>
              </w:tc>
            </w:tr>
          </w:tbl>
          <w:p w14:paraId="16299600" w14:textId="77777777" w:rsidR="00DC4E24" w:rsidRPr="008119E7" w:rsidRDefault="00DC4E24" w:rsidP="00DC4E24">
            <w:pPr>
              <w:tabs>
                <w:tab w:val="left" w:pos="1077"/>
              </w:tabs>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E0ED1" w:rsidRPr="008F2E2D" w14:paraId="0386B4E1" w14:textId="77777777" w:rsidTr="00BE0ED1">
        <w:trPr>
          <w:trHeight w:val="546"/>
          <w:jc w:val="center"/>
        </w:trPr>
        <w:tc>
          <w:tcPr>
            <w:cnfStyle w:val="001000000000" w:firstRow="0" w:lastRow="0" w:firstColumn="1" w:lastColumn="0" w:oddVBand="0" w:evenVBand="0" w:oddHBand="0" w:evenHBand="0" w:firstRowFirstColumn="0" w:firstRowLastColumn="0" w:lastRowFirstColumn="0" w:lastRowLastColumn="0"/>
            <w:tcW w:w="1744" w:type="dxa"/>
          </w:tcPr>
          <w:p w14:paraId="56C9BA72" w14:textId="77777777" w:rsidR="00DC4E24" w:rsidRPr="008119E7" w:rsidRDefault="00DC4E24" w:rsidP="00DC4E24">
            <w:pPr>
              <w:jc w:val="center"/>
              <w:rPr>
                <w:sz w:val="20"/>
                <w:szCs w:val="20"/>
              </w:rPr>
            </w:pPr>
          </w:p>
        </w:tc>
        <w:tc>
          <w:tcPr>
            <w:tcW w:w="1526" w:type="dxa"/>
          </w:tcPr>
          <w:p w14:paraId="1402970F" w14:textId="77777777" w:rsidR="00DC4E24" w:rsidRPr="008119E7"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8119E7">
              <w:rPr>
                <w:sz w:val="20"/>
                <w:szCs w:val="20"/>
              </w:rPr>
              <w:t>Relay NO</w:t>
            </w:r>
          </w:p>
        </w:tc>
        <w:tc>
          <w:tcPr>
            <w:tcW w:w="2828" w:type="dxa"/>
          </w:tcPr>
          <w:p w14:paraId="4269E6A7" w14:textId="77777777" w:rsidR="00DC4E24" w:rsidRPr="008119E7" w:rsidRDefault="00DC4E24" w:rsidP="00DC4E24">
            <w:pPr>
              <w:tabs>
                <w:tab w:val="left" w:pos="927"/>
              </w:tabs>
              <w:jc w:val="center"/>
              <w:cnfStyle w:val="000000000000" w:firstRow="0" w:lastRow="0" w:firstColumn="0" w:lastColumn="0" w:oddVBand="0" w:evenVBand="0" w:oddHBand="0" w:evenHBand="0" w:firstRowFirstColumn="0" w:firstRowLastColumn="0" w:lastRowFirstColumn="0" w:lastRowLastColumn="0"/>
              <w:rPr>
                <w:sz w:val="20"/>
                <w:szCs w:val="20"/>
              </w:rPr>
            </w:pPr>
            <w:r w:rsidRPr="008119E7">
              <w:rPr>
                <w:sz w:val="20"/>
                <w:szCs w:val="20"/>
              </w:rPr>
              <w:t>Buzzer VCC</w:t>
            </w:r>
          </w:p>
        </w:tc>
        <w:tc>
          <w:tcPr>
            <w:tcW w:w="3167" w:type="dxa"/>
          </w:tcPr>
          <w:p w14:paraId="73C26417" w14:textId="77777777" w:rsidR="00DC4E24" w:rsidRPr="008119E7" w:rsidRDefault="00DC4E24" w:rsidP="00DC4E24">
            <w:pPr>
              <w:tabs>
                <w:tab w:val="left" w:pos="1077"/>
              </w:tabs>
              <w:jc w:val="center"/>
              <w:cnfStyle w:val="000000000000" w:firstRow="0" w:lastRow="0" w:firstColumn="0" w:lastColumn="0" w:oddVBand="0" w:evenVBand="0" w:oddHBand="0" w:evenHBand="0" w:firstRowFirstColumn="0" w:firstRowLastColumn="0" w:lastRowFirstColumn="0" w:lastRowLastColumn="0"/>
              <w:rPr>
                <w:sz w:val="20"/>
                <w:szCs w:val="20"/>
              </w:rPr>
            </w:pPr>
            <w:r w:rsidRPr="008119E7">
              <w:rPr>
                <w:sz w:val="20"/>
                <w:szCs w:val="20"/>
              </w:rPr>
              <w:t>Connects relay to the power supply to drive external devices (e.g., buzzer).</w:t>
            </w:r>
          </w:p>
        </w:tc>
      </w:tr>
      <w:tr w:rsidR="00BE0ED1" w:rsidRPr="008F2E2D" w14:paraId="277FF4D8" w14:textId="77777777" w:rsidTr="00BE0ED1">
        <w:trPr>
          <w:trHeight w:val="546"/>
          <w:jc w:val="center"/>
        </w:trPr>
        <w:tc>
          <w:tcPr>
            <w:cnfStyle w:val="001000000000" w:firstRow="0" w:lastRow="0" w:firstColumn="1" w:lastColumn="0" w:oddVBand="0" w:evenVBand="0" w:oddHBand="0" w:evenHBand="0" w:firstRowFirstColumn="0" w:firstRowLastColumn="0" w:lastRowFirstColumn="0" w:lastRowLastColumn="0"/>
            <w:tcW w:w="1744" w:type="dxa"/>
          </w:tcPr>
          <w:p w14:paraId="61D5CC37" w14:textId="77777777" w:rsidR="00DC4E24" w:rsidRPr="008119E7" w:rsidRDefault="00DC4E24" w:rsidP="00DC4E24">
            <w:pPr>
              <w:jc w:val="center"/>
              <w:rPr>
                <w:sz w:val="20"/>
                <w:szCs w:val="20"/>
              </w:rPr>
            </w:pPr>
          </w:p>
        </w:tc>
        <w:tc>
          <w:tcPr>
            <w:tcW w:w="1526" w:type="dxa"/>
          </w:tcPr>
          <w:p w14:paraId="620847D3" w14:textId="77777777" w:rsidR="00DC4E24" w:rsidRPr="008119E7"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8119E7">
              <w:rPr>
                <w:sz w:val="20"/>
                <w:szCs w:val="20"/>
              </w:rPr>
              <w:t>Relay COM</w:t>
            </w:r>
          </w:p>
        </w:tc>
        <w:tc>
          <w:tcPr>
            <w:tcW w:w="2828" w:type="dxa"/>
          </w:tcPr>
          <w:p w14:paraId="72B84E6E" w14:textId="77777777" w:rsidR="00DC4E24" w:rsidRPr="008119E7"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8119E7">
              <w:rPr>
                <w:sz w:val="20"/>
                <w:szCs w:val="20"/>
              </w:rPr>
              <w:t>3.3V or 5V Power Supply</w:t>
            </w:r>
          </w:p>
        </w:tc>
        <w:tc>
          <w:tcPr>
            <w:tcW w:w="3167" w:type="dxa"/>
          </w:tcPr>
          <w:p w14:paraId="23A5B791" w14:textId="77777777" w:rsidR="00DC4E24" w:rsidRPr="008119E7" w:rsidRDefault="00DC4E24" w:rsidP="00DC4E24">
            <w:pPr>
              <w:tabs>
                <w:tab w:val="left" w:pos="1077"/>
              </w:tabs>
              <w:jc w:val="center"/>
              <w:cnfStyle w:val="000000000000" w:firstRow="0" w:lastRow="0" w:firstColumn="0" w:lastColumn="0" w:oddVBand="0" w:evenVBand="0" w:oddHBand="0" w:evenHBand="0" w:firstRowFirstColumn="0" w:firstRowLastColumn="0" w:lastRowFirstColumn="0" w:lastRowLastColumn="0"/>
              <w:rPr>
                <w:sz w:val="20"/>
                <w:szCs w:val="20"/>
              </w:rPr>
            </w:pPr>
            <w:r w:rsidRPr="008119E7">
              <w:rPr>
                <w:sz w:val="20"/>
                <w:szCs w:val="20"/>
              </w:rPr>
              <w:t>Connects relay to the power supply to drive external devices (e.g., buzzer).</w:t>
            </w:r>
          </w:p>
        </w:tc>
      </w:tr>
      <w:tr w:rsidR="00BE0ED1" w:rsidRPr="008F2E2D" w14:paraId="4A18A168" w14:textId="77777777" w:rsidTr="00BE0ED1">
        <w:trPr>
          <w:trHeight w:val="546"/>
          <w:jc w:val="center"/>
        </w:trPr>
        <w:tc>
          <w:tcPr>
            <w:cnfStyle w:val="001000000000" w:firstRow="0" w:lastRow="0" w:firstColumn="1" w:lastColumn="0" w:oddVBand="0" w:evenVBand="0" w:oddHBand="0" w:evenHBand="0" w:firstRowFirstColumn="0" w:firstRowLastColumn="0" w:lastRowFirstColumn="0" w:lastRowLastColumn="0"/>
            <w:tcW w:w="1744" w:type="dxa"/>
          </w:tcPr>
          <w:p w14:paraId="72E0BAAA" w14:textId="77777777" w:rsidR="00DC4E24" w:rsidRPr="008119E7" w:rsidRDefault="00DC4E24" w:rsidP="00DC4E24">
            <w:pPr>
              <w:jc w:val="center"/>
              <w:rPr>
                <w:sz w:val="20"/>
                <w:szCs w:val="20"/>
              </w:rPr>
            </w:pPr>
            <w:r w:rsidRPr="008119E7">
              <w:rPr>
                <w:sz w:val="20"/>
                <w:szCs w:val="20"/>
              </w:rPr>
              <w:t>Buzzer</w:t>
            </w:r>
          </w:p>
        </w:tc>
        <w:tc>
          <w:tcPr>
            <w:tcW w:w="1526" w:type="dxa"/>
          </w:tcPr>
          <w:p w14:paraId="3265EE71" w14:textId="77777777" w:rsidR="00DC4E24" w:rsidRPr="008119E7"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8119E7">
              <w:rPr>
                <w:sz w:val="20"/>
                <w:szCs w:val="20"/>
              </w:rPr>
              <w:t>GND</w:t>
            </w:r>
          </w:p>
        </w:tc>
        <w:tc>
          <w:tcPr>
            <w:tcW w:w="2828" w:type="dxa"/>
          </w:tcPr>
          <w:p w14:paraId="0B792112" w14:textId="77777777" w:rsidR="00DC4E24" w:rsidRPr="008119E7" w:rsidRDefault="00DC4E24" w:rsidP="00DC4E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8119E7">
              <w:rPr>
                <w:sz w:val="20"/>
                <w:szCs w:val="20"/>
              </w:rPr>
              <w:t>ESP8266 GND</w:t>
            </w:r>
          </w:p>
        </w:tc>
        <w:tc>
          <w:tcPr>
            <w:tcW w:w="3167" w:type="dxa"/>
          </w:tcPr>
          <w:p w14:paraId="40F675F9" w14:textId="77777777" w:rsidR="00DC4E24" w:rsidRPr="008119E7" w:rsidRDefault="00DC4E24" w:rsidP="00DC4E24">
            <w:pPr>
              <w:tabs>
                <w:tab w:val="left" w:pos="1077"/>
              </w:tabs>
              <w:jc w:val="center"/>
              <w:cnfStyle w:val="000000000000" w:firstRow="0" w:lastRow="0" w:firstColumn="0" w:lastColumn="0" w:oddVBand="0" w:evenVBand="0" w:oddHBand="0" w:evenHBand="0" w:firstRowFirstColumn="0" w:firstRowLastColumn="0" w:lastRowFirstColumn="0" w:lastRowLastColumn="0"/>
              <w:rPr>
                <w:sz w:val="20"/>
                <w:szCs w:val="20"/>
              </w:rPr>
            </w:pPr>
            <w:r w:rsidRPr="008119E7">
              <w:rPr>
                <w:sz w:val="20"/>
                <w:szCs w:val="20"/>
              </w:rPr>
              <w:t>Connects the buzzer to ground for stable operation.</w:t>
            </w:r>
          </w:p>
        </w:tc>
      </w:tr>
    </w:tbl>
    <w:p w14:paraId="7F9E432C" w14:textId="77777777" w:rsidR="00F8443A" w:rsidRDefault="00F8443A" w:rsidP="00EE6E30">
      <w:pPr>
        <w:rPr>
          <w:rFonts w:ascii="Times New Roman" w:hAnsi="Times New Roman" w:cs="Times New Roman"/>
          <w:sz w:val="26"/>
          <w:szCs w:val="26"/>
        </w:rPr>
      </w:pPr>
    </w:p>
    <w:p w14:paraId="2323AE7D" w14:textId="6535E2F4" w:rsidR="00BE0ED1" w:rsidRPr="001A63C8" w:rsidRDefault="00BE0ED1" w:rsidP="001A63C8">
      <w:pPr>
        <w:pStyle w:val="ListParagraph"/>
        <w:numPr>
          <w:ilvl w:val="0"/>
          <w:numId w:val="24"/>
        </w:numPr>
        <w:rPr>
          <w:rFonts w:ascii="Times New Roman" w:hAnsi="Times New Roman" w:cs="Times New Roman"/>
          <w:sz w:val="26"/>
          <w:szCs w:val="26"/>
        </w:rPr>
      </w:pPr>
      <w:r w:rsidRPr="001A63C8">
        <w:rPr>
          <w:rFonts w:ascii="Times New Roman" w:hAnsi="Times New Roman" w:cs="Times New Roman"/>
          <w:sz w:val="26"/>
          <w:szCs w:val="26"/>
        </w:rPr>
        <w:t>Raspberry Pi connected to XBee for wireless data collection:</w:t>
      </w:r>
    </w:p>
    <w:tbl>
      <w:tblPr>
        <w:tblStyle w:val="GridTable1Light-Accent1"/>
        <w:tblW w:w="9299" w:type="dxa"/>
        <w:tblLook w:val="04A0" w:firstRow="1" w:lastRow="0" w:firstColumn="1" w:lastColumn="0" w:noHBand="0" w:noVBand="1"/>
      </w:tblPr>
      <w:tblGrid>
        <w:gridCol w:w="2306"/>
        <w:gridCol w:w="2226"/>
        <w:gridCol w:w="2256"/>
        <w:gridCol w:w="2511"/>
      </w:tblGrid>
      <w:tr w:rsidR="00BE0ED1" w:rsidRPr="008F2E2D" w14:paraId="37F6C063" w14:textId="77777777" w:rsidTr="00BE0ED1">
        <w:trPr>
          <w:cnfStyle w:val="100000000000" w:firstRow="1" w:lastRow="0" w:firstColumn="0" w:lastColumn="0" w:oddVBand="0" w:evenVBand="0" w:oddHBand="0"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306" w:type="dxa"/>
          </w:tcPr>
          <w:p w14:paraId="2AE9BF90" w14:textId="77777777" w:rsidR="00BE0ED1" w:rsidRPr="008F2E2D" w:rsidRDefault="00BE0ED1" w:rsidP="00BE0ED1">
            <w:pPr>
              <w:spacing w:before="100" w:beforeAutospacing="1" w:after="100" w:afterAutospacing="1"/>
              <w:jc w:val="center"/>
              <w:rPr>
                <w:sz w:val="20"/>
                <w:szCs w:val="20"/>
              </w:rPr>
            </w:pPr>
            <w:r w:rsidRPr="008F2E2D">
              <w:rPr>
                <w:sz w:val="20"/>
                <w:szCs w:val="20"/>
              </w:rPr>
              <w:t>Device</w:t>
            </w:r>
          </w:p>
        </w:tc>
        <w:tc>
          <w:tcPr>
            <w:tcW w:w="2226" w:type="dxa"/>
          </w:tcPr>
          <w:p w14:paraId="6466BC18" w14:textId="77777777" w:rsidR="00BE0ED1" w:rsidRPr="008F2E2D" w:rsidRDefault="00BE0ED1" w:rsidP="00BE0ED1">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0"/>
                <w:szCs w:val="20"/>
              </w:rPr>
            </w:pPr>
            <w:r w:rsidRPr="008F2E2D">
              <w:rPr>
                <w:sz w:val="20"/>
                <w:szCs w:val="20"/>
              </w:rPr>
              <w:t>pin</w:t>
            </w:r>
          </w:p>
        </w:tc>
        <w:tc>
          <w:tcPr>
            <w:tcW w:w="2256" w:type="dxa"/>
          </w:tcPr>
          <w:p w14:paraId="544ADB2E" w14:textId="77777777" w:rsidR="00BE0ED1" w:rsidRPr="008F2E2D" w:rsidRDefault="00BE0ED1" w:rsidP="00BE0ED1">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0"/>
                <w:szCs w:val="20"/>
              </w:rPr>
            </w:pPr>
            <w:r w:rsidRPr="008F2E2D">
              <w:rPr>
                <w:sz w:val="20"/>
                <w:szCs w:val="20"/>
              </w:rPr>
              <w:t>Connected Component</w:t>
            </w:r>
          </w:p>
        </w:tc>
        <w:tc>
          <w:tcPr>
            <w:tcW w:w="2511" w:type="dxa"/>
          </w:tcPr>
          <w:p w14:paraId="56C75438" w14:textId="77777777" w:rsidR="00BE0ED1" w:rsidRPr="008F2E2D" w:rsidRDefault="00BE0ED1" w:rsidP="00BE0ED1">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0"/>
                <w:szCs w:val="20"/>
              </w:rPr>
            </w:pPr>
            <w:r w:rsidRPr="008F2E2D">
              <w:rPr>
                <w:sz w:val="20"/>
                <w:szCs w:val="20"/>
              </w:rPr>
              <w:t>Purpose/Function</w:t>
            </w:r>
          </w:p>
        </w:tc>
      </w:tr>
      <w:tr w:rsidR="00BE0ED1" w:rsidRPr="008F2E2D" w14:paraId="434334F7" w14:textId="77777777" w:rsidTr="00BE0ED1">
        <w:trPr>
          <w:trHeight w:val="78"/>
        </w:trPr>
        <w:tc>
          <w:tcPr>
            <w:cnfStyle w:val="001000000000" w:firstRow="0" w:lastRow="0" w:firstColumn="1" w:lastColumn="0" w:oddVBand="0" w:evenVBand="0" w:oddHBand="0" w:evenHBand="0" w:firstRowFirstColumn="0" w:firstRowLastColumn="0" w:lastRowFirstColumn="0" w:lastRowLastColumn="0"/>
            <w:tcW w:w="2306" w:type="dxa"/>
            <w:vMerge w:val="restart"/>
          </w:tcPr>
          <w:tbl>
            <w:tblPr>
              <w:tblW w:w="2073"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073"/>
            </w:tblGrid>
            <w:tr w:rsidR="00BE0ED1" w:rsidRPr="006F1BCD" w14:paraId="6966C966" w14:textId="77777777" w:rsidTr="00BE0ED1">
              <w:trPr>
                <w:trHeight w:val="46"/>
                <w:tblCellSpacing w:w="15" w:type="dxa"/>
              </w:trPr>
              <w:tc>
                <w:tcPr>
                  <w:tcW w:w="2013" w:type="dxa"/>
                  <w:vAlign w:val="center"/>
                  <w:hideMark/>
                </w:tcPr>
                <w:p w14:paraId="103F59DA" w14:textId="77777777" w:rsidR="00BE0ED1" w:rsidRPr="006F1BCD" w:rsidRDefault="00BE0ED1" w:rsidP="00BE0ED1">
                  <w:pPr>
                    <w:spacing w:before="100" w:beforeAutospacing="1" w:after="100" w:afterAutospacing="1" w:line="240" w:lineRule="auto"/>
                    <w:rPr>
                      <w:b/>
                      <w:bCs/>
                      <w:sz w:val="20"/>
                      <w:szCs w:val="20"/>
                    </w:rPr>
                  </w:pPr>
                  <w:r>
                    <w:rPr>
                      <w:b/>
                      <w:bCs/>
                      <w:sz w:val="20"/>
                      <w:szCs w:val="20"/>
                    </w:rPr>
                    <w:t>Raspberry pi 3</w:t>
                  </w:r>
                </w:p>
              </w:tc>
            </w:tr>
          </w:tbl>
          <w:p w14:paraId="274939A7" w14:textId="77777777" w:rsidR="00BE0ED1" w:rsidRPr="006F1BCD" w:rsidRDefault="00BE0ED1" w:rsidP="00BE0ED1">
            <w:pPr>
              <w:spacing w:before="100" w:beforeAutospacing="1" w:after="100" w:afterAutospacing="1"/>
              <w:rPr>
                <w:vanish/>
                <w:sz w:val="20"/>
                <w:szCs w:val="20"/>
              </w:rPr>
            </w:pPr>
          </w:p>
          <w:tbl>
            <w:tblPr>
              <w:tblW w:w="102"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02"/>
            </w:tblGrid>
            <w:tr w:rsidR="00BE0ED1" w:rsidRPr="006F1BCD" w14:paraId="04C3F8C4" w14:textId="77777777" w:rsidTr="00BE0ED1">
              <w:trPr>
                <w:trHeight w:hRule="exact" w:val="5"/>
                <w:tblCellSpacing w:w="15" w:type="dxa"/>
              </w:trPr>
              <w:tc>
                <w:tcPr>
                  <w:tcW w:w="0" w:type="auto"/>
                  <w:vAlign w:val="center"/>
                  <w:hideMark/>
                </w:tcPr>
                <w:p w14:paraId="3F358F37" w14:textId="77777777" w:rsidR="00BE0ED1" w:rsidRPr="006F1BCD" w:rsidRDefault="00BE0ED1" w:rsidP="00BE0ED1">
                  <w:pPr>
                    <w:spacing w:before="100" w:beforeAutospacing="1" w:after="100" w:afterAutospacing="1" w:line="240" w:lineRule="auto"/>
                    <w:rPr>
                      <w:b/>
                      <w:bCs/>
                      <w:sz w:val="20"/>
                      <w:szCs w:val="20"/>
                    </w:rPr>
                  </w:pPr>
                </w:p>
              </w:tc>
            </w:tr>
          </w:tbl>
          <w:p w14:paraId="6D2B2B20" w14:textId="77777777" w:rsidR="00BE0ED1" w:rsidRPr="008F2E2D" w:rsidRDefault="00BE0ED1" w:rsidP="00BE0ED1">
            <w:pPr>
              <w:spacing w:before="100" w:beforeAutospacing="1" w:after="100" w:afterAutospacing="1"/>
              <w:rPr>
                <w:sz w:val="20"/>
                <w:szCs w:val="20"/>
              </w:rPr>
            </w:pPr>
          </w:p>
        </w:tc>
        <w:tc>
          <w:tcPr>
            <w:tcW w:w="2226" w:type="dxa"/>
          </w:tcPr>
          <w:p w14:paraId="2C22661C" w14:textId="77777777" w:rsidR="00BE0ED1" w:rsidRPr="008F2E2D" w:rsidRDefault="00BE0ED1" w:rsidP="00BE0ED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123545">
              <w:rPr>
                <w:sz w:val="20"/>
                <w:szCs w:val="20"/>
              </w:rPr>
              <w:t>5V (GPIO Pin 2 or 4)</w:t>
            </w:r>
          </w:p>
        </w:tc>
        <w:tc>
          <w:tcPr>
            <w:tcW w:w="2256" w:type="dxa"/>
          </w:tcPr>
          <w:p w14:paraId="3EB400D6" w14:textId="77777777" w:rsidR="00BE0ED1" w:rsidRPr="008F2E2D" w:rsidRDefault="00BE0ED1" w:rsidP="00BE0ED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123545">
              <w:rPr>
                <w:sz w:val="20"/>
                <w:szCs w:val="20"/>
              </w:rPr>
              <w:t>XBee USB Adapter (VCC)</w:t>
            </w:r>
          </w:p>
        </w:tc>
        <w:tc>
          <w:tcPr>
            <w:tcW w:w="2511" w:type="dxa"/>
          </w:tcPr>
          <w:p w14:paraId="1A90E238" w14:textId="77777777" w:rsidR="00BE0ED1" w:rsidRPr="008F2E2D" w:rsidRDefault="00BE0ED1" w:rsidP="00BE0ED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123545">
              <w:rPr>
                <w:sz w:val="20"/>
                <w:szCs w:val="20"/>
              </w:rPr>
              <w:t>Provides power to the XBee USB adapter.</w:t>
            </w:r>
          </w:p>
        </w:tc>
      </w:tr>
      <w:tr w:rsidR="00BE0ED1" w:rsidRPr="008F2E2D" w14:paraId="0AAA467E" w14:textId="77777777" w:rsidTr="00BE0ED1">
        <w:trPr>
          <w:trHeight w:val="77"/>
        </w:trPr>
        <w:tc>
          <w:tcPr>
            <w:cnfStyle w:val="001000000000" w:firstRow="0" w:lastRow="0" w:firstColumn="1" w:lastColumn="0" w:oddVBand="0" w:evenVBand="0" w:oddHBand="0" w:evenHBand="0" w:firstRowFirstColumn="0" w:firstRowLastColumn="0" w:lastRowFirstColumn="0" w:lastRowLastColumn="0"/>
            <w:tcW w:w="2306" w:type="dxa"/>
            <w:vMerge/>
          </w:tcPr>
          <w:p w14:paraId="0453D188" w14:textId="77777777" w:rsidR="00BE0ED1" w:rsidRPr="008F2E2D" w:rsidRDefault="00BE0ED1" w:rsidP="00BE0ED1">
            <w:pPr>
              <w:spacing w:before="100" w:beforeAutospacing="1" w:after="100" w:afterAutospacing="1"/>
              <w:rPr>
                <w:sz w:val="20"/>
                <w:szCs w:val="20"/>
              </w:rPr>
            </w:pPr>
          </w:p>
        </w:tc>
        <w:tc>
          <w:tcPr>
            <w:tcW w:w="2226" w:type="dxa"/>
          </w:tcPr>
          <w:p w14:paraId="1E9A142B" w14:textId="77777777" w:rsidR="00BE0ED1" w:rsidRPr="008F2E2D" w:rsidRDefault="00BE0ED1" w:rsidP="00BE0ED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123545">
              <w:rPr>
                <w:sz w:val="20"/>
                <w:szCs w:val="20"/>
              </w:rPr>
              <w:t>GND (GPIO Pin 6 or 9)</w:t>
            </w:r>
          </w:p>
        </w:tc>
        <w:tc>
          <w:tcPr>
            <w:tcW w:w="2256" w:type="dxa"/>
          </w:tcPr>
          <w:p w14:paraId="18046D38" w14:textId="77777777" w:rsidR="00BE0ED1" w:rsidRPr="008F2E2D" w:rsidRDefault="00BE0ED1" w:rsidP="00BE0ED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123545">
              <w:rPr>
                <w:sz w:val="20"/>
                <w:szCs w:val="20"/>
              </w:rPr>
              <w:t>XBee USB Adapter (GND)</w:t>
            </w:r>
          </w:p>
        </w:tc>
        <w:tc>
          <w:tcPr>
            <w:tcW w:w="2511" w:type="dxa"/>
          </w:tcPr>
          <w:p w14:paraId="7CDECEA3" w14:textId="77777777" w:rsidR="00BE0ED1" w:rsidRPr="008F2E2D" w:rsidRDefault="00BE0ED1" w:rsidP="00BE0ED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123545">
              <w:rPr>
                <w:sz w:val="20"/>
                <w:szCs w:val="20"/>
              </w:rPr>
              <w:t>Establishes a common ground connection for proper communication.</w:t>
            </w:r>
          </w:p>
        </w:tc>
      </w:tr>
      <w:tr w:rsidR="00BE0ED1" w:rsidRPr="008F2E2D" w14:paraId="5C9C8A19" w14:textId="77777777" w:rsidTr="00BE0ED1">
        <w:trPr>
          <w:trHeight w:val="77"/>
        </w:trPr>
        <w:tc>
          <w:tcPr>
            <w:cnfStyle w:val="001000000000" w:firstRow="0" w:lastRow="0" w:firstColumn="1" w:lastColumn="0" w:oddVBand="0" w:evenVBand="0" w:oddHBand="0" w:evenHBand="0" w:firstRowFirstColumn="0" w:firstRowLastColumn="0" w:lastRowFirstColumn="0" w:lastRowLastColumn="0"/>
            <w:tcW w:w="2306" w:type="dxa"/>
            <w:vMerge/>
          </w:tcPr>
          <w:p w14:paraId="415F0C3E" w14:textId="77777777" w:rsidR="00BE0ED1" w:rsidRPr="008F2E2D" w:rsidRDefault="00BE0ED1" w:rsidP="00BE0ED1">
            <w:pPr>
              <w:spacing w:before="100" w:beforeAutospacing="1" w:after="100" w:afterAutospacing="1"/>
              <w:rPr>
                <w:sz w:val="20"/>
                <w:szCs w:val="20"/>
              </w:rPr>
            </w:pPr>
          </w:p>
        </w:tc>
        <w:tc>
          <w:tcPr>
            <w:tcW w:w="2226" w:type="dxa"/>
          </w:tcPr>
          <w:p w14:paraId="76657066" w14:textId="77777777" w:rsidR="00BE0ED1" w:rsidRPr="008F2E2D" w:rsidRDefault="00BE0ED1" w:rsidP="00BE0ED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123545">
              <w:rPr>
                <w:sz w:val="20"/>
                <w:szCs w:val="20"/>
              </w:rPr>
              <w:t>TXD (GPIO Pin 8)</w:t>
            </w:r>
          </w:p>
        </w:tc>
        <w:tc>
          <w:tcPr>
            <w:tcW w:w="2256" w:type="dxa"/>
          </w:tcPr>
          <w:p w14:paraId="2C95FD01" w14:textId="77777777" w:rsidR="00BE0ED1" w:rsidRPr="008F2E2D" w:rsidRDefault="00BE0ED1" w:rsidP="00BE0ED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123545">
              <w:rPr>
                <w:sz w:val="20"/>
                <w:szCs w:val="20"/>
              </w:rPr>
              <w:t>XBee USB Adapter (RX)</w:t>
            </w:r>
          </w:p>
        </w:tc>
        <w:tc>
          <w:tcPr>
            <w:tcW w:w="2511" w:type="dxa"/>
          </w:tcPr>
          <w:p w14:paraId="1117E443" w14:textId="77777777" w:rsidR="00BE0ED1" w:rsidRPr="008F2E2D" w:rsidRDefault="00BE0ED1" w:rsidP="00BE0ED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123545">
              <w:rPr>
                <w:sz w:val="20"/>
                <w:szCs w:val="20"/>
              </w:rPr>
              <w:t>Transmits data from the Raspberry Pi to the XBee USB adapter.</w:t>
            </w:r>
          </w:p>
        </w:tc>
      </w:tr>
      <w:tr w:rsidR="00BE0ED1" w:rsidRPr="008F2E2D" w14:paraId="7DDA57E8" w14:textId="77777777" w:rsidTr="00BE0ED1">
        <w:trPr>
          <w:trHeight w:val="78"/>
        </w:trPr>
        <w:tc>
          <w:tcPr>
            <w:cnfStyle w:val="001000000000" w:firstRow="0" w:lastRow="0" w:firstColumn="1" w:lastColumn="0" w:oddVBand="0" w:evenVBand="0" w:oddHBand="0" w:evenHBand="0" w:firstRowFirstColumn="0" w:firstRowLastColumn="0" w:lastRowFirstColumn="0" w:lastRowLastColumn="0"/>
            <w:tcW w:w="2306" w:type="dxa"/>
            <w:vMerge/>
          </w:tcPr>
          <w:p w14:paraId="7C6ABDEA" w14:textId="77777777" w:rsidR="00BE0ED1" w:rsidRPr="008F2E2D" w:rsidRDefault="00BE0ED1" w:rsidP="00BE0ED1">
            <w:pPr>
              <w:spacing w:before="100" w:beforeAutospacing="1" w:after="100" w:afterAutospacing="1"/>
              <w:rPr>
                <w:sz w:val="20"/>
                <w:szCs w:val="20"/>
              </w:rPr>
            </w:pPr>
          </w:p>
        </w:tc>
        <w:tc>
          <w:tcPr>
            <w:tcW w:w="2226" w:type="dxa"/>
          </w:tcPr>
          <w:p w14:paraId="2604BC3C" w14:textId="77777777" w:rsidR="00BE0ED1" w:rsidRPr="008F2E2D" w:rsidRDefault="00BE0ED1" w:rsidP="00BE0ED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123545">
              <w:rPr>
                <w:sz w:val="20"/>
                <w:szCs w:val="20"/>
              </w:rPr>
              <w:t>RXD (GPIO Pin 10)</w:t>
            </w:r>
          </w:p>
        </w:tc>
        <w:tc>
          <w:tcPr>
            <w:tcW w:w="2256" w:type="dxa"/>
          </w:tcPr>
          <w:p w14:paraId="1EB617F3" w14:textId="77777777" w:rsidR="00BE0ED1" w:rsidRPr="008F2E2D" w:rsidRDefault="00BE0ED1" w:rsidP="00BE0ED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123545">
              <w:rPr>
                <w:sz w:val="20"/>
                <w:szCs w:val="20"/>
              </w:rPr>
              <w:t>XBee USB Adapter (TX)</w:t>
            </w:r>
          </w:p>
        </w:tc>
        <w:tc>
          <w:tcPr>
            <w:tcW w:w="2511" w:type="dxa"/>
          </w:tcPr>
          <w:p w14:paraId="4AC18A10" w14:textId="77777777" w:rsidR="00BE0ED1" w:rsidRPr="008F2E2D" w:rsidRDefault="00BE0ED1" w:rsidP="00BE0ED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0"/>
                <w:szCs w:val="20"/>
              </w:rPr>
            </w:pPr>
            <w:r w:rsidRPr="00123545">
              <w:rPr>
                <w:sz w:val="20"/>
                <w:szCs w:val="20"/>
              </w:rPr>
              <w:t>Receives data from the XBee USB adapter to the Raspberry Pi.</w:t>
            </w:r>
          </w:p>
        </w:tc>
      </w:tr>
    </w:tbl>
    <w:p w14:paraId="12C75448" w14:textId="30897151" w:rsidR="00674782" w:rsidRPr="00966E69" w:rsidRDefault="00674782" w:rsidP="00966E69">
      <w:pPr>
        <w:pStyle w:val="ListParagraph"/>
        <w:numPr>
          <w:ilvl w:val="0"/>
          <w:numId w:val="39"/>
        </w:numPr>
        <w:spacing w:before="100" w:beforeAutospacing="1"/>
        <w:rPr>
          <w:rFonts w:ascii="Times New Roman" w:hAnsi="Times New Roman" w:cs="Times New Roman"/>
          <w:b/>
          <w:bCs/>
          <w:sz w:val="28"/>
          <w:szCs w:val="28"/>
        </w:rPr>
      </w:pPr>
      <w:r w:rsidRPr="00966E69">
        <w:rPr>
          <w:rFonts w:ascii="Times New Roman" w:hAnsi="Times New Roman" w:cs="Times New Roman"/>
          <w:b/>
          <w:bCs/>
          <w:sz w:val="28"/>
          <w:szCs w:val="28"/>
        </w:rPr>
        <w:lastRenderedPageBreak/>
        <w:t>Temperature and Humidity Monitoring (DHT22 Sensor)</w:t>
      </w:r>
    </w:p>
    <w:p w14:paraId="03F91079" w14:textId="77777777" w:rsidR="00674782" w:rsidRPr="00674782" w:rsidRDefault="00674782" w:rsidP="00674782">
      <w:pPr>
        <w:spacing w:before="100" w:beforeAutospacing="1"/>
        <w:rPr>
          <w:rFonts w:ascii="Times New Roman" w:hAnsi="Times New Roman" w:cs="Times New Roman"/>
          <w:sz w:val="26"/>
          <w:szCs w:val="26"/>
        </w:rPr>
      </w:pPr>
      <w:r w:rsidRPr="00674782">
        <w:rPr>
          <w:rFonts w:ascii="Times New Roman" w:hAnsi="Times New Roman" w:cs="Times New Roman"/>
          <w:sz w:val="26"/>
          <w:szCs w:val="26"/>
        </w:rPr>
        <w:t>An ESP8266 module is connected to a DHT22 sensor to monitor temperature and humidity within the greenhouse. The configuration involves connecting to the MQTT broker hosted on the Raspberry Pi. The following steps detail the setup:</w:t>
      </w:r>
    </w:p>
    <w:p w14:paraId="04F99BEC" w14:textId="1D6AAB52" w:rsidR="00674782" w:rsidRPr="00674782" w:rsidRDefault="00674782" w:rsidP="00283BDE">
      <w:pPr>
        <w:spacing w:before="100" w:beforeAutospacing="1"/>
        <w:rPr>
          <w:rFonts w:ascii="Times New Roman" w:hAnsi="Times New Roman" w:cs="Times New Roman"/>
          <w:sz w:val="26"/>
          <w:szCs w:val="26"/>
          <w:u w:val="single"/>
        </w:rPr>
      </w:pPr>
      <w:r w:rsidRPr="00674782">
        <w:rPr>
          <w:rFonts w:ascii="Times New Roman" w:hAnsi="Times New Roman" w:cs="Times New Roman"/>
          <w:b/>
          <w:bCs/>
          <w:sz w:val="26"/>
          <w:szCs w:val="26"/>
          <w:u w:val="single"/>
        </w:rPr>
        <w:t>MQTT Configuration</w:t>
      </w:r>
      <w:r w:rsidR="00283BDE" w:rsidRPr="002547D5">
        <w:rPr>
          <w:rFonts w:ascii="Times New Roman" w:hAnsi="Times New Roman" w:cs="Times New Roman"/>
          <w:sz w:val="26"/>
          <w:szCs w:val="26"/>
          <w:u w:val="single"/>
        </w:rPr>
        <w:t xml:space="preserve"> &amp;</w:t>
      </w:r>
      <w:r w:rsidR="00283BDE" w:rsidRPr="002547D5">
        <w:rPr>
          <w:rFonts w:ascii="Times New Roman" w:hAnsi="Times New Roman" w:cs="Times New Roman"/>
          <w:b/>
          <w:bCs/>
          <w:sz w:val="26"/>
          <w:szCs w:val="26"/>
          <w:u w:val="single"/>
        </w:rPr>
        <w:t xml:space="preserve"> </w:t>
      </w:r>
      <w:r w:rsidR="00283BDE" w:rsidRPr="00674782">
        <w:rPr>
          <w:rFonts w:ascii="Times New Roman" w:hAnsi="Times New Roman" w:cs="Times New Roman"/>
          <w:b/>
          <w:bCs/>
          <w:sz w:val="26"/>
          <w:szCs w:val="26"/>
          <w:u w:val="single"/>
        </w:rPr>
        <w:t>Wi-Fi Configuration</w:t>
      </w:r>
      <w:r w:rsidR="00283BDE" w:rsidRPr="00674782">
        <w:rPr>
          <w:rFonts w:ascii="Times New Roman" w:hAnsi="Times New Roman" w:cs="Times New Roman"/>
          <w:sz w:val="26"/>
          <w:szCs w:val="26"/>
          <w:u w:val="single"/>
        </w:rPr>
        <w:t>:</w:t>
      </w:r>
    </w:p>
    <w:p w14:paraId="1C48E7AF" w14:textId="1A114A17" w:rsidR="00674782" w:rsidRPr="00674967" w:rsidRDefault="00674782" w:rsidP="00674967">
      <w:pPr>
        <w:pStyle w:val="ListParagraph"/>
        <w:numPr>
          <w:ilvl w:val="0"/>
          <w:numId w:val="24"/>
        </w:numPr>
        <w:spacing w:before="100" w:beforeAutospacing="1"/>
        <w:rPr>
          <w:rFonts w:ascii="Times New Roman" w:hAnsi="Times New Roman" w:cs="Times New Roman"/>
          <w:sz w:val="26"/>
          <w:szCs w:val="26"/>
        </w:rPr>
      </w:pPr>
      <w:r w:rsidRPr="00674967">
        <w:rPr>
          <w:rFonts w:ascii="Times New Roman" w:hAnsi="Times New Roman" w:cs="Times New Roman"/>
          <w:sz w:val="26"/>
          <w:szCs w:val="26"/>
        </w:rPr>
        <w:t xml:space="preserve">The IP address and port of the Raspberry Pi’s </w:t>
      </w:r>
      <w:proofErr w:type="spellStart"/>
      <w:r w:rsidRPr="00674967">
        <w:rPr>
          <w:rFonts w:ascii="Times New Roman" w:hAnsi="Times New Roman" w:cs="Times New Roman"/>
          <w:sz w:val="26"/>
          <w:szCs w:val="26"/>
        </w:rPr>
        <w:t>Mosquitto</w:t>
      </w:r>
      <w:proofErr w:type="spellEnd"/>
      <w:r w:rsidRPr="00674967">
        <w:rPr>
          <w:rFonts w:ascii="Times New Roman" w:hAnsi="Times New Roman" w:cs="Times New Roman"/>
          <w:sz w:val="26"/>
          <w:szCs w:val="26"/>
        </w:rPr>
        <w:t xml:space="preserve"> broker are specified.</w:t>
      </w:r>
    </w:p>
    <w:p w14:paraId="254EEF46" w14:textId="528BFF62" w:rsidR="00674782" w:rsidRPr="00674967" w:rsidRDefault="00674782" w:rsidP="00674967">
      <w:pPr>
        <w:pStyle w:val="ListParagraph"/>
        <w:numPr>
          <w:ilvl w:val="0"/>
          <w:numId w:val="24"/>
        </w:numPr>
        <w:spacing w:before="100" w:beforeAutospacing="1"/>
        <w:rPr>
          <w:rFonts w:ascii="Times New Roman" w:hAnsi="Times New Roman" w:cs="Times New Roman"/>
          <w:sz w:val="26"/>
          <w:szCs w:val="26"/>
        </w:rPr>
      </w:pPr>
      <w:r w:rsidRPr="00674967">
        <w:rPr>
          <w:rFonts w:ascii="Times New Roman" w:hAnsi="Times New Roman" w:cs="Times New Roman"/>
          <w:sz w:val="26"/>
          <w:szCs w:val="26"/>
        </w:rPr>
        <w:t>The ESP8266 connects to the local Wi-Fi network using the provided SSID and password, enabling seamless communication with the broker.</w:t>
      </w:r>
    </w:p>
    <w:p w14:paraId="09F7E43C" w14:textId="3E311C2F" w:rsidR="002547D5" w:rsidRDefault="002547D5" w:rsidP="00674782">
      <w:pPr>
        <w:spacing w:before="100" w:beforeAutospacing="1"/>
        <w:ind w:left="1440"/>
        <w:rPr>
          <w:noProof/>
        </w:rPr>
      </w:pPr>
      <w:r w:rsidRPr="009F1C72">
        <w:rPr>
          <w:noProof/>
        </w:rPr>
        <w:drawing>
          <wp:anchor distT="0" distB="0" distL="114300" distR="114300" simplePos="0" relativeHeight="251663360" behindDoc="0" locked="0" layoutInCell="1" allowOverlap="1" wp14:anchorId="6B96A02F" wp14:editId="0AA35067">
            <wp:simplePos x="0" y="0"/>
            <wp:positionH relativeFrom="column">
              <wp:posOffset>3175000</wp:posOffset>
            </wp:positionH>
            <wp:positionV relativeFrom="paragraph">
              <wp:posOffset>248920</wp:posOffset>
            </wp:positionV>
            <wp:extent cx="2498090" cy="2903252"/>
            <wp:effectExtent l="19050" t="19050" r="16510" b="11430"/>
            <wp:wrapNone/>
            <wp:docPr id="17911979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97904" name="Picture 1"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8090" cy="2903252"/>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F967AE">
        <w:rPr>
          <w:noProof/>
        </w:rPr>
        <w:drawing>
          <wp:anchor distT="0" distB="0" distL="114300" distR="114300" simplePos="0" relativeHeight="251661312" behindDoc="0" locked="0" layoutInCell="1" allowOverlap="1" wp14:anchorId="467D40F3" wp14:editId="45453231">
            <wp:simplePos x="0" y="0"/>
            <wp:positionH relativeFrom="margin">
              <wp:posOffset>184150</wp:posOffset>
            </wp:positionH>
            <wp:positionV relativeFrom="paragraph">
              <wp:posOffset>222885</wp:posOffset>
            </wp:positionV>
            <wp:extent cx="2813050" cy="1701800"/>
            <wp:effectExtent l="19050" t="19050" r="25400" b="12700"/>
            <wp:wrapNone/>
            <wp:docPr id="1915099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99059" name="Picture 1"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r="-229" b="43910"/>
                    <a:stretch/>
                  </pic:blipFill>
                  <pic:spPr bwMode="auto">
                    <a:xfrm>
                      <a:off x="0" y="0"/>
                      <a:ext cx="2813050" cy="1701800"/>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1F1B63" w14:textId="0A1B4C4B" w:rsidR="00674782" w:rsidRDefault="00674782" w:rsidP="00674782">
      <w:pPr>
        <w:spacing w:before="100" w:beforeAutospacing="1"/>
        <w:ind w:left="1440"/>
        <w:rPr>
          <w:rFonts w:ascii="Times New Roman" w:hAnsi="Times New Roman" w:cs="Times New Roman"/>
          <w:sz w:val="26"/>
          <w:szCs w:val="26"/>
        </w:rPr>
      </w:pPr>
    </w:p>
    <w:p w14:paraId="54797D7D" w14:textId="45E0B80E" w:rsidR="00283BDE" w:rsidRDefault="00283BDE" w:rsidP="00674782">
      <w:pPr>
        <w:spacing w:before="100" w:beforeAutospacing="1"/>
        <w:ind w:left="1440"/>
        <w:rPr>
          <w:rFonts w:ascii="Times New Roman" w:hAnsi="Times New Roman" w:cs="Times New Roman"/>
          <w:sz w:val="26"/>
          <w:szCs w:val="26"/>
        </w:rPr>
      </w:pPr>
    </w:p>
    <w:p w14:paraId="6D7F0D3D" w14:textId="7BF7762E" w:rsidR="00283BDE" w:rsidRDefault="00283BDE" w:rsidP="00674782">
      <w:pPr>
        <w:spacing w:before="100" w:beforeAutospacing="1"/>
        <w:ind w:left="1440"/>
        <w:rPr>
          <w:rFonts w:ascii="Times New Roman" w:hAnsi="Times New Roman" w:cs="Times New Roman"/>
          <w:sz w:val="26"/>
          <w:szCs w:val="26"/>
        </w:rPr>
      </w:pPr>
    </w:p>
    <w:p w14:paraId="317F45A3" w14:textId="77777777" w:rsidR="00283BDE" w:rsidRDefault="00283BDE" w:rsidP="00674782">
      <w:pPr>
        <w:spacing w:before="100" w:beforeAutospacing="1"/>
        <w:ind w:left="1440"/>
        <w:rPr>
          <w:rFonts w:ascii="Times New Roman" w:hAnsi="Times New Roman" w:cs="Times New Roman"/>
          <w:sz w:val="26"/>
          <w:szCs w:val="26"/>
        </w:rPr>
      </w:pPr>
    </w:p>
    <w:p w14:paraId="4CDF8FD2" w14:textId="50D307DD" w:rsidR="00283BDE" w:rsidRDefault="00283BDE" w:rsidP="00674782">
      <w:pPr>
        <w:spacing w:before="100" w:beforeAutospacing="1"/>
        <w:ind w:left="1440"/>
        <w:rPr>
          <w:rFonts w:ascii="Times New Roman" w:hAnsi="Times New Roman" w:cs="Times New Roman"/>
          <w:sz w:val="26"/>
          <w:szCs w:val="26"/>
        </w:rPr>
      </w:pPr>
    </w:p>
    <w:p w14:paraId="26861F44" w14:textId="77777777" w:rsidR="00283BDE" w:rsidRDefault="00283BDE" w:rsidP="00674782">
      <w:pPr>
        <w:spacing w:before="100" w:beforeAutospacing="1"/>
        <w:ind w:left="1440"/>
        <w:rPr>
          <w:rFonts w:ascii="Times New Roman" w:hAnsi="Times New Roman" w:cs="Times New Roman"/>
          <w:sz w:val="26"/>
          <w:szCs w:val="26"/>
        </w:rPr>
      </w:pPr>
    </w:p>
    <w:p w14:paraId="4202AC9E" w14:textId="152F74E0" w:rsidR="00283BDE" w:rsidRDefault="00283BDE" w:rsidP="00674782">
      <w:pPr>
        <w:spacing w:before="100" w:beforeAutospacing="1"/>
        <w:ind w:left="1440"/>
        <w:rPr>
          <w:rFonts w:ascii="Times New Roman" w:hAnsi="Times New Roman" w:cs="Times New Roman"/>
          <w:sz w:val="26"/>
          <w:szCs w:val="26"/>
        </w:rPr>
      </w:pPr>
    </w:p>
    <w:p w14:paraId="603E234C" w14:textId="6DAC5FFA" w:rsidR="00674782" w:rsidRPr="00674782" w:rsidRDefault="00674782" w:rsidP="002547D5">
      <w:pPr>
        <w:spacing w:before="100" w:beforeAutospacing="1"/>
        <w:rPr>
          <w:rFonts w:ascii="Times New Roman" w:hAnsi="Times New Roman" w:cs="Times New Roman"/>
          <w:sz w:val="26"/>
          <w:szCs w:val="26"/>
          <w:u w:val="single"/>
        </w:rPr>
      </w:pPr>
      <w:r w:rsidRPr="00674782">
        <w:rPr>
          <w:rFonts w:ascii="Times New Roman" w:hAnsi="Times New Roman" w:cs="Times New Roman"/>
          <w:b/>
          <w:bCs/>
          <w:sz w:val="26"/>
          <w:szCs w:val="26"/>
          <w:u w:val="single"/>
        </w:rPr>
        <w:t>Publishing Data</w:t>
      </w:r>
      <w:r w:rsidRPr="00674782">
        <w:rPr>
          <w:rFonts w:ascii="Times New Roman" w:hAnsi="Times New Roman" w:cs="Times New Roman"/>
          <w:sz w:val="26"/>
          <w:szCs w:val="26"/>
          <w:u w:val="single"/>
        </w:rPr>
        <w:t>:</w:t>
      </w:r>
    </w:p>
    <w:p w14:paraId="4ADD16C4" w14:textId="29705179" w:rsidR="00674782" w:rsidRPr="002547D5" w:rsidRDefault="00674782" w:rsidP="00674967">
      <w:pPr>
        <w:pStyle w:val="ListParagraph"/>
        <w:numPr>
          <w:ilvl w:val="0"/>
          <w:numId w:val="24"/>
        </w:numPr>
        <w:spacing w:before="100" w:beforeAutospacing="1"/>
        <w:rPr>
          <w:rFonts w:ascii="Times New Roman" w:hAnsi="Times New Roman" w:cs="Times New Roman"/>
          <w:sz w:val="26"/>
          <w:szCs w:val="26"/>
        </w:rPr>
      </w:pPr>
      <w:r w:rsidRPr="002547D5">
        <w:rPr>
          <w:rFonts w:ascii="Times New Roman" w:hAnsi="Times New Roman" w:cs="Times New Roman"/>
          <w:sz w:val="26"/>
          <w:szCs w:val="26"/>
        </w:rPr>
        <w:t xml:space="preserve">The </w:t>
      </w:r>
      <w:proofErr w:type="spellStart"/>
      <w:proofErr w:type="gramStart"/>
      <w:r w:rsidRPr="002547D5">
        <w:rPr>
          <w:rFonts w:ascii="Times New Roman" w:hAnsi="Times New Roman" w:cs="Times New Roman"/>
          <w:sz w:val="26"/>
          <w:szCs w:val="26"/>
        </w:rPr>
        <w:t>client.publish</w:t>
      </w:r>
      <w:proofErr w:type="spellEnd"/>
      <w:proofErr w:type="gramEnd"/>
      <w:r w:rsidRPr="002547D5">
        <w:rPr>
          <w:rFonts w:ascii="Times New Roman" w:hAnsi="Times New Roman" w:cs="Times New Roman"/>
          <w:sz w:val="26"/>
          <w:szCs w:val="26"/>
        </w:rPr>
        <w:t xml:space="preserve"> method is used to encapsulate the sensor data into MQTT messages.</w:t>
      </w:r>
    </w:p>
    <w:p w14:paraId="1EBF3638" w14:textId="19D02379" w:rsidR="00674782" w:rsidRPr="00674967" w:rsidRDefault="00674782" w:rsidP="00674967">
      <w:pPr>
        <w:pStyle w:val="ListParagraph"/>
        <w:numPr>
          <w:ilvl w:val="0"/>
          <w:numId w:val="24"/>
        </w:numPr>
        <w:spacing w:before="100" w:beforeAutospacing="1"/>
        <w:rPr>
          <w:rFonts w:ascii="Times New Roman" w:hAnsi="Times New Roman" w:cs="Times New Roman"/>
          <w:sz w:val="26"/>
          <w:szCs w:val="26"/>
        </w:rPr>
      </w:pPr>
      <w:r w:rsidRPr="00674967">
        <w:rPr>
          <w:rFonts w:ascii="Times New Roman" w:hAnsi="Times New Roman" w:cs="Times New Roman"/>
          <w:sz w:val="26"/>
          <w:szCs w:val="26"/>
        </w:rPr>
        <w:t>Temperature data is published to the topic /greenhouse/temperature, while humidity data is published to /greenhouse/humidity.</w:t>
      </w:r>
    </w:p>
    <w:p w14:paraId="16865897" w14:textId="60ED9785" w:rsidR="002547D5" w:rsidRPr="002547D5" w:rsidRDefault="002547D5" w:rsidP="002547D5">
      <w:pPr>
        <w:pStyle w:val="ListParagraph"/>
        <w:spacing w:before="100" w:beforeAutospacing="1"/>
        <w:rPr>
          <w:rFonts w:ascii="Times New Roman" w:hAnsi="Times New Roman" w:cs="Times New Roman"/>
          <w:sz w:val="26"/>
          <w:szCs w:val="26"/>
        </w:rPr>
      </w:pPr>
      <w:r w:rsidRPr="002547D5">
        <w:rPr>
          <w:rFonts w:ascii="Times New Roman" w:hAnsi="Times New Roman" w:cs="Times New Roman"/>
          <w:noProof/>
          <w:sz w:val="26"/>
          <w:szCs w:val="26"/>
        </w:rPr>
        <w:drawing>
          <wp:anchor distT="0" distB="0" distL="114300" distR="114300" simplePos="0" relativeHeight="251664384" behindDoc="0" locked="0" layoutInCell="1" allowOverlap="1" wp14:anchorId="07BDCCD1" wp14:editId="3F94A9DC">
            <wp:simplePos x="0" y="0"/>
            <wp:positionH relativeFrom="column">
              <wp:posOffset>717550</wp:posOffset>
            </wp:positionH>
            <wp:positionV relativeFrom="paragraph">
              <wp:posOffset>69850</wp:posOffset>
            </wp:positionV>
            <wp:extent cx="3094451" cy="1866900"/>
            <wp:effectExtent l="19050" t="19050" r="10795" b="19050"/>
            <wp:wrapNone/>
            <wp:docPr id="163449958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99583" name="Picture 1" descr="A computer screen shot of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6810" cy="1868323"/>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0EAF75DD" w14:textId="34204ABE" w:rsidR="00283BDE" w:rsidRPr="00674782" w:rsidRDefault="00283BDE" w:rsidP="00283BDE">
      <w:pPr>
        <w:spacing w:before="100" w:beforeAutospacing="1"/>
        <w:rPr>
          <w:rFonts w:ascii="Times New Roman" w:hAnsi="Times New Roman" w:cs="Times New Roman"/>
          <w:sz w:val="26"/>
          <w:szCs w:val="26"/>
        </w:rPr>
      </w:pPr>
    </w:p>
    <w:p w14:paraId="38D47A1F" w14:textId="214BDF6F" w:rsidR="00BE0ED1" w:rsidRPr="00BE0ED1" w:rsidRDefault="00BE0ED1" w:rsidP="00BE0ED1">
      <w:pPr>
        <w:spacing w:before="100" w:beforeAutospacing="1"/>
        <w:rPr>
          <w:rFonts w:ascii="Times New Roman" w:hAnsi="Times New Roman" w:cs="Times New Roman"/>
          <w:sz w:val="26"/>
          <w:szCs w:val="26"/>
        </w:rPr>
      </w:pPr>
    </w:p>
    <w:p w14:paraId="354AF332" w14:textId="77777777" w:rsidR="002547D5" w:rsidRPr="006A40EF" w:rsidRDefault="002547D5" w:rsidP="002547D5">
      <w:pPr>
        <w:rPr>
          <w:rFonts w:ascii="Times New Roman" w:hAnsi="Times New Roman" w:cs="Times New Roman"/>
          <w:sz w:val="26"/>
          <w:szCs w:val="26"/>
          <w:u w:val="single"/>
        </w:rPr>
      </w:pPr>
      <w:r w:rsidRPr="006A40EF">
        <w:rPr>
          <w:rFonts w:ascii="Times New Roman" w:hAnsi="Times New Roman" w:cs="Times New Roman"/>
          <w:b/>
          <w:bCs/>
          <w:sz w:val="26"/>
          <w:szCs w:val="26"/>
          <w:u w:val="single"/>
        </w:rPr>
        <w:lastRenderedPageBreak/>
        <w:t>Subscription for Actuation</w:t>
      </w:r>
      <w:r w:rsidRPr="006A40EF">
        <w:rPr>
          <w:rFonts w:ascii="Times New Roman" w:hAnsi="Times New Roman" w:cs="Times New Roman"/>
          <w:sz w:val="26"/>
          <w:szCs w:val="26"/>
          <w:u w:val="single"/>
        </w:rPr>
        <w:t>:</w:t>
      </w:r>
    </w:p>
    <w:p w14:paraId="17608CA6" w14:textId="6E4F1FBD" w:rsidR="002547D5" w:rsidRPr="006A40EF" w:rsidRDefault="002547D5" w:rsidP="006A40EF">
      <w:pPr>
        <w:pStyle w:val="ListParagraph"/>
        <w:numPr>
          <w:ilvl w:val="0"/>
          <w:numId w:val="25"/>
        </w:numPr>
        <w:rPr>
          <w:rFonts w:ascii="Times New Roman" w:hAnsi="Times New Roman" w:cs="Times New Roman"/>
          <w:sz w:val="26"/>
          <w:szCs w:val="26"/>
        </w:rPr>
      </w:pPr>
      <w:r w:rsidRPr="006A40EF">
        <w:rPr>
          <w:rFonts w:ascii="Times New Roman" w:hAnsi="Times New Roman" w:cs="Times New Roman"/>
          <w:sz w:val="26"/>
          <w:szCs w:val="26"/>
        </w:rPr>
        <w:t>The ESP subscribes to the /greenhouse/relay topic, which carries actuation commands</w:t>
      </w:r>
      <w:r w:rsidR="000C69B2" w:rsidRPr="006A40EF">
        <w:rPr>
          <w:rFonts w:ascii="Times New Roman" w:hAnsi="Times New Roman" w:cs="Times New Roman"/>
          <w:sz w:val="26"/>
          <w:szCs w:val="26"/>
        </w:rPr>
        <w:t xml:space="preserve"> to activate or disactivate the relay.</w:t>
      </w:r>
    </w:p>
    <w:p w14:paraId="16CC8503" w14:textId="3F177385" w:rsidR="002547D5" w:rsidRPr="002547D5" w:rsidRDefault="002547D5" w:rsidP="002547D5">
      <w:pPr>
        <w:ind w:left="720"/>
        <w:rPr>
          <w:rFonts w:ascii="Times New Roman" w:hAnsi="Times New Roman" w:cs="Times New Roman"/>
          <w:sz w:val="26"/>
          <w:szCs w:val="26"/>
        </w:rPr>
      </w:pPr>
      <w:r w:rsidRPr="00483AB8">
        <w:rPr>
          <w:b/>
          <w:noProof/>
          <w:sz w:val="28"/>
          <w:szCs w:val="28"/>
        </w:rPr>
        <w:drawing>
          <wp:anchor distT="0" distB="0" distL="114300" distR="114300" simplePos="0" relativeHeight="251666432" behindDoc="0" locked="0" layoutInCell="1" allowOverlap="1" wp14:anchorId="01B78E56" wp14:editId="6F7CB55D">
            <wp:simplePos x="0" y="0"/>
            <wp:positionH relativeFrom="column">
              <wp:posOffset>368300</wp:posOffset>
            </wp:positionH>
            <wp:positionV relativeFrom="paragraph">
              <wp:posOffset>32385</wp:posOffset>
            </wp:positionV>
            <wp:extent cx="4356100" cy="3109595"/>
            <wp:effectExtent l="19050" t="19050" r="25400" b="14605"/>
            <wp:wrapNone/>
            <wp:docPr id="16338889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88982" name="Picture 1"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56100" cy="31095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4B72321E" w14:textId="77777777" w:rsidR="00BE0ED1" w:rsidRDefault="00BE0ED1" w:rsidP="00EE6E30">
      <w:pPr>
        <w:rPr>
          <w:rFonts w:ascii="Times New Roman" w:hAnsi="Times New Roman" w:cs="Times New Roman"/>
          <w:sz w:val="26"/>
          <w:szCs w:val="26"/>
        </w:rPr>
      </w:pPr>
    </w:p>
    <w:p w14:paraId="6166471D" w14:textId="77777777" w:rsidR="00F8443A" w:rsidRDefault="00F8443A" w:rsidP="00EE6E30">
      <w:pPr>
        <w:rPr>
          <w:rFonts w:ascii="Times New Roman" w:hAnsi="Times New Roman" w:cs="Times New Roman"/>
          <w:sz w:val="26"/>
          <w:szCs w:val="26"/>
        </w:rPr>
      </w:pPr>
    </w:p>
    <w:p w14:paraId="779822D4" w14:textId="77777777" w:rsidR="00F8443A" w:rsidRDefault="00F8443A" w:rsidP="00EE6E30">
      <w:pPr>
        <w:rPr>
          <w:rFonts w:ascii="Times New Roman" w:hAnsi="Times New Roman" w:cs="Times New Roman"/>
          <w:sz w:val="26"/>
          <w:szCs w:val="26"/>
        </w:rPr>
      </w:pPr>
    </w:p>
    <w:p w14:paraId="36656A9B" w14:textId="09ABC4E6" w:rsidR="00F8443A" w:rsidRDefault="00F8443A" w:rsidP="00EE6E30">
      <w:pPr>
        <w:rPr>
          <w:rFonts w:ascii="Times New Roman" w:hAnsi="Times New Roman" w:cs="Times New Roman"/>
          <w:sz w:val="26"/>
          <w:szCs w:val="26"/>
        </w:rPr>
      </w:pPr>
    </w:p>
    <w:p w14:paraId="7DD4184A" w14:textId="77777777" w:rsidR="00F8443A" w:rsidRDefault="00F8443A" w:rsidP="00EE6E30">
      <w:pPr>
        <w:rPr>
          <w:rFonts w:ascii="Times New Roman" w:hAnsi="Times New Roman" w:cs="Times New Roman"/>
          <w:sz w:val="26"/>
          <w:szCs w:val="26"/>
        </w:rPr>
      </w:pPr>
    </w:p>
    <w:p w14:paraId="518FF8AF" w14:textId="77777777" w:rsidR="00F8443A" w:rsidRDefault="00F8443A" w:rsidP="00EE6E30">
      <w:pPr>
        <w:rPr>
          <w:rFonts w:ascii="Times New Roman" w:hAnsi="Times New Roman" w:cs="Times New Roman"/>
          <w:sz w:val="26"/>
          <w:szCs w:val="26"/>
        </w:rPr>
      </w:pPr>
    </w:p>
    <w:p w14:paraId="225926A3" w14:textId="77777777" w:rsidR="00F8443A" w:rsidRDefault="00F8443A" w:rsidP="00EE6E30">
      <w:pPr>
        <w:rPr>
          <w:rFonts w:ascii="Times New Roman" w:hAnsi="Times New Roman" w:cs="Times New Roman"/>
          <w:sz w:val="26"/>
          <w:szCs w:val="26"/>
        </w:rPr>
      </w:pPr>
    </w:p>
    <w:p w14:paraId="20B54857" w14:textId="77777777" w:rsidR="00F8443A" w:rsidRDefault="00F8443A" w:rsidP="00EE6E30">
      <w:pPr>
        <w:rPr>
          <w:rFonts w:ascii="Times New Roman" w:hAnsi="Times New Roman" w:cs="Times New Roman"/>
          <w:sz w:val="26"/>
          <w:szCs w:val="26"/>
        </w:rPr>
      </w:pPr>
    </w:p>
    <w:p w14:paraId="06255811" w14:textId="77777777" w:rsidR="00F8443A" w:rsidRDefault="00F8443A" w:rsidP="00EE6E30">
      <w:pPr>
        <w:rPr>
          <w:rFonts w:ascii="Times New Roman" w:hAnsi="Times New Roman" w:cs="Times New Roman"/>
          <w:sz w:val="26"/>
          <w:szCs w:val="26"/>
        </w:rPr>
      </w:pPr>
    </w:p>
    <w:p w14:paraId="30116C43" w14:textId="48AC3474" w:rsidR="00F8443A" w:rsidRDefault="00F8443A" w:rsidP="00EE6E30">
      <w:pPr>
        <w:rPr>
          <w:rFonts w:ascii="Times New Roman" w:hAnsi="Times New Roman" w:cs="Times New Roman"/>
          <w:sz w:val="26"/>
          <w:szCs w:val="26"/>
        </w:rPr>
      </w:pPr>
    </w:p>
    <w:p w14:paraId="30FDC98D" w14:textId="77777777" w:rsidR="0008021A" w:rsidRDefault="0008021A" w:rsidP="00EE6E30">
      <w:pPr>
        <w:rPr>
          <w:rFonts w:ascii="Times New Roman" w:hAnsi="Times New Roman" w:cs="Times New Roman"/>
          <w:sz w:val="26"/>
          <w:szCs w:val="26"/>
        </w:rPr>
      </w:pPr>
    </w:p>
    <w:p w14:paraId="09FB59D0" w14:textId="10F3B108" w:rsidR="000C69B2" w:rsidRPr="00184F22" w:rsidRDefault="000C69B2" w:rsidP="00184F22">
      <w:pPr>
        <w:pStyle w:val="ListParagraph"/>
        <w:numPr>
          <w:ilvl w:val="0"/>
          <w:numId w:val="41"/>
        </w:numPr>
        <w:rPr>
          <w:rFonts w:ascii="Times New Roman" w:hAnsi="Times New Roman" w:cs="Times New Roman"/>
          <w:b/>
          <w:bCs/>
          <w:sz w:val="28"/>
          <w:szCs w:val="28"/>
        </w:rPr>
      </w:pPr>
      <w:r w:rsidRPr="00184F22">
        <w:rPr>
          <w:rFonts w:ascii="Times New Roman" w:hAnsi="Times New Roman" w:cs="Times New Roman"/>
          <w:b/>
          <w:bCs/>
          <w:sz w:val="28"/>
          <w:szCs w:val="28"/>
        </w:rPr>
        <w:t>Light Intensity Monitoring (MH Sensor)</w:t>
      </w:r>
    </w:p>
    <w:p w14:paraId="0AB14952" w14:textId="0F7F1ED4" w:rsidR="000C69B2" w:rsidRDefault="000C69B2" w:rsidP="000C69B2">
      <w:pPr>
        <w:rPr>
          <w:rFonts w:ascii="Times New Roman" w:hAnsi="Times New Roman" w:cs="Times New Roman"/>
          <w:sz w:val="26"/>
          <w:szCs w:val="26"/>
        </w:rPr>
      </w:pPr>
      <w:r w:rsidRPr="000C69B2">
        <w:rPr>
          <w:rFonts w:ascii="Times New Roman" w:hAnsi="Times New Roman" w:cs="Times New Roman"/>
          <w:sz w:val="26"/>
          <w:szCs w:val="26"/>
        </w:rPr>
        <w:t xml:space="preserve">An Arduino Uno equipped with an </w:t>
      </w:r>
      <w:proofErr w:type="spellStart"/>
      <w:r w:rsidRPr="000C69B2">
        <w:rPr>
          <w:rFonts w:ascii="Times New Roman" w:hAnsi="Times New Roman" w:cs="Times New Roman"/>
          <w:sz w:val="26"/>
          <w:szCs w:val="26"/>
        </w:rPr>
        <w:t>XBee</w:t>
      </w:r>
      <w:proofErr w:type="spellEnd"/>
      <w:r w:rsidRPr="000C69B2">
        <w:rPr>
          <w:rFonts w:ascii="Times New Roman" w:hAnsi="Times New Roman" w:cs="Times New Roman"/>
          <w:sz w:val="26"/>
          <w:szCs w:val="26"/>
        </w:rPr>
        <w:t xml:space="preserve"> module collects light intensity data from an MH sensor. The configuration includes:</w:t>
      </w:r>
    </w:p>
    <w:p w14:paraId="317CC583" w14:textId="4B88B32E" w:rsidR="0008021A" w:rsidRPr="006A40EF" w:rsidRDefault="000C69B2" w:rsidP="0009784B">
      <w:pPr>
        <w:rPr>
          <w:rFonts w:ascii="Times New Roman" w:hAnsi="Times New Roman" w:cs="Times New Roman"/>
          <w:sz w:val="26"/>
          <w:szCs w:val="26"/>
          <w:u w:val="single"/>
        </w:rPr>
      </w:pPr>
      <w:proofErr w:type="spellStart"/>
      <w:r w:rsidRPr="006A40EF">
        <w:rPr>
          <w:rFonts w:ascii="Times New Roman" w:hAnsi="Times New Roman" w:cs="Times New Roman"/>
          <w:b/>
          <w:bCs/>
          <w:sz w:val="26"/>
          <w:szCs w:val="26"/>
          <w:u w:val="single"/>
        </w:rPr>
        <w:t>XBee</w:t>
      </w:r>
      <w:proofErr w:type="spellEnd"/>
      <w:r w:rsidRPr="006A40EF">
        <w:rPr>
          <w:rFonts w:ascii="Times New Roman" w:hAnsi="Times New Roman" w:cs="Times New Roman"/>
          <w:b/>
          <w:bCs/>
          <w:sz w:val="26"/>
          <w:szCs w:val="26"/>
          <w:u w:val="single"/>
        </w:rPr>
        <w:t xml:space="preserve"> Setup</w:t>
      </w:r>
      <w:r w:rsidRPr="006A40EF">
        <w:rPr>
          <w:rFonts w:ascii="Times New Roman" w:hAnsi="Times New Roman" w:cs="Times New Roman"/>
          <w:sz w:val="26"/>
          <w:szCs w:val="26"/>
          <w:u w:val="single"/>
        </w:rPr>
        <w:t>:</w:t>
      </w:r>
    </w:p>
    <w:p w14:paraId="7BC6B932" w14:textId="185ECE16" w:rsidR="0008021A" w:rsidRPr="000C69B2" w:rsidRDefault="0008021A" w:rsidP="0008021A">
      <w:pPr>
        <w:rPr>
          <w:rFonts w:ascii="Times New Roman" w:hAnsi="Times New Roman" w:cs="Times New Roman"/>
          <w:sz w:val="26"/>
          <w:szCs w:val="26"/>
        </w:rPr>
      </w:pPr>
      <w:r w:rsidRPr="0008021A">
        <w:rPr>
          <w:rFonts w:ascii="Times New Roman" w:hAnsi="Times New Roman" w:cs="Times New Roman"/>
          <w:sz w:val="26"/>
          <w:szCs w:val="26"/>
        </w:rPr>
        <w:t>To configure the XBEE modules, we need to set how each one will operate using the XCTU software. The first module is configured as a coordinator, and this module will be connected to the Raspberry Pi. To configure the module, a PAN ID is set, which must be the same for XBEE modules; in this case, we configured it as 1410. Additionally, the CE field is configured, which allows the module to be the coordinator, and this field must be enabled."</w:t>
      </w:r>
    </w:p>
    <w:p w14:paraId="69F543AC" w14:textId="2862B6E6" w:rsidR="000C69B2" w:rsidRPr="006A40EF" w:rsidRDefault="000C69B2" w:rsidP="006A40EF">
      <w:pPr>
        <w:pStyle w:val="ListParagraph"/>
        <w:numPr>
          <w:ilvl w:val="0"/>
          <w:numId w:val="25"/>
        </w:numPr>
        <w:rPr>
          <w:rFonts w:ascii="Times New Roman" w:hAnsi="Times New Roman" w:cs="Times New Roman"/>
          <w:sz w:val="26"/>
          <w:szCs w:val="26"/>
        </w:rPr>
      </w:pPr>
      <w:r w:rsidRPr="006A40EF">
        <w:rPr>
          <w:rFonts w:ascii="Times New Roman" w:hAnsi="Times New Roman" w:cs="Times New Roman"/>
          <w:b/>
          <w:bCs/>
          <w:sz w:val="26"/>
          <w:szCs w:val="26"/>
        </w:rPr>
        <w:t>Coordinator (Raspberry Pi)</w:t>
      </w:r>
      <w:r w:rsidRPr="006A40EF">
        <w:rPr>
          <w:rFonts w:ascii="Times New Roman" w:hAnsi="Times New Roman" w:cs="Times New Roman"/>
          <w:sz w:val="26"/>
          <w:szCs w:val="26"/>
        </w:rPr>
        <w:t xml:space="preserve">: Configured to receive data from the </w:t>
      </w:r>
      <w:proofErr w:type="spellStart"/>
      <w:r w:rsidRPr="006A40EF">
        <w:rPr>
          <w:rFonts w:ascii="Times New Roman" w:hAnsi="Times New Roman" w:cs="Times New Roman"/>
          <w:sz w:val="26"/>
          <w:szCs w:val="26"/>
        </w:rPr>
        <w:t>XBee</w:t>
      </w:r>
      <w:proofErr w:type="spellEnd"/>
      <w:r w:rsidRPr="006A40EF">
        <w:rPr>
          <w:rFonts w:ascii="Times New Roman" w:hAnsi="Times New Roman" w:cs="Times New Roman"/>
          <w:sz w:val="26"/>
          <w:szCs w:val="26"/>
        </w:rPr>
        <w:t xml:space="preserve"> module connected to the Arduino. The Raspberry Pi processes the received data and publishes it to /greenhouse/light.</w:t>
      </w:r>
    </w:p>
    <w:p w14:paraId="0BF79B0E" w14:textId="294F7E76" w:rsidR="0008021A" w:rsidRDefault="0008021A" w:rsidP="0009784B">
      <w:pPr>
        <w:rPr>
          <w:rFonts w:ascii="Times New Roman" w:hAnsi="Times New Roman" w:cs="Times New Roman"/>
          <w:sz w:val="26"/>
          <w:szCs w:val="26"/>
        </w:rPr>
      </w:pPr>
      <w:r>
        <w:rPr>
          <w:noProof/>
        </w:rPr>
        <w:lastRenderedPageBreak/>
        <w:drawing>
          <wp:anchor distT="0" distB="0" distL="114300" distR="114300" simplePos="0" relativeHeight="251676672" behindDoc="0" locked="0" layoutInCell="1" hidden="0" allowOverlap="1" wp14:anchorId="2E4CD41F" wp14:editId="6657A7B6">
            <wp:simplePos x="0" y="0"/>
            <wp:positionH relativeFrom="column">
              <wp:posOffset>255195</wp:posOffset>
            </wp:positionH>
            <wp:positionV relativeFrom="paragraph">
              <wp:posOffset>25400</wp:posOffset>
            </wp:positionV>
            <wp:extent cx="5022850" cy="3022600"/>
            <wp:effectExtent l="19050" t="19050" r="25400" b="25400"/>
            <wp:wrapNone/>
            <wp:docPr id="1576309456"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15"/>
                    <a:srcRect/>
                    <a:stretch>
                      <a:fillRect/>
                    </a:stretch>
                  </pic:blipFill>
                  <pic:spPr>
                    <a:xfrm>
                      <a:off x="0" y="0"/>
                      <a:ext cx="5022850" cy="30226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7BB8DCED" w14:textId="25949850" w:rsidR="0008021A" w:rsidRDefault="0008021A" w:rsidP="0009784B">
      <w:pPr>
        <w:rPr>
          <w:rFonts w:ascii="Times New Roman" w:hAnsi="Times New Roman" w:cs="Times New Roman"/>
          <w:sz w:val="26"/>
          <w:szCs w:val="26"/>
        </w:rPr>
      </w:pPr>
    </w:p>
    <w:p w14:paraId="772F19A1" w14:textId="16EBA55C" w:rsidR="0009784B" w:rsidRDefault="0009784B" w:rsidP="0009784B">
      <w:pPr>
        <w:rPr>
          <w:rFonts w:ascii="Times New Roman" w:hAnsi="Times New Roman" w:cs="Times New Roman"/>
          <w:sz w:val="26"/>
          <w:szCs w:val="26"/>
        </w:rPr>
      </w:pPr>
    </w:p>
    <w:p w14:paraId="7F388461" w14:textId="06E1C51F" w:rsidR="0009784B" w:rsidRDefault="0009784B" w:rsidP="0009784B">
      <w:pPr>
        <w:ind w:left="720"/>
        <w:rPr>
          <w:rFonts w:ascii="Times New Roman" w:hAnsi="Times New Roman" w:cs="Times New Roman"/>
          <w:sz w:val="26"/>
          <w:szCs w:val="26"/>
        </w:rPr>
      </w:pPr>
    </w:p>
    <w:p w14:paraId="5889342F" w14:textId="0FB16591" w:rsidR="000C69B2" w:rsidRDefault="000C69B2" w:rsidP="000C69B2">
      <w:pPr>
        <w:ind w:left="720"/>
        <w:rPr>
          <w:rFonts w:ascii="Times New Roman" w:hAnsi="Times New Roman" w:cs="Times New Roman"/>
          <w:sz w:val="26"/>
          <w:szCs w:val="26"/>
        </w:rPr>
      </w:pPr>
    </w:p>
    <w:p w14:paraId="750EBC03" w14:textId="740BAD51" w:rsidR="0009784B" w:rsidRDefault="0009784B" w:rsidP="000C69B2">
      <w:pPr>
        <w:ind w:left="720"/>
        <w:rPr>
          <w:rFonts w:ascii="Times New Roman" w:hAnsi="Times New Roman" w:cs="Times New Roman"/>
          <w:sz w:val="26"/>
          <w:szCs w:val="26"/>
        </w:rPr>
      </w:pPr>
    </w:p>
    <w:p w14:paraId="164A6431" w14:textId="03A91D5E" w:rsidR="0009784B" w:rsidRPr="000C69B2" w:rsidRDefault="0009784B" w:rsidP="000C69B2">
      <w:pPr>
        <w:ind w:left="720"/>
        <w:rPr>
          <w:rFonts w:ascii="Times New Roman" w:hAnsi="Times New Roman" w:cs="Times New Roman"/>
          <w:sz w:val="26"/>
          <w:szCs w:val="26"/>
        </w:rPr>
      </w:pPr>
    </w:p>
    <w:p w14:paraId="5F3B0DEB" w14:textId="51C74AD5" w:rsidR="0008021A" w:rsidRDefault="0008021A" w:rsidP="0008021A">
      <w:pPr>
        <w:ind w:left="1440"/>
        <w:rPr>
          <w:rFonts w:ascii="Times New Roman" w:hAnsi="Times New Roman" w:cs="Times New Roman"/>
          <w:sz w:val="26"/>
          <w:szCs w:val="26"/>
        </w:rPr>
      </w:pPr>
    </w:p>
    <w:p w14:paraId="2FC8075D" w14:textId="3B305B07" w:rsidR="0008021A" w:rsidRDefault="0008021A" w:rsidP="0008021A">
      <w:pPr>
        <w:ind w:left="1440"/>
        <w:rPr>
          <w:rFonts w:ascii="Times New Roman" w:hAnsi="Times New Roman" w:cs="Times New Roman"/>
          <w:sz w:val="26"/>
          <w:szCs w:val="26"/>
        </w:rPr>
      </w:pPr>
    </w:p>
    <w:p w14:paraId="375C7AA9" w14:textId="77777777" w:rsidR="0008021A" w:rsidRDefault="0008021A" w:rsidP="0008021A">
      <w:pPr>
        <w:ind w:left="1440"/>
        <w:rPr>
          <w:rFonts w:ascii="Times New Roman" w:hAnsi="Times New Roman" w:cs="Times New Roman"/>
          <w:sz w:val="26"/>
          <w:szCs w:val="26"/>
        </w:rPr>
      </w:pPr>
    </w:p>
    <w:p w14:paraId="54FD0ADC" w14:textId="5F68C193" w:rsidR="0009784B" w:rsidRPr="006A40EF" w:rsidRDefault="000C69B2" w:rsidP="006A40EF">
      <w:pPr>
        <w:pStyle w:val="ListParagraph"/>
        <w:numPr>
          <w:ilvl w:val="0"/>
          <w:numId w:val="25"/>
        </w:numPr>
        <w:rPr>
          <w:rFonts w:ascii="Times New Roman" w:hAnsi="Times New Roman" w:cs="Times New Roman"/>
          <w:sz w:val="26"/>
          <w:szCs w:val="26"/>
        </w:rPr>
      </w:pPr>
      <w:r w:rsidRPr="006A40EF">
        <w:rPr>
          <w:rFonts w:ascii="Times New Roman" w:hAnsi="Times New Roman" w:cs="Times New Roman"/>
          <w:b/>
          <w:bCs/>
          <w:sz w:val="26"/>
          <w:szCs w:val="26"/>
        </w:rPr>
        <w:t>End Device (Arduino Uno)</w:t>
      </w:r>
      <w:r w:rsidRPr="006A40EF">
        <w:rPr>
          <w:rFonts w:ascii="Times New Roman" w:hAnsi="Times New Roman" w:cs="Times New Roman"/>
          <w:sz w:val="26"/>
          <w:szCs w:val="26"/>
        </w:rPr>
        <w:t xml:space="preserve">: Transmits light intensity readings via </w:t>
      </w:r>
      <w:proofErr w:type="spellStart"/>
      <w:r w:rsidRPr="006A40EF">
        <w:rPr>
          <w:rFonts w:ascii="Times New Roman" w:hAnsi="Times New Roman" w:cs="Times New Roman"/>
          <w:sz w:val="26"/>
          <w:szCs w:val="26"/>
        </w:rPr>
        <w:t>XBee</w:t>
      </w:r>
      <w:proofErr w:type="spellEnd"/>
      <w:r w:rsidRPr="006A40EF">
        <w:rPr>
          <w:rFonts w:ascii="Times New Roman" w:hAnsi="Times New Roman" w:cs="Times New Roman"/>
          <w:sz w:val="26"/>
          <w:szCs w:val="26"/>
        </w:rPr>
        <w:t xml:space="preserve"> to the Raspberry Pi.</w:t>
      </w:r>
      <w:r w:rsidR="0008021A" w:rsidRPr="006A40EF">
        <w:rPr>
          <w:rFonts w:ascii="Times New Roman" w:hAnsi="Times New Roman" w:cs="Times New Roman"/>
          <w:sz w:val="26"/>
          <w:szCs w:val="26"/>
        </w:rPr>
        <w:br/>
      </w:r>
    </w:p>
    <w:p w14:paraId="0A967929" w14:textId="50D6FD57" w:rsidR="0009784B" w:rsidRDefault="006A40EF" w:rsidP="0009784B">
      <w:pPr>
        <w:pStyle w:val="ListParagraph"/>
        <w:rPr>
          <w:rFonts w:ascii="Times New Roman" w:hAnsi="Times New Roman" w:cs="Times New Roman"/>
          <w:b/>
          <w:bCs/>
          <w:sz w:val="26"/>
          <w:szCs w:val="26"/>
        </w:rPr>
      </w:pPr>
      <w:r>
        <w:rPr>
          <w:noProof/>
        </w:rPr>
        <w:drawing>
          <wp:anchor distT="0" distB="0" distL="114300" distR="114300" simplePos="0" relativeHeight="251678720" behindDoc="0" locked="0" layoutInCell="1" hidden="0" allowOverlap="1" wp14:anchorId="43D6A892" wp14:editId="1DB6EACD">
            <wp:simplePos x="0" y="0"/>
            <wp:positionH relativeFrom="margin">
              <wp:posOffset>234203</wp:posOffset>
            </wp:positionH>
            <wp:positionV relativeFrom="paragraph">
              <wp:posOffset>25624</wp:posOffset>
            </wp:positionV>
            <wp:extent cx="5080635" cy="3100705"/>
            <wp:effectExtent l="19050" t="19050" r="24765" b="23495"/>
            <wp:wrapNone/>
            <wp:docPr id="1964215422"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15"/>
                    <a:srcRect/>
                    <a:stretch>
                      <a:fillRect/>
                    </a:stretch>
                  </pic:blipFill>
                  <pic:spPr>
                    <a:xfrm>
                      <a:off x="0" y="0"/>
                      <a:ext cx="5080635" cy="3100705"/>
                    </a:xfrm>
                    <a:prstGeom prst="rect">
                      <a:avLst/>
                    </a:prstGeom>
                    <a:ln>
                      <a:solidFill>
                        <a:schemeClr val="accent1"/>
                      </a:solidFill>
                    </a:ln>
                  </pic:spPr>
                </pic:pic>
              </a:graphicData>
            </a:graphic>
          </wp:anchor>
        </w:drawing>
      </w:r>
    </w:p>
    <w:p w14:paraId="4502B78D" w14:textId="77777777" w:rsidR="0008021A" w:rsidRDefault="0008021A" w:rsidP="0009784B">
      <w:pPr>
        <w:pStyle w:val="ListParagraph"/>
        <w:rPr>
          <w:rFonts w:ascii="Times New Roman" w:hAnsi="Times New Roman" w:cs="Times New Roman"/>
          <w:b/>
          <w:bCs/>
          <w:sz w:val="26"/>
          <w:szCs w:val="26"/>
        </w:rPr>
      </w:pPr>
    </w:p>
    <w:p w14:paraId="36CD5ED3" w14:textId="77777777" w:rsidR="0008021A" w:rsidRDefault="0008021A" w:rsidP="0009784B">
      <w:pPr>
        <w:pStyle w:val="ListParagraph"/>
        <w:rPr>
          <w:rFonts w:ascii="Times New Roman" w:hAnsi="Times New Roman" w:cs="Times New Roman"/>
          <w:b/>
          <w:bCs/>
          <w:sz w:val="26"/>
          <w:szCs w:val="26"/>
        </w:rPr>
      </w:pPr>
    </w:p>
    <w:p w14:paraId="5A4C29FF" w14:textId="77777777" w:rsidR="0008021A" w:rsidRDefault="0008021A" w:rsidP="0009784B">
      <w:pPr>
        <w:pStyle w:val="ListParagraph"/>
        <w:rPr>
          <w:rFonts w:ascii="Times New Roman" w:hAnsi="Times New Roman" w:cs="Times New Roman"/>
          <w:b/>
          <w:bCs/>
          <w:sz w:val="26"/>
          <w:szCs w:val="26"/>
        </w:rPr>
      </w:pPr>
    </w:p>
    <w:p w14:paraId="4C6169D9" w14:textId="77777777" w:rsidR="0008021A" w:rsidRDefault="0008021A" w:rsidP="0009784B">
      <w:pPr>
        <w:pStyle w:val="ListParagraph"/>
        <w:rPr>
          <w:rFonts w:ascii="Times New Roman" w:hAnsi="Times New Roman" w:cs="Times New Roman"/>
          <w:b/>
          <w:bCs/>
          <w:sz w:val="26"/>
          <w:szCs w:val="26"/>
        </w:rPr>
      </w:pPr>
    </w:p>
    <w:p w14:paraId="718D6408" w14:textId="77777777" w:rsidR="0008021A" w:rsidRDefault="0008021A" w:rsidP="0009784B">
      <w:pPr>
        <w:pStyle w:val="ListParagraph"/>
        <w:rPr>
          <w:rFonts w:ascii="Times New Roman" w:hAnsi="Times New Roman" w:cs="Times New Roman"/>
          <w:b/>
          <w:bCs/>
          <w:sz w:val="26"/>
          <w:szCs w:val="26"/>
        </w:rPr>
      </w:pPr>
    </w:p>
    <w:p w14:paraId="30331F79" w14:textId="77777777" w:rsidR="0008021A" w:rsidRDefault="0008021A" w:rsidP="0009784B">
      <w:pPr>
        <w:pStyle w:val="ListParagraph"/>
        <w:rPr>
          <w:rFonts w:ascii="Times New Roman" w:hAnsi="Times New Roman" w:cs="Times New Roman"/>
          <w:b/>
          <w:bCs/>
          <w:sz w:val="26"/>
          <w:szCs w:val="26"/>
        </w:rPr>
      </w:pPr>
    </w:p>
    <w:p w14:paraId="453F0F15" w14:textId="77777777" w:rsidR="0008021A" w:rsidRDefault="0008021A" w:rsidP="0009784B">
      <w:pPr>
        <w:pStyle w:val="ListParagraph"/>
        <w:rPr>
          <w:rFonts w:ascii="Times New Roman" w:hAnsi="Times New Roman" w:cs="Times New Roman"/>
          <w:b/>
          <w:bCs/>
          <w:sz w:val="26"/>
          <w:szCs w:val="26"/>
        </w:rPr>
      </w:pPr>
    </w:p>
    <w:p w14:paraId="6F9FFD45" w14:textId="77777777" w:rsidR="0008021A" w:rsidRDefault="0008021A" w:rsidP="0009784B">
      <w:pPr>
        <w:pStyle w:val="ListParagraph"/>
        <w:rPr>
          <w:rFonts w:ascii="Times New Roman" w:hAnsi="Times New Roman" w:cs="Times New Roman"/>
          <w:b/>
          <w:bCs/>
          <w:sz w:val="26"/>
          <w:szCs w:val="26"/>
        </w:rPr>
      </w:pPr>
    </w:p>
    <w:p w14:paraId="6B6A30D9" w14:textId="77777777" w:rsidR="0008021A" w:rsidRDefault="0008021A" w:rsidP="0009784B">
      <w:pPr>
        <w:pStyle w:val="ListParagraph"/>
        <w:rPr>
          <w:rFonts w:ascii="Times New Roman" w:hAnsi="Times New Roman" w:cs="Times New Roman"/>
          <w:b/>
          <w:bCs/>
          <w:sz w:val="26"/>
          <w:szCs w:val="26"/>
        </w:rPr>
      </w:pPr>
    </w:p>
    <w:p w14:paraId="45876A39" w14:textId="66CF1B81" w:rsidR="0008021A" w:rsidRDefault="0008021A" w:rsidP="0009784B">
      <w:pPr>
        <w:pStyle w:val="ListParagraph"/>
        <w:rPr>
          <w:rFonts w:ascii="Times New Roman" w:hAnsi="Times New Roman" w:cs="Times New Roman"/>
          <w:b/>
          <w:bCs/>
          <w:sz w:val="26"/>
          <w:szCs w:val="26"/>
        </w:rPr>
      </w:pPr>
    </w:p>
    <w:p w14:paraId="4783E150" w14:textId="716100DD" w:rsidR="0008021A" w:rsidRDefault="0008021A" w:rsidP="0009784B">
      <w:pPr>
        <w:pStyle w:val="ListParagraph"/>
        <w:rPr>
          <w:rFonts w:ascii="Times New Roman" w:hAnsi="Times New Roman" w:cs="Times New Roman"/>
          <w:b/>
          <w:bCs/>
          <w:sz w:val="26"/>
          <w:szCs w:val="26"/>
        </w:rPr>
      </w:pPr>
    </w:p>
    <w:p w14:paraId="05E113C0" w14:textId="6B70173C" w:rsidR="0008021A" w:rsidRDefault="0008021A" w:rsidP="0009784B">
      <w:pPr>
        <w:pStyle w:val="ListParagraph"/>
        <w:rPr>
          <w:rFonts w:ascii="Times New Roman" w:hAnsi="Times New Roman" w:cs="Times New Roman"/>
          <w:b/>
          <w:bCs/>
          <w:sz w:val="26"/>
          <w:szCs w:val="26"/>
        </w:rPr>
      </w:pPr>
    </w:p>
    <w:p w14:paraId="14B37B93" w14:textId="0BC5EFC3" w:rsidR="0008021A" w:rsidRDefault="0008021A" w:rsidP="0009784B">
      <w:pPr>
        <w:pStyle w:val="ListParagraph"/>
        <w:rPr>
          <w:rFonts w:ascii="Times New Roman" w:hAnsi="Times New Roman" w:cs="Times New Roman"/>
          <w:b/>
          <w:bCs/>
          <w:sz w:val="26"/>
          <w:szCs w:val="26"/>
        </w:rPr>
      </w:pPr>
    </w:p>
    <w:p w14:paraId="7AD32EC8" w14:textId="77777777" w:rsidR="0008021A" w:rsidRDefault="0008021A" w:rsidP="0009784B">
      <w:pPr>
        <w:pStyle w:val="ListParagraph"/>
        <w:rPr>
          <w:rFonts w:ascii="Times New Roman" w:hAnsi="Times New Roman" w:cs="Times New Roman"/>
          <w:b/>
          <w:bCs/>
          <w:sz w:val="26"/>
          <w:szCs w:val="26"/>
        </w:rPr>
      </w:pPr>
    </w:p>
    <w:p w14:paraId="0689F239" w14:textId="77777777" w:rsidR="0008021A" w:rsidRDefault="0008021A" w:rsidP="0009784B">
      <w:pPr>
        <w:pStyle w:val="ListParagraph"/>
        <w:rPr>
          <w:rFonts w:ascii="Times New Roman" w:hAnsi="Times New Roman" w:cs="Times New Roman"/>
          <w:b/>
          <w:bCs/>
          <w:sz w:val="26"/>
          <w:szCs w:val="26"/>
        </w:rPr>
      </w:pPr>
    </w:p>
    <w:p w14:paraId="20F584E1" w14:textId="77777777" w:rsidR="0008021A" w:rsidRDefault="0008021A" w:rsidP="0009784B">
      <w:pPr>
        <w:pStyle w:val="ListParagraph"/>
        <w:rPr>
          <w:rFonts w:ascii="Times New Roman" w:hAnsi="Times New Roman" w:cs="Times New Roman"/>
          <w:b/>
          <w:bCs/>
          <w:sz w:val="26"/>
          <w:szCs w:val="26"/>
        </w:rPr>
      </w:pPr>
    </w:p>
    <w:p w14:paraId="7E9C4C2F" w14:textId="77777777" w:rsidR="0008021A" w:rsidRDefault="0008021A" w:rsidP="0009784B">
      <w:pPr>
        <w:pStyle w:val="ListParagraph"/>
        <w:rPr>
          <w:rFonts w:ascii="Times New Roman" w:hAnsi="Times New Roman" w:cs="Times New Roman"/>
          <w:b/>
          <w:bCs/>
          <w:sz w:val="26"/>
          <w:szCs w:val="26"/>
        </w:rPr>
      </w:pPr>
    </w:p>
    <w:p w14:paraId="47D07350" w14:textId="77777777" w:rsidR="0008021A" w:rsidRPr="0008021A" w:rsidRDefault="0008021A" w:rsidP="0008021A">
      <w:pPr>
        <w:rPr>
          <w:rFonts w:ascii="Times New Roman" w:hAnsi="Times New Roman" w:cs="Times New Roman"/>
          <w:b/>
          <w:bCs/>
          <w:sz w:val="26"/>
          <w:szCs w:val="26"/>
        </w:rPr>
      </w:pPr>
    </w:p>
    <w:p w14:paraId="71BBCC60" w14:textId="311614CF" w:rsidR="0008021A" w:rsidRDefault="000C69B2" w:rsidP="0008021A">
      <w:pPr>
        <w:rPr>
          <w:rFonts w:ascii="Times New Roman" w:hAnsi="Times New Roman" w:cs="Times New Roman"/>
          <w:sz w:val="26"/>
          <w:szCs w:val="26"/>
          <w:u w:val="single"/>
        </w:rPr>
      </w:pPr>
      <w:r w:rsidRPr="000C69B2">
        <w:rPr>
          <w:rFonts w:ascii="Times New Roman" w:hAnsi="Times New Roman" w:cs="Times New Roman"/>
          <w:b/>
          <w:bCs/>
          <w:sz w:val="26"/>
          <w:szCs w:val="26"/>
          <w:u w:val="single"/>
        </w:rPr>
        <w:lastRenderedPageBreak/>
        <w:t>Publishing Data</w:t>
      </w:r>
      <w:r w:rsidRPr="000C69B2">
        <w:rPr>
          <w:rFonts w:ascii="Times New Roman" w:hAnsi="Times New Roman" w:cs="Times New Roman"/>
          <w:sz w:val="26"/>
          <w:szCs w:val="26"/>
          <w:u w:val="single"/>
        </w:rPr>
        <w:t>:</w:t>
      </w:r>
    </w:p>
    <w:p w14:paraId="1FDEB3B2" w14:textId="0051BF07" w:rsidR="000C69B2" w:rsidRPr="000C69B2" w:rsidRDefault="000C69B2" w:rsidP="0008021A">
      <w:pPr>
        <w:rPr>
          <w:rFonts w:ascii="Times New Roman" w:hAnsi="Times New Roman" w:cs="Times New Roman"/>
          <w:sz w:val="26"/>
          <w:szCs w:val="26"/>
          <w:u w:val="single"/>
        </w:rPr>
      </w:pPr>
      <w:r w:rsidRPr="000C69B2">
        <w:rPr>
          <w:rFonts w:ascii="Times New Roman" w:hAnsi="Times New Roman" w:cs="Times New Roman"/>
          <w:sz w:val="26"/>
          <w:szCs w:val="26"/>
        </w:rPr>
        <w:t>The light intensity data is formatted and sent to the Raspberry Pi in real-time. The Raspberry Pi then publishes this data to the MQTT broker for remote access.</w:t>
      </w:r>
    </w:p>
    <w:p w14:paraId="16856851" w14:textId="692B7BD2" w:rsidR="00BF3C3D" w:rsidRDefault="00BC759A" w:rsidP="00EE6E30">
      <w:pPr>
        <w:rPr>
          <w:rFonts w:ascii="Times New Roman" w:hAnsi="Times New Roman" w:cs="Times New Roman"/>
          <w:sz w:val="26"/>
          <w:szCs w:val="26"/>
        </w:rPr>
      </w:pPr>
      <w:r w:rsidRPr="00B4155E">
        <w:rPr>
          <w:noProof/>
          <w:sz w:val="28"/>
          <w:szCs w:val="28"/>
        </w:rPr>
        <w:drawing>
          <wp:anchor distT="0" distB="0" distL="114300" distR="114300" simplePos="0" relativeHeight="251670528" behindDoc="0" locked="0" layoutInCell="1" allowOverlap="1" wp14:anchorId="7A6C1DB3" wp14:editId="262B1A2A">
            <wp:simplePos x="0" y="0"/>
            <wp:positionH relativeFrom="margin">
              <wp:align>left</wp:align>
            </wp:positionH>
            <wp:positionV relativeFrom="paragraph">
              <wp:posOffset>80645</wp:posOffset>
            </wp:positionV>
            <wp:extent cx="3860800" cy="1894092"/>
            <wp:effectExtent l="19050" t="19050" r="25400" b="11430"/>
            <wp:wrapNone/>
            <wp:docPr id="5649535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53593" name="Picture 1" descr="A screenshot of a computer program&#10;&#10;Description automatically generated"/>
                    <pic:cNvPicPr/>
                  </pic:nvPicPr>
                  <pic:blipFill rotWithShape="1">
                    <a:blip r:embed="rId16" cstate="print">
                      <a:extLst>
                        <a:ext uri="{28A0092B-C50C-407E-A947-70E740481C1C}">
                          <a14:useLocalDpi xmlns:a14="http://schemas.microsoft.com/office/drawing/2010/main" val="0"/>
                        </a:ext>
                      </a:extLst>
                    </a:blip>
                    <a:srcRect r="-1123" b="31956"/>
                    <a:stretch/>
                  </pic:blipFill>
                  <pic:spPr bwMode="auto">
                    <a:xfrm>
                      <a:off x="0" y="0"/>
                      <a:ext cx="3873688" cy="1900415"/>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890499" w14:textId="77777777" w:rsidR="00BC759A" w:rsidRPr="00BC759A" w:rsidRDefault="00BC759A" w:rsidP="00BC759A">
      <w:pPr>
        <w:rPr>
          <w:rFonts w:ascii="Times New Roman" w:hAnsi="Times New Roman" w:cs="Times New Roman"/>
          <w:sz w:val="26"/>
          <w:szCs w:val="26"/>
        </w:rPr>
      </w:pPr>
    </w:p>
    <w:p w14:paraId="4BC01B54" w14:textId="77777777" w:rsidR="00BC759A" w:rsidRPr="00BC759A" w:rsidRDefault="00BC759A" w:rsidP="00BC759A">
      <w:pPr>
        <w:rPr>
          <w:rFonts w:ascii="Times New Roman" w:hAnsi="Times New Roman" w:cs="Times New Roman"/>
          <w:sz w:val="26"/>
          <w:szCs w:val="26"/>
        </w:rPr>
      </w:pPr>
    </w:p>
    <w:p w14:paraId="2D4371A7" w14:textId="77777777" w:rsidR="00BC759A" w:rsidRPr="00BC759A" w:rsidRDefault="00BC759A" w:rsidP="00BC759A">
      <w:pPr>
        <w:rPr>
          <w:rFonts w:ascii="Times New Roman" w:hAnsi="Times New Roman" w:cs="Times New Roman"/>
          <w:sz w:val="26"/>
          <w:szCs w:val="26"/>
        </w:rPr>
      </w:pPr>
    </w:p>
    <w:p w14:paraId="3A2A49E8" w14:textId="77777777" w:rsidR="00BC759A" w:rsidRPr="00BC759A" w:rsidRDefault="00BC759A" w:rsidP="00BC759A">
      <w:pPr>
        <w:rPr>
          <w:rFonts w:ascii="Times New Roman" w:hAnsi="Times New Roman" w:cs="Times New Roman"/>
          <w:sz w:val="26"/>
          <w:szCs w:val="26"/>
        </w:rPr>
      </w:pPr>
    </w:p>
    <w:p w14:paraId="68BEB8DA" w14:textId="77777777" w:rsidR="00BC759A" w:rsidRPr="00BC759A" w:rsidRDefault="00BC759A" w:rsidP="00BC759A">
      <w:pPr>
        <w:rPr>
          <w:rFonts w:ascii="Times New Roman" w:hAnsi="Times New Roman" w:cs="Times New Roman"/>
          <w:sz w:val="26"/>
          <w:szCs w:val="26"/>
        </w:rPr>
      </w:pPr>
    </w:p>
    <w:p w14:paraId="12AC3442" w14:textId="77777777" w:rsidR="00BC759A" w:rsidRDefault="00BC759A" w:rsidP="00BC759A">
      <w:pPr>
        <w:rPr>
          <w:rFonts w:ascii="Times New Roman" w:hAnsi="Times New Roman" w:cs="Times New Roman"/>
          <w:sz w:val="26"/>
          <w:szCs w:val="26"/>
        </w:rPr>
      </w:pPr>
    </w:p>
    <w:p w14:paraId="1FC08902" w14:textId="77777777" w:rsidR="00BC759A" w:rsidRDefault="00BC759A" w:rsidP="00BC759A">
      <w:pPr>
        <w:rPr>
          <w:rFonts w:ascii="Times New Roman" w:hAnsi="Times New Roman" w:cs="Times New Roman"/>
          <w:sz w:val="26"/>
          <w:szCs w:val="26"/>
        </w:rPr>
      </w:pPr>
    </w:p>
    <w:p w14:paraId="0E1213F5" w14:textId="77777777" w:rsidR="00BC759A" w:rsidRPr="00184F22" w:rsidRDefault="00BC759A" w:rsidP="00184F22">
      <w:pPr>
        <w:pStyle w:val="ListParagraph"/>
        <w:numPr>
          <w:ilvl w:val="0"/>
          <w:numId w:val="41"/>
        </w:numPr>
        <w:tabs>
          <w:tab w:val="left" w:pos="2650"/>
        </w:tabs>
        <w:rPr>
          <w:rFonts w:ascii="Times New Roman" w:hAnsi="Times New Roman" w:cs="Times New Roman"/>
          <w:b/>
          <w:bCs/>
          <w:sz w:val="28"/>
          <w:szCs w:val="28"/>
        </w:rPr>
      </w:pPr>
      <w:r w:rsidRPr="00184F22">
        <w:rPr>
          <w:rFonts w:ascii="Times New Roman" w:hAnsi="Times New Roman" w:cs="Times New Roman"/>
          <w:b/>
          <w:bCs/>
          <w:sz w:val="28"/>
          <w:szCs w:val="28"/>
        </w:rPr>
        <w:t>Motion and Proximity Detection (PIR and Ultrasonic Sensors)</w:t>
      </w:r>
    </w:p>
    <w:p w14:paraId="66945B38" w14:textId="6395735F" w:rsidR="00BC759A" w:rsidRPr="006A40EF" w:rsidRDefault="00BC759A" w:rsidP="00BC759A">
      <w:pPr>
        <w:tabs>
          <w:tab w:val="left" w:pos="2650"/>
        </w:tabs>
        <w:rPr>
          <w:rFonts w:ascii="Times New Roman" w:hAnsi="Times New Roman" w:cs="Times New Roman"/>
          <w:b/>
          <w:bCs/>
          <w:sz w:val="26"/>
          <w:szCs w:val="26"/>
        </w:rPr>
      </w:pPr>
      <w:r w:rsidRPr="006A40EF">
        <w:rPr>
          <w:rFonts w:ascii="Times New Roman" w:hAnsi="Times New Roman" w:cs="Times New Roman"/>
          <w:b/>
          <w:bCs/>
          <w:sz w:val="26"/>
          <w:szCs w:val="26"/>
        </w:rPr>
        <w:t>Motion Detection</w:t>
      </w:r>
      <w:r w:rsidR="006A40EF">
        <w:rPr>
          <w:rFonts w:ascii="Times New Roman" w:hAnsi="Times New Roman" w:cs="Times New Roman"/>
          <w:b/>
          <w:bCs/>
          <w:sz w:val="26"/>
          <w:szCs w:val="26"/>
        </w:rPr>
        <w:t>:</w:t>
      </w:r>
    </w:p>
    <w:p w14:paraId="647C5C8B" w14:textId="77777777" w:rsidR="00BC759A" w:rsidRPr="00BC759A" w:rsidRDefault="00BC759A" w:rsidP="00BC759A">
      <w:pPr>
        <w:tabs>
          <w:tab w:val="left" w:pos="2650"/>
        </w:tabs>
        <w:rPr>
          <w:rFonts w:ascii="Times New Roman" w:hAnsi="Times New Roman" w:cs="Times New Roman"/>
          <w:sz w:val="26"/>
          <w:szCs w:val="26"/>
        </w:rPr>
      </w:pPr>
      <w:r w:rsidRPr="00BC759A">
        <w:rPr>
          <w:rFonts w:ascii="Times New Roman" w:hAnsi="Times New Roman" w:cs="Times New Roman"/>
          <w:sz w:val="26"/>
          <w:szCs w:val="26"/>
        </w:rPr>
        <w:t>An ESP8266 module connected to a PIR sensor monitors motion within the greenhouse:</w:t>
      </w:r>
    </w:p>
    <w:p w14:paraId="11F71B3D" w14:textId="41545E7B" w:rsidR="00BC759A" w:rsidRPr="006A40EF" w:rsidRDefault="00BC759A" w:rsidP="006A40EF">
      <w:pPr>
        <w:tabs>
          <w:tab w:val="left" w:pos="2650"/>
        </w:tabs>
        <w:rPr>
          <w:rFonts w:ascii="Times New Roman" w:hAnsi="Times New Roman" w:cs="Times New Roman"/>
          <w:b/>
          <w:bCs/>
          <w:sz w:val="26"/>
          <w:szCs w:val="26"/>
          <w:u w:val="single"/>
        </w:rPr>
      </w:pPr>
      <w:r w:rsidRPr="006A40EF">
        <w:rPr>
          <w:rFonts w:ascii="Times New Roman" w:hAnsi="Times New Roman" w:cs="Times New Roman"/>
          <w:b/>
          <w:bCs/>
          <w:sz w:val="26"/>
          <w:szCs w:val="26"/>
          <w:u w:val="single"/>
        </w:rPr>
        <w:t>Wi-Fi and MQTT Configuration</w:t>
      </w:r>
      <w:r w:rsidRPr="006A40EF">
        <w:rPr>
          <w:rFonts w:ascii="Times New Roman" w:hAnsi="Times New Roman" w:cs="Times New Roman"/>
          <w:sz w:val="26"/>
          <w:szCs w:val="26"/>
          <w:u w:val="single"/>
        </w:rPr>
        <w:t>:</w:t>
      </w:r>
    </w:p>
    <w:p w14:paraId="0C9F329B" w14:textId="0B376BE5" w:rsidR="00BC759A" w:rsidRPr="00BC759A" w:rsidRDefault="00BC759A" w:rsidP="006A40EF">
      <w:pPr>
        <w:pStyle w:val="ListParagraph"/>
        <w:numPr>
          <w:ilvl w:val="0"/>
          <w:numId w:val="25"/>
        </w:numPr>
        <w:tabs>
          <w:tab w:val="left" w:pos="2650"/>
        </w:tabs>
        <w:rPr>
          <w:rFonts w:ascii="Times New Roman" w:hAnsi="Times New Roman" w:cs="Times New Roman"/>
          <w:sz w:val="26"/>
          <w:szCs w:val="26"/>
        </w:rPr>
      </w:pPr>
      <w:r w:rsidRPr="00BC759A">
        <w:rPr>
          <w:rFonts w:ascii="Times New Roman" w:hAnsi="Times New Roman" w:cs="Times New Roman"/>
          <w:sz w:val="26"/>
          <w:szCs w:val="26"/>
        </w:rPr>
        <w:t>The ESP is set up to connect to the Raspberry Pi’s MQTT broker over Wi-Fi.</w:t>
      </w:r>
    </w:p>
    <w:p w14:paraId="79754E39" w14:textId="1CC2EDE5" w:rsidR="00BC759A" w:rsidRDefault="00BC759A" w:rsidP="006A40EF">
      <w:pPr>
        <w:pStyle w:val="ListParagraph"/>
        <w:numPr>
          <w:ilvl w:val="0"/>
          <w:numId w:val="25"/>
        </w:numPr>
        <w:tabs>
          <w:tab w:val="left" w:pos="2650"/>
        </w:tabs>
        <w:rPr>
          <w:rFonts w:ascii="Times New Roman" w:hAnsi="Times New Roman" w:cs="Times New Roman"/>
          <w:sz w:val="26"/>
          <w:szCs w:val="26"/>
        </w:rPr>
      </w:pPr>
      <w:r w:rsidRPr="00BC759A">
        <w:rPr>
          <w:rFonts w:ascii="Times New Roman" w:hAnsi="Times New Roman" w:cs="Times New Roman"/>
          <w:sz w:val="26"/>
          <w:szCs w:val="26"/>
        </w:rPr>
        <w:t>the motion data is published to /greenhouse/motion.</w:t>
      </w:r>
    </w:p>
    <w:p w14:paraId="7D4F8C7E" w14:textId="23EE1B9C" w:rsidR="00BC759A" w:rsidRDefault="00000557" w:rsidP="00BC759A">
      <w:pPr>
        <w:tabs>
          <w:tab w:val="left" w:pos="2650"/>
        </w:tabs>
        <w:rPr>
          <w:rFonts w:ascii="Times New Roman" w:hAnsi="Times New Roman" w:cs="Times New Roman"/>
          <w:sz w:val="26"/>
          <w:szCs w:val="26"/>
        </w:rPr>
      </w:pPr>
      <w:r w:rsidRPr="009F1C72">
        <w:rPr>
          <w:noProof/>
        </w:rPr>
        <w:drawing>
          <wp:anchor distT="0" distB="0" distL="114300" distR="114300" simplePos="0" relativeHeight="251686912" behindDoc="0" locked="0" layoutInCell="1" allowOverlap="1" wp14:anchorId="4846E8E7" wp14:editId="3FD09298">
            <wp:simplePos x="0" y="0"/>
            <wp:positionH relativeFrom="column">
              <wp:posOffset>3530600</wp:posOffset>
            </wp:positionH>
            <wp:positionV relativeFrom="paragraph">
              <wp:posOffset>260821</wp:posOffset>
            </wp:positionV>
            <wp:extent cx="2279650" cy="2649383"/>
            <wp:effectExtent l="19050" t="19050" r="25400" b="17780"/>
            <wp:wrapNone/>
            <wp:docPr id="19459954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97904" name="Picture 1"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1418" cy="2651438"/>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F967AE">
        <w:rPr>
          <w:noProof/>
        </w:rPr>
        <w:drawing>
          <wp:anchor distT="0" distB="0" distL="114300" distR="114300" simplePos="0" relativeHeight="251680768" behindDoc="0" locked="0" layoutInCell="1" allowOverlap="1" wp14:anchorId="5019C92F" wp14:editId="60ABF486">
            <wp:simplePos x="0" y="0"/>
            <wp:positionH relativeFrom="margin">
              <wp:posOffset>600710</wp:posOffset>
            </wp:positionH>
            <wp:positionV relativeFrom="paragraph">
              <wp:posOffset>231775</wp:posOffset>
            </wp:positionV>
            <wp:extent cx="2484725" cy="2686050"/>
            <wp:effectExtent l="19050" t="19050" r="11430" b="19050"/>
            <wp:wrapNone/>
            <wp:docPr id="2040075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99059"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4725" cy="26860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01BF50F2" w14:textId="428A3B54" w:rsidR="00BC759A" w:rsidRDefault="00BC759A" w:rsidP="00BC759A">
      <w:pPr>
        <w:tabs>
          <w:tab w:val="left" w:pos="2650"/>
        </w:tabs>
        <w:rPr>
          <w:rFonts w:ascii="Times New Roman" w:hAnsi="Times New Roman" w:cs="Times New Roman"/>
          <w:sz w:val="26"/>
          <w:szCs w:val="26"/>
        </w:rPr>
      </w:pPr>
    </w:p>
    <w:p w14:paraId="0D53FED3" w14:textId="77777777" w:rsidR="00BC759A" w:rsidRDefault="00BC759A" w:rsidP="00BC759A">
      <w:pPr>
        <w:tabs>
          <w:tab w:val="left" w:pos="2650"/>
        </w:tabs>
        <w:rPr>
          <w:rFonts w:ascii="Times New Roman" w:hAnsi="Times New Roman" w:cs="Times New Roman"/>
          <w:sz w:val="26"/>
          <w:szCs w:val="26"/>
        </w:rPr>
      </w:pPr>
    </w:p>
    <w:p w14:paraId="0C3CDFBB" w14:textId="77777777" w:rsidR="00BC759A" w:rsidRDefault="00BC759A" w:rsidP="00BC759A">
      <w:pPr>
        <w:tabs>
          <w:tab w:val="left" w:pos="2650"/>
        </w:tabs>
        <w:rPr>
          <w:rFonts w:ascii="Times New Roman" w:hAnsi="Times New Roman" w:cs="Times New Roman"/>
          <w:sz w:val="26"/>
          <w:szCs w:val="26"/>
        </w:rPr>
      </w:pPr>
    </w:p>
    <w:p w14:paraId="708FA80A" w14:textId="68EF8679" w:rsidR="00BC759A" w:rsidRDefault="00BC759A" w:rsidP="00BC759A">
      <w:pPr>
        <w:tabs>
          <w:tab w:val="left" w:pos="2650"/>
        </w:tabs>
        <w:rPr>
          <w:rFonts w:ascii="Times New Roman" w:hAnsi="Times New Roman" w:cs="Times New Roman"/>
          <w:sz w:val="26"/>
          <w:szCs w:val="26"/>
        </w:rPr>
      </w:pPr>
    </w:p>
    <w:p w14:paraId="5CFE7B6C" w14:textId="11A32E5B" w:rsidR="00BC759A" w:rsidRDefault="00BC759A" w:rsidP="00BC759A">
      <w:pPr>
        <w:tabs>
          <w:tab w:val="left" w:pos="2650"/>
        </w:tabs>
        <w:rPr>
          <w:rFonts w:ascii="Times New Roman" w:hAnsi="Times New Roman" w:cs="Times New Roman"/>
          <w:sz w:val="26"/>
          <w:szCs w:val="26"/>
        </w:rPr>
      </w:pPr>
    </w:p>
    <w:p w14:paraId="34A666B0" w14:textId="77777777" w:rsidR="00BC759A" w:rsidRDefault="00BC759A" w:rsidP="00BC759A">
      <w:pPr>
        <w:tabs>
          <w:tab w:val="left" w:pos="2650"/>
        </w:tabs>
        <w:rPr>
          <w:rFonts w:ascii="Times New Roman" w:hAnsi="Times New Roman" w:cs="Times New Roman"/>
          <w:sz w:val="26"/>
          <w:szCs w:val="26"/>
        </w:rPr>
      </w:pPr>
    </w:p>
    <w:p w14:paraId="253F6D74" w14:textId="77777777" w:rsidR="00BC759A" w:rsidRDefault="00BC759A" w:rsidP="00BC759A">
      <w:pPr>
        <w:tabs>
          <w:tab w:val="left" w:pos="2650"/>
        </w:tabs>
        <w:rPr>
          <w:rFonts w:ascii="Times New Roman" w:hAnsi="Times New Roman" w:cs="Times New Roman"/>
          <w:sz w:val="26"/>
          <w:szCs w:val="26"/>
        </w:rPr>
      </w:pPr>
    </w:p>
    <w:p w14:paraId="14337636" w14:textId="77777777" w:rsidR="00BC759A" w:rsidRPr="00BC759A" w:rsidRDefault="00BC759A" w:rsidP="00BC759A">
      <w:pPr>
        <w:tabs>
          <w:tab w:val="left" w:pos="2650"/>
        </w:tabs>
        <w:rPr>
          <w:rFonts w:ascii="Times New Roman" w:hAnsi="Times New Roman" w:cs="Times New Roman"/>
          <w:sz w:val="26"/>
          <w:szCs w:val="26"/>
        </w:rPr>
      </w:pPr>
    </w:p>
    <w:p w14:paraId="424BFD62" w14:textId="6D9ADAA2" w:rsidR="00BC759A" w:rsidRPr="006A40EF" w:rsidRDefault="00BC759A" w:rsidP="00BC759A">
      <w:pPr>
        <w:tabs>
          <w:tab w:val="left" w:pos="2650"/>
        </w:tabs>
        <w:rPr>
          <w:rFonts w:ascii="Times New Roman" w:hAnsi="Times New Roman" w:cs="Times New Roman"/>
          <w:sz w:val="26"/>
          <w:szCs w:val="26"/>
          <w:u w:val="single"/>
        </w:rPr>
      </w:pPr>
      <w:r w:rsidRPr="006A40EF">
        <w:rPr>
          <w:rFonts w:ascii="Times New Roman" w:hAnsi="Times New Roman" w:cs="Times New Roman"/>
          <w:b/>
          <w:bCs/>
          <w:sz w:val="26"/>
          <w:szCs w:val="26"/>
          <w:u w:val="single"/>
        </w:rPr>
        <w:lastRenderedPageBreak/>
        <w:t>Data Publishing</w:t>
      </w:r>
    </w:p>
    <w:p w14:paraId="0BF38157" w14:textId="5D672E66" w:rsidR="00BC759A" w:rsidRPr="00BC759A" w:rsidRDefault="00BC759A" w:rsidP="00BC759A">
      <w:pPr>
        <w:tabs>
          <w:tab w:val="left" w:pos="2650"/>
        </w:tabs>
        <w:rPr>
          <w:rFonts w:ascii="Times New Roman" w:hAnsi="Times New Roman" w:cs="Times New Roman"/>
          <w:sz w:val="26"/>
          <w:szCs w:val="26"/>
        </w:rPr>
      </w:pPr>
      <w:r w:rsidRPr="00BC759A">
        <w:rPr>
          <w:rFonts w:ascii="Times New Roman" w:hAnsi="Times New Roman" w:cs="Times New Roman"/>
          <w:sz w:val="26"/>
          <w:szCs w:val="26"/>
        </w:rPr>
        <w:t>When motion is detected, the PIR sensor sends a signal to the ESP, which encapsulates the message as MOTION_DETECTED and publishes it to the topic.</w:t>
      </w:r>
    </w:p>
    <w:p w14:paraId="17B5A180" w14:textId="6E799C30" w:rsidR="00BC759A" w:rsidRDefault="00BC759A" w:rsidP="00BC759A">
      <w:pPr>
        <w:tabs>
          <w:tab w:val="left" w:pos="2650"/>
        </w:tabs>
        <w:rPr>
          <w:rFonts w:ascii="Times New Roman" w:hAnsi="Times New Roman" w:cs="Times New Roman"/>
          <w:sz w:val="26"/>
          <w:szCs w:val="26"/>
        </w:rPr>
      </w:pPr>
      <w:r w:rsidRPr="00BC759A">
        <w:rPr>
          <w:rFonts w:ascii="Times New Roman" w:hAnsi="Times New Roman" w:cs="Times New Roman"/>
          <w:sz w:val="26"/>
          <w:szCs w:val="26"/>
        </w:rPr>
        <w:t>If no motion is detected, a NO_MOTION message is sent.</w:t>
      </w:r>
    </w:p>
    <w:p w14:paraId="6C514EDF" w14:textId="5A6BF60A" w:rsidR="00BC759A" w:rsidRDefault="00BC759A" w:rsidP="00BC759A">
      <w:pPr>
        <w:tabs>
          <w:tab w:val="left" w:pos="2650"/>
        </w:tabs>
        <w:rPr>
          <w:rFonts w:ascii="Times New Roman" w:hAnsi="Times New Roman" w:cs="Times New Roman"/>
          <w:sz w:val="26"/>
          <w:szCs w:val="26"/>
        </w:rPr>
      </w:pPr>
      <w:r w:rsidRPr="009F1C72">
        <w:rPr>
          <w:noProof/>
          <w:sz w:val="28"/>
          <w:szCs w:val="28"/>
        </w:rPr>
        <w:drawing>
          <wp:anchor distT="0" distB="0" distL="114300" distR="114300" simplePos="0" relativeHeight="251682816" behindDoc="0" locked="0" layoutInCell="1" allowOverlap="1" wp14:anchorId="11E47103" wp14:editId="7ACAC88D">
            <wp:simplePos x="0" y="0"/>
            <wp:positionH relativeFrom="margin">
              <wp:posOffset>1466850</wp:posOffset>
            </wp:positionH>
            <wp:positionV relativeFrom="paragraph">
              <wp:posOffset>28575</wp:posOffset>
            </wp:positionV>
            <wp:extent cx="2400300" cy="1915556"/>
            <wp:effectExtent l="19050" t="19050" r="19050" b="27940"/>
            <wp:wrapNone/>
            <wp:docPr id="119426621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66219" name="Picture 1" descr="A screen 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00300" cy="1915556"/>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20B689F5" w14:textId="5012BD4F" w:rsidR="00BC759A" w:rsidRDefault="00BC759A" w:rsidP="00BC759A">
      <w:pPr>
        <w:tabs>
          <w:tab w:val="left" w:pos="2650"/>
        </w:tabs>
        <w:rPr>
          <w:rFonts w:ascii="Times New Roman" w:hAnsi="Times New Roman" w:cs="Times New Roman"/>
          <w:sz w:val="26"/>
          <w:szCs w:val="26"/>
        </w:rPr>
      </w:pPr>
    </w:p>
    <w:p w14:paraId="7DD795BD" w14:textId="10D0BEB7" w:rsidR="00BC759A" w:rsidRDefault="00BC759A" w:rsidP="00BC759A">
      <w:pPr>
        <w:tabs>
          <w:tab w:val="left" w:pos="2650"/>
        </w:tabs>
        <w:rPr>
          <w:rFonts w:ascii="Times New Roman" w:hAnsi="Times New Roman" w:cs="Times New Roman"/>
          <w:sz w:val="26"/>
          <w:szCs w:val="26"/>
        </w:rPr>
      </w:pPr>
    </w:p>
    <w:p w14:paraId="3A1DFF96" w14:textId="45127015" w:rsidR="00BC759A" w:rsidRDefault="00BC759A" w:rsidP="00BC759A">
      <w:pPr>
        <w:tabs>
          <w:tab w:val="left" w:pos="2650"/>
        </w:tabs>
        <w:rPr>
          <w:rFonts w:ascii="Times New Roman" w:hAnsi="Times New Roman" w:cs="Times New Roman"/>
          <w:sz w:val="26"/>
          <w:szCs w:val="26"/>
        </w:rPr>
      </w:pPr>
    </w:p>
    <w:p w14:paraId="3D11EB3C" w14:textId="77777777" w:rsidR="00BC759A" w:rsidRDefault="00BC759A" w:rsidP="00BC759A">
      <w:pPr>
        <w:tabs>
          <w:tab w:val="left" w:pos="2650"/>
        </w:tabs>
        <w:rPr>
          <w:rFonts w:ascii="Times New Roman" w:hAnsi="Times New Roman" w:cs="Times New Roman"/>
          <w:sz w:val="26"/>
          <w:szCs w:val="26"/>
        </w:rPr>
      </w:pPr>
    </w:p>
    <w:p w14:paraId="4E688C15" w14:textId="77777777" w:rsidR="00BC759A" w:rsidRDefault="00BC759A" w:rsidP="00BC759A">
      <w:pPr>
        <w:tabs>
          <w:tab w:val="left" w:pos="2650"/>
        </w:tabs>
        <w:rPr>
          <w:rFonts w:ascii="Times New Roman" w:hAnsi="Times New Roman" w:cs="Times New Roman"/>
          <w:sz w:val="26"/>
          <w:szCs w:val="26"/>
        </w:rPr>
      </w:pPr>
    </w:p>
    <w:p w14:paraId="25117760" w14:textId="2B20C35E" w:rsidR="00BC759A" w:rsidRPr="00BC759A" w:rsidRDefault="00BC759A" w:rsidP="00BC759A">
      <w:pPr>
        <w:tabs>
          <w:tab w:val="left" w:pos="2650"/>
        </w:tabs>
        <w:rPr>
          <w:rFonts w:ascii="Times New Roman" w:hAnsi="Times New Roman" w:cs="Times New Roman"/>
          <w:sz w:val="26"/>
          <w:szCs w:val="26"/>
        </w:rPr>
      </w:pPr>
    </w:p>
    <w:p w14:paraId="2E017C80" w14:textId="146743DB" w:rsidR="00BC759A" w:rsidRPr="00BC759A" w:rsidRDefault="00BC759A" w:rsidP="00BC759A">
      <w:pPr>
        <w:tabs>
          <w:tab w:val="left" w:pos="2650"/>
        </w:tabs>
        <w:rPr>
          <w:rFonts w:ascii="Times New Roman" w:hAnsi="Times New Roman" w:cs="Times New Roman"/>
          <w:b/>
          <w:bCs/>
          <w:sz w:val="26"/>
          <w:szCs w:val="26"/>
        </w:rPr>
      </w:pPr>
      <w:r w:rsidRPr="00BC759A">
        <w:rPr>
          <w:rFonts w:ascii="Times New Roman" w:hAnsi="Times New Roman" w:cs="Times New Roman"/>
          <w:b/>
          <w:bCs/>
          <w:sz w:val="26"/>
          <w:szCs w:val="26"/>
        </w:rPr>
        <w:t>Proximity Detection</w:t>
      </w:r>
      <w:r w:rsidR="00653E6D">
        <w:rPr>
          <w:rFonts w:ascii="Times New Roman" w:hAnsi="Times New Roman" w:cs="Times New Roman"/>
          <w:b/>
          <w:bCs/>
          <w:sz w:val="26"/>
          <w:szCs w:val="26"/>
        </w:rPr>
        <w:t>:</w:t>
      </w:r>
    </w:p>
    <w:p w14:paraId="0A11FB8B" w14:textId="4DD2EFCB" w:rsidR="00BC759A" w:rsidRPr="00BC759A" w:rsidRDefault="00BC759A" w:rsidP="00BC759A">
      <w:pPr>
        <w:tabs>
          <w:tab w:val="left" w:pos="2650"/>
        </w:tabs>
        <w:rPr>
          <w:rFonts w:ascii="Times New Roman" w:hAnsi="Times New Roman" w:cs="Times New Roman"/>
          <w:sz w:val="26"/>
          <w:szCs w:val="26"/>
        </w:rPr>
      </w:pPr>
      <w:r w:rsidRPr="00BC759A">
        <w:rPr>
          <w:rFonts w:ascii="Times New Roman" w:hAnsi="Times New Roman" w:cs="Times New Roman"/>
          <w:sz w:val="26"/>
          <w:szCs w:val="26"/>
        </w:rPr>
        <w:t>The HC-SR04 ultrasonic sensor, also connected to an ESP8266, monitors proximity:</w:t>
      </w:r>
    </w:p>
    <w:p w14:paraId="6EEBAA15" w14:textId="768D5FD0" w:rsidR="00BC759A" w:rsidRPr="00653E6D" w:rsidRDefault="00BC759A" w:rsidP="00653E6D">
      <w:pPr>
        <w:tabs>
          <w:tab w:val="left" w:pos="2650"/>
        </w:tabs>
        <w:rPr>
          <w:rFonts w:ascii="Times New Roman" w:hAnsi="Times New Roman" w:cs="Times New Roman"/>
          <w:sz w:val="26"/>
          <w:szCs w:val="26"/>
          <w:u w:val="single"/>
        </w:rPr>
      </w:pPr>
      <w:r w:rsidRPr="00653E6D">
        <w:rPr>
          <w:rFonts w:ascii="Times New Roman" w:hAnsi="Times New Roman" w:cs="Times New Roman"/>
          <w:b/>
          <w:bCs/>
          <w:sz w:val="26"/>
          <w:szCs w:val="26"/>
          <w:u w:val="single"/>
        </w:rPr>
        <w:t>Wi-Fi and MQTT Setup</w:t>
      </w:r>
      <w:r w:rsidRPr="00653E6D">
        <w:rPr>
          <w:rFonts w:ascii="Times New Roman" w:hAnsi="Times New Roman" w:cs="Times New Roman"/>
          <w:sz w:val="26"/>
          <w:szCs w:val="26"/>
          <w:u w:val="single"/>
        </w:rPr>
        <w:t>:</w:t>
      </w:r>
    </w:p>
    <w:p w14:paraId="61E8D65F" w14:textId="63040AA8" w:rsidR="00BC759A" w:rsidRPr="00653E6D" w:rsidRDefault="00BC759A" w:rsidP="00653E6D">
      <w:pPr>
        <w:tabs>
          <w:tab w:val="left" w:pos="2650"/>
        </w:tabs>
        <w:rPr>
          <w:rFonts w:ascii="Times New Roman" w:hAnsi="Times New Roman" w:cs="Times New Roman"/>
          <w:sz w:val="26"/>
          <w:szCs w:val="26"/>
        </w:rPr>
      </w:pPr>
      <w:proofErr w:type="gramStart"/>
      <w:r w:rsidRPr="00653E6D">
        <w:rPr>
          <w:rFonts w:ascii="Times New Roman" w:hAnsi="Times New Roman" w:cs="Times New Roman"/>
          <w:sz w:val="26"/>
          <w:szCs w:val="26"/>
        </w:rPr>
        <w:t>Similar to</w:t>
      </w:r>
      <w:proofErr w:type="gramEnd"/>
      <w:r w:rsidRPr="00653E6D">
        <w:rPr>
          <w:rFonts w:ascii="Times New Roman" w:hAnsi="Times New Roman" w:cs="Times New Roman"/>
          <w:sz w:val="26"/>
          <w:szCs w:val="26"/>
        </w:rPr>
        <w:t xml:space="preserve"> the PIR configuration, the ESP connects to the MQTT broker and publishes data to /greenhouse/distance.</w:t>
      </w:r>
    </w:p>
    <w:p w14:paraId="3C74E656" w14:textId="454B96EE" w:rsidR="00BC759A" w:rsidRPr="00653E6D" w:rsidRDefault="00BC759A" w:rsidP="00653E6D">
      <w:pPr>
        <w:tabs>
          <w:tab w:val="left" w:pos="2650"/>
        </w:tabs>
        <w:rPr>
          <w:rFonts w:ascii="Times New Roman" w:hAnsi="Times New Roman" w:cs="Times New Roman"/>
          <w:sz w:val="26"/>
          <w:szCs w:val="26"/>
          <w:u w:val="single"/>
        </w:rPr>
      </w:pPr>
      <w:r w:rsidRPr="00653E6D">
        <w:rPr>
          <w:rFonts w:ascii="Times New Roman" w:hAnsi="Times New Roman" w:cs="Times New Roman"/>
          <w:b/>
          <w:bCs/>
          <w:sz w:val="26"/>
          <w:szCs w:val="26"/>
          <w:u w:val="single"/>
        </w:rPr>
        <w:t>Data Processing</w:t>
      </w:r>
      <w:r w:rsidRPr="00653E6D">
        <w:rPr>
          <w:rFonts w:ascii="Times New Roman" w:hAnsi="Times New Roman" w:cs="Times New Roman"/>
          <w:sz w:val="26"/>
          <w:szCs w:val="26"/>
          <w:u w:val="single"/>
        </w:rPr>
        <w:t>:</w:t>
      </w:r>
    </w:p>
    <w:p w14:paraId="6BB53354" w14:textId="0E4548C5" w:rsidR="00BC759A" w:rsidRDefault="00BC759A" w:rsidP="00653E6D">
      <w:pPr>
        <w:tabs>
          <w:tab w:val="left" w:pos="2650"/>
        </w:tabs>
        <w:rPr>
          <w:rFonts w:ascii="Times New Roman" w:hAnsi="Times New Roman" w:cs="Times New Roman"/>
          <w:sz w:val="26"/>
          <w:szCs w:val="26"/>
        </w:rPr>
      </w:pPr>
      <w:r w:rsidRPr="00BC759A">
        <w:rPr>
          <w:rFonts w:ascii="Times New Roman" w:hAnsi="Times New Roman" w:cs="Times New Roman"/>
          <w:sz w:val="26"/>
          <w:szCs w:val="26"/>
        </w:rPr>
        <w:t>The ESP calculates the distance from the HC-SR04 readings and publishes this value.</w:t>
      </w:r>
    </w:p>
    <w:p w14:paraId="38D311CD" w14:textId="130570EE" w:rsidR="00000557" w:rsidRDefault="00653E6D" w:rsidP="00000557">
      <w:pPr>
        <w:tabs>
          <w:tab w:val="left" w:pos="2650"/>
        </w:tabs>
        <w:ind w:left="1440"/>
        <w:rPr>
          <w:rFonts w:ascii="Times New Roman" w:hAnsi="Times New Roman" w:cs="Times New Roman"/>
          <w:sz w:val="26"/>
          <w:szCs w:val="26"/>
        </w:rPr>
      </w:pPr>
      <w:r w:rsidRPr="009F1C72">
        <w:rPr>
          <w:noProof/>
          <w:sz w:val="28"/>
          <w:szCs w:val="28"/>
        </w:rPr>
        <w:drawing>
          <wp:anchor distT="0" distB="0" distL="114300" distR="114300" simplePos="0" relativeHeight="251684864" behindDoc="0" locked="0" layoutInCell="1" allowOverlap="1" wp14:anchorId="0EF8931B" wp14:editId="4822232B">
            <wp:simplePos x="0" y="0"/>
            <wp:positionH relativeFrom="margin">
              <wp:posOffset>1410970</wp:posOffset>
            </wp:positionH>
            <wp:positionV relativeFrom="paragraph">
              <wp:posOffset>190425</wp:posOffset>
            </wp:positionV>
            <wp:extent cx="2887211" cy="2266950"/>
            <wp:effectExtent l="19050" t="19050" r="27940" b="19050"/>
            <wp:wrapNone/>
            <wp:docPr id="81061447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14479" name="Picture 1" descr="A computer screen shot of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7211" cy="22669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485A9475" w14:textId="432FFF2D" w:rsidR="00000557" w:rsidRDefault="00000557" w:rsidP="00000557">
      <w:pPr>
        <w:tabs>
          <w:tab w:val="left" w:pos="2650"/>
        </w:tabs>
        <w:ind w:left="1440"/>
        <w:rPr>
          <w:rFonts w:ascii="Times New Roman" w:hAnsi="Times New Roman" w:cs="Times New Roman"/>
          <w:sz w:val="26"/>
          <w:szCs w:val="26"/>
        </w:rPr>
      </w:pPr>
    </w:p>
    <w:p w14:paraId="0E1A865A" w14:textId="77777777" w:rsidR="00000557" w:rsidRDefault="00000557" w:rsidP="00000557">
      <w:pPr>
        <w:tabs>
          <w:tab w:val="left" w:pos="2650"/>
        </w:tabs>
        <w:ind w:left="1440"/>
        <w:rPr>
          <w:rFonts w:ascii="Times New Roman" w:hAnsi="Times New Roman" w:cs="Times New Roman"/>
          <w:sz w:val="26"/>
          <w:szCs w:val="26"/>
        </w:rPr>
      </w:pPr>
    </w:p>
    <w:p w14:paraId="7AE213D9" w14:textId="77777777" w:rsidR="00000557" w:rsidRDefault="00000557" w:rsidP="00000557">
      <w:pPr>
        <w:tabs>
          <w:tab w:val="left" w:pos="2650"/>
        </w:tabs>
        <w:ind w:left="1440"/>
        <w:rPr>
          <w:rFonts w:ascii="Times New Roman" w:hAnsi="Times New Roman" w:cs="Times New Roman"/>
          <w:sz w:val="26"/>
          <w:szCs w:val="26"/>
        </w:rPr>
      </w:pPr>
    </w:p>
    <w:p w14:paraId="29B5DDD2" w14:textId="77777777" w:rsidR="00184F22" w:rsidRDefault="00184F22" w:rsidP="00D55088">
      <w:pPr>
        <w:tabs>
          <w:tab w:val="left" w:pos="2650"/>
        </w:tabs>
        <w:jc w:val="both"/>
        <w:rPr>
          <w:rFonts w:ascii="Times New Roman" w:hAnsi="Times New Roman" w:cs="Times New Roman"/>
          <w:sz w:val="26"/>
          <w:szCs w:val="26"/>
        </w:rPr>
      </w:pPr>
    </w:p>
    <w:p w14:paraId="5F77F37C" w14:textId="76C2C96A" w:rsidR="00BC759A" w:rsidRPr="00516C5F" w:rsidRDefault="00BC759A" w:rsidP="00D55088">
      <w:pPr>
        <w:tabs>
          <w:tab w:val="left" w:pos="2650"/>
        </w:tabs>
        <w:jc w:val="both"/>
        <w:rPr>
          <w:rFonts w:ascii="Times New Roman" w:hAnsi="Times New Roman" w:cs="Times New Roman"/>
          <w:sz w:val="26"/>
          <w:szCs w:val="26"/>
          <w:u w:val="single"/>
        </w:rPr>
      </w:pPr>
      <w:r w:rsidRPr="00516C5F">
        <w:rPr>
          <w:rFonts w:ascii="Times New Roman" w:hAnsi="Times New Roman" w:cs="Times New Roman"/>
          <w:b/>
          <w:bCs/>
          <w:sz w:val="26"/>
          <w:szCs w:val="26"/>
          <w:u w:val="single"/>
        </w:rPr>
        <w:t>Subscription and Actuation</w:t>
      </w:r>
      <w:r w:rsidRPr="00516C5F">
        <w:rPr>
          <w:rFonts w:ascii="Times New Roman" w:hAnsi="Times New Roman" w:cs="Times New Roman"/>
          <w:sz w:val="26"/>
          <w:szCs w:val="26"/>
          <w:u w:val="single"/>
        </w:rPr>
        <w:t>:</w:t>
      </w:r>
    </w:p>
    <w:p w14:paraId="17C4C6BF" w14:textId="77777777" w:rsidR="00BC759A" w:rsidRDefault="00BC759A" w:rsidP="00D55088">
      <w:pPr>
        <w:tabs>
          <w:tab w:val="left" w:pos="2650"/>
        </w:tabs>
        <w:jc w:val="both"/>
        <w:rPr>
          <w:rFonts w:ascii="Times New Roman" w:hAnsi="Times New Roman" w:cs="Times New Roman"/>
          <w:sz w:val="26"/>
          <w:szCs w:val="26"/>
        </w:rPr>
      </w:pPr>
      <w:r w:rsidRPr="00BC759A">
        <w:rPr>
          <w:rFonts w:ascii="Times New Roman" w:hAnsi="Times New Roman" w:cs="Times New Roman"/>
          <w:sz w:val="26"/>
          <w:szCs w:val="26"/>
        </w:rPr>
        <w:t>Based on proximity data, commands can be sent to /greenhouse/relay to trigger specific actions, such as turning on lights or activating a buzzer.</w:t>
      </w:r>
    </w:p>
    <w:p w14:paraId="0DBF1561" w14:textId="77777777" w:rsidR="00000557" w:rsidRPr="00BC759A" w:rsidRDefault="00000557" w:rsidP="00D55088">
      <w:pPr>
        <w:tabs>
          <w:tab w:val="left" w:pos="2650"/>
        </w:tabs>
        <w:ind w:left="1440"/>
        <w:jc w:val="both"/>
        <w:rPr>
          <w:rFonts w:ascii="Times New Roman" w:hAnsi="Times New Roman" w:cs="Times New Roman"/>
          <w:sz w:val="26"/>
          <w:szCs w:val="26"/>
        </w:rPr>
      </w:pPr>
    </w:p>
    <w:p w14:paraId="48D00481" w14:textId="77777777" w:rsidR="00BC759A" w:rsidRPr="00516C5F" w:rsidRDefault="00BC759A" w:rsidP="00D55088">
      <w:pPr>
        <w:tabs>
          <w:tab w:val="left" w:pos="2650"/>
        </w:tabs>
        <w:jc w:val="both"/>
        <w:rPr>
          <w:rFonts w:ascii="Times New Roman" w:hAnsi="Times New Roman" w:cs="Times New Roman"/>
          <w:b/>
          <w:bCs/>
          <w:sz w:val="28"/>
          <w:szCs w:val="28"/>
        </w:rPr>
      </w:pPr>
      <w:r w:rsidRPr="00516C5F">
        <w:rPr>
          <w:rFonts w:ascii="Times New Roman" w:hAnsi="Times New Roman" w:cs="Times New Roman"/>
          <w:b/>
          <w:bCs/>
          <w:sz w:val="28"/>
          <w:szCs w:val="28"/>
        </w:rPr>
        <w:t>Actuator Control</w:t>
      </w:r>
    </w:p>
    <w:p w14:paraId="765E2BC9" w14:textId="77777777" w:rsidR="00BC759A" w:rsidRPr="00BC759A" w:rsidRDefault="00BC759A" w:rsidP="00D55088">
      <w:pPr>
        <w:tabs>
          <w:tab w:val="left" w:pos="2650"/>
        </w:tabs>
        <w:jc w:val="both"/>
        <w:rPr>
          <w:rFonts w:ascii="Times New Roman" w:hAnsi="Times New Roman" w:cs="Times New Roman"/>
          <w:sz w:val="26"/>
          <w:szCs w:val="26"/>
        </w:rPr>
      </w:pPr>
      <w:r w:rsidRPr="00BC759A">
        <w:rPr>
          <w:rFonts w:ascii="Times New Roman" w:hAnsi="Times New Roman" w:cs="Times New Roman"/>
          <w:sz w:val="26"/>
          <w:szCs w:val="26"/>
        </w:rPr>
        <w:t>The relay and buzzer are controlled via the /greenhouse/relay topic:</w:t>
      </w:r>
    </w:p>
    <w:p w14:paraId="15C2AE0A" w14:textId="77777777" w:rsidR="00BC759A" w:rsidRPr="00516C5F" w:rsidRDefault="00BC759A" w:rsidP="00D55088">
      <w:pPr>
        <w:tabs>
          <w:tab w:val="left" w:pos="2650"/>
        </w:tabs>
        <w:jc w:val="both"/>
        <w:rPr>
          <w:rFonts w:ascii="Times New Roman" w:hAnsi="Times New Roman" w:cs="Times New Roman"/>
          <w:sz w:val="26"/>
          <w:szCs w:val="26"/>
          <w:u w:val="single"/>
        </w:rPr>
      </w:pPr>
      <w:r w:rsidRPr="00516C5F">
        <w:rPr>
          <w:rFonts w:ascii="Times New Roman" w:hAnsi="Times New Roman" w:cs="Times New Roman"/>
          <w:b/>
          <w:bCs/>
          <w:sz w:val="26"/>
          <w:szCs w:val="26"/>
          <w:u w:val="single"/>
        </w:rPr>
        <w:t>Relay Operation</w:t>
      </w:r>
      <w:r w:rsidRPr="00516C5F">
        <w:rPr>
          <w:rFonts w:ascii="Times New Roman" w:hAnsi="Times New Roman" w:cs="Times New Roman"/>
          <w:sz w:val="26"/>
          <w:szCs w:val="26"/>
          <w:u w:val="single"/>
        </w:rPr>
        <w:t>:</w:t>
      </w:r>
    </w:p>
    <w:p w14:paraId="689B7E63" w14:textId="77777777" w:rsidR="00BC759A" w:rsidRPr="00516C5F" w:rsidRDefault="00BC759A" w:rsidP="00D55088">
      <w:pPr>
        <w:pStyle w:val="ListParagraph"/>
        <w:numPr>
          <w:ilvl w:val="0"/>
          <w:numId w:val="29"/>
        </w:numPr>
        <w:tabs>
          <w:tab w:val="left" w:pos="2650"/>
        </w:tabs>
        <w:jc w:val="both"/>
        <w:rPr>
          <w:rFonts w:ascii="Times New Roman" w:hAnsi="Times New Roman" w:cs="Times New Roman"/>
          <w:sz w:val="26"/>
          <w:szCs w:val="26"/>
        </w:rPr>
      </w:pPr>
      <w:r w:rsidRPr="00516C5F">
        <w:rPr>
          <w:rFonts w:ascii="Times New Roman" w:hAnsi="Times New Roman" w:cs="Times New Roman"/>
          <w:sz w:val="26"/>
          <w:szCs w:val="26"/>
        </w:rPr>
        <w:t>When the Raspberry Pi publishes RELAY_ON, the subscribed ESP activates the relay to power devices like fans or pumps.</w:t>
      </w:r>
    </w:p>
    <w:p w14:paraId="304C841E" w14:textId="77777777" w:rsidR="00BC759A" w:rsidRPr="00516C5F" w:rsidRDefault="00BC759A" w:rsidP="00D55088">
      <w:pPr>
        <w:pStyle w:val="ListParagraph"/>
        <w:numPr>
          <w:ilvl w:val="0"/>
          <w:numId w:val="29"/>
        </w:numPr>
        <w:tabs>
          <w:tab w:val="left" w:pos="2650"/>
        </w:tabs>
        <w:jc w:val="both"/>
        <w:rPr>
          <w:rFonts w:ascii="Times New Roman" w:hAnsi="Times New Roman" w:cs="Times New Roman"/>
          <w:sz w:val="26"/>
          <w:szCs w:val="26"/>
        </w:rPr>
      </w:pPr>
      <w:r w:rsidRPr="00516C5F">
        <w:rPr>
          <w:rFonts w:ascii="Times New Roman" w:hAnsi="Times New Roman" w:cs="Times New Roman"/>
          <w:sz w:val="26"/>
          <w:szCs w:val="26"/>
        </w:rPr>
        <w:t>For RELAY_OFF, the relay deactivates.</w:t>
      </w:r>
    </w:p>
    <w:p w14:paraId="027538D0" w14:textId="77777777" w:rsidR="00BC759A" w:rsidRPr="00516C5F" w:rsidRDefault="00BC759A" w:rsidP="00D55088">
      <w:pPr>
        <w:tabs>
          <w:tab w:val="left" w:pos="2650"/>
        </w:tabs>
        <w:jc w:val="both"/>
        <w:rPr>
          <w:rFonts w:ascii="Times New Roman" w:hAnsi="Times New Roman" w:cs="Times New Roman"/>
          <w:sz w:val="26"/>
          <w:szCs w:val="26"/>
          <w:u w:val="single"/>
        </w:rPr>
      </w:pPr>
      <w:r w:rsidRPr="00516C5F">
        <w:rPr>
          <w:rFonts w:ascii="Times New Roman" w:hAnsi="Times New Roman" w:cs="Times New Roman"/>
          <w:b/>
          <w:bCs/>
          <w:sz w:val="26"/>
          <w:szCs w:val="26"/>
          <w:u w:val="single"/>
        </w:rPr>
        <w:t>Buzzer Alerts</w:t>
      </w:r>
      <w:r w:rsidRPr="00516C5F">
        <w:rPr>
          <w:rFonts w:ascii="Times New Roman" w:hAnsi="Times New Roman" w:cs="Times New Roman"/>
          <w:sz w:val="26"/>
          <w:szCs w:val="26"/>
          <w:u w:val="single"/>
        </w:rPr>
        <w:t>:</w:t>
      </w:r>
    </w:p>
    <w:p w14:paraId="661122BB" w14:textId="77777777" w:rsidR="00BC759A" w:rsidRPr="00516C5F" w:rsidRDefault="00BC759A" w:rsidP="00D55088">
      <w:pPr>
        <w:pStyle w:val="ListParagraph"/>
        <w:numPr>
          <w:ilvl w:val="0"/>
          <w:numId w:val="30"/>
        </w:numPr>
        <w:tabs>
          <w:tab w:val="left" w:pos="2650"/>
        </w:tabs>
        <w:jc w:val="both"/>
        <w:rPr>
          <w:rFonts w:ascii="Times New Roman" w:hAnsi="Times New Roman" w:cs="Times New Roman"/>
          <w:sz w:val="26"/>
          <w:szCs w:val="26"/>
        </w:rPr>
      </w:pPr>
      <w:r w:rsidRPr="00516C5F">
        <w:rPr>
          <w:rFonts w:ascii="Times New Roman" w:hAnsi="Times New Roman" w:cs="Times New Roman"/>
          <w:sz w:val="26"/>
          <w:szCs w:val="26"/>
        </w:rPr>
        <w:t>The buzzer is triggered based on specific conditions, such as motion detection or critical temperature thresholds.</w:t>
      </w:r>
    </w:p>
    <w:p w14:paraId="3A6E4F5B" w14:textId="435D909C" w:rsidR="00BC759A" w:rsidRPr="00516C5F" w:rsidRDefault="00BC759A" w:rsidP="00D55088">
      <w:pPr>
        <w:pStyle w:val="ListParagraph"/>
        <w:numPr>
          <w:ilvl w:val="0"/>
          <w:numId w:val="30"/>
        </w:numPr>
        <w:tabs>
          <w:tab w:val="left" w:pos="2650"/>
        </w:tabs>
        <w:jc w:val="both"/>
        <w:rPr>
          <w:rFonts w:ascii="Times New Roman" w:hAnsi="Times New Roman" w:cs="Times New Roman"/>
          <w:sz w:val="26"/>
          <w:szCs w:val="26"/>
        </w:rPr>
      </w:pPr>
      <w:r w:rsidRPr="00516C5F">
        <w:rPr>
          <w:rFonts w:ascii="Times New Roman" w:hAnsi="Times New Roman" w:cs="Times New Roman"/>
          <w:sz w:val="26"/>
          <w:szCs w:val="26"/>
        </w:rPr>
        <w:t xml:space="preserve">Example: If temperature </w:t>
      </w:r>
      <w:proofErr w:type="gramStart"/>
      <w:r w:rsidR="00000557" w:rsidRPr="00516C5F">
        <w:rPr>
          <w:rFonts w:ascii="Times New Roman" w:hAnsi="Times New Roman" w:cs="Times New Roman"/>
          <w:sz w:val="26"/>
          <w:szCs w:val="26"/>
        </w:rPr>
        <w:t>less</w:t>
      </w:r>
      <w:proofErr w:type="gramEnd"/>
      <w:r w:rsidR="00000557" w:rsidRPr="00516C5F">
        <w:rPr>
          <w:rFonts w:ascii="Times New Roman" w:hAnsi="Times New Roman" w:cs="Times New Roman"/>
          <w:sz w:val="26"/>
          <w:szCs w:val="26"/>
        </w:rPr>
        <w:t xml:space="preserve"> than the min </w:t>
      </w:r>
      <w:proofErr w:type="gramStart"/>
      <w:r w:rsidR="00000557" w:rsidRPr="00516C5F">
        <w:rPr>
          <w:rFonts w:ascii="Times New Roman" w:hAnsi="Times New Roman" w:cs="Times New Roman"/>
          <w:sz w:val="26"/>
          <w:szCs w:val="26"/>
        </w:rPr>
        <w:t>temperature</w:t>
      </w:r>
      <w:r w:rsidRPr="00516C5F">
        <w:rPr>
          <w:rFonts w:ascii="Times New Roman" w:hAnsi="Times New Roman" w:cs="Times New Roman"/>
          <w:sz w:val="26"/>
          <w:szCs w:val="26"/>
        </w:rPr>
        <w:t xml:space="preserve"> </w:t>
      </w:r>
      <w:r w:rsidR="00000557" w:rsidRPr="00516C5F">
        <w:rPr>
          <w:rFonts w:ascii="Times New Roman" w:hAnsi="Times New Roman" w:cs="Times New Roman"/>
          <w:sz w:val="26"/>
          <w:szCs w:val="26"/>
        </w:rPr>
        <w:t>,</w:t>
      </w:r>
      <w:proofErr w:type="gramEnd"/>
      <w:r w:rsidRPr="00516C5F">
        <w:rPr>
          <w:rFonts w:ascii="Times New Roman" w:hAnsi="Times New Roman" w:cs="Times New Roman"/>
          <w:sz w:val="26"/>
          <w:szCs w:val="26"/>
        </w:rPr>
        <w:t xml:space="preserve"> the Raspberry Pi publishes BUZZER_ON to warn users.</w:t>
      </w:r>
    </w:p>
    <w:p w14:paraId="66EF3BCA" w14:textId="77777777" w:rsidR="001001EE" w:rsidRDefault="001001EE" w:rsidP="00D55088">
      <w:pPr>
        <w:pStyle w:val="ListParagraph"/>
        <w:tabs>
          <w:tab w:val="left" w:pos="2650"/>
        </w:tabs>
        <w:ind w:left="1260"/>
        <w:jc w:val="both"/>
        <w:rPr>
          <w:rFonts w:ascii="Times New Roman" w:hAnsi="Times New Roman" w:cs="Times New Roman"/>
          <w:sz w:val="26"/>
          <w:szCs w:val="26"/>
        </w:rPr>
      </w:pPr>
    </w:p>
    <w:p w14:paraId="69DF61E3" w14:textId="77777777" w:rsidR="00516C5F" w:rsidRDefault="00516C5F" w:rsidP="00D55088">
      <w:pPr>
        <w:pStyle w:val="ListParagraph"/>
        <w:tabs>
          <w:tab w:val="left" w:pos="2650"/>
        </w:tabs>
        <w:ind w:left="1260"/>
        <w:jc w:val="both"/>
        <w:rPr>
          <w:rFonts w:ascii="Times New Roman" w:hAnsi="Times New Roman" w:cs="Times New Roman"/>
          <w:sz w:val="26"/>
          <w:szCs w:val="26"/>
        </w:rPr>
      </w:pPr>
    </w:p>
    <w:p w14:paraId="45FE2BE3" w14:textId="42E68253" w:rsidR="001001EE" w:rsidRPr="00516C5F" w:rsidRDefault="001001EE" w:rsidP="00D55088">
      <w:pPr>
        <w:tabs>
          <w:tab w:val="left" w:pos="2650"/>
        </w:tabs>
        <w:jc w:val="both"/>
        <w:rPr>
          <w:rFonts w:ascii="Times New Roman" w:hAnsi="Times New Roman" w:cs="Times New Roman"/>
          <w:b/>
          <w:bCs/>
          <w:sz w:val="28"/>
          <w:szCs w:val="28"/>
        </w:rPr>
      </w:pPr>
      <w:r w:rsidRPr="00516C5F">
        <w:rPr>
          <w:rFonts w:ascii="Times New Roman" w:hAnsi="Times New Roman" w:cs="Times New Roman"/>
          <w:b/>
          <w:bCs/>
          <w:sz w:val="28"/>
          <w:szCs w:val="28"/>
        </w:rPr>
        <w:t>Data Visualization and Remote Access</w:t>
      </w:r>
    </w:p>
    <w:p w14:paraId="020E59F1" w14:textId="77777777" w:rsidR="001001EE" w:rsidRPr="001001EE" w:rsidRDefault="001001EE" w:rsidP="00D55088">
      <w:pPr>
        <w:tabs>
          <w:tab w:val="left" w:pos="2650"/>
        </w:tabs>
        <w:jc w:val="both"/>
        <w:rPr>
          <w:rFonts w:ascii="Times New Roman" w:hAnsi="Times New Roman" w:cs="Times New Roman"/>
          <w:b/>
          <w:bCs/>
          <w:sz w:val="26"/>
          <w:szCs w:val="26"/>
        </w:rPr>
      </w:pPr>
      <w:proofErr w:type="spellStart"/>
      <w:r w:rsidRPr="001001EE">
        <w:rPr>
          <w:rFonts w:ascii="Times New Roman" w:hAnsi="Times New Roman" w:cs="Times New Roman"/>
          <w:b/>
          <w:bCs/>
          <w:sz w:val="26"/>
          <w:szCs w:val="26"/>
        </w:rPr>
        <w:t>HiveMQ</w:t>
      </w:r>
      <w:proofErr w:type="spellEnd"/>
      <w:r w:rsidRPr="001001EE">
        <w:rPr>
          <w:rFonts w:ascii="Times New Roman" w:hAnsi="Times New Roman" w:cs="Times New Roman"/>
          <w:b/>
          <w:bCs/>
          <w:sz w:val="26"/>
          <w:szCs w:val="26"/>
        </w:rPr>
        <w:t xml:space="preserve"> Integration</w:t>
      </w:r>
    </w:p>
    <w:p w14:paraId="7B9D110B" w14:textId="77777777" w:rsidR="001001EE" w:rsidRPr="001001EE" w:rsidRDefault="001001EE" w:rsidP="00D55088">
      <w:pPr>
        <w:tabs>
          <w:tab w:val="left" w:pos="2650"/>
        </w:tabs>
        <w:jc w:val="both"/>
        <w:rPr>
          <w:rFonts w:ascii="Times New Roman" w:hAnsi="Times New Roman" w:cs="Times New Roman"/>
          <w:sz w:val="26"/>
          <w:szCs w:val="26"/>
        </w:rPr>
      </w:pPr>
      <w:r w:rsidRPr="001001EE">
        <w:rPr>
          <w:rFonts w:ascii="Times New Roman" w:hAnsi="Times New Roman" w:cs="Times New Roman"/>
          <w:sz w:val="26"/>
          <w:szCs w:val="26"/>
        </w:rPr>
        <w:t xml:space="preserve">The system integrates </w:t>
      </w:r>
      <w:proofErr w:type="spellStart"/>
      <w:r w:rsidRPr="001001EE">
        <w:rPr>
          <w:rFonts w:ascii="Times New Roman" w:hAnsi="Times New Roman" w:cs="Times New Roman"/>
          <w:sz w:val="26"/>
          <w:szCs w:val="26"/>
        </w:rPr>
        <w:t>HiveMQ</w:t>
      </w:r>
      <w:proofErr w:type="spellEnd"/>
      <w:r w:rsidRPr="001001EE">
        <w:rPr>
          <w:rFonts w:ascii="Times New Roman" w:hAnsi="Times New Roman" w:cs="Times New Roman"/>
          <w:sz w:val="26"/>
          <w:szCs w:val="26"/>
        </w:rPr>
        <w:t xml:space="preserve"> to provide remote monitoring via mobile applications:</w:t>
      </w:r>
    </w:p>
    <w:p w14:paraId="53A3D06D" w14:textId="77777777" w:rsidR="001001EE" w:rsidRPr="00516C5F" w:rsidRDefault="001001EE" w:rsidP="00D55088">
      <w:pPr>
        <w:tabs>
          <w:tab w:val="left" w:pos="2650"/>
        </w:tabs>
        <w:jc w:val="both"/>
        <w:rPr>
          <w:rFonts w:ascii="Times New Roman" w:hAnsi="Times New Roman" w:cs="Times New Roman"/>
          <w:sz w:val="26"/>
          <w:szCs w:val="26"/>
          <w:u w:val="single"/>
        </w:rPr>
      </w:pPr>
      <w:r w:rsidRPr="00516C5F">
        <w:rPr>
          <w:rFonts w:ascii="Times New Roman" w:hAnsi="Times New Roman" w:cs="Times New Roman"/>
          <w:b/>
          <w:bCs/>
          <w:sz w:val="26"/>
          <w:szCs w:val="26"/>
          <w:u w:val="single"/>
        </w:rPr>
        <w:t xml:space="preserve">Publishing to </w:t>
      </w:r>
      <w:proofErr w:type="spellStart"/>
      <w:r w:rsidRPr="00516C5F">
        <w:rPr>
          <w:rFonts w:ascii="Times New Roman" w:hAnsi="Times New Roman" w:cs="Times New Roman"/>
          <w:b/>
          <w:bCs/>
          <w:sz w:val="26"/>
          <w:szCs w:val="26"/>
          <w:u w:val="single"/>
        </w:rPr>
        <w:t>HiveMQ</w:t>
      </w:r>
      <w:proofErr w:type="spellEnd"/>
      <w:r w:rsidRPr="00516C5F">
        <w:rPr>
          <w:rFonts w:ascii="Times New Roman" w:hAnsi="Times New Roman" w:cs="Times New Roman"/>
          <w:b/>
          <w:bCs/>
          <w:sz w:val="26"/>
          <w:szCs w:val="26"/>
          <w:u w:val="single"/>
        </w:rPr>
        <w:t xml:space="preserve"> Cloud</w:t>
      </w:r>
      <w:r w:rsidRPr="00516C5F">
        <w:rPr>
          <w:rFonts w:ascii="Times New Roman" w:hAnsi="Times New Roman" w:cs="Times New Roman"/>
          <w:sz w:val="26"/>
          <w:szCs w:val="26"/>
          <w:u w:val="single"/>
        </w:rPr>
        <w:t>:</w:t>
      </w:r>
    </w:p>
    <w:p w14:paraId="19B71122" w14:textId="12940975" w:rsidR="001001EE" w:rsidRDefault="001001EE" w:rsidP="00D55088">
      <w:pPr>
        <w:pStyle w:val="ListParagraph"/>
        <w:numPr>
          <w:ilvl w:val="0"/>
          <w:numId w:val="31"/>
        </w:numPr>
        <w:tabs>
          <w:tab w:val="left" w:pos="2650"/>
        </w:tabs>
        <w:jc w:val="both"/>
        <w:rPr>
          <w:rFonts w:ascii="Times New Roman" w:hAnsi="Times New Roman" w:cs="Times New Roman"/>
          <w:sz w:val="26"/>
          <w:szCs w:val="26"/>
        </w:rPr>
      </w:pPr>
      <w:r w:rsidRPr="00516C5F">
        <w:rPr>
          <w:rFonts w:ascii="Times New Roman" w:hAnsi="Times New Roman" w:cs="Times New Roman"/>
          <w:sz w:val="26"/>
          <w:szCs w:val="26"/>
        </w:rPr>
        <w:t xml:space="preserve">The Raspberry Pi acts as a client to the </w:t>
      </w:r>
      <w:proofErr w:type="spellStart"/>
      <w:r w:rsidRPr="00516C5F">
        <w:rPr>
          <w:rFonts w:ascii="Times New Roman" w:hAnsi="Times New Roman" w:cs="Times New Roman"/>
          <w:sz w:val="26"/>
          <w:szCs w:val="26"/>
        </w:rPr>
        <w:t>HiveMQ</w:t>
      </w:r>
      <w:proofErr w:type="spellEnd"/>
      <w:r w:rsidRPr="00516C5F">
        <w:rPr>
          <w:rFonts w:ascii="Times New Roman" w:hAnsi="Times New Roman" w:cs="Times New Roman"/>
          <w:sz w:val="26"/>
          <w:szCs w:val="26"/>
        </w:rPr>
        <w:t xml:space="preserve"> broker, replicating sensor data from local MQTT topics to corresponding cloud topics.</w:t>
      </w:r>
    </w:p>
    <w:p w14:paraId="2CC9E939" w14:textId="77777777" w:rsidR="009B21FA" w:rsidRPr="00516C5F" w:rsidRDefault="009B21FA" w:rsidP="00D55088">
      <w:pPr>
        <w:pStyle w:val="ListParagraph"/>
        <w:tabs>
          <w:tab w:val="left" w:pos="2650"/>
        </w:tabs>
        <w:ind w:left="360"/>
        <w:jc w:val="both"/>
        <w:rPr>
          <w:rFonts w:ascii="Times New Roman" w:hAnsi="Times New Roman" w:cs="Times New Roman"/>
          <w:sz w:val="26"/>
          <w:szCs w:val="26"/>
        </w:rPr>
      </w:pPr>
    </w:p>
    <w:p w14:paraId="1F19026C" w14:textId="7E50ADCE" w:rsidR="001001EE" w:rsidRPr="00516C5F" w:rsidRDefault="001001EE" w:rsidP="00D55088">
      <w:pPr>
        <w:pStyle w:val="ListParagraph"/>
        <w:numPr>
          <w:ilvl w:val="0"/>
          <w:numId w:val="31"/>
        </w:numPr>
        <w:tabs>
          <w:tab w:val="left" w:pos="2650"/>
        </w:tabs>
        <w:jc w:val="both"/>
        <w:rPr>
          <w:rFonts w:ascii="Times New Roman" w:hAnsi="Times New Roman" w:cs="Times New Roman"/>
          <w:sz w:val="26"/>
          <w:szCs w:val="26"/>
        </w:rPr>
      </w:pPr>
      <w:r w:rsidRPr="00516C5F">
        <w:rPr>
          <w:rFonts w:ascii="Times New Roman" w:hAnsi="Times New Roman" w:cs="Times New Roman"/>
          <w:sz w:val="26"/>
          <w:szCs w:val="26"/>
        </w:rPr>
        <w:t xml:space="preserve">Users can subscribe to topics like /greenhouse/temperature, /greenhouse/motion, and /greenhouse/light via </w:t>
      </w:r>
      <w:r w:rsidR="00475995" w:rsidRPr="00516C5F">
        <w:rPr>
          <w:rFonts w:ascii="Times New Roman" w:hAnsi="Times New Roman" w:cs="Times New Roman"/>
          <w:sz w:val="26"/>
          <w:szCs w:val="26"/>
        </w:rPr>
        <w:t>web client</w:t>
      </w:r>
      <w:r w:rsidRPr="00516C5F">
        <w:rPr>
          <w:rFonts w:ascii="Times New Roman" w:hAnsi="Times New Roman" w:cs="Times New Roman"/>
          <w:sz w:val="26"/>
          <w:szCs w:val="26"/>
        </w:rPr>
        <w:t xml:space="preserve"> MQTT to monitor real-time data.</w:t>
      </w:r>
    </w:p>
    <w:p w14:paraId="68200EC0" w14:textId="77777777" w:rsidR="00475995" w:rsidRDefault="00475995" w:rsidP="001001EE">
      <w:pPr>
        <w:tabs>
          <w:tab w:val="left" w:pos="2650"/>
        </w:tabs>
        <w:rPr>
          <w:rFonts w:ascii="Times New Roman" w:hAnsi="Times New Roman" w:cs="Times New Roman"/>
          <w:sz w:val="26"/>
          <w:szCs w:val="26"/>
        </w:rPr>
      </w:pPr>
    </w:p>
    <w:p w14:paraId="06098043" w14:textId="77777777" w:rsidR="00475995" w:rsidRDefault="00475995" w:rsidP="001001EE">
      <w:pPr>
        <w:tabs>
          <w:tab w:val="left" w:pos="2650"/>
        </w:tabs>
        <w:rPr>
          <w:rFonts w:ascii="Times New Roman" w:hAnsi="Times New Roman" w:cs="Times New Roman"/>
          <w:sz w:val="26"/>
          <w:szCs w:val="26"/>
        </w:rPr>
      </w:pPr>
    </w:p>
    <w:p w14:paraId="61080B57" w14:textId="77777777" w:rsidR="009B21FA" w:rsidRDefault="009B21FA" w:rsidP="001001EE">
      <w:pPr>
        <w:tabs>
          <w:tab w:val="left" w:pos="2650"/>
        </w:tabs>
        <w:rPr>
          <w:rFonts w:ascii="Times New Roman" w:hAnsi="Times New Roman" w:cs="Times New Roman"/>
          <w:sz w:val="26"/>
          <w:szCs w:val="26"/>
        </w:rPr>
      </w:pPr>
    </w:p>
    <w:p w14:paraId="4F51BC0D" w14:textId="5F91376C" w:rsidR="00E70CF3" w:rsidRPr="00184F22" w:rsidRDefault="00000557" w:rsidP="00184F22">
      <w:pPr>
        <w:pStyle w:val="ListParagraph"/>
        <w:numPr>
          <w:ilvl w:val="0"/>
          <w:numId w:val="41"/>
        </w:numPr>
        <w:tabs>
          <w:tab w:val="left" w:pos="2650"/>
        </w:tabs>
        <w:rPr>
          <w:rFonts w:ascii="Times New Roman" w:hAnsi="Times New Roman" w:cs="Times New Roman"/>
          <w:b/>
          <w:bCs/>
          <w:sz w:val="28"/>
          <w:szCs w:val="28"/>
        </w:rPr>
      </w:pPr>
      <w:r w:rsidRPr="00184F22">
        <w:rPr>
          <w:rFonts w:ascii="Times New Roman" w:hAnsi="Times New Roman" w:cs="Times New Roman"/>
          <w:b/>
          <w:bCs/>
          <w:sz w:val="28"/>
          <w:szCs w:val="28"/>
        </w:rPr>
        <w:t>Raspberry Configuration:</w:t>
      </w:r>
    </w:p>
    <w:p w14:paraId="53C9E064" w14:textId="77777777" w:rsidR="004D6676" w:rsidRPr="00F960DD" w:rsidRDefault="004D6676" w:rsidP="004D6676">
      <w:pPr>
        <w:tabs>
          <w:tab w:val="left" w:pos="2650"/>
        </w:tabs>
        <w:rPr>
          <w:rFonts w:ascii="Times New Roman" w:hAnsi="Times New Roman" w:cs="Times New Roman"/>
          <w:b/>
          <w:bCs/>
          <w:sz w:val="26"/>
          <w:szCs w:val="26"/>
          <w:u w:val="single"/>
        </w:rPr>
      </w:pPr>
      <w:r w:rsidRPr="00F960DD">
        <w:rPr>
          <w:rFonts w:ascii="Times New Roman" w:hAnsi="Times New Roman" w:cs="Times New Roman"/>
          <w:b/>
          <w:bCs/>
          <w:sz w:val="26"/>
          <w:szCs w:val="26"/>
          <w:u w:val="single"/>
        </w:rPr>
        <w:t>1. Imports and Configuration</w:t>
      </w:r>
    </w:p>
    <w:p w14:paraId="22EC37DD" w14:textId="7963D820" w:rsidR="004D6676" w:rsidRDefault="004D6676" w:rsidP="00D55088">
      <w:pPr>
        <w:tabs>
          <w:tab w:val="left" w:pos="2650"/>
        </w:tabs>
        <w:jc w:val="both"/>
        <w:rPr>
          <w:rFonts w:ascii="Times New Roman" w:hAnsi="Times New Roman" w:cs="Times New Roman"/>
          <w:sz w:val="26"/>
          <w:szCs w:val="26"/>
        </w:rPr>
      </w:pPr>
      <w:r w:rsidRPr="004D6676">
        <w:rPr>
          <w:rFonts w:ascii="Times New Roman" w:hAnsi="Times New Roman" w:cs="Times New Roman"/>
          <w:sz w:val="26"/>
          <w:szCs w:val="26"/>
        </w:rPr>
        <w:lastRenderedPageBreak/>
        <w:t xml:space="preserve">This section imports the essential libraries and modules necessary for the program's operation. The time module is used to introduce delays in the execution where necessary. The </w:t>
      </w:r>
      <w:proofErr w:type="spellStart"/>
      <w:r w:rsidRPr="004D6676">
        <w:rPr>
          <w:rFonts w:ascii="Times New Roman" w:hAnsi="Times New Roman" w:cs="Times New Roman"/>
          <w:sz w:val="26"/>
          <w:szCs w:val="26"/>
        </w:rPr>
        <w:t>ssl</w:t>
      </w:r>
      <w:proofErr w:type="spellEnd"/>
      <w:r w:rsidRPr="004D6676">
        <w:rPr>
          <w:rFonts w:ascii="Times New Roman" w:hAnsi="Times New Roman" w:cs="Times New Roman"/>
          <w:sz w:val="26"/>
          <w:szCs w:val="26"/>
        </w:rPr>
        <w:t xml:space="preserve"> library provides secure communication by enabling the use of TLS (Transport Layer Security) for connecting to the cloud MQTT broker securely. The </w:t>
      </w:r>
      <w:proofErr w:type="spellStart"/>
      <w:proofErr w:type="gramStart"/>
      <w:r w:rsidRPr="004D6676">
        <w:rPr>
          <w:rFonts w:ascii="Times New Roman" w:hAnsi="Times New Roman" w:cs="Times New Roman"/>
          <w:sz w:val="26"/>
          <w:szCs w:val="26"/>
        </w:rPr>
        <w:t>paho.mqtt</w:t>
      </w:r>
      <w:proofErr w:type="gramEnd"/>
      <w:r w:rsidRPr="004D6676">
        <w:rPr>
          <w:rFonts w:ascii="Times New Roman" w:hAnsi="Times New Roman" w:cs="Times New Roman"/>
          <w:sz w:val="26"/>
          <w:szCs w:val="26"/>
        </w:rPr>
        <w:t>.client</w:t>
      </w:r>
      <w:proofErr w:type="spellEnd"/>
      <w:r w:rsidRPr="004D6676">
        <w:rPr>
          <w:rFonts w:ascii="Times New Roman" w:hAnsi="Times New Roman" w:cs="Times New Roman"/>
          <w:sz w:val="26"/>
          <w:szCs w:val="26"/>
        </w:rPr>
        <w:t xml:space="preserve"> library is a widely used MQTT client that allows the program to publish and subscribe to MQTT topics. The serial module facilitates communication with an Arduino via a serial port. Lastly, the </w:t>
      </w:r>
      <w:proofErr w:type="spellStart"/>
      <w:proofErr w:type="gramStart"/>
      <w:r w:rsidRPr="004D6676">
        <w:rPr>
          <w:rFonts w:ascii="Times New Roman" w:hAnsi="Times New Roman" w:cs="Times New Roman"/>
          <w:sz w:val="26"/>
          <w:szCs w:val="26"/>
        </w:rPr>
        <w:t>threading.Thread</w:t>
      </w:r>
      <w:proofErr w:type="spellEnd"/>
      <w:proofErr w:type="gramEnd"/>
      <w:r w:rsidRPr="004D6676">
        <w:rPr>
          <w:rFonts w:ascii="Times New Roman" w:hAnsi="Times New Roman" w:cs="Times New Roman"/>
          <w:sz w:val="26"/>
          <w:szCs w:val="26"/>
        </w:rPr>
        <w:t xml:space="preserve"> class is used to run multiple processes (such as MQTT communication and serial reading) concurrently, ensuring smooth execution of all tasks.</w:t>
      </w:r>
    </w:p>
    <w:p w14:paraId="13FB11DE" w14:textId="2EFAEDAF" w:rsidR="00F53D48" w:rsidRPr="001001EE" w:rsidRDefault="002F215B" w:rsidP="00D55088">
      <w:pPr>
        <w:tabs>
          <w:tab w:val="left" w:pos="2650"/>
        </w:tabs>
        <w:jc w:val="both"/>
        <w:rPr>
          <w:rFonts w:ascii="Times New Roman" w:hAnsi="Times New Roman" w:cs="Times New Roman"/>
          <w:sz w:val="26"/>
          <w:szCs w:val="26"/>
        </w:rPr>
      </w:pPr>
      <w:r w:rsidRPr="002F215B">
        <w:rPr>
          <w:rFonts w:ascii="Times New Roman" w:hAnsi="Times New Roman" w:cs="Times New Roman"/>
          <w:noProof/>
          <w:sz w:val="26"/>
          <w:szCs w:val="26"/>
        </w:rPr>
        <w:drawing>
          <wp:inline distT="0" distB="0" distL="0" distR="0" wp14:anchorId="11CA83BD" wp14:editId="212C9C8A">
            <wp:extent cx="2502029" cy="742988"/>
            <wp:effectExtent l="0" t="0" r="0" b="0"/>
            <wp:docPr id="167149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95898" name=""/>
                    <pic:cNvPicPr/>
                  </pic:nvPicPr>
                  <pic:blipFill>
                    <a:blip r:embed="rId19"/>
                    <a:stretch>
                      <a:fillRect/>
                    </a:stretch>
                  </pic:blipFill>
                  <pic:spPr>
                    <a:xfrm>
                      <a:off x="0" y="0"/>
                      <a:ext cx="2502029" cy="742988"/>
                    </a:xfrm>
                    <a:prstGeom prst="rect">
                      <a:avLst/>
                    </a:prstGeom>
                  </pic:spPr>
                </pic:pic>
              </a:graphicData>
            </a:graphic>
          </wp:inline>
        </w:drawing>
      </w:r>
    </w:p>
    <w:p w14:paraId="6B31C350" w14:textId="353E3306" w:rsidR="00F53D48" w:rsidRPr="00D55088" w:rsidRDefault="00F53D48" w:rsidP="00D55088">
      <w:pPr>
        <w:tabs>
          <w:tab w:val="left" w:pos="2650"/>
        </w:tabs>
        <w:jc w:val="both"/>
        <w:rPr>
          <w:rFonts w:ascii="Times New Roman" w:hAnsi="Times New Roman" w:cs="Times New Roman"/>
          <w:b/>
          <w:bCs/>
          <w:noProof/>
          <w:sz w:val="26"/>
          <w:szCs w:val="26"/>
          <w:u w:val="single"/>
        </w:rPr>
      </w:pPr>
      <w:r w:rsidRPr="00D55088">
        <w:rPr>
          <w:rFonts w:ascii="Times New Roman" w:hAnsi="Times New Roman" w:cs="Times New Roman"/>
          <w:b/>
          <w:bCs/>
          <w:noProof/>
          <w:sz w:val="26"/>
          <w:szCs w:val="26"/>
          <w:u w:val="single"/>
        </w:rPr>
        <w:t>2. MQTT Broker Configuration</w:t>
      </w:r>
    </w:p>
    <w:p w14:paraId="6F1EBC96" w14:textId="7D404317" w:rsidR="00F53D48" w:rsidRPr="00F53D48" w:rsidRDefault="00F53D48" w:rsidP="00D55088">
      <w:pPr>
        <w:tabs>
          <w:tab w:val="left" w:pos="2650"/>
        </w:tabs>
        <w:jc w:val="both"/>
        <w:rPr>
          <w:rFonts w:ascii="Times New Roman" w:hAnsi="Times New Roman" w:cs="Times New Roman"/>
          <w:noProof/>
          <w:sz w:val="26"/>
          <w:szCs w:val="26"/>
        </w:rPr>
      </w:pPr>
      <w:r w:rsidRPr="00F53D48">
        <w:rPr>
          <w:rFonts w:ascii="Times New Roman" w:hAnsi="Times New Roman" w:cs="Times New Roman"/>
          <w:noProof/>
          <w:sz w:val="26"/>
          <w:szCs w:val="26"/>
        </w:rPr>
        <w:t>In this section, two MQTT brokers are configured: a local MQTT broker and a cloud-based broker. The local broker, identified by its IP address (192.168.59.157) and port (1883), handles communication within the local network. The cloud broker configuration includes a host address, a secure port (8883), and credentials (username and password) for authentication. By connecting to both brokers, the system ensures that data is accessible locally while also being transmitted to a cloud-based server for remote monitoring.</w:t>
      </w:r>
    </w:p>
    <w:p w14:paraId="3DB9C13E" w14:textId="2E383111" w:rsidR="00E70CF3" w:rsidRDefault="00F53D48" w:rsidP="00D55088">
      <w:pPr>
        <w:tabs>
          <w:tab w:val="left" w:pos="2650"/>
        </w:tabs>
        <w:jc w:val="both"/>
        <w:rPr>
          <w:rFonts w:ascii="Times New Roman" w:hAnsi="Times New Roman" w:cs="Times New Roman"/>
          <w:sz w:val="26"/>
          <w:szCs w:val="26"/>
        </w:rPr>
      </w:pPr>
      <w:r w:rsidRPr="00E70CF3">
        <w:rPr>
          <w:rFonts w:ascii="Times New Roman" w:hAnsi="Times New Roman" w:cs="Times New Roman"/>
          <w:noProof/>
          <w:sz w:val="26"/>
          <w:szCs w:val="26"/>
        </w:rPr>
        <w:drawing>
          <wp:anchor distT="0" distB="0" distL="114300" distR="114300" simplePos="0" relativeHeight="251687936" behindDoc="0" locked="0" layoutInCell="1" allowOverlap="1" wp14:anchorId="58E61663" wp14:editId="7926DFEE">
            <wp:simplePos x="0" y="0"/>
            <wp:positionH relativeFrom="column">
              <wp:posOffset>-101600</wp:posOffset>
            </wp:positionH>
            <wp:positionV relativeFrom="paragraph">
              <wp:posOffset>57785</wp:posOffset>
            </wp:positionV>
            <wp:extent cx="5695950" cy="1416050"/>
            <wp:effectExtent l="0" t="0" r="0" b="0"/>
            <wp:wrapNone/>
            <wp:docPr id="1368477960"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77960" name="Picture 1" descr="A computer screen with green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95950" cy="1416050"/>
                    </a:xfrm>
                    <a:prstGeom prst="rect">
                      <a:avLst/>
                    </a:prstGeom>
                  </pic:spPr>
                </pic:pic>
              </a:graphicData>
            </a:graphic>
          </wp:anchor>
        </w:drawing>
      </w:r>
      <w:r w:rsidR="00000557" w:rsidRPr="00000557">
        <w:rPr>
          <w:rFonts w:ascii="Times New Roman" w:hAnsi="Times New Roman" w:cs="Times New Roman"/>
          <w:sz w:val="26"/>
          <w:szCs w:val="26"/>
        </w:rPr>
        <w:t>.</w:t>
      </w:r>
      <w:r w:rsidR="00E70CF3">
        <w:rPr>
          <w:rFonts w:ascii="Times New Roman" w:hAnsi="Times New Roman" w:cs="Times New Roman"/>
          <w:sz w:val="26"/>
          <w:szCs w:val="26"/>
        </w:rPr>
        <w:br/>
      </w:r>
    </w:p>
    <w:p w14:paraId="0B96CED7" w14:textId="77777777" w:rsidR="00F53D48" w:rsidRDefault="00F53D48" w:rsidP="00D55088">
      <w:pPr>
        <w:tabs>
          <w:tab w:val="left" w:pos="2650"/>
        </w:tabs>
        <w:jc w:val="both"/>
        <w:rPr>
          <w:rFonts w:ascii="Times New Roman" w:hAnsi="Times New Roman" w:cs="Times New Roman"/>
          <w:sz w:val="26"/>
          <w:szCs w:val="26"/>
        </w:rPr>
      </w:pPr>
    </w:p>
    <w:p w14:paraId="45E2CDAA" w14:textId="77777777" w:rsidR="00F53D48" w:rsidRDefault="00F53D48" w:rsidP="00D55088">
      <w:pPr>
        <w:tabs>
          <w:tab w:val="left" w:pos="2650"/>
        </w:tabs>
        <w:jc w:val="both"/>
        <w:rPr>
          <w:rFonts w:ascii="Times New Roman" w:hAnsi="Times New Roman" w:cs="Times New Roman"/>
          <w:sz w:val="26"/>
          <w:szCs w:val="26"/>
        </w:rPr>
      </w:pPr>
    </w:p>
    <w:p w14:paraId="6BDF1A7A" w14:textId="77777777" w:rsidR="00F53D48" w:rsidRDefault="00F53D48" w:rsidP="00D55088">
      <w:pPr>
        <w:tabs>
          <w:tab w:val="left" w:pos="2650"/>
        </w:tabs>
        <w:jc w:val="both"/>
        <w:rPr>
          <w:rFonts w:ascii="Times New Roman" w:hAnsi="Times New Roman" w:cs="Times New Roman"/>
          <w:sz w:val="26"/>
          <w:szCs w:val="26"/>
        </w:rPr>
      </w:pPr>
    </w:p>
    <w:p w14:paraId="64C5A3E1" w14:textId="77777777" w:rsidR="00F53D48" w:rsidRDefault="00F53D48" w:rsidP="00D55088">
      <w:pPr>
        <w:tabs>
          <w:tab w:val="left" w:pos="2650"/>
        </w:tabs>
        <w:jc w:val="both"/>
        <w:rPr>
          <w:rFonts w:ascii="Times New Roman" w:hAnsi="Times New Roman" w:cs="Times New Roman"/>
          <w:sz w:val="26"/>
          <w:szCs w:val="26"/>
        </w:rPr>
      </w:pPr>
    </w:p>
    <w:p w14:paraId="2C697C6C" w14:textId="77777777" w:rsidR="00B13CD6" w:rsidRPr="00D55088" w:rsidRDefault="00B13CD6" w:rsidP="00D55088">
      <w:pPr>
        <w:tabs>
          <w:tab w:val="left" w:pos="2650"/>
        </w:tabs>
        <w:jc w:val="both"/>
        <w:rPr>
          <w:rFonts w:ascii="Times New Roman" w:hAnsi="Times New Roman" w:cs="Times New Roman"/>
          <w:b/>
          <w:bCs/>
          <w:sz w:val="26"/>
          <w:szCs w:val="26"/>
          <w:u w:val="single"/>
        </w:rPr>
      </w:pPr>
      <w:r w:rsidRPr="00D55088">
        <w:rPr>
          <w:rFonts w:ascii="Times New Roman" w:hAnsi="Times New Roman" w:cs="Times New Roman"/>
          <w:b/>
          <w:bCs/>
          <w:sz w:val="26"/>
          <w:szCs w:val="26"/>
          <w:u w:val="single"/>
        </w:rPr>
        <w:t>3. Global Variables Initialization</w:t>
      </w:r>
    </w:p>
    <w:p w14:paraId="65D70CE7" w14:textId="77777777" w:rsidR="00B13CD6" w:rsidRPr="00B13CD6" w:rsidRDefault="00B13CD6" w:rsidP="00D55088">
      <w:pPr>
        <w:tabs>
          <w:tab w:val="left" w:pos="2650"/>
        </w:tabs>
        <w:jc w:val="both"/>
        <w:rPr>
          <w:rFonts w:ascii="Times New Roman" w:hAnsi="Times New Roman" w:cs="Times New Roman"/>
          <w:sz w:val="26"/>
          <w:szCs w:val="26"/>
        </w:rPr>
      </w:pPr>
      <w:r w:rsidRPr="00B13CD6">
        <w:rPr>
          <w:rFonts w:ascii="Times New Roman" w:hAnsi="Times New Roman" w:cs="Times New Roman"/>
          <w:sz w:val="26"/>
          <w:szCs w:val="26"/>
        </w:rPr>
        <w:t xml:space="preserve">Global variables are defined here to store the current states of various sensors. </w:t>
      </w:r>
      <w:proofErr w:type="spellStart"/>
      <w:r w:rsidRPr="00B13CD6">
        <w:rPr>
          <w:rFonts w:ascii="Times New Roman" w:hAnsi="Times New Roman" w:cs="Times New Roman"/>
          <w:sz w:val="26"/>
          <w:szCs w:val="26"/>
        </w:rPr>
        <w:t>current_temperature</w:t>
      </w:r>
      <w:proofErr w:type="spellEnd"/>
      <w:r w:rsidRPr="00B13CD6">
        <w:rPr>
          <w:rFonts w:ascii="Times New Roman" w:hAnsi="Times New Roman" w:cs="Times New Roman"/>
          <w:sz w:val="26"/>
          <w:szCs w:val="26"/>
        </w:rPr>
        <w:t xml:space="preserve"> and </w:t>
      </w:r>
      <w:proofErr w:type="spellStart"/>
      <w:r w:rsidRPr="00B13CD6">
        <w:rPr>
          <w:rFonts w:ascii="Times New Roman" w:hAnsi="Times New Roman" w:cs="Times New Roman"/>
          <w:sz w:val="26"/>
          <w:szCs w:val="26"/>
        </w:rPr>
        <w:t>current_humidity</w:t>
      </w:r>
      <w:proofErr w:type="spellEnd"/>
      <w:r w:rsidRPr="00B13CD6">
        <w:rPr>
          <w:rFonts w:ascii="Times New Roman" w:hAnsi="Times New Roman" w:cs="Times New Roman"/>
          <w:sz w:val="26"/>
          <w:szCs w:val="26"/>
        </w:rPr>
        <w:t xml:space="preserve"> hold the latest temperature and humidity readings, respectively. </w:t>
      </w:r>
      <w:proofErr w:type="spellStart"/>
      <w:r w:rsidRPr="00B13CD6">
        <w:rPr>
          <w:rFonts w:ascii="Times New Roman" w:hAnsi="Times New Roman" w:cs="Times New Roman"/>
          <w:sz w:val="26"/>
          <w:szCs w:val="26"/>
        </w:rPr>
        <w:t>temp_state</w:t>
      </w:r>
      <w:proofErr w:type="spellEnd"/>
      <w:r w:rsidRPr="00B13CD6">
        <w:rPr>
          <w:rFonts w:ascii="Times New Roman" w:hAnsi="Times New Roman" w:cs="Times New Roman"/>
          <w:sz w:val="26"/>
          <w:szCs w:val="26"/>
        </w:rPr>
        <w:t xml:space="preserve"> and </w:t>
      </w:r>
      <w:proofErr w:type="spellStart"/>
      <w:r w:rsidRPr="00B13CD6">
        <w:rPr>
          <w:rFonts w:ascii="Times New Roman" w:hAnsi="Times New Roman" w:cs="Times New Roman"/>
          <w:sz w:val="26"/>
          <w:szCs w:val="26"/>
        </w:rPr>
        <w:t>humid_state</w:t>
      </w:r>
      <w:proofErr w:type="spellEnd"/>
      <w:r w:rsidRPr="00B13CD6">
        <w:rPr>
          <w:rFonts w:ascii="Times New Roman" w:hAnsi="Times New Roman" w:cs="Times New Roman"/>
          <w:sz w:val="26"/>
          <w:szCs w:val="26"/>
        </w:rPr>
        <w:t xml:space="preserve"> store the qualitative state of these values (normal, low, or high). </w:t>
      </w:r>
      <w:proofErr w:type="spellStart"/>
      <w:r w:rsidRPr="00B13CD6">
        <w:rPr>
          <w:rFonts w:ascii="Times New Roman" w:hAnsi="Times New Roman" w:cs="Times New Roman"/>
          <w:sz w:val="26"/>
          <w:szCs w:val="26"/>
        </w:rPr>
        <w:t>motion_state</w:t>
      </w:r>
      <w:proofErr w:type="spellEnd"/>
      <w:r w:rsidRPr="00B13CD6">
        <w:rPr>
          <w:rFonts w:ascii="Times New Roman" w:hAnsi="Times New Roman" w:cs="Times New Roman"/>
          <w:sz w:val="26"/>
          <w:szCs w:val="26"/>
        </w:rPr>
        <w:t xml:space="preserve"> keeps track of whether motion has been detected, and </w:t>
      </w:r>
      <w:proofErr w:type="spellStart"/>
      <w:r w:rsidRPr="00B13CD6">
        <w:rPr>
          <w:rFonts w:ascii="Times New Roman" w:hAnsi="Times New Roman" w:cs="Times New Roman"/>
          <w:sz w:val="26"/>
          <w:szCs w:val="26"/>
        </w:rPr>
        <w:t>distance_state</w:t>
      </w:r>
      <w:proofErr w:type="spellEnd"/>
      <w:r w:rsidRPr="00B13CD6">
        <w:rPr>
          <w:rFonts w:ascii="Times New Roman" w:hAnsi="Times New Roman" w:cs="Times New Roman"/>
          <w:sz w:val="26"/>
          <w:szCs w:val="26"/>
        </w:rPr>
        <w:t xml:space="preserve"> stores the reading from a distance sensor. </w:t>
      </w:r>
      <w:proofErr w:type="spellStart"/>
      <w:r w:rsidRPr="00B13CD6">
        <w:rPr>
          <w:rFonts w:ascii="Times New Roman" w:hAnsi="Times New Roman" w:cs="Times New Roman"/>
          <w:sz w:val="26"/>
          <w:szCs w:val="26"/>
        </w:rPr>
        <w:t>previous_relay_state</w:t>
      </w:r>
      <w:proofErr w:type="spellEnd"/>
      <w:r w:rsidRPr="00B13CD6">
        <w:rPr>
          <w:rFonts w:ascii="Times New Roman" w:hAnsi="Times New Roman" w:cs="Times New Roman"/>
          <w:sz w:val="26"/>
          <w:szCs w:val="26"/>
        </w:rPr>
        <w:t xml:space="preserve"> is initialized to track the last relay state, preventing unnecessary MQTT messages when the relay state has not changed.</w:t>
      </w:r>
    </w:p>
    <w:p w14:paraId="55D612D1" w14:textId="7C3147B7" w:rsidR="00E70CF3" w:rsidRDefault="006F50CD" w:rsidP="00D55088">
      <w:pPr>
        <w:tabs>
          <w:tab w:val="left" w:pos="2650"/>
        </w:tabs>
        <w:jc w:val="both"/>
        <w:rPr>
          <w:rFonts w:ascii="Times New Roman" w:hAnsi="Times New Roman" w:cs="Times New Roman"/>
          <w:sz w:val="26"/>
          <w:szCs w:val="26"/>
        </w:rPr>
      </w:pPr>
      <w:r w:rsidRPr="00E70CF3">
        <w:rPr>
          <w:rFonts w:ascii="Times New Roman" w:hAnsi="Times New Roman" w:cs="Times New Roman"/>
          <w:noProof/>
          <w:sz w:val="26"/>
          <w:szCs w:val="26"/>
        </w:rPr>
        <w:lastRenderedPageBreak/>
        <w:drawing>
          <wp:anchor distT="0" distB="0" distL="114300" distR="114300" simplePos="0" relativeHeight="251688960" behindDoc="0" locked="0" layoutInCell="1" allowOverlap="1" wp14:anchorId="44ADA88F" wp14:editId="0999299A">
            <wp:simplePos x="0" y="0"/>
            <wp:positionH relativeFrom="margin">
              <wp:align>left</wp:align>
            </wp:positionH>
            <wp:positionV relativeFrom="paragraph">
              <wp:posOffset>9525</wp:posOffset>
            </wp:positionV>
            <wp:extent cx="3886200" cy="1162050"/>
            <wp:effectExtent l="0" t="0" r="0" b="0"/>
            <wp:wrapNone/>
            <wp:docPr id="162506147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1477" name="Picture 1" descr="A computer screen shot of text&#10;&#10;Description automatically generated"/>
                    <pic:cNvPicPr/>
                  </pic:nvPicPr>
                  <pic:blipFill rotWithShape="1">
                    <a:blip r:embed="rId21">
                      <a:extLst>
                        <a:ext uri="{28A0092B-C50C-407E-A947-70E740481C1C}">
                          <a14:useLocalDpi xmlns:a14="http://schemas.microsoft.com/office/drawing/2010/main" val="0"/>
                        </a:ext>
                      </a:extLst>
                    </a:blip>
                    <a:srcRect r="325" b="68909"/>
                    <a:stretch/>
                  </pic:blipFill>
                  <pic:spPr bwMode="auto">
                    <a:xfrm>
                      <a:off x="0" y="0"/>
                      <a:ext cx="3886200" cy="1162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CD5CAA" w14:textId="2E553832" w:rsidR="00E70CF3" w:rsidRDefault="00E70CF3" w:rsidP="00D55088">
      <w:pPr>
        <w:tabs>
          <w:tab w:val="left" w:pos="2650"/>
        </w:tabs>
        <w:jc w:val="both"/>
        <w:rPr>
          <w:rFonts w:ascii="Times New Roman" w:hAnsi="Times New Roman" w:cs="Times New Roman"/>
          <w:sz w:val="26"/>
          <w:szCs w:val="26"/>
        </w:rPr>
      </w:pPr>
    </w:p>
    <w:p w14:paraId="16EE4E75" w14:textId="3D538C48" w:rsidR="006F50CD" w:rsidRDefault="006F50CD" w:rsidP="00D55088">
      <w:pPr>
        <w:tabs>
          <w:tab w:val="left" w:pos="2650"/>
        </w:tabs>
        <w:jc w:val="both"/>
        <w:rPr>
          <w:rFonts w:ascii="Times New Roman" w:hAnsi="Times New Roman" w:cs="Times New Roman"/>
          <w:noProof/>
          <w:sz w:val="26"/>
          <w:szCs w:val="26"/>
        </w:rPr>
      </w:pPr>
    </w:p>
    <w:p w14:paraId="1CDF56B9" w14:textId="735E1AA6" w:rsidR="00E70CF3" w:rsidRDefault="00E70CF3" w:rsidP="00D55088">
      <w:pPr>
        <w:tabs>
          <w:tab w:val="left" w:pos="2650"/>
        </w:tabs>
        <w:jc w:val="both"/>
        <w:rPr>
          <w:rFonts w:ascii="Times New Roman" w:hAnsi="Times New Roman" w:cs="Times New Roman"/>
          <w:sz w:val="26"/>
          <w:szCs w:val="26"/>
        </w:rPr>
      </w:pPr>
      <w:r>
        <w:rPr>
          <w:rFonts w:ascii="Times New Roman" w:hAnsi="Times New Roman" w:cs="Times New Roman"/>
          <w:sz w:val="26"/>
          <w:szCs w:val="26"/>
        </w:rPr>
        <w:br/>
      </w:r>
    </w:p>
    <w:p w14:paraId="623671BE" w14:textId="77777777" w:rsidR="00EB113E" w:rsidRPr="00D55088" w:rsidRDefault="00EB113E" w:rsidP="00D55088">
      <w:pPr>
        <w:tabs>
          <w:tab w:val="left" w:pos="2650"/>
        </w:tabs>
        <w:jc w:val="both"/>
        <w:rPr>
          <w:rFonts w:ascii="Times New Roman" w:hAnsi="Times New Roman" w:cs="Times New Roman"/>
          <w:b/>
          <w:bCs/>
          <w:sz w:val="26"/>
          <w:szCs w:val="26"/>
          <w:u w:val="single"/>
        </w:rPr>
      </w:pPr>
      <w:r w:rsidRPr="00D55088">
        <w:rPr>
          <w:rFonts w:ascii="Times New Roman" w:hAnsi="Times New Roman" w:cs="Times New Roman"/>
          <w:b/>
          <w:bCs/>
          <w:sz w:val="26"/>
          <w:szCs w:val="26"/>
          <w:u w:val="single"/>
        </w:rPr>
        <w:t>4. MQTT Topics Definition</w:t>
      </w:r>
    </w:p>
    <w:p w14:paraId="5DB666E7" w14:textId="59F2A4F9" w:rsidR="00EB113E" w:rsidRPr="00EB113E" w:rsidRDefault="00EB113E" w:rsidP="00D55088">
      <w:pPr>
        <w:tabs>
          <w:tab w:val="left" w:pos="2650"/>
        </w:tabs>
        <w:jc w:val="both"/>
        <w:rPr>
          <w:rFonts w:ascii="Times New Roman" w:hAnsi="Times New Roman" w:cs="Times New Roman"/>
          <w:sz w:val="26"/>
          <w:szCs w:val="26"/>
        </w:rPr>
      </w:pPr>
      <w:r w:rsidRPr="00EB113E">
        <w:rPr>
          <w:rFonts w:ascii="Times New Roman" w:hAnsi="Times New Roman" w:cs="Times New Roman"/>
          <w:sz w:val="26"/>
          <w:szCs w:val="26"/>
        </w:rPr>
        <w:t xml:space="preserve">This section defines the MQTT topics that the system uses for publishing and subscribing to messages. For example, the </w:t>
      </w:r>
      <w:proofErr w:type="spellStart"/>
      <w:r w:rsidRPr="00EB113E">
        <w:rPr>
          <w:rFonts w:ascii="Times New Roman" w:hAnsi="Times New Roman" w:cs="Times New Roman"/>
          <w:sz w:val="26"/>
          <w:szCs w:val="26"/>
        </w:rPr>
        <w:t>temperature_topic</w:t>
      </w:r>
      <w:proofErr w:type="spellEnd"/>
      <w:r w:rsidRPr="00EB113E">
        <w:rPr>
          <w:rFonts w:ascii="Times New Roman" w:hAnsi="Times New Roman" w:cs="Times New Roman"/>
          <w:sz w:val="26"/>
          <w:szCs w:val="26"/>
        </w:rPr>
        <w:t xml:space="preserve"> is set to "greenhouse/temperature", and it will be used for sending or receiving temperature data. Similarly, </w:t>
      </w:r>
      <w:proofErr w:type="spellStart"/>
      <w:r w:rsidRPr="00EB113E">
        <w:rPr>
          <w:rFonts w:ascii="Times New Roman" w:hAnsi="Times New Roman" w:cs="Times New Roman"/>
          <w:sz w:val="26"/>
          <w:szCs w:val="26"/>
        </w:rPr>
        <w:t>humidity_topic</w:t>
      </w:r>
      <w:proofErr w:type="spellEnd"/>
      <w:r w:rsidRPr="00EB113E">
        <w:rPr>
          <w:rFonts w:ascii="Times New Roman" w:hAnsi="Times New Roman" w:cs="Times New Roman"/>
          <w:sz w:val="26"/>
          <w:szCs w:val="26"/>
        </w:rPr>
        <w:t xml:space="preserve">, </w:t>
      </w:r>
      <w:proofErr w:type="spellStart"/>
      <w:r w:rsidRPr="00EB113E">
        <w:rPr>
          <w:rFonts w:ascii="Times New Roman" w:hAnsi="Times New Roman" w:cs="Times New Roman"/>
          <w:sz w:val="26"/>
          <w:szCs w:val="26"/>
        </w:rPr>
        <w:t>motion_topic</w:t>
      </w:r>
      <w:proofErr w:type="spellEnd"/>
      <w:r w:rsidRPr="00EB113E">
        <w:rPr>
          <w:rFonts w:ascii="Times New Roman" w:hAnsi="Times New Roman" w:cs="Times New Roman"/>
          <w:sz w:val="26"/>
          <w:szCs w:val="26"/>
        </w:rPr>
        <w:t xml:space="preserve">, and </w:t>
      </w:r>
      <w:proofErr w:type="spellStart"/>
      <w:r w:rsidRPr="00EB113E">
        <w:rPr>
          <w:rFonts w:ascii="Times New Roman" w:hAnsi="Times New Roman" w:cs="Times New Roman"/>
          <w:sz w:val="26"/>
          <w:szCs w:val="26"/>
        </w:rPr>
        <w:t>distance_topic</w:t>
      </w:r>
      <w:proofErr w:type="spellEnd"/>
      <w:r w:rsidRPr="00EB113E">
        <w:rPr>
          <w:rFonts w:ascii="Times New Roman" w:hAnsi="Times New Roman" w:cs="Times New Roman"/>
          <w:sz w:val="26"/>
          <w:szCs w:val="26"/>
        </w:rPr>
        <w:t xml:space="preserve"> are defined for other sensor data. The </w:t>
      </w:r>
      <w:proofErr w:type="spellStart"/>
      <w:r w:rsidRPr="00EB113E">
        <w:rPr>
          <w:rFonts w:ascii="Times New Roman" w:hAnsi="Times New Roman" w:cs="Times New Roman"/>
          <w:sz w:val="26"/>
          <w:szCs w:val="26"/>
        </w:rPr>
        <w:t>arduino_topic</w:t>
      </w:r>
      <w:proofErr w:type="spellEnd"/>
      <w:r w:rsidRPr="00EB113E">
        <w:rPr>
          <w:rFonts w:ascii="Times New Roman" w:hAnsi="Times New Roman" w:cs="Times New Roman"/>
          <w:sz w:val="26"/>
          <w:szCs w:val="26"/>
        </w:rPr>
        <w:t xml:space="preserve"> handles messages received from the Arduino, while </w:t>
      </w:r>
      <w:proofErr w:type="spellStart"/>
      <w:r w:rsidRPr="00EB113E">
        <w:rPr>
          <w:rFonts w:ascii="Times New Roman" w:hAnsi="Times New Roman" w:cs="Times New Roman"/>
          <w:sz w:val="26"/>
          <w:szCs w:val="26"/>
        </w:rPr>
        <w:t>relay_topic</w:t>
      </w:r>
      <w:proofErr w:type="spellEnd"/>
      <w:r w:rsidRPr="00EB113E">
        <w:rPr>
          <w:rFonts w:ascii="Times New Roman" w:hAnsi="Times New Roman" w:cs="Times New Roman"/>
          <w:sz w:val="26"/>
          <w:szCs w:val="26"/>
        </w:rPr>
        <w:t xml:space="preserve"> is used to control and monitor the relay's state.</w:t>
      </w:r>
    </w:p>
    <w:p w14:paraId="4992E139" w14:textId="1F503475" w:rsidR="00EB113E" w:rsidRDefault="00EB113E" w:rsidP="00D55088">
      <w:pPr>
        <w:tabs>
          <w:tab w:val="left" w:pos="2650"/>
        </w:tabs>
        <w:jc w:val="both"/>
        <w:rPr>
          <w:rFonts w:ascii="Times New Roman" w:hAnsi="Times New Roman" w:cs="Times New Roman"/>
          <w:noProof/>
          <w:sz w:val="26"/>
          <w:szCs w:val="26"/>
        </w:rPr>
      </w:pPr>
      <w:r w:rsidRPr="00E70CF3">
        <w:rPr>
          <w:rFonts w:ascii="Times New Roman" w:hAnsi="Times New Roman" w:cs="Times New Roman"/>
          <w:noProof/>
          <w:sz w:val="26"/>
          <w:szCs w:val="26"/>
        </w:rPr>
        <w:drawing>
          <wp:anchor distT="0" distB="0" distL="114300" distR="114300" simplePos="0" relativeHeight="251694080" behindDoc="0" locked="0" layoutInCell="1" allowOverlap="1" wp14:anchorId="2E1806D2" wp14:editId="62F938B4">
            <wp:simplePos x="0" y="0"/>
            <wp:positionH relativeFrom="margin">
              <wp:align>left</wp:align>
            </wp:positionH>
            <wp:positionV relativeFrom="paragraph">
              <wp:posOffset>108585</wp:posOffset>
            </wp:positionV>
            <wp:extent cx="3619500" cy="1085850"/>
            <wp:effectExtent l="0" t="0" r="0" b="0"/>
            <wp:wrapNone/>
            <wp:docPr id="97669063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1477" name="Picture 1" descr="A computer screen shot of text&#10;&#10;Description automatically generated"/>
                    <pic:cNvPicPr/>
                  </pic:nvPicPr>
                  <pic:blipFill rotWithShape="1">
                    <a:blip r:embed="rId21">
                      <a:extLst>
                        <a:ext uri="{28A0092B-C50C-407E-A947-70E740481C1C}">
                          <a14:useLocalDpi xmlns:a14="http://schemas.microsoft.com/office/drawing/2010/main" val="0"/>
                        </a:ext>
                      </a:extLst>
                    </a:blip>
                    <a:srcRect t="31550" r="350" b="37264"/>
                    <a:stretch/>
                  </pic:blipFill>
                  <pic:spPr bwMode="auto">
                    <a:xfrm>
                      <a:off x="0" y="0"/>
                      <a:ext cx="3619500" cy="1085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32B652" w14:textId="6E6E7A21" w:rsidR="00BC759A" w:rsidRDefault="00E70CF3" w:rsidP="00D55088">
      <w:pPr>
        <w:tabs>
          <w:tab w:val="left" w:pos="2650"/>
        </w:tabs>
        <w:jc w:val="both"/>
        <w:rPr>
          <w:rFonts w:ascii="Times New Roman" w:hAnsi="Times New Roman" w:cs="Times New Roman"/>
          <w:sz w:val="26"/>
          <w:szCs w:val="26"/>
        </w:rPr>
      </w:pPr>
      <w:r>
        <w:rPr>
          <w:rFonts w:ascii="Times New Roman" w:hAnsi="Times New Roman" w:cs="Times New Roman"/>
          <w:sz w:val="26"/>
          <w:szCs w:val="26"/>
        </w:rPr>
        <w:br/>
      </w:r>
    </w:p>
    <w:p w14:paraId="79F7AEA8" w14:textId="29B1F625" w:rsidR="00E70CF3" w:rsidRDefault="00E70CF3" w:rsidP="00D55088">
      <w:pPr>
        <w:tabs>
          <w:tab w:val="left" w:pos="2650"/>
        </w:tabs>
        <w:jc w:val="both"/>
        <w:rPr>
          <w:rFonts w:ascii="Times New Roman" w:hAnsi="Times New Roman" w:cs="Times New Roman"/>
          <w:sz w:val="26"/>
          <w:szCs w:val="26"/>
        </w:rPr>
      </w:pPr>
    </w:p>
    <w:p w14:paraId="3561DE44" w14:textId="5AE8FF43" w:rsidR="00E70CF3" w:rsidRDefault="00E70CF3" w:rsidP="00D55088">
      <w:pPr>
        <w:tabs>
          <w:tab w:val="left" w:pos="2650"/>
        </w:tabs>
        <w:jc w:val="both"/>
        <w:rPr>
          <w:rFonts w:ascii="Times New Roman" w:hAnsi="Times New Roman" w:cs="Times New Roman"/>
          <w:sz w:val="26"/>
          <w:szCs w:val="26"/>
        </w:rPr>
      </w:pPr>
    </w:p>
    <w:p w14:paraId="4F5CFC85" w14:textId="77777777" w:rsidR="001373FF" w:rsidRPr="00D55088" w:rsidRDefault="001373FF" w:rsidP="00D55088">
      <w:pPr>
        <w:tabs>
          <w:tab w:val="left" w:pos="2650"/>
        </w:tabs>
        <w:jc w:val="both"/>
        <w:rPr>
          <w:rFonts w:ascii="Times New Roman" w:hAnsi="Times New Roman" w:cs="Times New Roman"/>
          <w:b/>
          <w:bCs/>
          <w:sz w:val="26"/>
          <w:szCs w:val="26"/>
          <w:u w:val="single"/>
        </w:rPr>
      </w:pPr>
      <w:r w:rsidRPr="00D55088">
        <w:rPr>
          <w:rFonts w:ascii="Times New Roman" w:hAnsi="Times New Roman" w:cs="Times New Roman"/>
          <w:b/>
          <w:bCs/>
          <w:sz w:val="26"/>
          <w:szCs w:val="26"/>
          <w:u w:val="single"/>
        </w:rPr>
        <w:t>5. Thresholds for Environmental Parameters</w:t>
      </w:r>
    </w:p>
    <w:p w14:paraId="3D506670" w14:textId="77777777" w:rsidR="001373FF" w:rsidRPr="001373FF" w:rsidRDefault="001373FF" w:rsidP="00D55088">
      <w:pPr>
        <w:tabs>
          <w:tab w:val="left" w:pos="2650"/>
        </w:tabs>
        <w:jc w:val="both"/>
        <w:rPr>
          <w:rFonts w:ascii="Times New Roman" w:hAnsi="Times New Roman" w:cs="Times New Roman"/>
          <w:sz w:val="26"/>
          <w:szCs w:val="26"/>
        </w:rPr>
      </w:pPr>
      <w:r w:rsidRPr="001373FF">
        <w:rPr>
          <w:rFonts w:ascii="Times New Roman" w:hAnsi="Times New Roman" w:cs="Times New Roman"/>
          <w:sz w:val="26"/>
          <w:szCs w:val="26"/>
        </w:rPr>
        <w:t>Threshold values are set to determine acceptable ranges for temperature and humidity. The system defines a minimum temperature (</w:t>
      </w:r>
      <w:proofErr w:type="spellStart"/>
      <w:r w:rsidRPr="001373FF">
        <w:rPr>
          <w:rFonts w:ascii="Times New Roman" w:hAnsi="Times New Roman" w:cs="Times New Roman"/>
          <w:sz w:val="26"/>
          <w:szCs w:val="26"/>
        </w:rPr>
        <w:t>mintemp</w:t>
      </w:r>
      <w:proofErr w:type="spellEnd"/>
      <w:r w:rsidRPr="001373FF">
        <w:rPr>
          <w:rFonts w:ascii="Times New Roman" w:hAnsi="Times New Roman" w:cs="Times New Roman"/>
          <w:sz w:val="26"/>
          <w:szCs w:val="26"/>
        </w:rPr>
        <w:t>) of 25°C and a maximum (</w:t>
      </w:r>
      <w:proofErr w:type="spellStart"/>
      <w:r w:rsidRPr="001373FF">
        <w:rPr>
          <w:rFonts w:ascii="Times New Roman" w:hAnsi="Times New Roman" w:cs="Times New Roman"/>
          <w:sz w:val="26"/>
          <w:szCs w:val="26"/>
        </w:rPr>
        <w:t>maxtemp</w:t>
      </w:r>
      <w:proofErr w:type="spellEnd"/>
      <w:r w:rsidRPr="001373FF">
        <w:rPr>
          <w:rFonts w:ascii="Times New Roman" w:hAnsi="Times New Roman" w:cs="Times New Roman"/>
          <w:sz w:val="26"/>
          <w:szCs w:val="26"/>
        </w:rPr>
        <w:t>) of 40°C. Similarly, the acceptable humidity range is between 30% (</w:t>
      </w:r>
      <w:proofErr w:type="spellStart"/>
      <w:r w:rsidRPr="001373FF">
        <w:rPr>
          <w:rFonts w:ascii="Times New Roman" w:hAnsi="Times New Roman" w:cs="Times New Roman"/>
          <w:sz w:val="26"/>
          <w:szCs w:val="26"/>
        </w:rPr>
        <w:t>minhumid</w:t>
      </w:r>
      <w:proofErr w:type="spellEnd"/>
      <w:r w:rsidRPr="001373FF">
        <w:rPr>
          <w:rFonts w:ascii="Times New Roman" w:hAnsi="Times New Roman" w:cs="Times New Roman"/>
          <w:sz w:val="26"/>
          <w:szCs w:val="26"/>
        </w:rPr>
        <w:t>) and 70% (</w:t>
      </w:r>
      <w:proofErr w:type="spellStart"/>
      <w:r w:rsidRPr="001373FF">
        <w:rPr>
          <w:rFonts w:ascii="Times New Roman" w:hAnsi="Times New Roman" w:cs="Times New Roman"/>
          <w:sz w:val="26"/>
          <w:szCs w:val="26"/>
        </w:rPr>
        <w:t>maxhumid</w:t>
      </w:r>
      <w:proofErr w:type="spellEnd"/>
      <w:r w:rsidRPr="001373FF">
        <w:rPr>
          <w:rFonts w:ascii="Times New Roman" w:hAnsi="Times New Roman" w:cs="Times New Roman"/>
          <w:sz w:val="26"/>
          <w:szCs w:val="26"/>
        </w:rPr>
        <w:t>). These thresholds help the system categorize the current environmental conditions as normal, low, or high, influencing relay control decisions.</w:t>
      </w:r>
    </w:p>
    <w:p w14:paraId="28A5CE18" w14:textId="7E56EDC6" w:rsidR="00E70CF3" w:rsidRDefault="001373FF" w:rsidP="00D55088">
      <w:pPr>
        <w:tabs>
          <w:tab w:val="left" w:pos="2650"/>
        </w:tabs>
        <w:jc w:val="both"/>
        <w:rPr>
          <w:rFonts w:ascii="Times New Roman" w:hAnsi="Times New Roman" w:cs="Times New Roman"/>
          <w:sz w:val="26"/>
          <w:szCs w:val="26"/>
        </w:rPr>
      </w:pPr>
      <w:r w:rsidRPr="00E70CF3">
        <w:rPr>
          <w:rFonts w:ascii="Times New Roman" w:hAnsi="Times New Roman" w:cs="Times New Roman"/>
          <w:noProof/>
          <w:sz w:val="26"/>
          <w:szCs w:val="26"/>
        </w:rPr>
        <w:drawing>
          <wp:anchor distT="0" distB="0" distL="114300" distR="114300" simplePos="0" relativeHeight="251696128" behindDoc="0" locked="0" layoutInCell="1" allowOverlap="1" wp14:anchorId="4CBB9FC7" wp14:editId="4A72E34C">
            <wp:simplePos x="0" y="0"/>
            <wp:positionH relativeFrom="column">
              <wp:posOffset>31750</wp:posOffset>
            </wp:positionH>
            <wp:positionV relativeFrom="paragraph">
              <wp:posOffset>1905</wp:posOffset>
            </wp:positionV>
            <wp:extent cx="1816100" cy="812800"/>
            <wp:effectExtent l="0" t="0" r="0" b="6350"/>
            <wp:wrapNone/>
            <wp:docPr id="211462900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1477" name="Picture 1" descr="A computer screen shot of text&#10;&#10;Description automatically generated"/>
                    <pic:cNvPicPr/>
                  </pic:nvPicPr>
                  <pic:blipFill rotWithShape="1">
                    <a:blip r:embed="rId21">
                      <a:extLst>
                        <a:ext uri="{28A0092B-C50C-407E-A947-70E740481C1C}">
                          <a14:useLocalDpi xmlns:a14="http://schemas.microsoft.com/office/drawing/2010/main" val="0"/>
                        </a:ext>
                      </a:extLst>
                    </a:blip>
                    <a:srcRect t="62050" r="50689" b="14928"/>
                    <a:stretch/>
                  </pic:blipFill>
                  <pic:spPr bwMode="auto">
                    <a:xfrm>
                      <a:off x="0" y="0"/>
                      <a:ext cx="1816100" cy="81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69E73C" w14:textId="5DEF9135" w:rsidR="00E70CF3" w:rsidRDefault="00E70CF3" w:rsidP="00D55088">
      <w:pPr>
        <w:tabs>
          <w:tab w:val="left" w:pos="2650"/>
        </w:tabs>
        <w:jc w:val="both"/>
        <w:rPr>
          <w:rFonts w:ascii="Times New Roman" w:hAnsi="Times New Roman" w:cs="Times New Roman"/>
          <w:sz w:val="26"/>
          <w:szCs w:val="26"/>
        </w:rPr>
      </w:pPr>
    </w:p>
    <w:p w14:paraId="1A61DACD" w14:textId="77777777" w:rsidR="00D55088" w:rsidRDefault="00D55088" w:rsidP="00D55088">
      <w:pPr>
        <w:tabs>
          <w:tab w:val="left" w:pos="2650"/>
        </w:tabs>
        <w:jc w:val="both"/>
        <w:rPr>
          <w:rFonts w:ascii="Times New Roman" w:hAnsi="Times New Roman" w:cs="Times New Roman"/>
          <w:sz w:val="26"/>
          <w:szCs w:val="26"/>
        </w:rPr>
      </w:pPr>
    </w:p>
    <w:p w14:paraId="0973A45D" w14:textId="77777777" w:rsidR="00D55088" w:rsidRDefault="00D55088" w:rsidP="00D55088">
      <w:pPr>
        <w:tabs>
          <w:tab w:val="left" w:pos="2650"/>
        </w:tabs>
        <w:jc w:val="both"/>
        <w:rPr>
          <w:rFonts w:ascii="Times New Roman" w:hAnsi="Times New Roman" w:cs="Times New Roman"/>
          <w:sz w:val="26"/>
          <w:szCs w:val="26"/>
        </w:rPr>
      </w:pPr>
    </w:p>
    <w:p w14:paraId="146B05AD" w14:textId="77777777" w:rsidR="005814ED" w:rsidRPr="00D55088" w:rsidRDefault="005814ED" w:rsidP="005814ED">
      <w:pPr>
        <w:tabs>
          <w:tab w:val="left" w:pos="2650"/>
        </w:tabs>
        <w:rPr>
          <w:rFonts w:ascii="Times New Roman" w:hAnsi="Times New Roman" w:cs="Times New Roman"/>
          <w:b/>
          <w:bCs/>
          <w:sz w:val="26"/>
          <w:szCs w:val="26"/>
          <w:u w:val="single"/>
        </w:rPr>
      </w:pPr>
      <w:r w:rsidRPr="00D55088">
        <w:rPr>
          <w:rFonts w:ascii="Times New Roman" w:hAnsi="Times New Roman" w:cs="Times New Roman"/>
          <w:b/>
          <w:bCs/>
          <w:sz w:val="26"/>
          <w:szCs w:val="26"/>
          <w:u w:val="single"/>
        </w:rPr>
        <w:t>6. Serial Communication Setup</w:t>
      </w:r>
    </w:p>
    <w:p w14:paraId="5F478F80" w14:textId="72987158" w:rsidR="00E70CF3" w:rsidRDefault="005814ED" w:rsidP="00BC759A">
      <w:pPr>
        <w:tabs>
          <w:tab w:val="left" w:pos="2650"/>
        </w:tabs>
        <w:rPr>
          <w:rFonts w:ascii="Times New Roman" w:hAnsi="Times New Roman" w:cs="Times New Roman"/>
          <w:sz w:val="26"/>
          <w:szCs w:val="26"/>
        </w:rPr>
      </w:pPr>
      <w:r w:rsidRPr="005814ED">
        <w:rPr>
          <w:rFonts w:ascii="Times New Roman" w:hAnsi="Times New Roman" w:cs="Times New Roman"/>
          <w:sz w:val="26"/>
          <w:szCs w:val="26"/>
        </w:rPr>
        <w:lastRenderedPageBreak/>
        <w:t xml:space="preserve">In this section, the program initializes communication with the Arduino using the </w:t>
      </w:r>
      <w:proofErr w:type="spellStart"/>
      <w:proofErr w:type="gramStart"/>
      <w:r w:rsidRPr="005814ED">
        <w:rPr>
          <w:rFonts w:ascii="Times New Roman" w:hAnsi="Times New Roman" w:cs="Times New Roman"/>
          <w:sz w:val="26"/>
          <w:szCs w:val="26"/>
        </w:rPr>
        <w:t>serial.Serial</w:t>
      </w:r>
      <w:proofErr w:type="spellEnd"/>
      <w:proofErr w:type="gramEnd"/>
      <w:r w:rsidRPr="005814ED">
        <w:rPr>
          <w:rFonts w:ascii="Times New Roman" w:hAnsi="Times New Roman" w:cs="Times New Roman"/>
          <w:sz w:val="26"/>
          <w:szCs w:val="26"/>
        </w:rPr>
        <w:t xml:space="preserve"> method. It specifies the serial port (/dev/ttyAMA0) and a baud rate of 9600 for data transmission. A short delay (</w:t>
      </w:r>
      <w:proofErr w:type="spellStart"/>
      <w:proofErr w:type="gramStart"/>
      <w:r w:rsidRPr="005814ED">
        <w:rPr>
          <w:rFonts w:ascii="Times New Roman" w:hAnsi="Times New Roman" w:cs="Times New Roman"/>
          <w:sz w:val="26"/>
          <w:szCs w:val="26"/>
        </w:rPr>
        <w:t>time.sleep</w:t>
      </w:r>
      <w:proofErr w:type="spellEnd"/>
      <w:proofErr w:type="gramEnd"/>
      <w:r w:rsidRPr="005814ED">
        <w:rPr>
          <w:rFonts w:ascii="Times New Roman" w:hAnsi="Times New Roman" w:cs="Times New Roman"/>
          <w:sz w:val="26"/>
          <w:szCs w:val="26"/>
        </w:rPr>
        <w:t>(2)) ensures that the connection stabilizes before data is read from the Arduino. This setup allows the program to receive sensor data directly from the Arduino.</w:t>
      </w:r>
    </w:p>
    <w:p w14:paraId="1A9F1629" w14:textId="3912A4C8" w:rsidR="0025611C" w:rsidRDefault="00850914" w:rsidP="00BC759A">
      <w:pPr>
        <w:tabs>
          <w:tab w:val="left" w:pos="2650"/>
        </w:tabs>
        <w:rPr>
          <w:rFonts w:ascii="Times New Roman" w:hAnsi="Times New Roman" w:cs="Times New Roman"/>
          <w:sz w:val="26"/>
          <w:szCs w:val="26"/>
        </w:rPr>
      </w:pPr>
      <w:r w:rsidRPr="00850914">
        <w:rPr>
          <w:rFonts w:ascii="Times New Roman" w:hAnsi="Times New Roman" w:cs="Times New Roman"/>
          <w:noProof/>
          <w:sz w:val="26"/>
          <w:szCs w:val="26"/>
        </w:rPr>
        <w:drawing>
          <wp:inline distT="0" distB="0" distL="0" distR="0" wp14:anchorId="779FAED5" wp14:editId="44032015">
            <wp:extent cx="3321221" cy="311166"/>
            <wp:effectExtent l="0" t="0" r="0" b="0"/>
            <wp:docPr id="56128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85977" name=""/>
                    <pic:cNvPicPr/>
                  </pic:nvPicPr>
                  <pic:blipFill>
                    <a:blip r:embed="rId22"/>
                    <a:stretch>
                      <a:fillRect/>
                    </a:stretch>
                  </pic:blipFill>
                  <pic:spPr>
                    <a:xfrm>
                      <a:off x="0" y="0"/>
                      <a:ext cx="3321221" cy="311166"/>
                    </a:xfrm>
                    <a:prstGeom prst="rect">
                      <a:avLst/>
                    </a:prstGeom>
                  </pic:spPr>
                </pic:pic>
              </a:graphicData>
            </a:graphic>
          </wp:inline>
        </w:drawing>
      </w:r>
    </w:p>
    <w:p w14:paraId="285EE36F" w14:textId="77777777" w:rsidR="002F215B" w:rsidRDefault="002F215B" w:rsidP="00086D6E">
      <w:pPr>
        <w:tabs>
          <w:tab w:val="left" w:pos="2650"/>
        </w:tabs>
        <w:rPr>
          <w:rFonts w:ascii="Times New Roman" w:hAnsi="Times New Roman" w:cs="Times New Roman"/>
          <w:b/>
          <w:bCs/>
          <w:sz w:val="26"/>
          <w:szCs w:val="26"/>
        </w:rPr>
      </w:pPr>
    </w:p>
    <w:p w14:paraId="67612B69" w14:textId="3A60A320" w:rsidR="00086D6E" w:rsidRPr="00D55088" w:rsidRDefault="00086D6E" w:rsidP="00086D6E">
      <w:pPr>
        <w:tabs>
          <w:tab w:val="left" w:pos="2650"/>
        </w:tabs>
        <w:rPr>
          <w:rFonts w:ascii="Times New Roman" w:hAnsi="Times New Roman" w:cs="Times New Roman"/>
          <w:b/>
          <w:bCs/>
          <w:sz w:val="26"/>
          <w:szCs w:val="26"/>
          <w:u w:val="single"/>
        </w:rPr>
      </w:pPr>
      <w:r w:rsidRPr="00D55088">
        <w:rPr>
          <w:rFonts w:ascii="Times New Roman" w:hAnsi="Times New Roman" w:cs="Times New Roman"/>
          <w:b/>
          <w:bCs/>
          <w:sz w:val="26"/>
          <w:szCs w:val="26"/>
          <w:u w:val="single"/>
        </w:rPr>
        <w:t>7. MQTT Callbacks</w:t>
      </w:r>
    </w:p>
    <w:p w14:paraId="15CB59DA" w14:textId="77777777" w:rsidR="00086D6E" w:rsidRPr="00086D6E" w:rsidRDefault="00086D6E" w:rsidP="00086D6E">
      <w:pPr>
        <w:tabs>
          <w:tab w:val="left" w:pos="2650"/>
        </w:tabs>
        <w:rPr>
          <w:rFonts w:ascii="Times New Roman" w:hAnsi="Times New Roman" w:cs="Times New Roman"/>
          <w:b/>
          <w:bCs/>
          <w:sz w:val="26"/>
          <w:szCs w:val="26"/>
        </w:rPr>
      </w:pPr>
      <w:r w:rsidRPr="00086D6E">
        <w:rPr>
          <w:rFonts w:ascii="Times New Roman" w:hAnsi="Times New Roman" w:cs="Times New Roman"/>
          <w:b/>
          <w:bCs/>
          <w:sz w:val="26"/>
          <w:szCs w:val="26"/>
        </w:rPr>
        <w:t>a. Local Broker Connection Callback</w:t>
      </w:r>
    </w:p>
    <w:p w14:paraId="3542B997" w14:textId="77777777" w:rsidR="00086D6E" w:rsidRDefault="00086D6E" w:rsidP="00086D6E">
      <w:pPr>
        <w:tabs>
          <w:tab w:val="left" w:pos="2650"/>
        </w:tabs>
        <w:rPr>
          <w:rFonts w:ascii="Times New Roman" w:hAnsi="Times New Roman" w:cs="Times New Roman"/>
          <w:sz w:val="26"/>
          <w:szCs w:val="26"/>
        </w:rPr>
      </w:pPr>
      <w:r w:rsidRPr="00086D6E">
        <w:rPr>
          <w:rFonts w:ascii="Times New Roman" w:hAnsi="Times New Roman" w:cs="Times New Roman"/>
          <w:sz w:val="26"/>
          <w:szCs w:val="26"/>
        </w:rPr>
        <w:t xml:space="preserve">The </w:t>
      </w:r>
      <w:proofErr w:type="spellStart"/>
      <w:r w:rsidRPr="00086D6E">
        <w:rPr>
          <w:rFonts w:ascii="Times New Roman" w:hAnsi="Times New Roman" w:cs="Times New Roman"/>
          <w:sz w:val="26"/>
          <w:szCs w:val="26"/>
        </w:rPr>
        <w:t>on_connect_local</w:t>
      </w:r>
      <w:proofErr w:type="spellEnd"/>
      <w:r w:rsidRPr="00086D6E">
        <w:rPr>
          <w:rFonts w:ascii="Times New Roman" w:hAnsi="Times New Roman" w:cs="Times New Roman"/>
          <w:sz w:val="26"/>
          <w:szCs w:val="26"/>
        </w:rPr>
        <w:t xml:space="preserve"> function is a callback triggered when the program connects to the local MQTT broker. It prints a confirmation message and subscribes to all topics under the "greenhouse/#" hierarchy. This ensures that the program listens </w:t>
      </w:r>
      <w:proofErr w:type="gramStart"/>
      <w:r w:rsidRPr="00086D6E">
        <w:rPr>
          <w:rFonts w:ascii="Times New Roman" w:hAnsi="Times New Roman" w:cs="Times New Roman"/>
          <w:sz w:val="26"/>
          <w:szCs w:val="26"/>
        </w:rPr>
        <w:t>for</w:t>
      </w:r>
      <w:proofErr w:type="gramEnd"/>
      <w:r w:rsidRPr="00086D6E">
        <w:rPr>
          <w:rFonts w:ascii="Times New Roman" w:hAnsi="Times New Roman" w:cs="Times New Roman"/>
          <w:sz w:val="26"/>
          <w:szCs w:val="26"/>
        </w:rPr>
        <w:t xml:space="preserve"> all messages related to greenhouse conditions.</w:t>
      </w:r>
    </w:p>
    <w:p w14:paraId="734917CF" w14:textId="3341EF48" w:rsidR="000F3F8A" w:rsidRPr="00086D6E" w:rsidRDefault="000F3F8A" w:rsidP="00086D6E">
      <w:pPr>
        <w:tabs>
          <w:tab w:val="left" w:pos="2650"/>
        </w:tabs>
        <w:rPr>
          <w:rFonts w:ascii="Times New Roman" w:hAnsi="Times New Roman" w:cs="Times New Roman"/>
          <w:sz w:val="26"/>
          <w:szCs w:val="26"/>
        </w:rPr>
      </w:pPr>
      <w:r w:rsidRPr="000F3F8A">
        <w:rPr>
          <w:rFonts w:ascii="Times New Roman" w:hAnsi="Times New Roman" w:cs="Times New Roman"/>
          <w:noProof/>
          <w:sz w:val="26"/>
          <w:szCs w:val="26"/>
        </w:rPr>
        <w:drawing>
          <wp:inline distT="0" distB="0" distL="0" distR="0" wp14:anchorId="03855FE2" wp14:editId="2EBC1E35">
            <wp:extent cx="5207268" cy="539778"/>
            <wp:effectExtent l="0" t="0" r="0" b="0"/>
            <wp:docPr id="78729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91072" name=""/>
                    <pic:cNvPicPr/>
                  </pic:nvPicPr>
                  <pic:blipFill>
                    <a:blip r:embed="rId23"/>
                    <a:stretch>
                      <a:fillRect/>
                    </a:stretch>
                  </pic:blipFill>
                  <pic:spPr>
                    <a:xfrm>
                      <a:off x="0" y="0"/>
                      <a:ext cx="5207268" cy="539778"/>
                    </a:xfrm>
                    <a:prstGeom prst="rect">
                      <a:avLst/>
                    </a:prstGeom>
                  </pic:spPr>
                </pic:pic>
              </a:graphicData>
            </a:graphic>
          </wp:inline>
        </w:drawing>
      </w:r>
    </w:p>
    <w:p w14:paraId="5BD6B4F0" w14:textId="77777777" w:rsidR="00086D6E" w:rsidRPr="00086D6E" w:rsidRDefault="00086D6E" w:rsidP="00086D6E">
      <w:pPr>
        <w:tabs>
          <w:tab w:val="left" w:pos="2650"/>
        </w:tabs>
        <w:rPr>
          <w:rFonts w:ascii="Times New Roman" w:hAnsi="Times New Roman" w:cs="Times New Roman"/>
          <w:b/>
          <w:bCs/>
          <w:sz w:val="26"/>
          <w:szCs w:val="26"/>
        </w:rPr>
      </w:pPr>
      <w:r w:rsidRPr="00086D6E">
        <w:rPr>
          <w:rFonts w:ascii="Times New Roman" w:hAnsi="Times New Roman" w:cs="Times New Roman"/>
          <w:b/>
          <w:bCs/>
          <w:sz w:val="26"/>
          <w:szCs w:val="26"/>
        </w:rPr>
        <w:t>b. Message Handling Callback for Local Broker</w:t>
      </w:r>
    </w:p>
    <w:p w14:paraId="56E84848" w14:textId="77777777" w:rsidR="00086D6E" w:rsidRDefault="00086D6E" w:rsidP="00086D6E">
      <w:pPr>
        <w:tabs>
          <w:tab w:val="left" w:pos="2650"/>
        </w:tabs>
        <w:rPr>
          <w:rFonts w:ascii="Times New Roman" w:hAnsi="Times New Roman" w:cs="Times New Roman"/>
          <w:sz w:val="26"/>
          <w:szCs w:val="26"/>
        </w:rPr>
      </w:pPr>
      <w:r w:rsidRPr="00086D6E">
        <w:rPr>
          <w:rFonts w:ascii="Times New Roman" w:hAnsi="Times New Roman" w:cs="Times New Roman"/>
          <w:sz w:val="26"/>
          <w:szCs w:val="26"/>
        </w:rPr>
        <w:t xml:space="preserve">The </w:t>
      </w:r>
      <w:proofErr w:type="spellStart"/>
      <w:r w:rsidRPr="00086D6E">
        <w:rPr>
          <w:rFonts w:ascii="Times New Roman" w:hAnsi="Times New Roman" w:cs="Times New Roman"/>
          <w:sz w:val="26"/>
          <w:szCs w:val="26"/>
        </w:rPr>
        <w:t>on_message_local</w:t>
      </w:r>
      <w:proofErr w:type="spellEnd"/>
      <w:r w:rsidRPr="00086D6E">
        <w:rPr>
          <w:rFonts w:ascii="Times New Roman" w:hAnsi="Times New Roman" w:cs="Times New Roman"/>
          <w:sz w:val="26"/>
          <w:szCs w:val="26"/>
        </w:rPr>
        <w:t xml:space="preserve"> function processes incoming messages from the local broker. It first relays all messages to the cloud broker using </w:t>
      </w:r>
      <w:proofErr w:type="spellStart"/>
      <w:r w:rsidRPr="00086D6E">
        <w:rPr>
          <w:rFonts w:ascii="Times New Roman" w:hAnsi="Times New Roman" w:cs="Times New Roman"/>
          <w:sz w:val="26"/>
          <w:szCs w:val="26"/>
        </w:rPr>
        <w:t>client_</w:t>
      </w:r>
      <w:proofErr w:type="gramStart"/>
      <w:r w:rsidRPr="00086D6E">
        <w:rPr>
          <w:rFonts w:ascii="Times New Roman" w:hAnsi="Times New Roman" w:cs="Times New Roman"/>
          <w:sz w:val="26"/>
          <w:szCs w:val="26"/>
        </w:rPr>
        <w:t>cloud.publish</w:t>
      </w:r>
      <w:proofErr w:type="spellEnd"/>
      <w:proofErr w:type="gramEnd"/>
      <w:r w:rsidRPr="00086D6E">
        <w:rPr>
          <w:rFonts w:ascii="Times New Roman" w:hAnsi="Times New Roman" w:cs="Times New Roman"/>
          <w:sz w:val="26"/>
          <w:szCs w:val="26"/>
        </w:rPr>
        <w:t>(). Then, it evaluates the data based on the message topic. For example, temperature and humidity data are checked against defined thresholds, updating the corresponding state variables (</w:t>
      </w:r>
      <w:proofErr w:type="spellStart"/>
      <w:r w:rsidRPr="00086D6E">
        <w:rPr>
          <w:rFonts w:ascii="Times New Roman" w:hAnsi="Times New Roman" w:cs="Times New Roman"/>
          <w:sz w:val="26"/>
          <w:szCs w:val="26"/>
        </w:rPr>
        <w:t>temp_state</w:t>
      </w:r>
      <w:proofErr w:type="spellEnd"/>
      <w:r w:rsidRPr="00086D6E">
        <w:rPr>
          <w:rFonts w:ascii="Times New Roman" w:hAnsi="Times New Roman" w:cs="Times New Roman"/>
          <w:sz w:val="26"/>
          <w:szCs w:val="26"/>
        </w:rPr>
        <w:t xml:space="preserve">, </w:t>
      </w:r>
      <w:proofErr w:type="spellStart"/>
      <w:r w:rsidRPr="00086D6E">
        <w:rPr>
          <w:rFonts w:ascii="Times New Roman" w:hAnsi="Times New Roman" w:cs="Times New Roman"/>
          <w:sz w:val="26"/>
          <w:szCs w:val="26"/>
        </w:rPr>
        <w:t>humid_state</w:t>
      </w:r>
      <w:proofErr w:type="spellEnd"/>
      <w:r w:rsidRPr="00086D6E">
        <w:rPr>
          <w:rFonts w:ascii="Times New Roman" w:hAnsi="Times New Roman" w:cs="Times New Roman"/>
          <w:sz w:val="26"/>
          <w:szCs w:val="26"/>
        </w:rPr>
        <w:t>). Motion and distance data are similarly handled. Finally, the function decides the relay's state based on a combination of sensor states and publishes the relay state to the MQTT topic only if it changes from the previous state.</w:t>
      </w:r>
    </w:p>
    <w:p w14:paraId="77F90C4B" w14:textId="2CEA349A" w:rsidR="00365787" w:rsidRDefault="00365787" w:rsidP="00086D6E">
      <w:pPr>
        <w:tabs>
          <w:tab w:val="left" w:pos="2650"/>
        </w:tabs>
        <w:rPr>
          <w:rFonts w:ascii="Times New Roman" w:hAnsi="Times New Roman" w:cs="Times New Roman"/>
          <w:sz w:val="26"/>
          <w:szCs w:val="26"/>
        </w:rPr>
      </w:pPr>
    </w:p>
    <w:p w14:paraId="43D496D0" w14:textId="13478350" w:rsidR="002F215B" w:rsidRDefault="002F215B" w:rsidP="00086D6E">
      <w:pPr>
        <w:tabs>
          <w:tab w:val="left" w:pos="2650"/>
        </w:tabs>
        <w:rPr>
          <w:rFonts w:ascii="Times New Roman" w:hAnsi="Times New Roman" w:cs="Times New Roman"/>
          <w:sz w:val="26"/>
          <w:szCs w:val="26"/>
        </w:rPr>
      </w:pPr>
      <w:r w:rsidRPr="00613691">
        <w:rPr>
          <w:rFonts w:ascii="Times New Roman" w:hAnsi="Times New Roman" w:cs="Times New Roman"/>
          <w:noProof/>
          <w:sz w:val="26"/>
          <w:szCs w:val="26"/>
        </w:rPr>
        <w:drawing>
          <wp:inline distT="0" distB="0" distL="0" distR="0" wp14:anchorId="39854870" wp14:editId="0CDFAAA5">
            <wp:extent cx="5943600" cy="889635"/>
            <wp:effectExtent l="0" t="0" r="0" b="5715"/>
            <wp:docPr id="37381635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16351" name="Picture 1" descr="A black background with white text&#10;&#10;Description automatically generated"/>
                    <pic:cNvPicPr/>
                  </pic:nvPicPr>
                  <pic:blipFill>
                    <a:blip r:embed="rId24"/>
                    <a:stretch>
                      <a:fillRect/>
                    </a:stretch>
                  </pic:blipFill>
                  <pic:spPr>
                    <a:xfrm>
                      <a:off x="0" y="0"/>
                      <a:ext cx="5943600" cy="889635"/>
                    </a:xfrm>
                    <a:prstGeom prst="rect">
                      <a:avLst/>
                    </a:prstGeom>
                  </pic:spPr>
                </pic:pic>
              </a:graphicData>
            </a:graphic>
          </wp:inline>
        </w:drawing>
      </w:r>
    </w:p>
    <w:p w14:paraId="0967C8C4" w14:textId="77777777" w:rsidR="002F215B" w:rsidRDefault="002F215B" w:rsidP="00086D6E">
      <w:pPr>
        <w:tabs>
          <w:tab w:val="left" w:pos="2650"/>
        </w:tabs>
        <w:rPr>
          <w:rFonts w:ascii="Times New Roman" w:hAnsi="Times New Roman" w:cs="Times New Roman"/>
          <w:sz w:val="26"/>
          <w:szCs w:val="26"/>
        </w:rPr>
      </w:pPr>
    </w:p>
    <w:p w14:paraId="0F890C27" w14:textId="488DF7C9" w:rsidR="00365787" w:rsidRDefault="00365787" w:rsidP="00086D6E">
      <w:pPr>
        <w:tabs>
          <w:tab w:val="left" w:pos="2650"/>
        </w:tabs>
        <w:rPr>
          <w:rFonts w:ascii="Times New Roman" w:hAnsi="Times New Roman" w:cs="Times New Roman"/>
          <w:sz w:val="26"/>
          <w:szCs w:val="26"/>
        </w:rPr>
      </w:pPr>
      <w:r w:rsidRPr="00613691">
        <w:rPr>
          <w:rFonts w:ascii="Times New Roman" w:hAnsi="Times New Roman" w:cs="Times New Roman"/>
          <w:noProof/>
          <w:sz w:val="26"/>
          <w:szCs w:val="26"/>
        </w:rPr>
        <w:drawing>
          <wp:anchor distT="0" distB="0" distL="114300" distR="114300" simplePos="0" relativeHeight="251691008" behindDoc="0" locked="0" layoutInCell="1" allowOverlap="1" wp14:anchorId="459C820F" wp14:editId="6F1E64A3">
            <wp:simplePos x="0" y="0"/>
            <wp:positionH relativeFrom="margin">
              <wp:posOffset>0</wp:posOffset>
            </wp:positionH>
            <wp:positionV relativeFrom="paragraph">
              <wp:posOffset>-424180</wp:posOffset>
            </wp:positionV>
            <wp:extent cx="4089400" cy="2684863"/>
            <wp:effectExtent l="0" t="0" r="6350" b="1270"/>
            <wp:wrapNone/>
            <wp:docPr id="131846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64226" name=""/>
                    <pic:cNvPicPr/>
                  </pic:nvPicPr>
                  <pic:blipFill>
                    <a:blip r:embed="rId25">
                      <a:extLst>
                        <a:ext uri="{28A0092B-C50C-407E-A947-70E740481C1C}">
                          <a14:useLocalDpi xmlns:a14="http://schemas.microsoft.com/office/drawing/2010/main" val="0"/>
                        </a:ext>
                      </a:extLst>
                    </a:blip>
                    <a:stretch>
                      <a:fillRect/>
                    </a:stretch>
                  </pic:blipFill>
                  <pic:spPr>
                    <a:xfrm>
                      <a:off x="0" y="0"/>
                      <a:ext cx="4089400" cy="2684863"/>
                    </a:xfrm>
                    <a:prstGeom prst="rect">
                      <a:avLst/>
                    </a:prstGeom>
                  </pic:spPr>
                </pic:pic>
              </a:graphicData>
            </a:graphic>
            <wp14:sizeRelH relativeFrom="margin">
              <wp14:pctWidth>0</wp14:pctWidth>
            </wp14:sizeRelH>
            <wp14:sizeRelV relativeFrom="margin">
              <wp14:pctHeight>0</wp14:pctHeight>
            </wp14:sizeRelV>
          </wp:anchor>
        </w:drawing>
      </w:r>
    </w:p>
    <w:p w14:paraId="4CCBFEFF" w14:textId="3CBF45FB" w:rsidR="00365787" w:rsidRDefault="00365787" w:rsidP="00086D6E">
      <w:pPr>
        <w:tabs>
          <w:tab w:val="left" w:pos="2650"/>
        </w:tabs>
        <w:rPr>
          <w:rFonts w:ascii="Times New Roman" w:hAnsi="Times New Roman" w:cs="Times New Roman"/>
          <w:sz w:val="26"/>
          <w:szCs w:val="26"/>
        </w:rPr>
      </w:pPr>
    </w:p>
    <w:p w14:paraId="6439943F" w14:textId="03EE51A3" w:rsidR="00365787" w:rsidRDefault="00365787" w:rsidP="00086D6E">
      <w:pPr>
        <w:tabs>
          <w:tab w:val="left" w:pos="2650"/>
        </w:tabs>
        <w:rPr>
          <w:rFonts w:ascii="Times New Roman" w:hAnsi="Times New Roman" w:cs="Times New Roman"/>
          <w:sz w:val="26"/>
          <w:szCs w:val="26"/>
        </w:rPr>
      </w:pPr>
    </w:p>
    <w:p w14:paraId="4BA2F45F" w14:textId="222F916C" w:rsidR="00365787" w:rsidRDefault="00365787" w:rsidP="00086D6E">
      <w:pPr>
        <w:tabs>
          <w:tab w:val="left" w:pos="2650"/>
        </w:tabs>
        <w:rPr>
          <w:rFonts w:ascii="Times New Roman" w:hAnsi="Times New Roman" w:cs="Times New Roman"/>
          <w:sz w:val="26"/>
          <w:szCs w:val="26"/>
        </w:rPr>
      </w:pPr>
    </w:p>
    <w:p w14:paraId="36DA99E7" w14:textId="77777777" w:rsidR="00365787" w:rsidRDefault="00365787" w:rsidP="00086D6E">
      <w:pPr>
        <w:tabs>
          <w:tab w:val="left" w:pos="2650"/>
        </w:tabs>
        <w:rPr>
          <w:rFonts w:ascii="Times New Roman" w:hAnsi="Times New Roman" w:cs="Times New Roman"/>
          <w:sz w:val="26"/>
          <w:szCs w:val="26"/>
        </w:rPr>
      </w:pPr>
    </w:p>
    <w:p w14:paraId="2075D980" w14:textId="77777777" w:rsidR="00365787" w:rsidRDefault="00365787" w:rsidP="00086D6E">
      <w:pPr>
        <w:tabs>
          <w:tab w:val="left" w:pos="2650"/>
        </w:tabs>
        <w:rPr>
          <w:rFonts w:ascii="Times New Roman" w:hAnsi="Times New Roman" w:cs="Times New Roman"/>
          <w:sz w:val="26"/>
          <w:szCs w:val="26"/>
        </w:rPr>
      </w:pPr>
    </w:p>
    <w:p w14:paraId="162E6364" w14:textId="1B54C2EE" w:rsidR="00365787" w:rsidRDefault="00365787" w:rsidP="00086D6E">
      <w:pPr>
        <w:tabs>
          <w:tab w:val="left" w:pos="2650"/>
        </w:tabs>
        <w:rPr>
          <w:rFonts w:ascii="Times New Roman" w:hAnsi="Times New Roman" w:cs="Times New Roman"/>
          <w:sz w:val="26"/>
          <w:szCs w:val="26"/>
        </w:rPr>
      </w:pPr>
    </w:p>
    <w:p w14:paraId="5155A94A" w14:textId="77777777" w:rsidR="00365787" w:rsidRDefault="00365787" w:rsidP="00086D6E">
      <w:pPr>
        <w:tabs>
          <w:tab w:val="left" w:pos="2650"/>
        </w:tabs>
        <w:rPr>
          <w:rFonts w:ascii="Times New Roman" w:hAnsi="Times New Roman" w:cs="Times New Roman"/>
          <w:sz w:val="26"/>
          <w:szCs w:val="26"/>
        </w:rPr>
      </w:pPr>
    </w:p>
    <w:p w14:paraId="0F5D1C72" w14:textId="77777777" w:rsidR="00D55088" w:rsidRDefault="00C56D88" w:rsidP="00086D6E">
      <w:pPr>
        <w:tabs>
          <w:tab w:val="left" w:pos="2650"/>
        </w:tabs>
        <w:rPr>
          <w:rFonts w:ascii="Times New Roman" w:hAnsi="Times New Roman" w:cs="Times New Roman"/>
          <w:sz w:val="26"/>
          <w:szCs w:val="26"/>
        </w:rPr>
      </w:pPr>
      <w:r>
        <w:rPr>
          <w:rFonts w:ascii="Times New Roman" w:hAnsi="Times New Roman" w:cs="Times New Roman"/>
          <w:sz w:val="26"/>
          <w:szCs w:val="26"/>
        </w:rPr>
        <w:t xml:space="preserve">We use some conditions to control our system remotely and </w:t>
      </w:r>
      <w:proofErr w:type="gramStart"/>
      <w:r>
        <w:rPr>
          <w:rFonts w:ascii="Times New Roman" w:hAnsi="Times New Roman" w:cs="Times New Roman"/>
          <w:sz w:val="26"/>
          <w:szCs w:val="26"/>
        </w:rPr>
        <w:t>easily :</w:t>
      </w:r>
      <w:proofErr w:type="gramEnd"/>
    </w:p>
    <w:p w14:paraId="103FBA76" w14:textId="3475341D" w:rsidR="00C56D88" w:rsidRDefault="0077086D" w:rsidP="00086D6E">
      <w:pPr>
        <w:tabs>
          <w:tab w:val="left" w:pos="2650"/>
        </w:tabs>
        <w:rPr>
          <w:rFonts w:ascii="Times New Roman" w:hAnsi="Times New Roman" w:cs="Times New Roman"/>
          <w:sz w:val="26"/>
          <w:szCs w:val="26"/>
        </w:rPr>
      </w:pPr>
      <w:r w:rsidRPr="00613691">
        <w:rPr>
          <w:rFonts w:ascii="Times New Roman" w:hAnsi="Times New Roman" w:cs="Times New Roman"/>
          <w:noProof/>
          <w:sz w:val="26"/>
          <w:szCs w:val="26"/>
        </w:rPr>
        <w:drawing>
          <wp:inline distT="0" distB="0" distL="0" distR="0" wp14:anchorId="4B49583C" wp14:editId="45CC6E79">
            <wp:extent cx="5943600" cy="2471420"/>
            <wp:effectExtent l="0" t="0" r="0" b="5080"/>
            <wp:docPr id="7811250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02887" name="Picture 1" descr="A computer screen with text on it&#10;&#10;Description automatically generated"/>
                    <pic:cNvPicPr/>
                  </pic:nvPicPr>
                  <pic:blipFill>
                    <a:blip r:embed="rId26"/>
                    <a:stretch>
                      <a:fillRect/>
                    </a:stretch>
                  </pic:blipFill>
                  <pic:spPr>
                    <a:xfrm>
                      <a:off x="0" y="0"/>
                      <a:ext cx="5943600" cy="2471420"/>
                    </a:xfrm>
                    <a:prstGeom prst="rect">
                      <a:avLst/>
                    </a:prstGeom>
                  </pic:spPr>
                </pic:pic>
              </a:graphicData>
            </a:graphic>
          </wp:inline>
        </w:drawing>
      </w:r>
    </w:p>
    <w:p w14:paraId="3744B8CA" w14:textId="77777777" w:rsidR="002F215B" w:rsidRPr="00086D6E" w:rsidRDefault="002F215B" w:rsidP="00086D6E">
      <w:pPr>
        <w:tabs>
          <w:tab w:val="left" w:pos="2650"/>
        </w:tabs>
        <w:rPr>
          <w:rFonts w:ascii="Times New Roman" w:hAnsi="Times New Roman" w:cs="Times New Roman"/>
          <w:sz w:val="26"/>
          <w:szCs w:val="26"/>
        </w:rPr>
      </w:pPr>
    </w:p>
    <w:p w14:paraId="2829DDFB" w14:textId="689F15D5" w:rsidR="00086D6E" w:rsidRPr="00086D6E" w:rsidRDefault="00086D6E" w:rsidP="00086D6E">
      <w:pPr>
        <w:tabs>
          <w:tab w:val="left" w:pos="2650"/>
        </w:tabs>
        <w:rPr>
          <w:rFonts w:ascii="Times New Roman" w:hAnsi="Times New Roman" w:cs="Times New Roman"/>
          <w:b/>
          <w:bCs/>
          <w:sz w:val="26"/>
          <w:szCs w:val="26"/>
        </w:rPr>
      </w:pPr>
      <w:r w:rsidRPr="00086D6E">
        <w:rPr>
          <w:rFonts w:ascii="Times New Roman" w:hAnsi="Times New Roman" w:cs="Times New Roman"/>
          <w:b/>
          <w:bCs/>
          <w:sz w:val="26"/>
          <w:szCs w:val="26"/>
        </w:rPr>
        <w:t>c. Cloud Broker Connection Callback</w:t>
      </w:r>
    </w:p>
    <w:p w14:paraId="176F9302" w14:textId="77777777" w:rsidR="00C87A36" w:rsidRDefault="00086D6E" w:rsidP="00086D6E">
      <w:pPr>
        <w:tabs>
          <w:tab w:val="left" w:pos="2650"/>
        </w:tabs>
        <w:rPr>
          <w:rFonts w:ascii="Times New Roman" w:hAnsi="Times New Roman" w:cs="Times New Roman"/>
          <w:sz w:val="26"/>
          <w:szCs w:val="26"/>
        </w:rPr>
      </w:pPr>
      <w:r w:rsidRPr="00086D6E">
        <w:rPr>
          <w:rFonts w:ascii="Times New Roman" w:hAnsi="Times New Roman" w:cs="Times New Roman"/>
          <w:sz w:val="26"/>
          <w:szCs w:val="26"/>
        </w:rPr>
        <w:t xml:space="preserve">The </w:t>
      </w:r>
      <w:proofErr w:type="spellStart"/>
      <w:r w:rsidRPr="00086D6E">
        <w:rPr>
          <w:rFonts w:ascii="Times New Roman" w:hAnsi="Times New Roman" w:cs="Times New Roman"/>
          <w:sz w:val="26"/>
          <w:szCs w:val="26"/>
        </w:rPr>
        <w:t>on_connect_cloud</w:t>
      </w:r>
      <w:proofErr w:type="spellEnd"/>
      <w:r w:rsidRPr="00086D6E">
        <w:rPr>
          <w:rFonts w:ascii="Times New Roman" w:hAnsi="Times New Roman" w:cs="Times New Roman"/>
          <w:sz w:val="26"/>
          <w:szCs w:val="26"/>
        </w:rPr>
        <w:t xml:space="preserve"> function is triggered when the program connects to the cloud MQTT broker. It prints a message confirming the connection. This function ensures that the system is ready to send data to the cloud for remote monitoring.</w:t>
      </w:r>
    </w:p>
    <w:p w14:paraId="6935A845" w14:textId="3ECB4700" w:rsidR="00086D6E" w:rsidRPr="00086D6E" w:rsidRDefault="00EF6CA9" w:rsidP="00086D6E">
      <w:pPr>
        <w:tabs>
          <w:tab w:val="left" w:pos="2650"/>
        </w:tabs>
        <w:rPr>
          <w:rFonts w:ascii="Times New Roman" w:hAnsi="Times New Roman" w:cs="Times New Roman"/>
          <w:sz w:val="26"/>
          <w:szCs w:val="26"/>
        </w:rPr>
      </w:pPr>
      <w:r>
        <w:rPr>
          <w:rFonts w:ascii="Times New Roman" w:hAnsi="Times New Roman" w:cs="Times New Roman"/>
          <w:sz w:val="26"/>
          <w:szCs w:val="26"/>
        </w:rPr>
        <w:br/>
      </w:r>
      <w:r w:rsidRPr="00EF6CA9">
        <w:rPr>
          <w:rFonts w:ascii="Times New Roman" w:hAnsi="Times New Roman" w:cs="Times New Roman"/>
          <w:noProof/>
          <w:sz w:val="26"/>
          <w:szCs w:val="26"/>
        </w:rPr>
        <w:drawing>
          <wp:inline distT="0" distB="0" distL="0" distR="0" wp14:anchorId="6CE5F011" wp14:editId="4C37C093">
            <wp:extent cx="5169166" cy="463574"/>
            <wp:effectExtent l="0" t="0" r="0" b="0"/>
            <wp:docPr id="120096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66401" name=""/>
                    <pic:cNvPicPr/>
                  </pic:nvPicPr>
                  <pic:blipFill>
                    <a:blip r:embed="rId27"/>
                    <a:stretch>
                      <a:fillRect/>
                    </a:stretch>
                  </pic:blipFill>
                  <pic:spPr>
                    <a:xfrm>
                      <a:off x="0" y="0"/>
                      <a:ext cx="5169166" cy="463574"/>
                    </a:xfrm>
                    <a:prstGeom prst="rect">
                      <a:avLst/>
                    </a:prstGeom>
                  </pic:spPr>
                </pic:pic>
              </a:graphicData>
            </a:graphic>
          </wp:inline>
        </w:drawing>
      </w:r>
    </w:p>
    <w:p w14:paraId="0FB833C2" w14:textId="77777777" w:rsidR="00C87A36" w:rsidRDefault="00C87A36" w:rsidP="00C70EE4">
      <w:pPr>
        <w:tabs>
          <w:tab w:val="left" w:pos="2650"/>
        </w:tabs>
        <w:rPr>
          <w:rFonts w:ascii="Times New Roman" w:hAnsi="Times New Roman" w:cs="Times New Roman"/>
          <w:sz w:val="26"/>
          <w:szCs w:val="26"/>
        </w:rPr>
      </w:pPr>
    </w:p>
    <w:p w14:paraId="26A11262" w14:textId="11D13C90" w:rsidR="00C70EE4" w:rsidRPr="00C70EE4" w:rsidRDefault="00C87A36" w:rsidP="00C87A36">
      <w:pPr>
        <w:tabs>
          <w:tab w:val="left" w:pos="2650"/>
        </w:tabs>
        <w:jc w:val="both"/>
        <w:rPr>
          <w:rFonts w:ascii="Times New Roman" w:hAnsi="Times New Roman" w:cs="Times New Roman"/>
          <w:b/>
          <w:bCs/>
          <w:noProof/>
          <w:sz w:val="26"/>
          <w:szCs w:val="26"/>
        </w:rPr>
      </w:pPr>
      <w:r>
        <w:rPr>
          <w:rFonts w:ascii="Times New Roman" w:hAnsi="Times New Roman" w:cs="Times New Roman"/>
          <w:b/>
          <w:bCs/>
          <w:noProof/>
          <w:sz w:val="26"/>
          <w:szCs w:val="26"/>
        </w:rPr>
        <w:t>8</w:t>
      </w:r>
      <w:r w:rsidR="00C70EE4" w:rsidRPr="00C70EE4">
        <w:rPr>
          <w:rFonts w:ascii="Times New Roman" w:hAnsi="Times New Roman" w:cs="Times New Roman"/>
          <w:b/>
          <w:bCs/>
          <w:noProof/>
          <w:sz w:val="26"/>
          <w:szCs w:val="26"/>
        </w:rPr>
        <w:t>. Serial Communication with Arduino</w:t>
      </w:r>
    </w:p>
    <w:p w14:paraId="5AEB0E2A" w14:textId="3A390689" w:rsidR="00C70EE4" w:rsidRDefault="00C70EE4" w:rsidP="00C87A36">
      <w:pPr>
        <w:tabs>
          <w:tab w:val="left" w:pos="2650"/>
        </w:tabs>
        <w:jc w:val="both"/>
        <w:rPr>
          <w:rFonts w:ascii="Times New Roman" w:hAnsi="Times New Roman" w:cs="Times New Roman"/>
          <w:noProof/>
          <w:sz w:val="26"/>
          <w:szCs w:val="26"/>
        </w:rPr>
      </w:pPr>
      <w:r w:rsidRPr="00C70EE4">
        <w:rPr>
          <w:rFonts w:ascii="Times New Roman" w:hAnsi="Times New Roman" w:cs="Times New Roman"/>
          <w:noProof/>
          <w:sz w:val="26"/>
          <w:szCs w:val="26"/>
        </w:rPr>
        <w:lastRenderedPageBreak/>
        <w:t>The serial_communication function continuously reads data from the Arduino using the serial connection. If data is available (ser.in_waiting &gt; 0), it reads and decodes the message, then publishes it to the cloud MQTT broker under the arduino_topic. This loop ensures real-time data transmission from the Arduino to the cloud.</w:t>
      </w:r>
    </w:p>
    <w:p w14:paraId="1B5154DD" w14:textId="23C84E40" w:rsidR="00E70CF3" w:rsidRDefault="00613691" w:rsidP="00C87A36">
      <w:pPr>
        <w:tabs>
          <w:tab w:val="left" w:pos="2650"/>
        </w:tabs>
        <w:jc w:val="both"/>
        <w:rPr>
          <w:rFonts w:ascii="Times New Roman" w:hAnsi="Times New Roman" w:cs="Times New Roman"/>
          <w:sz w:val="26"/>
          <w:szCs w:val="26"/>
        </w:rPr>
      </w:pPr>
      <w:r>
        <w:rPr>
          <w:rFonts w:ascii="Times New Roman" w:hAnsi="Times New Roman" w:cs="Times New Roman"/>
          <w:sz w:val="26"/>
          <w:szCs w:val="26"/>
        </w:rPr>
        <w:br/>
      </w:r>
      <w:r w:rsidR="00B411E2" w:rsidRPr="00B411E2">
        <w:rPr>
          <w:rFonts w:ascii="Times New Roman" w:hAnsi="Times New Roman" w:cs="Times New Roman"/>
          <w:noProof/>
          <w:sz w:val="26"/>
          <w:szCs w:val="26"/>
        </w:rPr>
        <w:drawing>
          <wp:inline distT="0" distB="0" distL="0" distR="0" wp14:anchorId="566EC298" wp14:editId="0BC9706E">
            <wp:extent cx="5943600" cy="1372235"/>
            <wp:effectExtent l="0" t="0" r="0" b="0"/>
            <wp:docPr id="87587939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79399" name="Picture 1" descr="A computer screen with text on it&#10;&#10;Description automatically generated"/>
                    <pic:cNvPicPr/>
                  </pic:nvPicPr>
                  <pic:blipFill>
                    <a:blip r:embed="rId28"/>
                    <a:stretch>
                      <a:fillRect/>
                    </a:stretch>
                  </pic:blipFill>
                  <pic:spPr>
                    <a:xfrm>
                      <a:off x="0" y="0"/>
                      <a:ext cx="5943600" cy="1372235"/>
                    </a:xfrm>
                    <a:prstGeom prst="rect">
                      <a:avLst/>
                    </a:prstGeom>
                  </pic:spPr>
                </pic:pic>
              </a:graphicData>
            </a:graphic>
          </wp:inline>
        </w:drawing>
      </w:r>
    </w:p>
    <w:p w14:paraId="35223347" w14:textId="77777777" w:rsidR="000D6277" w:rsidRDefault="000D6277" w:rsidP="00C87A36">
      <w:pPr>
        <w:tabs>
          <w:tab w:val="left" w:pos="2650"/>
        </w:tabs>
        <w:jc w:val="both"/>
        <w:rPr>
          <w:rFonts w:ascii="Times New Roman" w:hAnsi="Times New Roman" w:cs="Times New Roman"/>
          <w:sz w:val="26"/>
          <w:szCs w:val="26"/>
        </w:rPr>
      </w:pPr>
    </w:p>
    <w:p w14:paraId="64F88DAF" w14:textId="791D1DDE" w:rsidR="00CB4E39" w:rsidRPr="00CB4E39" w:rsidRDefault="00BD4103" w:rsidP="00C87A36">
      <w:pPr>
        <w:tabs>
          <w:tab w:val="left" w:pos="2650"/>
        </w:tabs>
        <w:rPr>
          <w:rFonts w:ascii="Times New Roman" w:hAnsi="Times New Roman" w:cs="Times New Roman"/>
          <w:b/>
          <w:bCs/>
          <w:sz w:val="26"/>
          <w:szCs w:val="26"/>
        </w:rPr>
      </w:pPr>
      <w:proofErr w:type="spellStart"/>
      <w:r w:rsidRPr="00C87A36">
        <w:rPr>
          <w:rFonts w:ascii="Times New Roman" w:hAnsi="Times New Roman" w:cs="Times New Roman"/>
          <w:b/>
          <w:bCs/>
          <w:sz w:val="28"/>
          <w:szCs w:val="28"/>
        </w:rPr>
        <w:t>HiveMQ</w:t>
      </w:r>
      <w:proofErr w:type="spellEnd"/>
      <w:r w:rsidRPr="00C87A36">
        <w:rPr>
          <w:rFonts w:ascii="Times New Roman" w:hAnsi="Times New Roman" w:cs="Times New Roman"/>
          <w:b/>
          <w:bCs/>
          <w:sz w:val="28"/>
          <w:szCs w:val="28"/>
        </w:rPr>
        <w:t xml:space="preserve"> Web Client for Monitoring MQTT Topics:</w:t>
      </w:r>
      <w:r w:rsidRPr="00B411E2">
        <w:rPr>
          <w:rFonts w:ascii="Times New Roman" w:hAnsi="Times New Roman" w:cs="Times New Roman"/>
          <w:b/>
          <w:bCs/>
          <w:sz w:val="26"/>
          <w:szCs w:val="26"/>
        </w:rPr>
        <w:br/>
      </w:r>
      <w:r w:rsidR="00CB4E39" w:rsidRPr="00CB4E39">
        <w:rPr>
          <w:rFonts w:ascii="Times New Roman" w:hAnsi="Times New Roman" w:cs="Times New Roman"/>
          <w:sz w:val="26"/>
          <w:szCs w:val="26"/>
        </w:rPr>
        <w:t xml:space="preserve">This figure illustrates the </w:t>
      </w:r>
      <w:proofErr w:type="spellStart"/>
      <w:r w:rsidR="00CB4E39" w:rsidRPr="00CB4E39">
        <w:rPr>
          <w:rFonts w:ascii="Times New Roman" w:hAnsi="Times New Roman" w:cs="Times New Roman"/>
          <w:sz w:val="26"/>
          <w:szCs w:val="26"/>
        </w:rPr>
        <w:t>HiveMQ</w:t>
      </w:r>
      <w:proofErr w:type="spellEnd"/>
      <w:r w:rsidR="00CB4E39" w:rsidRPr="00CB4E39">
        <w:rPr>
          <w:rFonts w:ascii="Times New Roman" w:hAnsi="Times New Roman" w:cs="Times New Roman"/>
          <w:sz w:val="26"/>
          <w:szCs w:val="26"/>
        </w:rPr>
        <w:t xml:space="preserve"> Cloud Web Client interface, which is used to monitor and debug real-time communication within the </w:t>
      </w:r>
      <w:proofErr w:type="spellStart"/>
      <w:r w:rsidR="00CB4E39" w:rsidRPr="00CB4E39">
        <w:rPr>
          <w:rFonts w:ascii="Times New Roman" w:hAnsi="Times New Roman" w:cs="Times New Roman"/>
          <w:sz w:val="26"/>
          <w:szCs w:val="26"/>
        </w:rPr>
        <w:t>AgriSmart</w:t>
      </w:r>
      <w:proofErr w:type="spellEnd"/>
      <w:r w:rsidR="00CB4E39" w:rsidRPr="00CB4E39">
        <w:rPr>
          <w:rFonts w:ascii="Times New Roman" w:hAnsi="Times New Roman" w:cs="Times New Roman"/>
          <w:sz w:val="26"/>
          <w:szCs w:val="26"/>
        </w:rPr>
        <w:t xml:space="preserve"> House system. The Web Client is connected to the </w:t>
      </w:r>
      <w:proofErr w:type="spellStart"/>
      <w:r w:rsidR="00CB4E39" w:rsidRPr="00CB4E39">
        <w:rPr>
          <w:rFonts w:ascii="Times New Roman" w:hAnsi="Times New Roman" w:cs="Times New Roman"/>
          <w:sz w:val="26"/>
          <w:szCs w:val="26"/>
        </w:rPr>
        <w:t>HiveMQ</w:t>
      </w:r>
      <w:proofErr w:type="spellEnd"/>
      <w:r w:rsidR="00CB4E39" w:rsidRPr="00CB4E39">
        <w:rPr>
          <w:rFonts w:ascii="Times New Roman" w:hAnsi="Times New Roman" w:cs="Times New Roman"/>
          <w:sz w:val="26"/>
          <w:szCs w:val="26"/>
        </w:rPr>
        <w:t xml:space="preserve"> MQTT broker, enabling bidirectional communication between IoT devices and the server.</w:t>
      </w:r>
    </w:p>
    <w:p w14:paraId="2E604D3D" w14:textId="0F8E2418" w:rsidR="00CB4E39" w:rsidRPr="00CB4E39" w:rsidRDefault="00CB4E39" w:rsidP="00C87A36">
      <w:pPr>
        <w:tabs>
          <w:tab w:val="left" w:pos="2650"/>
        </w:tabs>
        <w:jc w:val="both"/>
        <w:rPr>
          <w:rFonts w:ascii="Times New Roman" w:hAnsi="Times New Roman" w:cs="Times New Roman"/>
          <w:sz w:val="26"/>
          <w:szCs w:val="26"/>
        </w:rPr>
      </w:pPr>
      <w:r w:rsidRPr="00CB4E39">
        <w:rPr>
          <w:rFonts w:ascii="Times New Roman" w:hAnsi="Times New Roman" w:cs="Times New Roman"/>
          <w:sz w:val="26"/>
          <w:szCs w:val="26"/>
        </w:rPr>
        <w:t xml:space="preserve">On the right, the </w:t>
      </w:r>
      <w:r w:rsidRPr="00CB4E39">
        <w:rPr>
          <w:rFonts w:ascii="Times New Roman" w:hAnsi="Times New Roman" w:cs="Times New Roman"/>
          <w:b/>
          <w:bCs/>
          <w:sz w:val="26"/>
          <w:szCs w:val="26"/>
        </w:rPr>
        <w:t>Messages</w:t>
      </w:r>
      <w:r w:rsidRPr="00CB4E39">
        <w:rPr>
          <w:rFonts w:ascii="Times New Roman" w:hAnsi="Times New Roman" w:cs="Times New Roman"/>
          <w:sz w:val="26"/>
          <w:szCs w:val="26"/>
        </w:rPr>
        <w:t xml:space="preserve"> panel displays the topics and their corresponding payloads published by the system's sensors and actuators</w:t>
      </w:r>
      <w:r w:rsidR="00C148D6">
        <w:rPr>
          <w:rFonts w:ascii="Times New Roman" w:hAnsi="Times New Roman" w:cs="Times New Roman"/>
          <w:sz w:val="26"/>
          <w:szCs w:val="26"/>
        </w:rPr>
        <w:t>.</w:t>
      </w:r>
    </w:p>
    <w:p w14:paraId="18BDB7C5" w14:textId="4DBCFFF2" w:rsidR="00BD4103" w:rsidRDefault="00C148D6" w:rsidP="00BC759A">
      <w:pPr>
        <w:tabs>
          <w:tab w:val="left" w:pos="2650"/>
        </w:tabs>
        <w:rPr>
          <w:rFonts w:ascii="Times New Roman" w:hAnsi="Times New Roman" w:cs="Times New Roman"/>
          <w:sz w:val="26"/>
          <w:szCs w:val="26"/>
        </w:rPr>
      </w:pPr>
      <w:r w:rsidRPr="00C148D6">
        <w:rPr>
          <w:rFonts w:ascii="Times New Roman" w:hAnsi="Times New Roman" w:cs="Times New Roman"/>
          <w:noProof/>
          <w:sz w:val="26"/>
          <w:szCs w:val="26"/>
        </w:rPr>
        <w:drawing>
          <wp:inline distT="0" distB="0" distL="0" distR="0" wp14:anchorId="66B3BB35" wp14:editId="09F1CC9C">
            <wp:extent cx="5943600" cy="2707005"/>
            <wp:effectExtent l="0" t="0" r="0" b="0"/>
            <wp:docPr id="60487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76051" name=""/>
                    <pic:cNvPicPr/>
                  </pic:nvPicPr>
                  <pic:blipFill>
                    <a:blip r:embed="rId29"/>
                    <a:stretch>
                      <a:fillRect/>
                    </a:stretch>
                  </pic:blipFill>
                  <pic:spPr>
                    <a:xfrm>
                      <a:off x="0" y="0"/>
                      <a:ext cx="5943600" cy="2707005"/>
                    </a:xfrm>
                    <a:prstGeom prst="rect">
                      <a:avLst/>
                    </a:prstGeom>
                  </pic:spPr>
                </pic:pic>
              </a:graphicData>
            </a:graphic>
          </wp:inline>
        </w:drawing>
      </w:r>
    </w:p>
    <w:p w14:paraId="4C4759AF" w14:textId="77777777" w:rsidR="00E70CF3" w:rsidRDefault="00E70CF3" w:rsidP="00BC759A">
      <w:pPr>
        <w:tabs>
          <w:tab w:val="left" w:pos="2650"/>
        </w:tabs>
        <w:rPr>
          <w:rFonts w:ascii="Times New Roman" w:hAnsi="Times New Roman" w:cs="Times New Roman"/>
          <w:sz w:val="26"/>
          <w:szCs w:val="26"/>
        </w:rPr>
      </w:pPr>
    </w:p>
    <w:p w14:paraId="5C66A20E" w14:textId="437B52D1" w:rsidR="00A15584" w:rsidRPr="00A15584" w:rsidRDefault="00A15584" w:rsidP="00A15584">
      <w:pPr>
        <w:tabs>
          <w:tab w:val="left" w:pos="2650"/>
        </w:tabs>
        <w:rPr>
          <w:rFonts w:ascii="Times New Roman" w:hAnsi="Times New Roman" w:cs="Times New Roman"/>
          <w:sz w:val="26"/>
          <w:szCs w:val="26"/>
        </w:rPr>
      </w:pPr>
      <w:r w:rsidRPr="00A15584">
        <w:rPr>
          <w:rFonts w:ascii="Times New Roman" w:hAnsi="Times New Roman" w:cs="Times New Roman"/>
          <w:sz w:val="26"/>
          <w:szCs w:val="26"/>
        </w:rPr>
        <w:lastRenderedPageBreak/>
        <w:t xml:space="preserve">This visualization validates the successful transmission of data from ESP8266 modules and Arduino to the broker. It also allows for the real-time monitoring of key environmental parameters in the greenhouse, ensuring proper system operation. The use of </w:t>
      </w:r>
      <w:proofErr w:type="spellStart"/>
      <w:r w:rsidRPr="00A15584">
        <w:rPr>
          <w:rFonts w:ascii="Times New Roman" w:hAnsi="Times New Roman" w:cs="Times New Roman"/>
          <w:sz w:val="26"/>
          <w:szCs w:val="26"/>
        </w:rPr>
        <w:t>HiveMQ's</w:t>
      </w:r>
      <w:proofErr w:type="spellEnd"/>
      <w:r w:rsidRPr="00A15584">
        <w:rPr>
          <w:rFonts w:ascii="Times New Roman" w:hAnsi="Times New Roman" w:cs="Times New Roman"/>
          <w:sz w:val="26"/>
          <w:szCs w:val="26"/>
        </w:rPr>
        <w:t xml:space="preserve"> Web Client simplifies debugging and confirms that the MQTT topics are correctly configured and functioning as intended.</w:t>
      </w:r>
    </w:p>
    <w:p w14:paraId="6863D803" w14:textId="48329F6C" w:rsidR="00A15584" w:rsidRPr="00A15584" w:rsidRDefault="00A15584" w:rsidP="00A15584">
      <w:pPr>
        <w:tabs>
          <w:tab w:val="left" w:pos="2650"/>
        </w:tabs>
        <w:rPr>
          <w:rFonts w:ascii="Times New Roman" w:hAnsi="Times New Roman" w:cs="Times New Roman"/>
          <w:sz w:val="26"/>
          <w:szCs w:val="26"/>
        </w:rPr>
      </w:pPr>
      <w:r w:rsidRPr="00A15584">
        <w:rPr>
          <w:rFonts w:ascii="Times New Roman" w:hAnsi="Times New Roman" w:cs="Times New Roman"/>
          <w:sz w:val="26"/>
          <w:szCs w:val="26"/>
        </w:rPr>
        <w:t xml:space="preserve">By subscribing to relevant topics, users can observe the system's behavior and verify that sensor data and control commands are being processed correctly. This tool plays a crucial role in ensuring the reliability and efficiency of the </w:t>
      </w:r>
      <w:proofErr w:type="spellStart"/>
      <w:r w:rsidRPr="00A15584">
        <w:rPr>
          <w:rFonts w:ascii="Times New Roman" w:hAnsi="Times New Roman" w:cs="Times New Roman"/>
          <w:sz w:val="26"/>
          <w:szCs w:val="26"/>
        </w:rPr>
        <w:t>AgriSmart</w:t>
      </w:r>
      <w:proofErr w:type="spellEnd"/>
      <w:r w:rsidRPr="00A15584">
        <w:rPr>
          <w:rFonts w:ascii="Times New Roman" w:hAnsi="Times New Roman" w:cs="Times New Roman"/>
          <w:sz w:val="26"/>
          <w:szCs w:val="26"/>
        </w:rPr>
        <w:t xml:space="preserve"> House system.</w:t>
      </w:r>
    </w:p>
    <w:p w14:paraId="31CDCD2D" w14:textId="77777777" w:rsidR="00394FAC" w:rsidRDefault="00394FAC" w:rsidP="00BC759A">
      <w:pPr>
        <w:tabs>
          <w:tab w:val="left" w:pos="2650"/>
        </w:tabs>
        <w:rPr>
          <w:rFonts w:ascii="Times New Roman" w:hAnsi="Times New Roman" w:cs="Times New Roman"/>
          <w:sz w:val="26"/>
          <w:szCs w:val="26"/>
        </w:rPr>
      </w:pPr>
    </w:p>
    <w:p w14:paraId="350F66FD" w14:textId="70C50B35" w:rsidR="007766E5" w:rsidRPr="00184F22" w:rsidRDefault="00A15584" w:rsidP="00184F22">
      <w:pPr>
        <w:pStyle w:val="ListParagraph"/>
        <w:numPr>
          <w:ilvl w:val="0"/>
          <w:numId w:val="38"/>
        </w:numPr>
        <w:tabs>
          <w:tab w:val="left" w:pos="2650"/>
        </w:tabs>
        <w:rPr>
          <w:rFonts w:ascii="Times New Roman" w:hAnsi="Times New Roman" w:cs="Times New Roman"/>
          <w:sz w:val="26"/>
          <w:szCs w:val="26"/>
        </w:rPr>
      </w:pPr>
      <w:r w:rsidRPr="00184F22">
        <w:rPr>
          <w:rFonts w:ascii="Times New Roman" w:hAnsi="Times New Roman" w:cs="Times New Roman"/>
          <w:b/>
          <w:bCs/>
          <w:sz w:val="32"/>
          <w:szCs w:val="32"/>
        </w:rPr>
        <w:t xml:space="preserve">Results </w:t>
      </w:r>
      <w:r w:rsidR="00184F22" w:rsidRPr="00184F22">
        <w:rPr>
          <w:rFonts w:ascii="Times New Roman" w:hAnsi="Times New Roman" w:cs="Times New Roman"/>
          <w:b/>
          <w:bCs/>
          <w:sz w:val="32"/>
          <w:szCs w:val="32"/>
        </w:rPr>
        <w:t>(the Performance)</w:t>
      </w:r>
      <w:r w:rsidRPr="00184F22">
        <w:rPr>
          <w:rFonts w:ascii="Times New Roman" w:hAnsi="Times New Roman" w:cs="Times New Roman"/>
          <w:b/>
          <w:bCs/>
          <w:sz w:val="32"/>
          <w:szCs w:val="32"/>
        </w:rPr>
        <w:t>:</w:t>
      </w:r>
      <w:r w:rsidRPr="00184F22">
        <w:rPr>
          <w:rFonts w:ascii="Times New Roman" w:hAnsi="Times New Roman" w:cs="Times New Roman"/>
          <w:sz w:val="26"/>
          <w:szCs w:val="26"/>
        </w:rPr>
        <w:br/>
      </w:r>
      <w:r w:rsidR="007766E5" w:rsidRPr="00184F22">
        <w:rPr>
          <w:rFonts w:ascii="Times New Roman" w:hAnsi="Times New Roman" w:cs="Times New Roman"/>
          <w:sz w:val="26"/>
          <w:szCs w:val="26"/>
        </w:rPr>
        <w:t>After implementing our sensor network, we analyzed various metrics to evaluate its performance and behavior using the Wireshark tool. To achieve this, we examined the traffic generated by the sensors over a 5-minute period, during which the sensor conditions were adjusted to enable actuator operation.</w:t>
      </w:r>
    </w:p>
    <w:p w14:paraId="2C30C6D6" w14:textId="13B227BC" w:rsidR="007766E5" w:rsidRDefault="00FD5B50" w:rsidP="00BC759A">
      <w:pPr>
        <w:tabs>
          <w:tab w:val="left" w:pos="2650"/>
        </w:tabs>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97152" behindDoc="0" locked="0" layoutInCell="1" allowOverlap="1" wp14:anchorId="3F5118F7" wp14:editId="180D71D6">
            <wp:simplePos x="0" y="0"/>
            <wp:positionH relativeFrom="column">
              <wp:posOffset>0</wp:posOffset>
            </wp:positionH>
            <wp:positionV relativeFrom="paragraph">
              <wp:posOffset>1270</wp:posOffset>
            </wp:positionV>
            <wp:extent cx="5943600" cy="3126740"/>
            <wp:effectExtent l="0" t="0" r="0" b="0"/>
            <wp:wrapNone/>
            <wp:docPr id="204495092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50928" name="Picture 1" descr="A screenshot of a computer"/>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26740"/>
                    </a:xfrm>
                    <a:prstGeom prst="rect">
                      <a:avLst/>
                    </a:prstGeom>
                  </pic:spPr>
                </pic:pic>
              </a:graphicData>
            </a:graphic>
          </wp:anchor>
        </w:drawing>
      </w:r>
    </w:p>
    <w:p w14:paraId="3C143091" w14:textId="08DC5B27" w:rsidR="00E70CF3" w:rsidRDefault="00E70CF3" w:rsidP="00BC759A">
      <w:pPr>
        <w:tabs>
          <w:tab w:val="left" w:pos="2650"/>
        </w:tabs>
        <w:rPr>
          <w:rFonts w:ascii="Times New Roman" w:hAnsi="Times New Roman" w:cs="Times New Roman"/>
          <w:sz w:val="26"/>
          <w:szCs w:val="26"/>
        </w:rPr>
      </w:pPr>
    </w:p>
    <w:p w14:paraId="7D0BC0F3" w14:textId="1B7C8AFB" w:rsidR="00E70CF3" w:rsidRDefault="00E70CF3" w:rsidP="00BC759A">
      <w:pPr>
        <w:tabs>
          <w:tab w:val="left" w:pos="2650"/>
        </w:tabs>
        <w:rPr>
          <w:rFonts w:ascii="Times New Roman" w:hAnsi="Times New Roman" w:cs="Times New Roman"/>
          <w:sz w:val="26"/>
          <w:szCs w:val="26"/>
        </w:rPr>
      </w:pPr>
    </w:p>
    <w:p w14:paraId="69AF261F" w14:textId="6BF49692" w:rsidR="00E70CF3" w:rsidRDefault="00E70CF3" w:rsidP="00BC759A">
      <w:pPr>
        <w:tabs>
          <w:tab w:val="left" w:pos="2650"/>
        </w:tabs>
        <w:rPr>
          <w:rFonts w:ascii="Times New Roman" w:hAnsi="Times New Roman" w:cs="Times New Roman"/>
          <w:sz w:val="26"/>
          <w:szCs w:val="26"/>
        </w:rPr>
      </w:pPr>
    </w:p>
    <w:p w14:paraId="146077BA" w14:textId="0E9A1B0D" w:rsidR="001001EE" w:rsidRDefault="001001EE" w:rsidP="00BC759A">
      <w:pPr>
        <w:tabs>
          <w:tab w:val="left" w:pos="2650"/>
        </w:tabs>
        <w:rPr>
          <w:rFonts w:ascii="Times New Roman" w:hAnsi="Times New Roman" w:cs="Times New Roman"/>
          <w:sz w:val="26"/>
          <w:szCs w:val="26"/>
        </w:rPr>
      </w:pPr>
    </w:p>
    <w:p w14:paraId="7DF1A2A4" w14:textId="77777777" w:rsidR="001001EE" w:rsidRDefault="001001EE" w:rsidP="00BC759A">
      <w:pPr>
        <w:tabs>
          <w:tab w:val="left" w:pos="2650"/>
        </w:tabs>
        <w:rPr>
          <w:rFonts w:ascii="Times New Roman" w:hAnsi="Times New Roman" w:cs="Times New Roman"/>
          <w:sz w:val="26"/>
          <w:szCs w:val="26"/>
        </w:rPr>
      </w:pPr>
    </w:p>
    <w:p w14:paraId="31B03AEC" w14:textId="3DB403C9" w:rsidR="001001EE" w:rsidRDefault="001001EE" w:rsidP="00BC759A">
      <w:pPr>
        <w:tabs>
          <w:tab w:val="left" w:pos="2650"/>
        </w:tabs>
        <w:rPr>
          <w:rFonts w:ascii="Times New Roman" w:hAnsi="Times New Roman" w:cs="Times New Roman"/>
          <w:sz w:val="26"/>
          <w:szCs w:val="26"/>
        </w:rPr>
      </w:pPr>
    </w:p>
    <w:p w14:paraId="45E221DB" w14:textId="462AECF7" w:rsidR="001001EE" w:rsidRDefault="001001EE" w:rsidP="00BC759A">
      <w:pPr>
        <w:tabs>
          <w:tab w:val="left" w:pos="2650"/>
        </w:tabs>
        <w:rPr>
          <w:rFonts w:ascii="Times New Roman" w:hAnsi="Times New Roman" w:cs="Times New Roman"/>
          <w:sz w:val="26"/>
          <w:szCs w:val="26"/>
        </w:rPr>
      </w:pPr>
    </w:p>
    <w:p w14:paraId="25384014" w14:textId="3C539169" w:rsidR="00E70CF3" w:rsidRDefault="00E70CF3" w:rsidP="00BC759A">
      <w:pPr>
        <w:tabs>
          <w:tab w:val="left" w:pos="2650"/>
        </w:tabs>
        <w:rPr>
          <w:rFonts w:ascii="Times New Roman" w:hAnsi="Times New Roman" w:cs="Times New Roman"/>
          <w:sz w:val="26"/>
          <w:szCs w:val="26"/>
        </w:rPr>
      </w:pPr>
    </w:p>
    <w:p w14:paraId="35593D6B" w14:textId="03DEBE1A" w:rsidR="000E5042" w:rsidRDefault="000E5042" w:rsidP="00BC759A">
      <w:pPr>
        <w:tabs>
          <w:tab w:val="left" w:pos="2650"/>
        </w:tabs>
        <w:rPr>
          <w:rFonts w:ascii="Times New Roman" w:hAnsi="Times New Roman" w:cs="Times New Roman"/>
          <w:sz w:val="26"/>
          <w:szCs w:val="26"/>
        </w:rPr>
      </w:pPr>
    </w:p>
    <w:p w14:paraId="3FC1FA1C" w14:textId="3CC5C217" w:rsidR="00BD1CB2" w:rsidRDefault="00BD1CB2" w:rsidP="00BD1CB2">
      <w:pPr>
        <w:tabs>
          <w:tab w:val="left" w:pos="2650"/>
        </w:tabs>
        <w:rPr>
          <w:rFonts w:ascii="Times New Roman" w:hAnsi="Times New Roman" w:cs="Times New Roman"/>
          <w:sz w:val="26"/>
          <w:szCs w:val="26"/>
        </w:rPr>
      </w:pPr>
    </w:p>
    <w:p w14:paraId="0D320065" w14:textId="31ED4A58" w:rsidR="00BD1CB2" w:rsidRDefault="00BD1CB2" w:rsidP="00BD1CB2">
      <w:pPr>
        <w:tabs>
          <w:tab w:val="left" w:pos="2650"/>
        </w:tabs>
        <w:rPr>
          <w:rFonts w:ascii="Times New Roman" w:hAnsi="Times New Roman" w:cs="Times New Roman"/>
          <w:sz w:val="26"/>
          <w:szCs w:val="26"/>
        </w:rPr>
      </w:pPr>
      <w:r w:rsidRPr="00BD1CB2">
        <w:rPr>
          <w:rFonts w:ascii="Times New Roman" w:hAnsi="Times New Roman" w:cs="Times New Roman"/>
          <w:sz w:val="26"/>
          <w:szCs w:val="26"/>
        </w:rPr>
        <w:t xml:space="preserve">Over a 5-minute period, our brokers recorded a total of </w:t>
      </w:r>
      <w:r w:rsidR="001B1ED5">
        <w:rPr>
          <w:rFonts w:ascii="Times New Roman" w:hAnsi="Times New Roman" w:cs="Times New Roman"/>
          <w:sz w:val="26"/>
          <w:szCs w:val="26"/>
        </w:rPr>
        <w:t>675</w:t>
      </w:r>
      <w:r w:rsidRPr="00BD1CB2">
        <w:rPr>
          <w:rFonts w:ascii="Times New Roman" w:hAnsi="Times New Roman" w:cs="Times New Roman"/>
          <w:sz w:val="26"/>
          <w:szCs w:val="26"/>
        </w:rPr>
        <w:t xml:space="preserve"> packets. These packets consisted of publish and subscribe messages exchanged between the broker and the microcontrollers</w:t>
      </w:r>
      <w:r w:rsidR="00A7176A">
        <w:rPr>
          <w:rFonts w:ascii="Times New Roman" w:hAnsi="Times New Roman" w:cs="Times New Roman"/>
          <w:sz w:val="26"/>
          <w:szCs w:val="26"/>
        </w:rPr>
        <w:t>.</w:t>
      </w:r>
    </w:p>
    <w:p w14:paraId="5885A2A4" w14:textId="21CD7230" w:rsidR="00A7176A" w:rsidRPr="00BD1CB2" w:rsidRDefault="00A7176A" w:rsidP="00BD1CB2">
      <w:pPr>
        <w:tabs>
          <w:tab w:val="left" w:pos="2650"/>
        </w:tabs>
        <w:rPr>
          <w:rFonts w:ascii="Times New Roman" w:hAnsi="Times New Roman" w:cs="Times New Roman"/>
          <w:sz w:val="26"/>
          <w:szCs w:val="26"/>
        </w:rPr>
      </w:pPr>
    </w:p>
    <w:p w14:paraId="0249E4F6" w14:textId="61A26D2F" w:rsidR="000E5042" w:rsidRDefault="00A70708" w:rsidP="00BC759A">
      <w:pPr>
        <w:tabs>
          <w:tab w:val="left" w:pos="2650"/>
        </w:tabs>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98176" behindDoc="0" locked="0" layoutInCell="1" allowOverlap="1" wp14:anchorId="5384A1C3" wp14:editId="7DB94893">
            <wp:simplePos x="0" y="0"/>
            <wp:positionH relativeFrom="margin">
              <wp:align>right</wp:align>
            </wp:positionH>
            <wp:positionV relativeFrom="paragraph">
              <wp:posOffset>-342900</wp:posOffset>
            </wp:positionV>
            <wp:extent cx="5943600" cy="1285240"/>
            <wp:effectExtent l="0" t="0" r="0" b="0"/>
            <wp:wrapNone/>
            <wp:docPr id="1935000964"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00964" name="Picture 2" descr="A screenshot of a compute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anchor>
        </w:drawing>
      </w:r>
    </w:p>
    <w:p w14:paraId="4212ABC5" w14:textId="77777777" w:rsidR="00A70708" w:rsidRDefault="00A70708" w:rsidP="00BC759A">
      <w:pPr>
        <w:tabs>
          <w:tab w:val="left" w:pos="2650"/>
        </w:tabs>
        <w:rPr>
          <w:rFonts w:ascii="Times New Roman" w:hAnsi="Times New Roman" w:cs="Times New Roman"/>
          <w:sz w:val="26"/>
          <w:szCs w:val="26"/>
        </w:rPr>
      </w:pPr>
    </w:p>
    <w:p w14:paraId="116D51FC" w14:textId="77777777" w:rsidR="00A70708" w:rsidRDefault="00A70708" w:rsidP="00BC759A">
      <w:pPr>
        <w:tabs>
          <w:tab w:val="left" w:pos="2650"/>
        </w:tabs>
        <w:rPr>
          <w:rFonts w:ascii="Times New Roman" w:hAnsi="Times New Roman" w:cs="Times New Roman"/>
          <w:sz w:val="26"/>
          <w:szCs w:val="26"/>
        </w:rPr>
      </w:pPr>
    </w:p>
    <w:p w14:paraId="53B26ADB" w14:textId="18CB6C9A" w:rsidR="00BC68DA" w:rsidRDefault="009C6CAE" w:rsidP="00BC759A">
      <w:pPr>
        <w:tabs>
          <w:tab w:val="left" w:pos="2650"/>
        </w:tabs>
        <w:rPr>
          <w:rFonts w:ascii="Times New Roman" w:hAnsi="Times New Roman" w:cs="Times New Roman"/>
          <w:sz w:val="26"/>
          <w:szCs w:val="26"/>
        </w:rPr>
      </w:pPr>
      <w:r w:rsidRPr="009C6CAE">
        <w:rPr>
          <w:rFonts w:ascii="Times New Roman" w:hAnsi="Times New Roman" w:cs="Times New Roman"/>
          <w:sz w:val="26"/>
          <w:szCs w:val="26"/>
        </w:rPr>
        <w:t xml:space="preserve">For the </w:t>
      </w:r>
      <w:proofErr w:type="gramStart"/>
      <w:r w:rsidR="00A1642F">
        <w:rPr>
          <w:rFonts w:ascii="Times New Roman" w:hAnsi="Times New Roman" w:cs="Times New Roman"/>
          <w:sz w:val="26"/>
          <w:szCs w:val="26"/>
        </w:rPr>
        <w:t>MQTT  local</w:t>
      </w:r>
      <w:proofErr w:type="gramEnd"/>
      <w:r w:rsidRPr="009C6CAE">
        <w:rPr>
          <w:rFonts w:ascii="Times New Roman" w:hAnsi="Times New Roman" w:cs="Times New Roman"/>
          <w:sz w:val="26"/>
          <w:szCs w:val="26"/>
        </w:rPr>
        <w:t xml:space="preserve"> broker, </w:t>
      </w:r>
      <w:r w:rsidR="007412C6">
        <w:rPr>
          <w:rFonts w:ascii="Times New Roman" w:hAnsi="Times New Roman" w:cs="Times New Roman"/>
          <w:sz w:val="26"/>
          <w:szCs w:val="26"/>
        </w:rPr>
        <w:t>170</w:t>
      </w:r>
      <w:r w:rsidRPr="009C6CAE">
        <w:rPr>
          <w:rFonts w:ascii="Times New Roman" w:hAnsi="Times New Roman" w:cs="Times New Roman"/>
          <w:sz w:val="26"/>
          <w:szCs w:val="26"/>
        </w:rPr>
        <w:t xml:space="preserve"> packets are transmitted, and </w:t>
      </w:r>
      <w:r w:rsidR="007412C6">
        <w:rPr>
          <w:rFonts w:ascii="Times New Roman" w:hAnsi="Times New Roman" w:cs="Times New Roman"/>
          <w:sz w:val="26"/>
          <w:szCs w:val="26"/>
        </w:rPr>
        <w:t>505</w:t>
      </w:r>
      <w:r w:rsidRPr="009C6CAE">
        <w:rPr>
          <w:rFonts w:ascii="Times New Roman" w:hAnsi="Times New Roman" w:cs="Times New Roman"/>
          <w:sz w:val="26"/>
          <w:szCs w:val="26"/>
        </w:rPr>
        <w:t xml:space="preserve"> packets are received. Meanwhile, the </w:t>
      </w:r>
      <w:r w:rsidR="00733A4A">
        <w:rPr>
          <w:rFonts w:ascii="Times New Roman" w:hAnsi="Times New Roman" w:cs="Times New Roman"/>
          <w:sz w:val="26"/>
          <w:szCs w:val="26"/>
        </w:rPr>
        <w:t>first node</w:t>
      </w:r>
      <w:r w:rsidRPr="009C6CAE">
        <w:rPr>
          <w:rFonts w:ascii="Times New Roman" w:hAnsi="Times New Roman" w:cs="Times New Roman"/>
          <w:sz w:val="26"/>
          <w:szCs w:val="26"/>
        </w:rPr>
        <w:t xml:space="preserve"> transmits</w:t>
      </w:r>
      <w:r w:rsidR="00531B4B">
        <w:rPr>
          <w:rFonts w:ascii="Times New Roman" w:hAnsi="Times New Roman" w:cs="Times New Roman"/>
          <w:sz w:val="26"/>
          <w:szCs w:val="26"/>
        </w:rPr>
        <w:t xml:space="preserve"> 334</w:t>
      </w:r>
      <w:r w:rsidRPr="009C6CAE">
        <w:rPr>
          <w:rFonts w:ascii="Times New Roman" w:hAnsi="Times New Roman" w:cs="Times New Roman"/>
          <w:sz w:val="26"/>
          <w:szCs w:val="26"/>
        </w:rPr>
        <w:t xml:space="preserve"> packets and receives </w:t>
      </w:r>
      <w:r w:rsidR="00184F22">
        <w:rPr>
          <w:rFonts w:ascii="Times New Roman" w:hAnsi="Times New Roman" w:cs="Times New Roman"/>
          <w:sz w:val="26"/>
          <w:szCs w:val="26"/>
        </w:rPr>
        <w:t>56</w:t>
      </w:r>
      <w:r w:rsidRPr="009C6CAE">
        <w:rPr>
          <w:rFonts w:ascii="Times New Roman" w:hAnsi="Times New Roman" w:cs="Times New Roman"/>
          <w:sz w:val="26"/>
          <w:szCs w:val="26"/>
        </w:rPr>
        <w:t xml:space="preserve"> packets.</w:t>
      </w:r>
      <w:r w:rsidR="00244E7F">
        <w:rPr>
          <w:rFonts w:ascii="Times New Roman" w:hAnsi="Times New Roman" w:cs="Times New Roman"/>
          <w:sz w:val="26"/>
          <w:szCs w:val="26"/>
        </w:rPr>
        <w:t xml:space="preserve"> And the </w:t>
      </w:r>
      <w:r w:rsidR="005752DD">
        <w:rPr>
          <w:rFonts w:ascii="Times New Roman" w:hAnsi="Times New Roman" w:cs="Times New Roman"/>
          <w:sz w:val="26"/>
          <w:szCs w:val="26"/>
        </w:rPr>
        <w:t>second</w:t>
      </w:r>
      <w:r w:rsidR="00DE385B">
        <w:rPr>
          <w:rFonts w:ascii="Times New Roman" w:hAnsi="Times New Roman" w:cs="Times New Roman"/>
          <w:sz w:val="26"/>
          <w:szCs w:val="26"/>
        </w:rPr>
        <w:t xml:space="preserve"> node transmits 171 packets </w:t>
      </w:r>
      <w:r w:rsidR="005752DD">
        <w:rPr>
          <w:rFonts w:ascii="Times New Roman" w:hAnsi="Times New Roman" w:cs="Times New Roman"/>
          <w:sz w:val="26"/>
          <w:szCs w:val="26"/>
        </w:rPr>
        <w:t xml:space="preserve">and </w:t>
      </w:r>
      <w:r w:rsidR="00184F22" w:rsidRPr="009C6CAE">
        <w:rPr>
          <w:rFonts w:ascii="Times New Roman" w:hAnsi="Times New Roman" w:cs="Times New Roman"/>
          <w:sz w:val="26"/>
          <w:szCs w:val="26"/>
        </w:rPr>
        <w:t>receives</w:t>
      </w:r>
      <w:r w:rsidR="00184F22">
        <w:rPr>
          <w:rFonts w:ascii="Times New Roman" w:hAnsi="Times New Roman" w:cs="Times New Roman"/>
          <w:sz w:val="26"/>
          <w:szCs w:val="26"/>
        </w:rPr>
        <w:t xml:space="preserve"> </w:t>
      </w:r>
      <w:r w:rsidR="005752DD">
        <w:rPr>
          <w:rFonts w:ascii="Times New Roman" w:hAnsi="Times New Roman" w:cs="Times New Roman"/>
          <w:sz w:val="26"/>
          <w:szCs w:val="26"/>
        </w:rPr>
        <w:t>114 packets.</w:t>
      </w:r>
      <w:r w:rsidRPr="009C6CAE">
        <w:rPr>
          <w:rFonts w:ascii="Times New Roman" w:hAnsi="Times New Roman" w:cs="Times New Roman"/>
          <w:sz w:val="26"/>
          <w:szCs w:val="26"/>
        </w:rPr>
        <w:t xml:space="preserve"> Adding these together gives a total of </w:t>
      </w:r>
      <w:r w:rsidR="005752DD">
        <w:rPr>
          <w:rFonts w:ascii="Times New Roman" w:hAnsi="Times New Roman" w:cs="Times New Roman"/>
          <w:sz w:val="26"/>
          <w:szCs w:val="26"/>
        </w:rPr>
        <w:t>675</w:t>
      </w:r>
      <w:r w:rsidRPr="009C6CAE">
        <w:rPr>
          <w:rFonts w:ascii="Times New Roman" w:hAnsi="Times New Roman" w:cs="Times New Roman"/>
          <w:sz w:val="26"/>
          <w:szCs w:val="26"/>
        </w:rPr>
        <w:t xml:space="preserve"> packets</w:t>
      </w:r>
      <w:r w:rsidR="00C87A36">
        <w:rPr>
          <w:rFonts w:ascii="Times New Roman" w:hAnsi="Times New Roman" w:cs="Times New Roman"/>
          <w:sz w:val="26"/>
          <w:szCs w:val="26"/>
        </w:rPr>
        <w:t>.</w:t>
      </w:r>
    </w:p>
    <w:p w14:paraId="27185755" w14:textId="77777777" w:rsidR="005752DD" w:rsidRDefault="00BC68DA" w:rsidP="00BC759A">
      <w:pPr>
        <w:tabs>
          <w:tab w:val="left" w:pos="2650"/>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6240BAF" wp14:editId="4EFE8520">
            <wp:extent cx="5943600" cy="913130"/>
            <wp:effectExtent l="0" t="0" r="0" b="1270"/>
            <wp:docPr id="650748899"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48899" name="Picture 3" descr="A screenshot of a computer"/>
                    <pic:cNvPicPr/>
                  </pic:nvPicPr>
                  <pic:blipFill>
                    <a:blip r:embed="rId32">
                      <a:extLst>
                        <a:ext uri="{28A0092B-C50C-407E-A947-70E740481C1C}">
                          <a14:useLocalDpi xmlns:a14="http://schemas.microsoft.com/office/drawing/2010/main" val="0"/>
                        </a:ext>
                      </a:extLst>
                    </a:blip>
                    <a:stretch>
                      <a:fillRect/>
                    </a:stretch>
                  </pic:blipFill>
                  <pic:spPr>
                    <a:xfrm>
                      <a:off x="0" y="0"/>
                      <a:ext cx="5943600" cy="913130"/>
                    </a:xfrm>
                    <a:prstGeom prst="rect">
                      <a:avLst/>
                    </a:prstGeom>
                  </pic:spPr>
                </pic:pic>
              </a:graphicData>
            </a:graphic>
          </wp:inline>
        </w:drawing>
      </w:r>
    </w:p>
    <w:p w14:paraId="52DDC139" w14:textId="77777777" w:rsidR="00B358EC" w:rsidRDefault="00B358EC" w:rsidP="00BC759A">
      <w:pPr>
        <w:tabs>
          <w:tab w:val="left" w:pos="2650"/>
        </w:tabs>
        <w:rPr>
          <w:rFonts w:ascii="Times New Roman" w:hAnsi="Times New Roman" w:cs="Times New Roman"/>
          <w:sz w:val="26"/>
          <w:szCs w:val="26"/>
        </w:rPr>
      </w:pPr>
    </w:p>
    <w:p w14:paraId="32A99448" w14:textId="4EC8F92E" w:rsidR="00B358EC" w:rsidRPr="00B358EC" w:rsidRDefault="00B358EC" w:rsidP="00B358EC">
      <w:pPr>
        <w:tabs>
          <w:tab w:val="left" w:pos="2650"/>
        </w:tabs>
        <w:rPr>
          <w:rFonts w:ascii="Times New Roman" w:hAnsi="Times New Roman" w:cs="Times New Roman"/>
          <w:sz w:val="26"/>
          <w:szCs w:val="26"/>
        </w:rPr>
      </w:pPr>
      <w:r w:rsidRPr="00B358EC">
        <w:rPr>
          <w:rFonts w:ascii="Times New Roman" w:hAnsi="Times New Roman" w:cs="Times New Roman"/>
          <w:sz w:val="26"/>
          <w:szCs w:val="26"/>
        </w:rPr>
        <w:t xml:space="preserve">To assess the latency in the network, we analyzed the MQTT Publish messages visible in the provided </w:t>
      </w:r>
      <w:proofErr w:type="gramStart"/>
      <w:r w:rsidR="008F1538">
        <w:rPr>
          <w:rFonts w:ascii="Times New Roman" w:hAnsi="Times New Roman" w:cs="Times New Roman"/>
          <w:sz w:val="26"/>
          <w:szCs w:val="26"/>
        </w:rPr>
        <w:t xml:space="preserve">figure </w:t>
      </w:r>
      <w:r w:rsidRPr="00B358EC">
        <w:rPr>
          <w:rFonts w:ascii="Times New Roman" w:hAnsi="Times New Roman" w:cs="Times New Roman"/>
          <w:sz w:val="26"/>
          <w:szCs w:val="26"/>
        </w:rPr>
        <w:t xml:space="preserve"> These</w:t>
      </w:r>
      <w:proofErr w:type="gramEnd"/>
      <w:r w:rsidRPr="00B358EC">
        <w:rPr>
          <w:rFonts w:ascii="Times New Roman" w:hAnsi="Times New Roman" w:cs="Times New Roman"/>
          <w:sz w:val="26"/>
          <w:szCs w:val="26"/>
        </w:rPr>
        <w:t xml:space="preserve"> messages pertain to topics such as greenhouse/temperature and greenhouse/humidity. The latency was determined by calculating the difference in timestamps between two consecutive packets, as follows:</w:t>
      </w:r>
    </w:p>
    <w:p w14:paraId="57FA6F1D" w14:textId="6FA3FA18" w:rsidR="00B358EC" w:rsidRPr="00E73B6B" w:rsidRDefault="00B358EC" w:rsidP="00E73B6B">
      <w:pPr>
        <w:pStyle w:val="ListParagraph"/>
        <w:numPr>
          <w:ilvl w:val="0"/>
          <w:numId w:val="32"/>
        </w:numPr>
        <w:tabs>
          <w:tab w:val="left" w:pos="2650"/>
        </w:tabs>
        <w:rPr>
          <w:rFonts w:ascii="Times New Roman" w:hAnsi="Times New Roman" w:cs="Times New Roman"/>
          <w:sz w:val="26"/>
          <w:szCs w:val="26"/>
        </w:rPr>
      </w:pPr>
      <w:r w:rsidRPr="00E73B6B">
        <w:rPr>
          <w:rFonts w:ascii="Times New Roman" w:hAnsi="Times New Roman" w:cs="Times New Roman"/>
          <w:sz w:val="26"/>
          <w:szCs w:val="26"/>
        </w:rPr>
        <w:t xml:space="preserve">The timestamp for the first packet is </w:t>
      </w:r>
      <w:r w:rsidRPr="00E73B6B">
        <w:rPr>
          <w:rFonts w:ascii="Times New Roman" w:hAnsi="Times New Roman" w:cs="Times New Roman"/>
          <w:b/>
          <w:bCs/>
          <w:sz w:val="26"/>
          <w:szCs w:val="26"/>
        </w:rPr>
        <w:t xml:space="preserve">51.375487 </w:t>
      </w:r>
      <w:r w:rsidR="009B160D" w:rsidRPr="00E73B6B">
        <w:rPr>
          <w:rFonts w:ascii="Times New Roman" w:hAnsi="Times New Roman" w:cs="Times New Roman"/>
          <w:b/>
          <w:bCs/>
          <w:sz w:val="26"/>
          <w:szCs w:val="26"/>
        </w:rPr>
        <w:t xml:space="preserve">m </w:t>
      </w:r>
      <w:r w:rsidRPr="00E73B6B">
        <w:rPr>
          <w:rFonts w:ascii="Times New Roman" w:hAnsi="Times New Roman" w:cs="Times New Roman"/>
          <w:b/>
          <w:bCs/>
          <w:sz w:val="26"/>
          <w:szCs w:val="26"/>
        </w:rPr>
        <w:t>seconds</w:t>
      </w:r>
      <w:r w:rsidRPr="00E73B6B">
        <w:rPr>
          <w:rFonts w:ascii="Times New Roman" w:hAnsi="Times New Roman" w:cs="Times New Roman"/>
          <w:sz w:val="26"/>
          <w:szCs w:val="26"/>
        </w:rPr>
        <w:t>.</w:t>
      </w:r>
    </w:p>
    <w:p w14:paraId="3D858899" w14:textId="225565DD" w:rsidR="00B358EC" w:rsidRPr="00E73B6B" w:rsidRDefault="00B358EC" w:rsidP="00E73B6B">
      <w:pPr>
        <w:pStyle w:val="ListParagraph"/>
        <w:numPr>
          <w:ilvl w:val="0"/>
          <w:numId w:val="32"/>
        </w:numPr>
        <w:tabs>
          <w:tab w:val="left" w:pos="2650"/>
        </w:tabs>
        <w:rPr>
          <w:rFonts w:ascii="Times New Roman" w:hAnsi="Times New Roman" w:cs="Times New Roman"/>
          <w:sz w:val="26"/>
          <w:szCs w:val="26"/>
        </w:rPr>
      </w:pPr>
      <w:r w:rsidRPr="00E73B6B">
        <w:rPr>
          <w:rFonts w:ascii="Times New Roman" w:hAnsi="Times New Roman" w:cs="Times New Roman"/>
          <w:sz w:val="26"/>
          <w:szCs w:val="26"/>
        </w:rPr>
        <w:t xml:space="preserve">The timestamp for the subsequent packet is </w:t>
      </w:r>
      <w:r w:rsidRPr="00E73B6B">
        <w:rPr>
          <w:rFonts w:ascii="Times New Roman" w:hAnsi="Times New Roman" w:cs="Times New Roman"/>
          <w:b/>
          <w:bCs/>
          <w:sz w:val="26"/>
          <w:szCs w:val="26"/>
        </w:rPr>
        <w:t>56.392917</w:t>
      </w:r>
      <w:r w:rsidR="009B160D" w:rsidRPr="00E73B6B">
        <w:rPr>
          <w:rFonts w:ascii="Times New Roman" w:hAnsi="Times New Roman" w:cs="Times New Roman"/>
          <w:b/>
          <w:bCs/>
          <w:sz w:val="26"/>
          <w:szCs w:val="26"/>
        </w:rPr>
        <w:t xml:space="preserve"> m</w:t>
      </w:r>
      <w:r w:rsidRPr="00E73B6B">
        <w:rPr>
          <w:rFonts w:ascii="Times New Roman" w:hAnsi="Times New Roman" w:cs="Times New Roman"/>
          <w:b/>
          <w:bCs/>
          <w:sz w:val="26"/>
          <w:szCs w:val="26"/>
        </w:rPr>
        <w:t xml:space="preserve"> seconds</w:t>
      </w:r>
      <w:r w:rsidRPr="00E73B6B">
        <w:rPr>
          <w:rFonts w:ascii="Times New Roman" w:hAnsi="Times New Roman" w:cs="Times New Roman"/>
          <w:sz w:val="26"/>
          <w:szCs w:val="26"/>
        </w:rPr>
        <w:t>.</w:t>
      </w:r>
    </w:p>
    <w:p w14:paraId="46D61FFC" w14:textId="77777777" w:rsidR="00B358EC" w:rsidRPr="00B358EC" w:rsidRDefault="00B358EC" w:rsidP="00CD6761">
      <w:pPr>
        <w:tabs>
          <w:tab w:val="left" w:pos="2650"/>
        </w:tabs>
        <w:rPr>
          <w:rFonts w:ascii="Times New Roman" w:hAnsi="Times New Roman" w:cs="Times New Roman"/>
          <w:sz w:val="26"/>
          <w:szCs w:val="26"/>
        </w:rPr>
      </w:pPr>
      <w:r w:rsidRPr="00B358EC">
        <w:rPr>
          <w:rFonts w:ascii="Times New Roman" w:hAnsi="Times New Roman" w:cs="Times New Roman"/>
          <w:b/>
          <w:bCs/>
          <w:sz w:val="26"/>
          <w:szCs w:val="26"/>
        </w:rPr>
        <w:t>Latency Calculation</w:t>
      </w:r>
      <w:r w:rsidRPr="00B358EC">
        <w:rPr>
          <w:rFonts w:ascii="Times New Roman" w:hAnsi="Times New Roman" w:cs="Times New Roman"/>
          <w:sz w:val="26"/>
          <w:szCs w:val="26"/>
        </w:rPr>
        <w:t>:</w:t>
      </w:r>
      <w:r w:rsidRPr="00B358EC">
        <w:rPr>
          <w:rFonts w:ascii="Times New Roman" w:hAnsi="Times New Roman" w:cs="Times New Roman"/>
          <w:sz w:val="26"/>
          <w:szCs w:val="26"/>
        </w:rPr>
        <w:br/>
        <w:t>The latency is obtained by subtracting the earlier timestamp from the later one:</w:t>
      </w:r>
    </w:p>
    <w:p w14:paraId="7BB41A81" w14:textId="21BE1105" w:rsidR="0090664D" w:rsidRDefault="00E94A2B" w:rsidP="00BC759A">
      <w:pPr>
        <w:tabs>
          <w:tab w:val="left" w:pos="2650"/>
        </w:tabs>
        <w:rPr>
          <w:rFonts w:ascii="Times New Roman" w:hAnsi="Times New Roman" w:cs="Times New Roman"/>
          <w:sz w:val="26"/>
          <w:szCs w:val="26"/>
        </w:rPr>
      </w:pPr>
      <w:r>
        <w:rPr>
          <w:rFonts w:ascii="Times New Roman" w:hAnsi="Times New Roman" w:cs="Times New Roman"/>
          <w:sz w:val="26"/>
          <w:szCs w:val="26"/>
        </w:rPr>
        <w:t>Latency = 56.392917 – 51.37</w:t>
      </w:r>
      <w:r w:rsidR="00166CA1">
        <w:rPr>
          <w:rFonts w:ascii="Times New Roman" w:hAnsi="Times New Roman" w:cs="Times New Roman"/>
          <w:sz w:val="26"/>
          <w:szCs w:val="26"/>
        </w:rPr>
        <w:t>5487 =</w:t>
      </w:r>
      <w:r w:rsidR="00066182">
        <w:rPr>
          <w:rFonts w:ascii="Times New Roman" w:hAnsi="Times New Roman" w:cs="Times New Roman"/>
          <w:sz w:val="26"/>
          <w:szCs w:val="26"/>
        </w:rPr>
        <w:t xml:space="preserve"> 5</w:t>
      </w:r>
      <w:r w:rsidR="0090664D">
        <w:rPr>
          <w:rFonts w:ascii="Times New Roman" w:hAnsi="Times New Roman" w:cs="Times New Roman"/>
          <w:sz w:val="26"/>
          <w:szCs w:val="26"/>
        </w:rPr>
        <w:t>.01743</w:t>
      </w:r>
      <w:r w:rsidR="00066182">
        <w:rPr>
          <w:rFonts w:ascii="Times New Roman" w:hAnsi="Times New Roman" w:cs="Times New Roman"/>
          <w:sz w:val="26"/>
          <w:szCs w:val="26"/>
        </w:rPr>
        <w:t xml:space="preserve"> </w:t>
      </w:r>
      <w:proofErr w:type="spellStart"/>
      <w:r w:rsidR="009B160D">
        <w:rPr>
          <w:rFonts w:ascii="Times New Roman" w:hAnsi="Times New Roman" w:cs="Times New Roman"/>
          <w:sz w:val="26"/>
          <w:szCs w:val="26"/>
        </w:rPr>
        <w:t>ms</w:t>
      </w:r>
      <w:proofErr w:type="spellEnd"/>
    </w:p>
    <w:p w14:paraId="0E95EDA4" w14:textId="21C4D172" w:rsidR="009C6CAE" w:rsidRDefault="00F6682C" w:rsidP="00BC759A">
      <w:pPr>
        <w:tabs>
          <w:tab w:val="left" w:pos="2650"/>
        </w:tabs>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99200" behindDoc="0" locked="0" layoutInCell="1" allowOverlap="1" wp14:anchorId="16A3D510" wp14:editId="09DBE1EA">
            <wp:simplePos x="0" y="0"/>
            <wp:positionH relativeFrom="margin">
              <wp:align>right</wp:align>
            </wp:positionH>
            <wp:positionV relativeFrom="paragraph">
              <wp:posOffset>301625</wp:posOffset>
            </wp:positionV>
            <wp:extent cx="5943600" cy="1075690"/>
            <wp:effectExtent l="0" t="0" r="0" b="0"/>
            <wp:wrapNone/>
            <wp:docPr id="169158652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86527" name="Picture 5"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075690"/>
                    </a:xfrm>
                    <a:prstGeom prst="rect">
                      <a:avLst/>
                    </a:prstGeom>
                  </pic:spPr>
                </pic:pic>
              </a:graphicData>
            </a:graphic>
          </wp:anchor>
        </w:drawing>
      </w:r>
      <w:r w:rsidR="009C6CAE">
        <w:rPr>
          <w:rFonts w:ascii="Times New Roman" w:hAnsi="Times New Roman" w:cs="Times New Roman"/>
          <w:sz w:val="26"/>
          <w:szCs w:val="26"/>
        </w:rPr>
        <w:br/>
      </w:r>
    </w:p>
    <w:p w14:paraId="39063D87" w14:textId="77777777" w:rsidR="002F183E" w:rsidRDefault="002F183E" w:rsidP="00BC759A">
      <w:pPr>
        <w:tabs>
          <w:tab w:val="left" w:pos="2650"/>
        </w:tabs>
        <w:rPr>
          <w:rFonts w:ascii="Times New Roman" w:hAnsi="Times New Roman" w:cs="Times New Roman"/>
          <w:sz w:val="26"/>
          <w:szCs w:val="26"/>
        </w:rPr>
      </w:pPr>
    </w:p>
    <w:p w14:paraId="4347D6B4" w14:textId="77777777" w:rsidR="002F183E" w:rsidRDefault="002F183E" w:rsidP="00BC759A">
      <w:pPr>
        <w:tabs>
          <w:tab w:val="left" w:pos="2650"/>
        </w:tabs>
        <w:rPr>
          <w:rFonts w:ascii="Times New Roman" w:hAnsi="Times New Roman" w:cs="Times New Roman"/>
          <w:sz w:val="26"/>
          <w:szCs w:val="26"/>
        </w:rPr>
      </w:pPr>
    </w:p>
    <w:p w14:paraId="69D10442" w14:textId="77777777" w:rsidR="002F183E" w:rsidRDefault="002F183E" w:rsidP="00BC759A">
      <w:pPr>
        <w:tabs>
          <w:tab w:val="left" w:pos="2650"/>
        </w:tabs>
        <w:rPr>
          <w:rFonts w:ascii="Times New Roman" w:hAnsi="Times New Roman" w:cs="Times New Roman"/>
          <w:sz w:val="26"/>
          <w:szCs w:val="26"/>
        </w:rPr>
      </w:pPr>
    </w:p>
    <w:p w14:paraId="483A5DA4" w14:textId="77777777" w:rsidR="002F183E" w:rsidRDefault="002F183E" w:rsidP="00BC759A">
      <w:pPr>
        <w:tabs>
          <w:tab w:val="left" w:pos="2650"/>
        </w:tabs>
        <w:rPr>
          <w:rFonts w:ascii="Times New Roman" w:hAnsi="Times New Roman" w:cs="Times New Roman"/>
          <w:sz w:val="26"/>
          <w:szCs w:val="26"/>
        </w:rPr>
      </w:pPr>
    </w:p>
    <w:p w14:paraId="693421D3" w14:textId="77777777" w:rsidR="003260D8" w:rsidRDefault="003260D8" w:rsidP="00BC759A">
      <w:pPr>
        <w:tabs>
          <w:tab w:val="left" w:pos="2650"/>
        </w:tabs>
        <w:rPr>
          <w:rFonts w:ascii="Times New Roman" w:hAnsi="Times New Roman" w:cs="Times New Roman"/>
          <w:sz w:val="26"/>
          <w:szCs w:val="26"/>
        </w:rPr>
      </w:pPr>
    </w:p>
    <w:p w14:paraId="72D4ECFA" w14:textId="0392C54A" w:rsidR="003260D8" w:rsidRDefault="00A943D2" w:rsidP="00BC759A">
      <w:pPr>
        <w:tabs>
          <w:tab w:val="left" w:pos="2650"/>
        </w:tabs>
        <w:rPr>
          <w:rFonts w:ascii="Times New Roman" w:hAnsi="Times New Roman" w:cs="Times New Roman"/>
          <w:sz w:val="26"/>
          <w:szCs w:val="26"/>
        </w:rPr>
      </w:pPr>
      <w:r>
        <w:rPr>
          <w:rFonts w:ascii="Times New Roman" w:hAnsi="Times New Roman" w:cs="Times New Roman"/>
          <w:sz w:val="26"/>
          <w:szCs w:val="26"/>
        </w:rPr>
        <w:lastRenderedPageBreak/>
        <w:t xml:space="preserve">Using the same way to calculate the </w:t>
      </w:r>
      <w:proofErr w:type="gramStart"/>
      <w:r>
        <w:rPr>
          <w:rFonts w:ascii="Times New Roman" w:hAnsi="Times New Roman" w:cs="Times New Roman"/>
          <w:sz w:val="26"/>
          <w:szCs w:val="26"/>
        </w:rPr>
        <w:t>latency ,</w:t>
      </w:r>
      <w:proofErr w:type="gramEnd"/>
      <w:r>
        <w:rPr>
          <w:rFonts w:ascii="Times New Roman" w:hAnsi="Times New Roman" w:cs="Times New Roman"/>
          <w:sz w:val="26"/>
          <w:szCs w:val="26"/>
        </w:rPr>
        <w:t xml:space="preserve"> we </w:t>
      </w:r>
      <w:r w:rsidR="002F183E">
        <w:rPr>
          <w:rFonts w:ascii="Times New Roman" w:hAnsi="Times New Roman" w:cs="Times New Roman"/>
          <w:sz w:val="26"/>
          <w:szCs w:val="26"/>
        </w:rPr>
        <w:t>can</w:t>
      </w:r>
      <w:r w:rsidR="00FA61CC">
        <w:rPr>
          <w:rFonts w:ascii="Times New Roman" w:hAnsi="Times New Roman" w:cs="Times New Roman"/>
          <w:sz w:val="26"/>
          <w:szCs w:val="26"/>
        </w:rPr>
        <w:t xml:space="preserve"> </w:t>
      </w:r>
      <w:r w:rsidR="009620AB">
        <w:rPr>
          <w:rFonts w:ascii="Times New Roman" w:hAnsi="Times New Roman" w:cs="Times New Roman"/>
          <w:sz w:val="26"/>
          <w:szCs w:val="26"/>
        </w:rPr>
        <w:t>observe</w:t>
      </w:r>
      <w:r w:rsidR="002F183E">
        <w:rPr>
          <w:rFonts w:ascii="Times New Roman" w:hAnsi="Times New Roman" w:cs="Times New Roman"/>
          <w:sz w:val="26"/>
          <w:szCs w:val="26"/>
        </w:rPr>
        <w:t xml:space="preserve"> this for the ESP connected to distance </w:t>
      </w:r>
      <w:r w:rsidR="001772DD">
        <w:rPr>
          <w:rFonts w:ascii="Times New Roman" w:hAnsi="Times New Roman" w:cs="Times New Roman"/>
          <w:sz w:val="26"/>
          <w:szCs w:val="26"/>
        </w:rPr>
        <w:t>sens</w:t>
      </w:r>
      <w:r w:rsidR="002F183E">
        <w:rPr>
          <w:rFonts w:ascii="Times New Roman" w:hAnsi="Times New Roman" w:cs="Times New Roman"/>
          <w:sz w:val="26"/>
          <w:szCs w:val="26"/>
        </w:rPr>
        <w:t>ors :</w:t>
      </w:r>
    </w:p>
    <w:p w14:paraId="31C1EB5E" w14:textId="55E7F9DB" w:rsidR="00A943D2" w:rsidRDefault="009620AB" w:rsidP="00BC759A">
      <w:pPr>
        <w:tabs>
          <w:tab w:val="left" w:pos="2650"/>
        </w:tabs>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00224" behindDoc="0" locked="0" layoutInCell="1" allowOverlap="1" wp14:anchorId="0FFB6DDC" wp14:editId="6015AC37">
            <wp:simplePos x="0" y="0"/>
            <wp:positionH relativeFrom="column">
              <wp:posOffset>-63500</wp:posOffset>
            </wp:positionH>
            <wp:positionV relativeFrom="paragraph">
              <wp:posOffset>80645</wp:posOffset>
            </wp:positionV>
            <wp:extent cx="5943600" cy="1877695"/>
            <wp:effectExtent l="0" t="0" r="0" b="8255"/>
            <wp:wrapNone/>
            <wp:docPr id="7630465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4654" name="Picture 6"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877695"/>
                    </a:xfrm>
                    <a:prstGeom prst="rect">
                      <a:avLst/>
                    </a:prstGeom>
                  </pic:spPr>
                </pic:pic>
              </a:graphicData>
            </a:graphic>
          </wp:anchor>
        </w:drawing>
      </w:r>
      <w:r w:rsidR="002F183E">
        <w:rPr>
          <w:rFonts w:ascii="Times New Roman" w:hAnsi="Times New Roman" w:cs="Times New Roman"/>
          <w:sz w:val="26"/>
          <w:szCs w:val="26"/>
        </w:rPr>
        <w:br/>
      </w:r>
      <w:r w:rsidR="00FA61CC">
        <w:rPr>
          <w:rFonts w:ascii="Times New Roman" w:hAnsi="Times New Roman" w:cs="Times New Roman"/>
          <w:sz w:val="26"/>
          <w:szCs w:val="26"/>
        </w:rPr>
        <w:t xml:space="preserve"> </w:t>
      </w:r>
    </w:p>
    <w:p w14:paraId="2C070E3C" w14:textId="77777777" w:rsidR="009620AB" w:rsidRDefault="009620AB" w:rsidP="00BC759A">
      <w:pPr>
        <w:tabs>
          <w:tab w:val="left" w:pos="2650"/>
        </w:tabs>
        <w:rPr>
          <w:rFonts w:ascii="Times New Roman" w:hAnsi="Times New Roman" w:cs="Times New Roman"/>
          <w:sz w:val="26"/>
          <w:szCs w:val="26"/>
        </w:rPr>
      </w:pPr>
    </w:p>
    <w:p w14:paraId="6948B319" w14:textId="2F999703" w:rsidR="009620AB" w:rsidRDefault="009620AB" w:rsidP="00BC759A">
      <w:pPr>
        <w:tabs>
          <w:tab w:val="left" w:pos="2650"/>
        </w:tabs>
        <w:rPr>
          <w:rFonts w:ascii="Times New Roman" w:hAnsi="Times New Roman" w:cs="Times New Roman"/>
          <w:sz w:val="26"/>
          <w:szCs w:val="26"/>
        </w:rPr>
      </w:pPr>
    </w:p>
    <w:p w14:paraId="4FD6CF49" w14:textId="14B0E7D4" w:rsidR="009620AB" w:rsidRDefault="009620AB" w:rsidP="00BC759A">
      <w:pPr>
        <w:tabs>
          <w:tab w:val="left" w:pos="2650"/>
        </w:tabs>
        <w:rPr>
          <w:rFonts w:ascii="Times New Roman" w:hAnsi="Times New Roman" w:cs="Times New Roman"/>
          <w:sz w:val="26"/>
          <w:szCs w:val="26"/>
        </w:rPr>
      </w:pPr>
    </w:p>
    <w:p w14:paraId="33925472" w14:textId="55C1DBBD" w:rsidR="009620AB" w:rsidRDefault="009620AB" w:rsidP="00BC759A">
      <w:pPr>
        <w:tabs>
          <w:tab w:val="left" w:pos="2650"/>
        </w:tabs>
        <w:rPr>
          <w:rFonts w:ascii="Times New Roman" w:hAnsi="Times New Roman" w:cs="Times New Roman"/>
          <w:sz w:val="26"/>
          <w:szCs w:val="26"/>
        </w:rPr>
      </w:pPr>
    </w:p>
    <w:p w14:paraId="00B37463" w14:textId="2E301EE8" w:rsidR="009620AB" w:rsidRDefault="009620AB" w:rsidP="00BC759A">
      <w:pPr>
        <w:tabs>
          <w:tab w:val="left" w:pos="2650"/>
        </w:tabs>
        <w:rPr>
          <w:rFonts w:ascii="Times New Roman" w:hAnsi="Times New Roman" w:cs="Times New Roman"/>
          <w:sz w:val="26"/>
          <w:szCs w:val="26"/>
        </w:rPr>
      </w:pPr>
    </w:p>
    <w:p w14:paraId="3A2CF9EF" w14:textId="6C9A1599" w:rsidR="00DD58D5" w:rsidRDefault="00931BB2" w:rsidP="00BC759A">
      <w:pPr>
        <w:tabs>
          <w:tab w:val="left" w:pos="2650"/>
        </w:tabs>
        <w:rPr>
          <w:rFonts w:ascii="Times New Roman" w:hAnsi="Times New Roman" w:cs="Times New Roman"/>
          <w:sz w:val="26"/>
          <w:szCs w:val="26"/>
        </w:rPr>
      </w:pPr>
      <w:r>
        <w:rPr>
          <w:rFonts w:ascii="Times New Roman" w:hAnsi="Times New Roman" w:cs="Times New Roman"/>
          <w:sz w:val="26"/>
          <w:szCs w:val="26"/>
        </w:rPr>
        <w:t xml:space="preserve">Latency = </w:t>
      </w:r>
      <w:r w:rsidR="005E1C0B">
        <w:rPr>
          <w:rFonts w:ascii="Times New Roman" w:hAnsi="Times New Roman" w:cs="Times New Roman"/>
          <w:sz w:val="26"/>
          <w:szCs w:val="26"/>
        </w:rPr>
        <w:t>34.</w:t>
      </w:r>
      <w:r w:rsidR="003F190B">
        <w:rPr>
          <w:rFonts w:ascii="Times New Roman" w:hAnsi="Times New Roman" w:cs="Times New Roman"/>
          <w:sz w:val="26"/>
          <w:szCs w:val="26"/>
        </w:rPr>
        <w:t>40</w:t>
      </w:r>
      <w:r w:rsidR="00C722CE">
        <w:rPr>
          <w:rFonts w:ascii="Times New Roman" w:hAnsi="Times New Roman" w:cs="Times New Roman"/>
          <w:sz w:val="26"/>
          <w:szCs w:val="26"/>
        </w:rPr>
        <w:t>3516</w:t>
      </w:r>
      <w:r w:rsidR="008F7776">
        <w:rPr>
          <w:rFonts w:ascii="Times New Roman" w:hAnsi="Times New Roman" w:cs="Times New Roman"/>
          <w:sz w:val="26"/>
          <w:szCs w:val="26"/>
        </w:rPr>
        <w:t xml:space="preserve"> </w:t>
      </w:r>
      <w:r w:rsidR="00C23AEA">
        <w:rPr>
          <w:rFonts w:ascii="Times New Roman" w:hAnsi="Times New Roman" w:cs="Times New Roman"/>
          <w:sz w:val="26"/>
          <w:szCs w:val="26"/>
        </w:rPr>
        <w:t>–</w:t>
      </w:r>
      <w:r w:rsidR="008F7776">
        <w:rPr>
          <w:rFonts w:ascii="Times New Roman" w:hAnsi="Times New Roman" w:cs="Times New Roman"/>
          <w:sz w:val="26"/>
          <w:szCs w:val="26"/>
        </w:rPr>
        <w:t xml:space="preserve"> </w:t>
      </w:r>
      <w:r w:rsidR="00C23AEA">
        <w:rPr>
          <w:rFonts w:ascii="Times New Roman" w:hAnsi="Times New Roman" w:cs="Times New Roman"/>
          <w:sz w:val="26"/>
          <w:szCs w:val="26"/>
        </w:rPr>
        <w:t>32.440099 =</w:t>
      </w:r>
      <w:r w:rsidR="00DD58D5">
        <w:rPr>
          <w:rFonts w:ascii="Times New Roman" w:hAnsi="Times New Roman" w:cs="Times New Roman"/>
          <w:sz w:val="26"/>
          <w:szCs w:val="26"/>
        </w:rPr>
        <w:t xml:space="preserve"> 1.963417 </w:t>
      </w:r>
      <w:r w:rsidR="00966E69">
        <w:rPr>
          <w:rFonts w:ascii="Times New Roman" w:hAnsi="Times New Roman" w:cs="Times New Roman"/>
          <w:sz w:val="26"/>
          <w:szCs w:val="26"/>
        </w:rPr>
        <w:t>ms</w:t>
      </w:r>
    </w:p>
    <w:p w14:paraId="43BB0DCC" w14:textId="3243193E" w:rsidR="00660CB4" w:rsidRDefault="00660CB4" w:rsidP="00BC759A">
      <w:pPr>
        <w:tabs>
          <w:tab w:val="left" w:pos="2650"/>
        </w:tabs>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02272" behindDoc="0" locked="0" layoutInCell="1" allowOverlap="1" wp14:anchorId="6DA45387" wp14:editId="1E9501DB">
            <wp:simplePos x="0" y="0"/>
            <wp:positionH relativeFrom="column">
              <wp:posOffset>-139700</wp:posOffset>
            </wp:positionH>
            <wp:positionV relativeFrom="paragraph">
              <wp:posOffset>391795</wp:posOffset>
            </wp:positionV>
            <wp:extent cx="5943600" cy="1899285"/>
            <wp:effectExtent l="0" t="0" r="0" b="5715"/>
            <wp:wrapNone/>
            <wp:docPr id="199302596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25967" name="Picture 8"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899285"/>
                    </a:xfrm>
                    <a:prstGeom prst="rect">
                      <a:avLst/>
                    </a:prstGeom>
                  </pic:spPr>
                </pic:pic>
              </a:graphicData>
            </a:graphic>
          </wp:anchor>
        </w:drawing>
      </w:r>
      <w:r w:rsidR="00811354">
        <w:rPr>
          <w:rFonts w:ascii="Times New Roman" w:hAnsi="Times New Roman" w:cs="Times New Roman"/>
          <w:sz w:val="26"/>
          <w:szCs w:val="26"/>
        </w:rPr>
        <w:t xml:space="preserve">And for the same ESP we calculate the latency in publish motion </w:t>
      </w:r>
      <w:r>
        <w:rPr>
          <w:rFonts w:ascii="Times New Roman" w:hAnsi="Times New Roman" w:cs="Times New Roman"/>
          <w:sz w:val="26"/>
          <w:szCs w:val="26"/>
        </w:rPr>
        <w:t xml:space="preserve">sensor </w:t>
      </w:r>
      <w:proofErr w:type="gramStart"/>
      <w:r>
        <w:rPr>
          <w:rFonts w:ascii="Times New Roman" w:hAnsi="Times New Roman" w:cs="Times New Roman"/>
          <w:sz w:val="26"/>
          <w:szCs w:val="26"/>
        </w:rPr>
        <w:t>state :</w:t>
      </w:r>
      <w:proofErr w:type="gramEnd"/>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p>
    <w:p w14:paraId="649D17F7" w14:textId="77777777" w:rsidR="00660CB4" w:rsidRDefault="00660CB4" w:rsidP="00BC759A">
      <w:pPr>
        <w:tabs>
          <w:tab w:val="left" w:pos="2650"/>
        </w:tabs>
        <w:rPr>
          <w:rFonts w:ascii="Times New Roman" w:hAnsi="Times New Roman" w:cs="Times New Roman"/>
          <w:sz w:val="26"/>
          <w:szCs w:val="26"/>
        </w:rPr>
      </w:pPr>
    </w:p>
    <w:p w14:paraId="5ECA914C" w14:textId="7A0D204D" w:rsidR="004602A8" w:rsidRDefault="00660CB4" w:rsidP="00BC759A">
      <w:pPr>
        <w:tabs>
          <w:tab w:val="left" w:pos="2650"/>
        </w:tabs>
        <w:rPr>
          <w:rFonts w:ascii="Times New Roman" w:hAnsi="Times New Roman" w:cs="Times New Roman"/>
          <w:sz w:val="26"/>
          <w:szCs w:val="26"/>
        </w:rPr>
      </w:pPr>
      <w:r>
        <w:rPr>
          <w:rFonts w:ascii="Times New Roman" w:hAnsi="Times New Roman" w:cs="Times New Roman"/>
          <w:sz w:val="26"/>
          <w:szCs w:val="26"/>
        </w:rPr>
        <w:br/>
      </w:r>
    </w:p>
    <w:p w14:paraId="21EF9815" w14:textId="73CAEBD5" w:rsidR="00D920ED" w:rsidRDefault="00660CB4" w:rsidP="00BC759A">
      <w:pPr>
        <w:tabs>
          <w:tab w:val="left" w:pos="2650"/>
        </w:tabs>
        <w:rPr>
          <w:rFonts w:ascii="Times New Roman" w:hAnsi="Times New Roman" w:cs="Times New Roman"/>
          <w:sz w:val="26"/>
          <w:szCs w:val="26"/>
        </w:rPr>
      </w:pPr>
      <w:r>
        <w:rPr>
          <w:rFonts w:ascii="Times New Roman" w:hAnsi="Times New Roman" w:cs="Times New Roman"/>
          <w:sz w:val="26"/>
          <w:szCs w:val="26"/>
        </w:rPr>
        <w:t xml:space="preserve"> Latency = 32.</w:t>
      </w:r>
      <w:r w:rsidR="00A819DB">
        <w:rPr>
          <w:rFonts w:ascii="Times New Roman" w:hAnsi="Times New Roman" w:cs="Times New Roman"/>
          <w:sz w:val="26"/>
          <w:szCs w:val="26"/>
        </w:rPr>
        <w:t>395831 – 30.373087</w:t>
      </w:r>
      <w:r w:rsidR="0061667A">
        <w:rPr>
          <w:rFonts w:ascii="Times New Roman" w:hAnsi="Times New Roman" w:cs="Times New Roman"/>
          <w:sz w:val="26"/>
          <w:szCs w:val="26"/>
        </w:rPr>
        <w:t xml:space="preserve"> = 2.022</w:t>
      </w:r>
      <w:r w:rsidR="00D920ED">
        <w:rPr>
          <w:rFonts w:ascii="Times New Roman" w:hAnsi="Times New Roman" w:cs="Times New Roman"/>
          <w:sz w:val="26"/>
          <w:szCs w:val="26"/>
        </w:rPr>
        <w:t xml:space="preserve">744 </w:t>
      </w:r>
      <w:proofErr w:type="spellStart"/>
      <w:r w:rsidR="00D920ED">
        <w:rPr>
          <w:rFonts w:ascii="Times New Roman" w:hAnsi="Times New Roman" w:cs="Times New Roman"/>
          <w:sz w:val="26"/>
          <w:szCs w:val="26"/>
        </w:rPr>
        <w:t>ms</w:t>
      </w:r>
      <w:proofErr w:type="spellEnd"/>
    </w:p>
    <w:p w14:paraId="320E7FFC" w14:textId="77777777" w:rsidR="00D920ED" w:rsidRDefault="00D920ED" w:rsidP="00BC759A">
      <w:pPr>
        <w:tabs>
          <w:tab w:val="left" w:pos="2650"/>
        </w:tabs>
        <w:rPr>
          <w:rFonts w:ascii="Times New Roman" w:hAnsi="Times New Roman" w:cs="Times New Roman"/>
          <w:sz w:val="26"/>
          <w:szCs w:val="26"/>
        </w:rPr>
      </w:pPr>
    </w:p>
    <w:p w14:paraId="50C46D46" w14:textId="64C79164" w:rsidR="005C5B52" w:rsidRDefault="009620AB" w:rsidP="00D920ED">
      <w:pPr>
        <w:tabs>
          <w:tab w:val="left" w:pos="2650"/>
        </w:tabs>
        <w:rPr>
          <w:rFonts w:ascii="Times New Roman" w:hAnsi="Times New Roman" w:cs="Times New Roman"/>
          <w:sz w:val="26"/>
          <w:szCs w:val="26"/>
        </w:rPr>
      </w:pPr>
      <w:r w:rsidRPr="009620AB">
        <w:rPr>
          <w:rFonts w:ascii="Times New Roman" w:hAnsi="Times New Roman" w:cs="Times New Roman"/>
          <w:sz w:val="26"/>
          <w:szCs w:val="26"/>
        </w:rPr>
        <w:t xml:space="preserve">If we analyze the latency in the subscription messages between the Raspberry Pi and the ESP </w:t>
      </w:r>
      <w:r>
        <w:rPr>
          <w:rFonts w:ascii="Times New Roman" w:hAnsi="Times New Roman" w:cs="Times New Roman"/>
          <w:sz w:val="26"/>
          <w:szCs w:val="26"/>
        </w:rPr>
        <w:t>we will</w:t>
      </w:r>
      <w:r w:rsidR="00BC3CD0">
        <w:rPr>
          <w:rFonts w:ascii="Times New Roman" w:hAnsi="Times New Roman" w:cs="Times New Roman"/>
          <w:sz w:val="26"/>
          <w:szCs w:val="26"/>
        </w:rPr>
        <w:t xml:space="preserve"> also</w:t>
      </w:r>
      <w:r>
        <w:rPr>
          <w:rFonts w:ascii="Times New Roman" w:hAnsi="Times New Roman" w:cs="Times New Roman"/>
          <w:sz w:val="26"/>
          <w:szCs w:val="26"/>
        </w:rPr>
        <w:t xml:space="preserve"> got </w:t>
      </w:r>
      <w:proofErr w:type="gramStart"/>
      <w:r>
        <w:rPr>
          <w:rFonts w:ascii="Times New Roman" w:hAnsi="Times New Roman" w:cs="Times New Roman"/>
          <w:sz w:val="26"/>
          <w:szCs w:val="26"/>
        </w:rPr>
        <w:t>this :</w:t>
      </w:r>
      <w:proofErr w:type="gramEnd"/>
    </w:p>
    <w:p w14:paraId="5960DD03" w14:textId="572191A1" w:rsidR="00D920ED" w:rsidRDefault="005C5B52" w:rsidP="00D920ED">
      <w:pPr>
        <w:tabs>
          <w:tab w:val="left" w:pos="2650"/>
        </w:tabs>
        <w:rPr>
          <w:rFonts w:ascii="Times New Roman" w:hAnsi="Times New Roman" w:cs="Times New Roman"/>
          <w:sz w:val="26"/>
          <w:szCs w:val="26"/>
        </w:rPr>
      </w:pPr>
      <w:r w:rsidRPr="006D4EF2">
        <w:rPr>
          <w:rFonts w:ascii="Times New Roman" w:hAnsi="Times New Roman" w:cs="Times New Roman"/>
          <w:noProof/>
          <w:sz w:val="26"/>
          <w:szCs w:val="26"/>
        </w:rPr>
        <w:drawing>
          <wp:anchor distT="0" distB="0" distL="114300" distR="114300" simplePos="0" relativeHeight="251701248" behindDoc="0" locked="0" layoutInCell="1" allowOverlap="1" wp14:anchorId="241D3FBB" wp14:editId="6E3B8DBC">
            <wp:simplePos x="0" y="0"/>
            <wp:positionH relativeFrom="margin">
              <wp:posOffset>-25400</wp:posOffset>
            </wp:positionH>
            <wp:positionV relativeFrom="paragraph">
              <wp:posOffset>269240</wp:posOffset>
            </wp:positionV>
            <wp:extent cx="5943600" cy="1884045"/>
            <wp:effectExtent l="0" t="0" r="0" b="1905"/>
            <wp:wrapNone/>
            <wp:docPr id="197040276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02762" name="Picture 1" descr="A screenshot of a compute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884045"/>
                    </a:xfrm>
                    <a:prstGeom prst="rect">
                      <a:avLst/>
                    </a:prstGeom>
                  </pic:spPr>
                </pic:pic>
              </a:graphicData>
            </a:graphic>
          </wp:anchor>
        </w:drawing>
      </w:r>
      <w:r w:rsidR="00D920ED">
        <w:rPr>
          <w:rFonts w:ascii="Times New Roman" w:hAnsi="Times New Roman" w:cs="Times New Roman"/>
          <w:sz w:val="26"/>
          <w:szCs w:val="26"/>
        </w:rPr>
        <w:t xml:space="preserve"> latency in the subscription = 284.21700 – 278.842714 = 5.374286ms</w:t>
      </w:r>
    </w:p>
    <w:p w14:paraId="41079546" w14:textId="15484381" w:rsidR="001772DD" w:rsidRDefault="009620AB" w:rsidP="00BC759A">
      <w:pPr>
        <w:tabs>
          <w:tab w:val="left" w:pos="2650"/>
        </w:tabs>
        <w:rPr>
          <w:rFonts w:ascii="Times New Roman" w:hAnsi="Times New Roman" w:cs="Times New Roman"/>
          <w:sz w:val="26"/>
          <w:szCs w:val="26"/>
        </w:rPr>
      </w:pPr>
      <w:r>
        <w:rPr>
          <w:rFonts w:ascii="Times New Roman" w:hAnsi="Times New Roman" w:cs="Times New Roman"/>
          <w:sz w:val="26"/>
          <w:szCs w:val="26"/>
        </w:rPr>
        <w:br/>
      </w:r>
    </w:p>
    <w:p w14:paraId="5136E436" w14:textId="3450E73B" w:rsidR="009620AB" w:rsidRDefault="009620AB" w:rsidP="00BC759A">
      <w:pPr>
        <w:tabs>
          <w:tab w:val="left" w:pos="2650"/>
        </w:tabs>
        <w:rPr>
          <w:rFonts w:ascii="Times New Roman" w:hAnsi="Times New Roman" w:cs="Times New Roman"/>
          <w:sz w:val="26"/>
          <w:szCs w:val="26"/>
        </w:rPr>
      </w:pPr>
    </w:p>
    <w:p w14:paraId="281F309A" w14:textId="77777777" w:rsidR="00142647" w:rsidRDefault="00142647" w:rsidP="00BC759A">
      <w:pPr>
        <w:tabs>
          <w:tab w:val="left" w:pos="2650"/>
        </w:tabs>
        <w:rPr>
          <w:rFonts w:ascii="Times New Roman" w:hAnsi="Times New Roman" w:cs="Times New Roman"/>
          <w:sz w:val="26"/>
          <w:szCs w:val="26"/>
        </w:rPr>
      </w:pPr>
    </w:p>
    <w:p w14:paraId="109C6917" w14:textId="77777777" w:rsidR="000D0807" w:rsidRDefault="000D0807" w:rsidP="00BC759A">
      <w:pPr>
        <w:tabs>
          <w:tab w:val="left" w:pos="2650"/>
        </w:tabs>
        <w:rPr>
          <w:rFonts w:ascii="Times New Roman" w:hAnsi="Times New Roman" w:cs="Times New Roman"/>
          <w:sz w:val="26"/>
          <w:szCs w:val="26"/>
        </w:rPr>
      </w:pPr>
      <w:r w:rsidRPr="000D0807">
        <w:rPr>
          <w:rFonts w:ascii="Times New Roman" w:hAnsi="Times New Roman" w:cs="Times New Roman"/>
          <w:sz w:val="26"/>
          <w:szCs w:val="26"/>
        </w:rPr>
        <w:lastRenderedPageBreak/>
        <w:t>To analyze the behavior of the transmitted and received packets over some time, we analyzed the Throughput of the MQTT packets only. over 5 minutes we have a variation in the number of packets</w:t>
      </w:r>
      <w:r>
        <w:rPr>
          <w:rFonts w:ascii="Times New Roman" w:hAnsi="Times New Roman" w:cs="Times New Roman"/>
          <w:sz w:val="26"/>
          <w:szCs w:val="26"/>
        </w:rPr>
        <w:t>.</w:t>
      </w:r>
    </w:p>
    <w:p w14:paraId="1ACF67AF" w14:textId="0A48FD24" w:rsidR="00DA2AFE" w:rsidRDefault="00DA2AFE" w:rsidP="00BC759A">
      <w:pPr>
        <w:tabs>
          <w:tab w:val="left" w:pos="2650"/>
        </w:tabs>
        <w:rPr>
          <w:rFonts w:ascii="Times New Roman" w:hAnsi="Times New Roman" w:cs="Times New Roman"/>
          <w:noProof/>
          <w:sz w:val="26"/>
          <w:szCs w:val="26"/>
        </w:rPr>
      </w:pPr>
      <w:r w:rsidRPr="00DA2AFE">
        <w:rPr>
          <w:rFonts w:ascii="Times New Roman" w:hAnsi="Times New Roman" w:cs="Times New Roman"/>
          <w:noProof/>
          <w:sz w:val="26"/>
          <w:szCs w:val="26"/>
        </w:rPr>
        <w:t>This graph illustrates the network activity of the AgriSmart House system, focusing on MQTT protocol traffic. The data was captured and analyzed using Wireshark, with MQTT packets filtered for visualization. Peaks in the graph represent moments of heightened communication, such as when environmental data was published to the broker or actuator commands were issued</w:t>
      </w:r>
    </w:p>
    <w:p w14:paraId="20BD9770" w14:textId="65DDFF6A" w:rsidR="00142647" w:rsidRDefault="000D0807" w:rsidP="00BC759A">
      <w:pPr>
        <w:tabs>
          <w:tab w:val="left" w:pos="2650"/>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ACA5777" wp14:editId="5B785A31">
            <wp:extent cx="5892800" cy="2541270"/>
            <wp:effectExtent l="0" t="0" r="0" b="0"/>
            <wp:docPr id="85067802" name="Picture 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7802" name="Picture 9" descr="A screen shot of a graph&#10;&#10;Description automatically generated"/>
                    <pic:cNvPicPr/>
                  </pic:nvPicPr>
                  <pic:blipFill rotWithShape="1">
                    <a:blip r:embed="rId37" cstate="print">
                      <a:extLst>
                        <a:ext uri="{28A0092B-C50C-407E-A947-70E740481C1C}">
                          <a14:useLocalDpi xmlns:a14="http://schemas.microsoft.com/office/drawing/2010/main" val="0"/>
                        </a:ext>
                      </a:extLst>
                    </a:blip>
                    <a:srcRect t="4986" r="855"/>
                    <a:stretch/>
                  </pic:blipFill>
                  <pic:spPr bwMode="auto">
                    <a:xfrm>
                      <a:off x="0" y="0"/>
                      <a:ext cx="5892800" cy="2541270"/>
                    </a:xfrm>
                    <a:prstGeom prst="rect">
                      <a:avLst/>
                    </a:prstGeom>
                    <a:ln>
                      <a:noFill/>
                    </a:ln>
                    <a:extLst>
                      <a:ext uri="{53640926-AAD7-44D8-BBD7-CCE9431645EC}">
                        <a14:shadowObscured xmlns:a14="http://schemas.microsoft.com/office/drawing/2010/main"/>
                      </a:ext>
                    </a:extLst>
                  </pic:spPr>
                </pic:pic>
              </a:graphicData>
            </a:graphic>
          </wp:inline>
        </w:drawing>
      </w:r>
    </w:p>
    <w:p w14:paraId="0B059D6E" w14:textId="77777777" w:rsidR="003179C7" w:rsidRDefault="003179C7" w:rsidP="003179C7">
      <w:pPr>
        <w:tabs>
          <w:tab w:val="left" w:pos="2650"/>
        </w:tabs>
        <w:rPr>
          <w:rFonts w:ascii="Times New Roman" w:hAnsi="Times New Roman" w:cs="Times New Roman"/>
          <w:sz w:val="26"/>
          <w:szCs w:val="26"/>
        </w:rPr>
      </w:pPr>
    </w:p>
    <w:p w14:paraId="3392119E" w14:textId="77777777" w:rsidR="001121E0" w:rsidRDefault="001121E0" w:rsidP="003179C7">
      <w:pPr>
        <w:tabs>
          <w:tab w:val="left" w:pos="2650"/>
        </w:tabs>
        <w:rPr>
          <w:rFonts w:ascii="Times New Roman" w:hAnsi="Times New Roman" w:cs="Times New Roman"/>
          <w:b/>
          <w:sz w:val="28"/>
          <w:szCs w:val="28"/>
        </w:rPr>
      </w:pPr>
    </w:p>
    <w:p w14:paraId="2E6B7682" w14:textId="2EEF7617" w:rsidR="003179C7" w:rsidRPr="00184F22" w:rsidRDefault="003179C7" w:rsidP="00184F22">
      <w:pPr>
        <w:pStyle w:val="ListParagraph"/>
        <w:numPr>
          <w:ilvl w:val="0"/>
          <w:numId w:val="42"/>
        </w:numPr>
        <w:tabs>
          <w:tab w:val="left" w:pos="2650"/>
        </w:tabs>
        <w:rPr>
          <w:rFonts w:ascii="Times New Roman" w:hAnsi="Times New Roman" w:cs="Times New Roman"/>
          <w:b/>
          <w:sz w:val="32"/>
          <w:szCs w:val="32"/>
        </w:rPr>
      </w:pPr>
      <w:r w:rsidRPr="00184F22">
        <w:rPr>
          <w:rFonts w:ascii="Times New Roman" w:hAnsi="Times New Roman" w:cs="Times New Roman"/>
          <w:b/>
          <w:sz w:val="32"/>
          <w:szCs w:val="32"/>
        </w:rPr>
        <w:t>Criticism and Improvements</w:t>
      </w:r>
    </w:p>
    <w:p w14:paraId="0B4BE71D" w14:textId="06C821EA" w:rsidR="000461E2" w:rsidRPr="007C66E4" w:rsidRDefault="003179C7" w:rsidP="00CA2D9C">
      <w:pPr>
        <w:tabs>
          <w:tab w:val="left" w:pos="2650"/>
        </w:tabs>
        <w:rPr>
          <w:rFonts w:ascii="Times New Roman" w:hAnsi="Times New Roman" w:cs="Times New Roman"/>
          <w:b/>
          <w:sz w:val="26"/>
          <w:szCs w:val="26"/>
        </w:rPr>
      </w:pPr>
      <w:bookmarkStart w:id="1" w:name="_heading=h.ov6h4gngfo08" w:colFirst="0" w:colLast="0"/>
      <w:bookmarkEnd w:id="1"/>
      <w:r w:rsidRPr="003179C7">
        <w:rPr>
          <w:rFonts w:ascii="Times New Roman" w:hAnsi="Times New Roman" w:cs="Times New Roman"/>
          <w:b/>
          <w:sz w:val="26"/>
          <w:szCs w:val="26"/>
        </w:rPr>
        <w:t>Limitations</w:t>
      </w:r>
      <w:r w:rsidR="007C66E4">
        <w:rPr>
          <w:rFonts w:ascii="Times New Roman" w:hAnsi="Times New Roman" w:cs="Times New Roman"/>
          <w:b/>
          <w:sz w:val="26"/>
          <w:szCs w:val="26"/>
        </w:rPr>
        <w:t>:</w:t>
      </w:r>
    </w:p>
    <w:p w14:paraId="11D0888B" w14:textId="4A21BC91" w:rsidR="003179C7" w:rsidRPr="003179C7" w:rsidRDefault="003179C7" w:rsidP="00CA2D9C">
      <w:pPr>
        <w:tabs>
          <w:tab w:val="left" w:pos="2650"/>
        </w:tabs>
        <w:rPr>
          <w:rFonts w:ascii="Times New Roman" w:hAnsi="Times New Roman" w:cs="Times New Roman"/>
          <w:b/>
          <w:sz w:val="26"/>
          <w:szCs w:val="26"/>
          <w:u w:val="single"/>
        </w:rPr>
      </w:pPr>
      <w:r w:rsidRPr="003179C7">
        <w:rPr>
          <w:rFonts w:ascii="Times New Roman" w:hAnsi="Times New Roman" w:cs="Times New Roman"/>
          <w:sz w:val="26"/>
          <w:szCs w:val="26"/>
          <w:u w:val="single"/>
        </w:rPr>
        <w:t>Dependency on Wi-Fi for ESP8266 communication.</w:t>
      </w:r>
      <w:r w:rsidR="00CA2D9C" w:rsidRPr="000461E2">
        <w:rPr>
          <w:rFonts w:ascii="Times New Roman" w:hAnsi="Times New Roman" w:cs="Times New Roman"/>
          <w:sz w:val="26"/>
          <w:szCs w:val="26"/>
          <w:u w:val="single"/>
        </w:rPr>
        <w:t>:</w:t>
      </w:r>
    </w:p>
    <w:p w14:paraId="0813088D" w14:textId="790B25D5" w:rsidR="003179C7" w:rsidRPr="00373C65" w:rsidRDefault="003179C7" w:rsidP="00373C65">
      <w:pPr>
        <w:pStyle w:val="ListParagraph"/>
        <w:numPr>
          <w:ilvl w:val="0"/>
          <w:numId w:val="34"/>
        </w:numPr>
        <w:tabs>
          <w:tab w:val="left" w:pos="2650"/>
        </w:tabs>
        <w:rPr>
          <w:rFonts w:ascii="Times New Roman" w:hAnsi="Times New Roman" w:cs="Times New Roman"/>
          <w:sz w:val="26"/>
          <w:szCs w:val="26"/>
        </w:rPr>
      </w:pPr>
      <w:r w:rsidRPr="00373C65">
        <w:rPr>
          <w:rFonts w:ascii="Times New Roman" w:hAnsi="Times New Roman" w:cs="Times New Roman"/>
          <w:sz w:val="26"/>
          <w:szCs w:val="26"/>
        </w:rPr>
        <w:t>The ESP8266 (which is a Wi-Fi-enabled microcontroller) relies on a Wi-Fi connection to communicate with the MQTT broker or other devices. This can be a limitation if the Wi-Fi network is unreliable or unavailable.</w:t>
      </w:r>
    </w:p>
    <w:p w14:paraId="5D3BCAB5" w14:textId="0C1AC157" w:rsidR="003179C7" w:rsidRPr="001121E0" w:rsidRDefault="0093291B" w:rsidP="001121E0">
      <w:pPr>
        <w:pStyle w:val="ListParagraph"/>
        <w:numPr>
          <w:ilvl w:val="0"/>
          <w:numId w:val="34"/>
        </w:numPr>
        <w:tabs>
          <w:tab w:val="left" w:pos="2650"/>
        </w:tabs>
        <w:rPr>
          <w:rFonts w:ascii="Times New Roman" w:hAnsi="Times New Roman" w:cs="Times New Roman"/>
          <w:sz w:val="26"/>
          <w:szCs w:val="26"/>
        </w:rPr>
      </w:pPr>
      <w:r w:rsidRPr="001121E0">
        <w:rPr>
          <w:rFonts w:ascii="Times New Roman" w:hAnsi="Times New Roman" w:cs="Times New Roman"/>
          <w:sz w:val="26"/>
          <w:szCs w:val="26"/>
        </w:rPr>
        <w:t xml:space="preserve">The improvement that can be made is </w:t>
      </w:r>
      <w:proofErr w:type="gramStart"/>
      <w:r w:rsidRPr="001121E0">
        <w:rPr>
          <w:rFonts w:ascii="Times New Roman" w:hAnsi="Times New Roman" w:cs="Times New Roman"/>
          <w:sz w:val="26"/>
          <w:szCs w:val="26"/>
        </w:rPr>
        <w:t>introduce</w:t>
      </w:r>
      <w:proofErr w:type="gramEnd"/>
      <w:r w:rsidRPr="001121E0">
        <w:rPr>
          <w:rFonts w:ascii="Times New Roman" w:hAnsi="Times New Roman" w:cs="Times New Roman"/>
          <w:sz w:val="26"/>
          <w:szCs w:val="26"/>
        </w:rPr>
        <w:t xml:space="preserve"> a local buffering system on the ESP8266. If the Wi-Fi connection is lost, the device can temporarily store sensor data and transmit it when connectivity is restored.</w:t>
      </w:r>
    </w:p>
    <w:p w14:paraId="057E43A8" w14:textId="77777777" w:rsidR="00DA3E6B" w:rsidRPr="003179C7" w:rsidRDefault="00DA3E6B" w:rsidP="003179C7">
      <w:pPr>
        <w:tabs>
          <w:tab w:val="left" w:pos="2650"/>
        </w:tabs>
        <w:rPr>
          <w:rFonts w:ascii="Times New Roman" w:hAnsi="Times New Roman" w:cs="Times New Roman"/>
          <w:sz w:val="26"/>
          <w:szCs w:val="26"/>
        </w:rPr>
      </w:pPr>
    </w:p>
    <w:p w14:paraId="67D4EBFE" w14:textId="77777777" w:rsidR="001121E0" w:rsidRDefault="001121E0" w:rsidP="00DA3E6B">
      <w:pPr>
        <w:tabs>
          <w:tab w:val="left" w:pos="2650"/>
        </w:tabs>
        <w:rPr>
          <w:rFonts w:ascii="Times New Roman" w:hAnsi="Times New Roman" w:cs="Times New Roman"/>
          <w:sz w:val="26"/>
          <w:szCs w:val="26"/>
        </w:rPr>
      </w:pPr>
    </w:p>
    <w:p w14:paraId="59DC7884" w14:textId="0FA0040F" w:rsidR="003179C7" w:rsidRPr="000461E2" w:rsidRDefault="003179C7" w:rsidP="000461E2">
      <w:pPr>
        <w:tabs>
          <w:tab w:val="left" w:pos="2650"/>
        </w:tabs>
        <w:rPr>
          <w:rFonts w:ascii="Times New Roman" w:hAnsi="Times New Roman" w:cs="Times New Roman"/>
          <w:sz w:val="26"/>
          <w:szCs w:val="26"/>
          <w:u w:val="single"/>
        </w:rPr>
      </w:pPr>
      <w:r w:rsidRPr="000461E2">
        <w:rPr>
          <w:rFonts w:ascii="Times New Roman" w:hAnsi="Times New Roman" w:cs="Times New Roman"/>
          <w:sz w:val="26"/>
          <w:szCs w:val="26"/>
          <w:u w:val="single"/>
        </w:rPr>
        <w:t>Single point of failure in the Raspberry Pi MQTT broker.</w:t>
      </w:r>
    </w:p>
    <w:p w14:paraId="7A0835F8" w14:textId="77777777" w:rsidR="003179C7" w:rsidRPr="001121E0" w:rsidRDefault="003179C7" w:rsidP="001121E0">
      <w:pPr>
        <w:pStyle w:val="ListParagraph"/>
        <w:numPr>
          <w:ilvl w:val="0"/>
          <w:numId w:val="35"/>
        </w:numPr>
        <w:tabs>
          <w:tab w:val="left" w:pos="2650"/>
        </w:tabs>
        <w:rPr>
          <w:rFonts w:ascii="Times New Roman" w:hAnsi="Times New Roman" w:cs="Times New Roman"/>
          <w:sz w:val="26"/>
          <w:szCs w:val="26"/>
        </w:rPr>
      </w:pPr>
      <w:r w:rsidRPr="001121E0">
        <w:rPr>
          <w:rFonts w:ascii="Times New Roman" w:hAnsi="Times New Roman" w:cs="Times New Roman"/>
          <w:sz w:val="26"/>
          <w:szCs w:val="26"/>
        </w:rPr>
        <w:t>The MQTT broker is running on a Raspberry Pi. If the Raspberry Pi fails or encounters issues, it could disrupt the entire communication system, as it's central to the message flow between devices.</w:t>
      </w:r>
    </w:p>
    <w:p w14:paraId="20A4D389" w14:textId="39DA245B" w:rsidR="0059536C" w:rsidRPr="00105D6C" w:rsidRDefault="00C814A3" w:rsidP="003179C7">
      <w:pPr>
        <w:pStyle w:val="ListParagraph"/>
        <w:numPr>
          <w:ilvl w:val="0"/>
          <w:numId w:val="35"/>
        </w:numPr>
        <w:tabs>
          <w:tab w:val="left" w:pos="2650"/>
        </w:tabs>
        <w:rPr>
          <w:rFonts w:ascii="Times New Roman" w:hAnsi="Times New Roman" w:cs="Times New Roman"/>
          <w:sz w:val="26"/>
          <w:szCs w:val="26"/>
        </w:rPr>
      </w:pPr>
      <w:r w:rsidRPr="001121E0">
        <w:rPr>
          <w:rFonts w:ascii="Times New Roman" w:hAnsi="Times New Roman" w:cs="Times New Roman"/>
          <w:sz w:val="26"/>
          <w:szCs w:val="26"/>
        </w:rPr>
        <w:t xml:space="preserve">The improvement will be Deploy a secondary MQTT broker in the cloud or on another device (e.g., another Raspberry Pi or a local server). </w:t>
      </w:r>
      <w:r w:rsidR="00797DEA" w:rsidRPr="001121E0">
        <w:rPr>
          <w:rFonts w:ascii="Times New Roman" w:hAnsi="Times New Roman" w:cs="Times New Roman"/>
          <w:sz w:val="26"/>
          <w:szCs w:val="26"/>
        </w:rPr>
        <w:t>Then u</w:t>
      </w:r>
      <w:r w:rsidRPr="001121E0">
        <w:rPr>
          <w:rFonts w:ascii="Times New Roman" w:hAnsi="Times New Roman" w:cs="Times New Roman"/>
          <w:sz w:val="26"/>
          <w:szCs w:val="26"/>
        </w:rPr>
        <w:t>se MQTT's High Availability (HA) feature to synchronize data between the primary and secondary brokers.</w:t>
      </w:r>
    </w:p>
    <w:p w14:paraId="280B5904" w14:textId="77777777" w:rsidR="003179C7" w:rsidRPr="003179C7" w:rsidRDefault="003179C7" w:rsidP="003179C7">
      <w:pPr>
        <w:tabs>
          <w:tab w:val="left" w:pos="2650"/>
        </w:tabs>
        <w:rPr>
          <w:rFonts w:ascii="Times New Roman" w:hAnsi="Times New Roman" w:cs="Times New Roman"/>
          <w:b/>
          <w:sz w:val="26"/>
          <w:szCs w:val="26"/>
        </w:rPr>
      </w:pPr>
      <w:bookmarkStart w:id="2" w:name="_heading=h.av1eeahszbwv" w:colFirst="0" w:colLast="0"/>
      <w:bookmarkEnd w:id="2"/>
      <w:r w:rsidRPr="003179C7">
        <w:rPr>
          <w:rFonts w:ascii="Times New Roman" w:hAnsi="Times New Roman" w:cs="Times New Roman"/>
          <w:b/>
          <w:sz w:val="26"/>
          <w:szCs w:val="26"/>
        </w:rPr>
        <w:t>Future Improvements</w:t>
      </w:r>
    </w:p>
    <w:p w14:paraId="5662B3E9" w14:textId="02EACC9E" w:rsidR="003179C7" w:rsidRPr="000461E2" w:rsidRDefault="003179C7" w:rsidP="000461E2">
      <w:pPr>
        <w:tabs>
          <w:tab w:val="left" w:pos="2650"/>
        </w:tabs>
        <w:rPr>
          <w:rFonts w:ascii="Times New Roman" w:hAnsi="Times New Roman" w:cs="Times New Roman"/>
          <w:sz w:val="26"/>
          <w:szCs w:val="26"/>
          <w:u w:val="single"/>
        </w:rPr>
      </w:pPr>
      <w:r w:rsidRPr="000461E2">
        <w:rPr>
          <w:rFonts w:ascii="Times New Roman" w:hAnsi="Times New Roman" w:cs="Times New Roman"/>
          <w:sz w:val="26"/>
          <w:szCs w:val="26"/>
          <w:u w:val="single"/>
        </w:rPr>
        <w:t>Introduce redundant brokers or fog computing.</w:t>
      </w:r>
    </w:p>
    <w:p w14:paraId="239CDA19" w14:textId="7E62E855" w:rsidR="003179C7" w:rsidRPr="001121E0" w:rsidRDefault="003179C7" w:rsidP="000461E2">
      <w:pPr>
        <w:pStyle w:val="ListParagraph"/>
        <w:numPr>
          <w:ilvl w:val="1"/>
          <w:numId w:val="36"/>
        </w:numPr>
        <w:tabs>
          <w:tab w:val="left" w:pos="2650"/>
        </w:tabs>
        <w:rPr>
          <w:rFonts w:ascii="Times New Roman" w:hAnsi="Times New Roman" w:cs="Times New Roman"/>
          <w:sz w:val="26"/>
          <w:szCs w:val="26"/>
        </w:rPr>
      </w:pPr>
      <w:r w:rsidRPr="000461E2">
        <w:rPr>
          <w:rFonts w:ascii="Times New Roman" w:hAnsi="Times New Roman" w:cs="Times New Roman"/>
          <w:sz w:val="26"/>
          <w:szCs w:val="26"/>
        </w:rPr>
        <w:t xml:space="preserve">Redundant brokers </w:t>
      </w:r>
      <w:r w:rsidRPr="001121E0">
        <w:rPr>
          <w:rFonts w:ascii="Times New Roman" w:hAnsi="Times New Roman" w:cs="Times New Roman"/>
          <w:sz w:val="26"/>
          <w:szCs w:val="26"/>
        </w:rPr>
        <w:t>would involve having multiple MQTT brokers (either on different Raspberry Pis or servers) running simultaneously. This would reduce the risk of a system failure since communication could be routed to another broker if one goes down.</w:t>
      </w:r>
    </w:p>
    <w:p w14:paraId="4B5185EA" w14:textId="789D4886" w:rsidR="003179C7" w:rsidRPr="001121E0" w:rsidRDefault="003179C7" w:rsidP="000461E2">
      <w:pPr>
        <w:pStyle w:val="ListParagraph"/>
        <w:numPr>
          <w:ilvl w:val="1"/>
          <w:numId w:val="36"/>
        </w:numPr>
        <w:tabs>
          <w:tab w:val="left" w:pos="2650"/>
        </w:tabs>
        <w:rPr>
          <w:rFonts w:ascii="Times New Roman" w:hAnsi="Times New Roman" w:cs="Times New Roman"/>
          <w:sz w:val="26"/>
          <w:szCs w:val="26"/>
        </w:rPr>
      </w:pPr>
      <w:r w:rsidRPr="000461E2">
        <w:rPr>
          <w:rFonts w:ascii="Times New Roman" w:hAnsi="Times New Roman" w:cs="Times New Roman"/>
          <w:sz w:val="26"/>
          <w:szCs w:val="26"/>
        </w:rPr>
        <w:t>Fog computing</w:t>
      </w:r>
      <w:r w:rsidRPr="001121E0">
        <w:rPr>
          <w:rFonts w:ascii="Times New Roman" w:hAnsi="Times New Roman" w:cs="Times New Roman"/>
          <w:sz w:val="26"/>
          <w:szCs w:val="26"/>
        </w:rPr>
        <w:t xml:space="preserve"> involves processing data closer to the edge devices (like ESP8266 or Raspberry Pi) rather than relying entirely on centralized cloud or server resources. It could help improve latency and reduce dependency on a single server.</w:t>
      </w:r>
    </w:p>
    <w:p w14:paraId="118B2C91" w14:textId="786BDD2B" w:rsidR="003179C7" w:rsidRPr="000461E2" w:rsidRDefault="003179C7" w:rsidP="000461E2">
      <w:pPr>
        <w:tabs>
          <w:tab w:val="left" w:pos="2650"/>
        </w:tabs>
        <w:rPr>
          <w:rFonts w:ascii="Times New Roman" w:hAnsi="Times New Roman" w:cs="Times New Roman"/>
          <w:sz w:val="26"/>
          <w:szCs w:val="26"/>
          <w:u w:val="single"/>
        </w:rPr>
      </w:pPr>
      <w:r w:rsidRPr="000461E2">
        <w:rPr>
          <w:rFonts w:ascii="Times New Roman" w:hAnsi="Times New Roman" w:cs="Times New Roman"/>
          <w:sz w:val="26"/>
          <w:szCs w:val="26"/>
          <w:u w:val="single"/>
        </w:rPr>
        <w:t>Implement LoRaWAN for larger-scale applications.</w:t>
      </w:r>
    </w:p>
    <w:p w14:paraId="23395FE3" w14:textId="77777777" w:rsidR="003179C7" w:rsidRPr="00EB02D4" w:rsidRDefault="003179C7" w:rsidP="000461E2">
      <w:pPr>
        <w:pStyle w:val="ListParagraph"/>
        <w:numPr>
          <w:ilvl w:val="0"/>
          <w:numId w:val="37"/>
        </w:numPr>
        <w:tabs>
          <w:tab w:val="left" w:pos="2650"/>
        </w:tabs>
        <w:rPr>
          <w:rFonts w:ascii="Times New Roman" w:hAnsi="Times New Roman" w:cs="Times New Roman"/>
          <w:sz w:val="26"/>
          <w:szCs w:val="26"/>
        </w:rPr>
      </w:pPr>
      <w:r w:rsidRPr="000461E2">
        <w:rPr>
          <w:rFonts w:ascii="Times New Roman" w:hAnsi="Times New Roman" w:cs="Times New Roman"/>
          <w:sz w:val="26"/>
          <w:szCs w:val="26"/>
        </w:rPr>
        <w:t>LoRaWAN (Long Range Wide Area Network) is a low-power, long-range wireless protocol used for IoT (Internet of Things) devices. It's suitable for large-scale, wide-area applications where Wi-Fi might not be sufficient. LoRaWAN could help to extend the communication range and provide more reliable data transfer in large-scale systems or remote locations.</w:t>
      </w:r>
    </w:p>
    <w:p w14:paraId="11AA7B27" w14:textId="77777777" w:rsidR="00EB02D4" w:rsidRPr="000461E2" w:rsidRDefault="00EB02D4" w:rsidP="00EB02D4">
      <w:pPr>
        <w:pStyle w:val="ListParagraph"/>
        <w:tabs>
          <w:tab w:val="left" w:pos="2650"/>
        </w:tabs>
        <w:ind w:left="360"/>
        <w:rPr>
          <w:rFonts w:ascii="Times New Roman" w:hAnsi="Times New Roman" w:cs="Times New Roman"/>
          <w:sz w:val="26"/>
          <w:szCs w:val="26"/>
        </w:rPr>
      </w:pPr>
    </w:p>
    <w:p w14:paraId="3686F746" w14:textId="71E96FE5" w:rsidR="00BC3CD0" w:rsidRPr="000D24CF" w:rsidRDefault="000D24CF" w:rsidP="00266E85">
      <w:pPr>
        <w:tabs>
          <w:tab w:val="left" w:pos="2650"/>
        </w:tabs>
        <w:rPr>
          <w:rFonts w:ascii="Times New Roman" w:hAnsi="Times New Roman" w:cs="Times New Roman"/>
          <w:sz w:val="26"/>
          <w:szCs w:val="26"/>
        </w:rPr>
      </w:pPr>
      <w:proofErr w:type="gramStart"/>
      <w:r w:rsidRPr="00105D6C">
        <w:rPr>
          <w:rFonts w:ascii="Times New Roman" w:hAnsi="Times New Roman" w:cs="Times New Roman"/>
          <w:b/>
          <w:bCs/>
          <w:sz w:val="28"/>
          <w:szCs w:val="28"/>
        </w:rPr>
        <w:t>Conclusion :</w:t>
      </w:r>
      <w:proofErr w:type="gramEnd"/>
      <w:r>
        <w:rPr>
          <w:rFonts w:ascii="Times New Roman" w:hAnsi="Times New Roman" w:cs="Times New Roman"/>
          <w:sz w:val="26"/>
          <w:szCs w:val="26"/>
        </w:rPr>
        <w:br/>
      </w:r>
      <w:r w:rsidR="00266E85" w:rsidRPr="00266E85">
        <w:rPr>
          <w:rFonts w:ascii="Times New Roman" w:hAnsi="Times New Roman" w:cs="Times New Roman"/>
          <w:sz w:val="26"/>
          <w:szCs w:val="26"/>
        </w:rPr>
        <w:t xml:space="preserve">The </w:t>
      </w:r>
      <w:proofErr w:type="spellStart"/>
      <w:r w:rsidR="00266E85" w:rsidRPr="00266E85">
        <w:rPr>
          <w:rFonts w:ascii="Times New Roman" w:hAnsi="Times New Roman" w:cs="Times New Roman"/>
          <w:sz w:val="26"/>
          <w:szCs w:val="26"/>
        </w:rPr>
        <w:t>AgriSmart</w:t>
      </w:r>
      <w:proofErr w:type="spellEnd"/>
      <w:r w:rsidR="00266E85" w:rsidRPr="00266E85">
        <w:rPr>
          <w:rFonts w:ascii="Times New Roman" w:hAnsi="Times New Roman" w:cs="Times New Roman"/>
          <w:sz w:val="26"/>
          <w:szCs w:val="26"/>
        </w:rPr>
        <w:t xml:space="preserve"> House project integrates IoT technologies to create an automated agricultural monitoring system. Using ESP8266, Arduino Uno with </w:t>
      </w:r>
      <w:proofErr w:type="spellStart"/>
      <w:r w:rsidR="00266E85" w:rsidRPr="00266E85">
        <w:rPr>
          <w:rFonts w:ascii="Times New Roman" w:hAnsi="Times New Roman" w:cs="Times New Roman"/>
          <w:sz w:val="26"/>
          <w:szCs w:val="26"/>
        </w:rPr>
        <w:t>XBee</w:t>
      </w:r>
      <w:proofErr w:type="spellEnd"/>
      <w:r w:rsidR="00266E85" w:rsidRPr="00266E85">
        <w:rPr>
          <w:rFonts w:ascii="Times New Roman" w:hAnsi="Times New Roman" w:cs="Times New Roman"/>
          <w:sz w:val="26"/>
          <w:szCs w:val="26"/>
        </w:rPr>
        <w:t xml:space="preserve">, and a Raspberry Pi MQTT broker, the system monitors environmental parameters like temperature, humidity, motion, and light, and controls actuators </w:t>
      </w:r>
      <w:r w:rsidR="00266E85">
        <w:rPr>
          <w:rFonts w:ascii="Times New Roman" w:hAnsi="Times New Roman" w:cs="Times New Roman"/>
          <w:sz w:val="26"/>
          <w:szCs w:val="26"/>
        </w:rPr>
        <w:t>in</w:t>
      </w:r>
      <w:r w:rsidR="00266E85" w:rsidRPr="00266E85">
        <w:rPr>
          <w:rFonts w:ascii="Times New Roman" w:hAnsi="Times New Roman" w:cs="Times New Roman"/>
          <w:sz w:val="26"/>
          <w:szCs w:val="26"/>
        </w:rPr>
        <w:t xml:space="preserve"> real time. MQTT ensures efficient data exchange, and the </w:t>
      </w:r>
      <w:proofErr w:type="spellStart"/>
      <w:r w:rsidR="00266E85" w:rsidRPr="00266E85">
        <w:rPr>
          <w:rFonts w:ascii="Times New Roman" w:hAnsi="Times New Roman" w:cs="Times New Roman"/>
          <w:sz w:val="26"/>
          <w:szCs w:val="26"/>
        </w:rPr>
        <w:t>HiveMQ</w:t>
      </w:r>
      <w:proofErr w:type="spellEnd"/>
      <w:r w:rsidR="00266E85" w:rsidRPr="00266E85">
        <w:rPr>
          <w:rFonts w:ascii="Times New Roman" w:hAnsi="Times New Roman" w:cs="Times New Roman"/>
          <w:sz w:val="26"/>
          <w:szCs w:val="26"/>
        </w:rPr>
        <w:t xml:space="preserve"> cloud broker enables remote control. This solution demonstrates the potential of IoT in enhancing agricultural productivity, efficiency, and sustainability.</w:t>
      </w:r>
    </w:p>
    <w:sectPr w:rsidR="00BC3CD0" w:rsidRPr="000D24CF" w:rsidSect="00B05C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ACEFB9" w14:textId="77777777" w:rsidR="00F14976" w:rsidRDefault="00F14976" w:rsidP="0008021A">
      <w:pPr>
        <w:spacing w:after="0" w:line="240" w:lineRule="auto"/>
      </w:pPr>
      <w:r>
        <w:separator/>
      </w:r>
    </w:p>
  </w:endnote>
  <w:endnote w:type="continuationSeparator" w:id="0">
    <w:p w14:paraId="7BC5BD81" w14:textId="77777777" w:rsidR="00F14976" w:rsidRDefault="00F14976" w:rsidP="00080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C5F28E" w14:textId="77777777" w:rsidR="00F14976" w:rsidRDefault="00F14976" w:rsidP="0008021A">
      <w:pPr>
        <w:spacing w:after="0" w:line="240" w:lineRule="auto"/>
      </w:pPr>
      <w:r>
        <w:separator/>
      </w:r>
    </w:p>
  </w:footnote>
  <w:footnote w:type="continuationSeparator" w:id="0">
    <w:p w14:paraId="6A55BCB8" w14:textId="77777777" w:rsidR="00F14976" w:rsidRDefault="00F14976" w:rsidP="000802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143FE"/>
    <w:multiLevelType w:val="multilevel"/>
    <w:tmpl w:val="739CB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4438A"/>
    <w:multiLevelType w:val="hybridMultilevel"/>
    <w:tmpl w:val="A39C1BEE"/>
    <w:lvl w:ilvl="0" w:tplc="A32C39E4">
      <w:start w:val="3"/>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92111"/>
    <w:multiLevelType w:val="multilevel"/>
    <w:tmpl w:val="E3107D5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900"/>
        </w:tabs>
        <w:ind w:left="900" w:hanging="360"/>
      </w:pPr>
      <w:rPr>
        <w:rFonts w:ascii="Courier New" w:hAnsi="Courier New" w:hint="default"/>
        <w:sz w:val="20"/>
      </w:rPr>
    </w:lvl>
    <w:lvl w:ilvl="2">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E4266E"/>
    <w:multiLevelType w:val="multilevel"/>
    <w:tmpl w:val="25267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AF6811"/>
    <w:multiLevelType w:val="hybridMultilevel"/>
    <w:tmpl w:val="76CE45A4"/>
    <w:lvl w:ilvl="0" w:tplc="0C00000B">
      <w:start w:val="1"/>
      <w:numFmt w:val="bullet"/>
      <w:lvlText w:val=""/>
      <w:lvlJc w:val="left"/>
      <w:pPr>
        <w:ind w:left="360" w:hanging="360"/>
      </w:pPr>
      <w:rPr>
        <w:rFonts w:ascii="Wingdings" w:hAnsi="Wingdings"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5" w15:restartNumberingAfterBreak="0">
    <w:nsid w:val="04F55599"/>
    <w:multiLevelType w:val="multilevel"/>
    <w:tmpl w:val="33826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82323F"/>
    <w:multiLevelType w:val="multilevel"/>
    <w:tmpl w:val="B906A0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8571B7C"/>
    <w:multiLevelType w:val="multilevel"/>
    <w:tmpl w:val="2588235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BCE2084"/>
    <w:multiLevelType w:val="hybridMultilevel"/>
    <w:tmpl w:val="72FA5A8E"/>
    <w:lvl w:ilvl="0" w:tplc="A32C39E4">
      <w:start w:val="3"/>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902DCB"/>
    <w:multiLevelType w:val="hybridMultilevel"/>
    <w:tmpl w:val="02ACCF78"/>
    <w:lvl w:ilvl="0" w:tplc="04090005">
      <w:start w:val="1"/>
      <w:numFmt w:val="bullet"/>
      <w:lvlText w:val=""/>
      <w:lvlJc w:val="left"/>
      <w:pPr>
        <w:ind w:left="360" w:hanging="360"/>
      </w:pPr>
      <w:rPr>
        <w:rFonts w:ascii="Wingdings" w:hAnsi="Wingdings" w:hint="default"/>
      </w:rPr>
    </w:lvl>
    <w:lvl w:ilvl="1" w:tplc="FFFFFFFF">
      <w:start w:val="1"/>
      <w:numFmt w:val="bullet"/>
      <w:lvlText w:val=""/>
      <w:lvlJc w:val="left"/>
      <w:pPr>
        <w:ind w:left="36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006B3B"/>
    <w:multiLevelType w:val="hybridMultilevel"/>
    <w:tmpl w:val="92B6E036"/>
    <w:lvl w:ilvl="0" w:tplc="0C00000B">
      <w:start w:val="1"/>
      <w:numFmt w:val="bullet"/>
      <w:lvlText w:val=""/>
      <w:lvlJc w:val="left"/>
      <w:pPr>
        <w:ind w:left="36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12952141"/>
    <w:multiLevelType w:val="hybridMultilevel"/>
    <w:tmpl w:val="FEB862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4D85F3F"/>
    <w:multiLevelType w:val="hybridMultilevel"/>
    <w:tmpl w:val="7952AD0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157E3F51"/>
    <w:multiLevelType w:val="multilevel"/>
    <w:tmpl w:val="B1267DCA"/>
    <w:lvl w:ilvl="0">
      <w:start w:val="1"/>
      <w:numFmt w:val="decimal"/>
      <w:lvlText w:val="%1."/>
      <w:lvlJc w:val="left"/>
      <w:pPr>
        <w:tabs>
          <w:tab w:val="num" w:pos="720"/>
        </w:tabs>
        <w:ind w:left="720" w:hanging="360"/>
      </w:pPr>
    </w:lvl>
    <w:lvl w:ilvl="1">
      <w:start w:val="1"/>
      <w:numFmt w:val="bullet"/>
      <w:lvlText w:val="o"/>
      <w:lvlJc w:val="left"/>
      <w:pPr>
        <w:tabs>
          <w:tab w:val="num" w:pos="810"/>
        </w:tabs>
        <w:ind w:left="81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3C27EE"/>
    <w:multiLevelType w:val="multilevel"/>
    <w:tmpl w:val="27B836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7C2087"/>
    <w:multiLevelType w:val="hybridMultilevel"/>
    <w:tmpl w:val="26C6FB8E"/>
    <w:lvl w:ilvl="0" w:tplc="A32C39E4">
      <w:start w:val="3"/>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2E07EE"/>
    <w:multiLevelType w:val="multilevel"/>
    <w:tmpl w:val="AFD4F90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34D05B1F"/>
    <w:multiLevelType w:val="multilevel"/>
    <w:tmpl w:val="DAC43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83A4AEF"/>
    <w:multiLevelType w:val="multilevel"/>
    <w:tmpl w:val="0936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B273B2"/>
    <w:multiLevelType w:val="hybridMultilevel"/>
    <w:tmpl w:val="A998B9AE"/>
    <w:lvl w:ilvl="0" w:tplc="A32C39E4">
      <w:start w:val="3"/>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CC68AF"/>
    <w:multiLevelType w:val="hybridMultilevel"/>
    <w:tmpl w:val="A7085742"/>
    <w:lvl w:ilvl="0" w:tplc="0C000009">
      <w:start w:val="1"/>
      <w:numFmt w:val="bullet"/>
      <w:lvlText w:val=""/>
      <w:lvlJc w:val="left"/>
      <w:pPr>
        <w:ind w:left="36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40B0668C"/>
    <w:multiLevelType w:val="hybridMultilevel"/>
    <w:tmpl w:val="8A566D4C"/>
    <w:lvl w:ilvl="0" w:tplc="A32C39E4">
      <w:start w:val="3"/>
      <w:numFmt w:val="bullet"/>
      <w:lvlText w:val="-"/>
      <w:lvlJc w:val="left"/>
      <w:pPr>
        <w:ind w:left="360" w:hanging="360"/>
      </w:pPr>
      <w:rPr>
        <w:rFonts w:ascii="Times New Roman" w:eastAsiaTheme="minorHAnsi" w:hAnsi="Times New Roman" w:cs="Times New Roman" w:hint="default"/>
      </w:rPr>
    </w:lvl>
    <w:lvl w:ilvl="1" w:tplc="82CADF78">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477B4B"/>
    <w:multiLevelType w:val="multilevel"/>
    <w:tmpl w:val="9D184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B7141F"/>
    <w:multiLevelType w:val="multilevel"/>
    <w:tmpl w:val="4FFE4EC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7AF3F36"/>
    <w:multiLevelType w:val="hybridMultilevel"/>
    <w:tmpl w:val="9D36B8C2"/>
    <w:lvl w:ilvl="0" w:tplc="A32C39E4">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4F6A16"/>
    <w:multiLevelType w:val="hybridMultilevel"/>
    <w:tmpl w:val="B3148080"/>
    <w:lvl w:ilvl="0" w:tplc="0C00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BBD68B8"/>
    <w:multiLevelType w:val="multilevel"/>
    <w:tmpl w:val="647EA7E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4D0A31D1"/>
    <w:multiLevelType w:val="hybridMultilevel"/>
    <w:tmpl w:val="3E6648EC"/>
    <w:lvl w:ilvl="0" w:tplc="A32C39E4">
      <w:start w:val="3"/>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A250CB"/>
    <w:multiLevelType w:val="hybridMultilevel"/>
    <w:tmpl w:val="86EA28F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2EE2F8D"/>
    <w:multiLevelType w:val="hybridMultilevel"/>
    <w:tmpl w:val="FB5211A4"/>
    <w:lvl w:ilvl="0" w:tplc="A32C39E4">
      <w:start w:val="3"/>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0" w15:restartNumberingAfterBreak="0">
    <w:nsid w:val="5F7562D5"/>
    <w:multiLevelType w:val="hybridMultilevel"/>
    <w:tmpl w:val="C67C1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84099C"/>
    <w:multiLevelType w:val="hybridMultilevel"/>
    <w:tmpl w:val="CDCA496C"/>
    <w:lvl w:ilvl="0" w:tplc="A32C39E4">
      <w:start w:val="3"/>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6761799"/>
    <w:multiLevelType w:val="hybridMultilevel"/>
    <w:tmpl w:val="C5106B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83B73D6"/>
    <w:multiLevelType w:val="multilevel"/>
    <w:tmpl w:val="354CFD6C"/>
    <w:lvl w:ilvl="0">
      <w:start w:val="1"/>
      <w:numFmt w:val="decimal"/>
      <w:lvlText w:val="%1."/>
      <w:lvlJc w:val="left"/>
      <w:pPr>
        <w:tabs>
          <w:tab w:val="num" w:pos="720"/>
        </w:tabs>
        <w:ind w:left="720" w:hanging="360"/>
      </w:pPr>
    </w:lvl>
    <w:lvl w:ilvl="1">
      <w:start w:val="1"/>
      <w:numFmt w:val="bullet"/>
      <w:lvlText w:val="o"/>
      <w:lvlJc w:val="left"/>
      <w:pPr>
        <w:tabs>
          <w:tab w:val="num" w:pos="900"/>
        </w:tabs>
        <w:ind w:left="900" w:hanging="360"/>
      </w:pPr>
      <w:rPr>
        <w:rFonts w:ascii="Courier New" w:hAnsi="Courier New" w:hint="default"/>
        <w:sz w:val="20"/>
      </w:rPr>
    </w:lvl>
    <w:lvl w:ilvl="2">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9C7CF0"/>
    <w:multiLevelType w:val="hybridMultilevel"/>
    <w:tmpl w:val="ABDC8C1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15:restartNumberingAfterBreak="0">
    <w:nsid w:val="73817BE2"/>
    <w:multiLevelType w:val="multilevel"/>
    <w:tmpl w:val="D3F028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1475A8"/>
    <w:multiLevelType w:val="hybridMultilevel"/>
    <w:tmpl w:val="82B2570C"/>
    <w:lvl w:ilvl="0" w:tplc="FFFFFFFF">
      <w:start w:val="3"/>
      <w:numFmt w:val="bullet"/>
      <w:lvlText w:val="-"/>
      <w:lvlJc w:val="left"/>
      <w:pPr>
        <w:ind w:left="360" w:hanging="360"/>
      </w:pPr>
      <w:rPr>
        <w:rFonts w:ascii="Times New Roman" w:eastAsiaTheme="minorHAnsi" w:hAnsi="Times New Roman" w:cs="Times New Roman" w:hint="default"/>
      </w:rPr>
    </w:lvl>
    <w:lvl w:ilvl="1" w:tplc="04090005">
      <w:start w:val="1"/>
      <w:numFmt w:val="bullet"/>
      <w:lvlText w:val=""/>
      <w:lvlJc w:val="left"/>
      <w:pPr>
        <w:ind w:left="36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4CD222C"/>
    <w:multiLevelType w:val="hybridMultilevel"/>
    <w:tmpl w:val="3252DBCE"/>
    <w:lvl w:ilvl="0" w:tplc="0C000009">
      <w:start w:val="1"/>
      <w:numFmt w:val="bullet"/>
      <w:lvlText w:val=""/>
      <w:lvlJc w:val="left"/>
      <w:pPr>
        <w:ind w:left="360" w:hanging="360"/>
      </w:pPr>
      <w:rPr>
        <w:rFonts w:ascii="Wingdings" w:hAnsi="Wingdings"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38" w15:restartNumberingAfterBreak="0">
    <w:nsid w:val="77A6618B"/>
    <w:multiLevelType w:val="hybridMultilevel"/>
    <w:tmpl w:val="EE26DAFE"/>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A542A38"/>
    <w:multiLevelType w:val="hybridMultilevel"/>
    <w:tmpl w:val="BAF001B8"/>
    <w:lvl w:ilvl="0" w:tplc="183ABDF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5F5761"/>
    <w:multiLevelType w:val="multilevel"/>
    <w:tmpl w:val="B3B0D4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EB2AD9"/>
    <w:multiLevelType w:val="hybridMultilevel"/>
    <w:tmpl w:val="261431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16cid:durableId="476992483">
    <w:abstractNumId w:val="26"/>
  </w:num>
  <w:num w:numId="2" w16cid:durableId="762722863">
    <w:abstractNumId w:val="6"/>
  </w:num>
  <w:num w:numId="3" w16cid:durableId="928153173">
    <w:abstractNumId w:val="0"/>
  </w:num>
  <w:num w:numId="4" w16cid:durableId="674966102">
    <w:abstractNumId w:val="23"/>
  </w:num>
  <w:num w:numId="5" w16cid:durableId="370495375">
    <w:abstractNumId w:val="13"/>
  </w:num>
  <w:num w:numId="6" w16cid:durableId="32656658">
    <w:abstractNumId w:val="41"/>
  </w:num>
  <w:num w:numId="7" w16cid:durableId="236744385">
    <w:abstractNumId w:val="16"/>
  </w:num>
  <w:num w:numId="8" w16cid:durableId="762605604">
    <w:abstractNumId w:val="30"/>
  </w:num>
  <w:num w:numId="9" w16cid:durableId="754012189">
    <w:abstractNumId w:val="22"/>
  </w:num>
  <w:num w:numId="10" w16cid:durableId="648755395">
    <w:abstractNumId w:val="14"/>
  </w:num>
  <w:num w:numId="11" w16cid:durableId="1031420991">
    <w:abstractNumId w:val="35"/>
  </w:num>
  <w:num w:numId="12" w16cid:durableId="81533520">
    <w:abstractNumId w:val="7"/>
  </w:num>
  <w:num w:numId="13" w16cid:durableId="1842046142">
    <w:abstractNumId w:val="33"/>
  </w:num>
  <w:num w:numId="14" w16cid:durableId="350618290">
    <w:abstractNumId w:val="11"/>
  </w:num>
  <w:num w:numId="15" w16cid:durableId="208491661">
    <w:abstractNumId w:val="34"/>
  </w:num>
  <w:num w:numId="16" w16cid:durableId="2107965683">
    <w:abstractNumId w:val="12"/>
  </w:num>
  <w:num w:numId="17" w16cid:durableId="1163279473">
    <w:abstractNumId w:val="2"/>
  </w:num>
  <w:num w:numId="18" w16cid:durableId="1631983649">
    <w:abstractNumId w:val="3"/>
  </w:num>
  <w:num w:numId="19" w16cid:durableId="2008246972">
    <w:abstractNumId w:val="40"/>
  </w:num>
  <w:num w:numId="20" w16cid:durableId="1882010948">
    <w:abstractNumId w:val="5"/>
  </w:num>
  <w:num w:numId="21" w16cid:durableId="1071349518">
    <w:abstractNumId w:val="17"/>
  </w:num>
  <w:num w:numId="22" w16cid:durableId="1990595196">
    <w:abstractNumId w:val="18"/>
  </w:num>
  <w:num w:numId="23" w16cid:durableId="805971219">
    <w:abstractNumId w:val="39"/>
  </w:num>
  <w:num w:numId="24" w16cid:durableId="676344566">
    <w:abstractNumId w:val="31"/>
  </w:num>
  <w:num w:numId="25" w16cid:durableId="548763153">
    <w:abstractNumId w:val="27"/>
  </w:num>
  <w:num w:numId="26" w16cid:durableId="225341463">
    <w:abstractNumId w:val="32"/>
  </w:num>
  <w:num w:numId="27" w16cid:durableId="1878665750">
    <w:abstractNumId w:val="24"/>
  </w:num>
  <w:num w:numId="28" w16cid:durableId="76482431">
    <w:abstractNumId w:val="29"/>
  </w:num>
  <w:num w:numId="29" w16cid:durableId="63067665">
    <w:abstractNumId w:val="8"/>
  </w:num>
  <w:num w:numId="30" w16cid:durableId="1712534151">
    <w:abstractNumId w:val="15"/>
  </w:num>
  <w:num w:numId="31" w16cid:durableId="1116020322">
    <w:abstractNumId w:val="19"/>
  </w:num>
  <w:num w:numId="32" w16cid:durableId="1204445752">
    <w:abstractNumId w:val="21"/>
  </w:num>
  <w:num w:numId="33" w16cid:durableId="182911629">
    <w:abstractNumId w:val="1"/>
  </w:num>
  <w:num w:numId="34" w16cid:durableId="1002273916">
    <w:abstractNumId w:val="28"/>
  </w:num>
  <w:num w:numId="35" w16cid:durableId="1644969690">
    <w:abstractNumId w:val="38"/>
  </w:num>
  <w:num w:numId="36" w16cid:durableId="1902792093">
    <w:abstractNumId w:val="36"/>
  </w:num>
  <w:num w:numId="37" w16cid:durableId="273750103">
    <w:abstractNumId w:val="9"/>
  </w:num>
  <w:num w:numId="38" w16cid:durableId="1110587183">
    <w:abstractNumId w:val="20"/>
  </w:num>
  <w:num w:numId="39" w16cid:durableId="218590995">
    <w:abstractNumId w:val="25"/>
  </w:num>
  <w:num w:numId="40" w16cid:durableId="95490458">
    <w:abstractNumId w:val="4"/>
  </w:num>
  <w:num w:numId="41" w16cid:durableId="777942457">
    <w:abstractNumId w:val="10"/>
  </w:num>
  <w:num w:numId="42" w16cid:durableId="117160049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950"/>
    <w:rsid w:val="00000557"/>
    <w:rsid w:val="000461E2"/>
    <w:rsid w:val="0005001F"/>
    <w:rsid w:val="00066182"/>
    <w:rsid w:val="0008021A"/>
    <w:rsid w:val="00086D6E"/>
    <w:rsid w:val="0009784B"/>
    <w:rsid w:val="000B46CB"/>
    <w:rsid w:val="000C69B2"/>
    <w:rsid w:val="000D0807"/>
    <w:rsid w:val="000D24CF"/>
    <w:rsid w:val="000D6277"/>
    <w:rsid w:val="000E5042"/>
    <w:rsid w:val="000F3F8A"/>
    <w:rsid w:val="001001EE"/>
    <w:rsid w:val="00105D6C"/>
    <w:rsid w:val="001121E0"/>
    <w:rsid w:val="001304FB"/>
    <w:rsid w:val="001373FF"/>
    <w:rsid w:val="00142647"/>
    <w:rsid w:val="00166CA1"/>
    <w:rsid w:val="001772DD"/>
    <w:rsid w:val="00184F22"/>
    <w:rsid w:val="00190AAC"/>
    <w:rsid w:val="001A63C8"/>
    <w:rsid w:val="001B1ED5"/>
    <w:rsid w:val="00244E7F"/>
    <w:rsid w:val="00254525"/>
    <w:rsid w:val="002547D5"/>
    <w:rsid w:val="0025611C"/>
    <w:rsid w:val="00266E85"/>
    <w:rsid w:val="00283BDE"/>
    <w:rsid w:val="00284C53"/>
    <w:rsid w:val="002A3D3A"/>
    <w:rsid w:val="002C4950"/>
    <w:rsid w:val="002F183E"/>
    <w:rsid w:val="002F215B"/>
    <w:rsid w:val="00310D45"/>
    <w:rsid w:val="003179C7"/>
    <w:rsid w:val="003260D8"/>
    <w:rsid w:val="00330764"/>
    <w:rsid w:val="00365787"/>
    <w:rsid w:val="00373C65"/>
    <w:rsid w:val="00394FAC"/>
    <w:rsid w:val="003A4010"/>
    <w:rsid w:val="003F190B"/>
    <w:rsid w:val="00453F49"/>
    <w:rsid w:val="004602A8"/>
    <w:rsid w:val="00475995"/>
    <w:rsid w:val="004D6676"/>
    <w:rsid w:val="00516C5F"/>
    <w:rsid w:val="00530C35"/>
    <w:rsid w:val="00531B4B"/>
    <w:rsid w:val="00551922"/>
    <w:rsid w:val="00560D1E"/>
    <w:rsid w:val="005752DD"/>
    <w:rsid w:val="005814ED"/>
    <w:rsid w:val="00594F32"/>
    <w:rsid w:val="0059536C"/>
    <w:rsid w:val="005C1940"/>
    <w:rsid w:val="005C5B52"/>
    <w:rsid w:val="005E1C0B"/>
    <w:rsid w:val="005E4DFB"/>
    <w:rsid w:val="00613691"/>
    <w:rsid w:val="0061667A"/>
    <w:rsid w:val="00653E6D"/>
    <w:rsid w:val="00660CB4"/>
    <w:rsid w:val="00674782"/>
    <w:rsid w:val="00674967"/>
    <w:rsid w:val="006A40EF"/>
    <w:rsid w:val="006D4EF2"/>
    <w:rsid w:val="006E41CD"/>
    <w:rsid w:val="006F50CD"/>
    <w:rsid w:val="007058A4"/>
    <w:rsid w:val="00714E57"/>
    <w:rsid w:val="007167F4"/>
    <w:rsid w:val="00733A4A"/>
    <w:rsid w:val="007412C6"/>
    <w:rsid w:val="0077086D"/>
    <w:rsid w:val="007766E5"/>
    <w:rsid w:val="00797DEA"/>
    <w:rsid w:val="007C66E4"/>
    <w:rsid w:val="007D45E2"/>
    <w:rsid w:val="00811354"/>
    <w:rsid w:val="0082027E"/>
    <w:rsid w:val="0082512D"/>
    <w:rsid w:val="00850914"/>
    <w:rsid w:val="00860C1D"/>
    <w:rsid w:val="00870F37"/>
    <w:rsid w:val="008F1538"/>
    <w:rsid w:val="008F3832"/>
    <w:rsid w:val="008F7776"/>
    <w:rsid w:val="0090664D"/>
    <w:rsid w:val="00931BB2"/>
    <w:rsid w:val="0093291B"/>
    <w:rsid w:val="009620AB"/>
    <w:rsid w:val="00966E69"/>
    <w:rsid w:val="009B160D"/>
    <w:rsid w:val="009B21FA"/>
    <w:rsid w:val="009C6CAE"/>
    <w:rsid w:val="009F5135"/>
    <w:rsid w:val="00A15584"/>
    <w:rsid w:val="00A1642F"/>
    <w:rsid w:val="00A61CD8"/>
    <w:rsid w:val="00A70708"/>
    <w:rsid w:val="00A7176A"/>
    <w:rsid w:val="00A819DB"/>
    <w:rsid w:val="00A943D2"/>
    <w:rsid w:val="00AB05DD"/>
    <w:rsid w:val="00B05C19"/>
    <w:rsid w:val="00B13CD6"/>
    <w:rsid w:val="00B358EC"/>
    <w:rsid w:val="00B411E2"/>
    <w:rsid w:val="00B71407"/>
    <w:rsid w:val="00BC3CD0"/>
    <w:rsid w:val="00BC68DA"/>
    <w:rsid w:val="00BC759A"/>
    <w:rsid w:val="00BD1CB2"/>
    <w:rsid w:val="00BD4103"/>
    <w:rsid w:val="00BE0ED1"/>
    <w:rsid w:val="00BF3C3D"/>
    <w:rsid w:val="00BF6E57"/>
    <w:rsid w:val="00C148D6"/>
    <w:rsid w:val="00C23AEA"/>
    <w:rsid w:val="00C56D88"/>
    <w:rsid w:val="00C70EE4"/>
    <w:rsid w:val="00C722CE"/>
    <w:rsid w:val="00C814A3"/>
    <w:rsid w:val="00C87A36"/>
    <w:rsid w:val="00CA2D9C"/>
    <w:rsid w:val="00CB4E39"/>
    <w:rsid w:val="00CD6761"/>
    <w:rsid w:val="00D44778"/>
    <w:rsid w:val="00D55088"/>
    <w:rsid w:val="00D920ED"/>
    <w:rsid w:val="00DA2AFE"/>
    <w:rsid w:val="00DA3E6B"/>
    <w:rsid w:val="00DC4E24"/>
    <w:rsid w:val="00DD58D5"/>
    <w:rsid w:val="00DE385B"/>
    <w:rsid w:val="00E70CF3"/>
    <w:rsid w:val="00E73B6B"/>
    <w:rsid w:val="00E94A2B"/>
    <w:rsid w:val="00EB02D4"/>
    <w:rsid w:val="00EB113E"/>
    <w:rsid w:val="00EC151E"/>
    <w:rsid w:val="00EE6E30"/>
    <w:rsid w:val="00EF346F"/>
    <w:rsid w:val="00EF6CA9"/>
    <w:rsid w:val="00F14976"/>
    <w:rsid w:val="00F363A5"/>
    <w:rsid w:val="00F53D48"/>
    <w:rsid w:val="00F65F5F"/>
    <w:rsid w:val="00F6682C"/>
    <w:rsid w:val="00F8443A"/>
    <w:rsid w:val="00F960DD"/>
    <w:rsid w:val="00FA61CC"/>
    <w:rsid w:val="00FB046D"/>
    <w:rsid w:val="00FD5B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7A8A8"/>
  <w15:chartTrackingRefBased/>
  <w15:docId w15:val="{A66AB881-65A6-4354-BAAC-9E044D6F1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49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49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49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49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49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49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49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49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49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49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49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49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49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49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49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49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49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4950"/>
    <w:rPr>
      <w:rFonts w:eastAsiaTheme="majorEastAsia" w:cstheme="majorBidi"/>
      <w:color w:val="272727" w:themeColor="text1" w:themeTint="D8"/>
    </w:rPr>
  </w:style>
  <w:style w:type="paragraph" w:styleId="Title">
    <w:name w:val="Title"/>
    <w:basedOn w:val="Normal"/>
    <w:next w:val="Normal"/>
    <w:link w:val="TitleChar"/>
    <w:uiPriority w:val="10"/>
    <w:qFormat/>
    <w:rsid w:val="002C49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49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49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49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4950"/>
    <w:pPr>
      <w:spacing w:before="160"/>
      <w:jc w:val="center"/>
    </w:pPr>
    <w:rPr>
      <w:i/>
      <w:iCs/>
      <w:color w:val="404040" w:themeColor="text1" w:themeTint="BF"/>
    </w:rPr>
  </w:style>
  <w:style w:type="character" w:customStyle="1" w:styleId="QuoteChar">
    <w:name w:val="Quote Char"/>
    <w:basedOn w:val="DefaultParagraphFont"/>
    <w:link w:val="Quote"/>
    <w:uiPriority w:val="29"/>
    <w:rsid w:val="002C4950"/>
    <w:rPr>
      <w:i/>
      <w:iCs/>
      <w:color w:val="404040" w:themeColor="text1" w:themeTint="BF"/>
    </w:rPr>
  </w:style>
  <w:style w:type="paragraph" w:styleId="ListParagraph">
    <w:name w:val="List Paragraph"/>
    <w:basedOn w:val="Normal"/>
    <w:uiPriority w:val="34"/>
    <w:qFormat/>
    <w:rsid w:val="002C4950"/>
    <w:pPr>
      <w:ind w:left="720"/>
      <w:contextualSpacing/>
    </w:pPr>
  </w:style>
  <w:style w:type="character" w:styleId="IntenseEmphasis">
    <w:name w:val="Intense Emphasis"/>
    <w:basedOn w:val="DefaultParagraphFont"/>
    <w:uiPriority w:val="21"/>
    <w:qFormat/>
    <w:rsid w:val="002C4950"/>
    <w:rPr>
      <w:i/>
      <w:iCs/>
      <w:color w:val="0F4761" w:themeColor="accent1" w:themeShade="BF"/>
    </w:rPr>
  </w:style>
  <w:style w:type="paragraph" w:styleId="IntenseQuote">
    <w:name w:val="Intense Quote"/>
    <w:basedOn w:val="Normal"/>
    <w:next w:val="Normal"/>
    <w:link w:val="IntenseQuoteChar"/>
    <w:uiPriority w:val="30"/>
    <w:qFormat/>
    <w:rsid w:val="002C49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4950"/>
    <w:rPr>
      <w:i/>
      <w:iCs/>
      <w:color w:val="0F4761" w:themeColor="accent1" w:themeShade="BF"/>
    </w:rPr>
  </w:style>
  <w:style w:type="character" w:styleId="IntenseReference">
    <w:name w:val="Intense Reference"/>
    <w:basedOn w:val="DefaultParagraphFont"/>
    <w:uiPriority w:val="32"/>
    <w:qFormat/>
    <w:rsid w:val="002C4950"/>
    <w:rPr>
      <w:b/>
      <w:bCs/>
      <w:smallCaps/>
      <w:color w:val="0F4761" w:themeColor="accent1" w:themeShade="BF"/>
      <w:spacing w:val="5"/>
    </w:rPr>
  </w:style>
  <w:style w:type="table" w:styleId="GridTable1Light-Accent1">
    <w:name w:val="Grid Table 1 Light Accent 1"/>
    <w:basedOn w:val="TableNormal"/>
    <w:uiPriority w:val="46"/>
    <w:rsid w:val="00DC4E24"/>
    <w:pPr>
      <w:spacing w:after="0" w:line="240" w:lineRule="auto"/>
    </w:pPr>
    <w:rPr>
      <w:rFonts w:ascii="Aptos" w:eastAsia="Aptos" w:hAnsi="Aptos" w:cs="Aptos"/>
      <w:kern w:val="0"/>
      <w14:ligatures w14:val="none"/>
    </w:r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0802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021A"/>
  </w:style>
  <w:style w:type="paragraph" w:styleId="Footer">
    <w:name w:val="footer"/>
    <w:basedOn w:val="Normal"/>
    <w:link w:val="FooterChar"/>
    <w:uiPriority w:val="99"/>
    <w:unhideWhenUsed/>
    <w:rsid w:val="000802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021A"/>
  </w:style>
  <w:style w:type="paragraph" w:styleId="NoSpacing">
    <w:name w:val="No Spacing"/>
    <w:link w:val="NoSpacingChar"/>
    <w:uiPriority w:val="1"/>
    <w:qFormat/>
    <w:rsid w:val="00B05C19"/>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B05C19"/>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8858">
      <w:bodyDiv w:val="1"/>
      <w:marLeft w:val="0"/>
      <w:marRight w:val="0"/>
      <w:marTop w:val="0"/>
      <w:marBottom w:val="0"/>
      <w:divBdr>
        <w:top w:val="none" w:sz="0" w:space="0" w:color="auto"/>
        <w:left w:val="none" w:sz="0" w:space="0" w:color="auto"/>
        <w:bottom w:val="none" w:sz="0" w:space="0" w:color="auto"/>
        <w:right w:val="none" w:sz="0" w:space="0" w:color="auto"/>
      </w:divBdr>
    </w:div>
    <w:div w:id="102456766">
      <w:bodyDiv w:val="1"/>
      <w:marLeft w:val="0"/>
      <w:marRight w:val="0"/>
      <w:marTop w:val="0"/>
      <w:marBottom w:val="0"/>
      <w:divBdr>
        <w:top w:val="none" w:sz="0" w:space="0" w:color="auto"/>
        <w:left w:val="none" w:sz="0" w:space="0" w:color="auto"/>
        <w:bottom w:val="none" w:sz="0" w:space="0" w:color="auto"/>
        <w:right w:val="none" w:sz="0" w:space="0" w:color="auto"/>
      </w:divBdr>
    </w:div>
    <w:div w:id="107820623">
      <w:bodyDiv w:val="1"/>
      <w:marLeft w:val="0"/>
      <w:marRight w:val="0"/>
      <w:marTop w:val="0"/>
      <w:marBottom w:val="0"/>
      <w:divBdr>
        <w:top w:val="none" w:sz="0" w:space="0" w:color="auto"/>
        <w:left w:val="none" w:sz="0" w:space="0" w:color="auto"/>
        <w:bottom w:val="none" w:sz="0" w:space="0" w:color="auto"/>
        <w:right w:val="none" w:sz="0" w:space="0" w:color="auto"/>
      </w:divBdr>
    </w:div>
    <w:div w:id="141773786">
      <w:bodyDiv w:val="1"/>
      <w:marLeft w:val="0"/>
      <w:marRight w:val="0"/>
      <w:marTop w:val="0"/>
      <w:marBottom w:val="0"/>
      <w:divBdr>
        <w:top w:val="none" w:sz="0" w:space="0" w:color="auto"/>
        <w:left w:val="none" w:sz="0" w:space="0" w:color="auto"/>
        <w:bottom w:val="none" w:sz="0" w:space="0" w:color="auto"/>
        <w:right w:val="none" w:sz="0" w:space="0" w:color="auto"/>
      </w:divBdr>
    </w:div>
    <w:div w:id="141969834">
      <w:bodyDiv w:val="1"/>
      <w:marLeft w:val="0"/>
      <w:marRight w:val="0"/>
      <w:marTop w:val="0"/>
      <w:marBottom w:val="0"/>
      <w:divBdr>
        <w:top w:val="none" w:sz="0" w:space="0" w:color="auto"/>
        <w:left w:val="none" w:sz="0" w:space="0" w:color="auto"/>
        <w:bottom w:val="none" w:sz="0" w:space="0" w:color="auto"/>
        <w:right w:val="none" w:sz="0" w:space="0" w:color="auto"/>
      </w:divBdr>
    </w:div>
    <w:div w:id="213198318">
      <w:bodyDiv w:val="1"/>
      <w:marLeft w:val="0"/>
      <w:marRight w:val="0"/>
      <w:marTop w:val="0"/>
      <w:marBottom w:val="0"/>
      <w:divBdr>
        <w:top w:val="none" w:sz="0" w:space="0" w:color="auto"/>
        <w:left w:val="none" w:sz="0" w:space="0" w:color="auto"/>
        <w:bottom w:val="none" w:sz="0" w:space="0" w:color="auto"/>
        <w:right w:val="none" w:sz="0" w:space="0" w:color="auto"/>
      </w:divBdr>
    </w:div>
    <w:div w:id="296767862">
      <w:bodyDiv w:val="1"/>
      <w:marLeft w:val="0"/>
      <w:marRight w:val="0"/>
      <w:marTop w:val="0"/>
      <w:marBottom w:val="0"/>
      <w:divBdr>
        <w:top w:val="none" w:sz="0" w:space="0" w:color="auto"/>
        <w:left w:val="none" w:sz="0" w:space="0" w:color="auto"/>
        <w:bottom w:val="none" w:sz="0" w:space="0" w:color="auto"/>
        <w:right w:val="none" w:sz="0" w:space="0" w:color="auto"/>
      </w:divBdr>
    </w:div>
    <w:div w:id="339939975">
      <w:bodyDiv w:val="1"/>
      <w:marLeft w:val="0"/>
      <w:marRight w:val="0"/>
      <w:marTop w:val="0"/>
      <w:marBottom w:val="0"/>
      <w:divBdr>
        <w:top w:val="none" w:sz="0" w:space="0" w:color="auto"/>
        <w:left w:val="none" w:sz="0" w:space="0" w:color="auto"/>
        <w:bottom w:val="none" w:sz="0" w:space="0" w:color="auto"/>
        <w:right w:val="none" w:sz="0" w:space="0" w:color="auto"/>
      </w:divBdr>
    </w:div>
    <w:div w:id="428504537">
      <w:bodyDiv w:val="1"/>
      <w:marLeft w:val="0"/>
      <w:marRight w:val="0"/>
      <w:marTop w:val="0"/>
      <w:marBottom w:val="0"/>
      <w:divBdr>
        <w:top w:val="none" w:sz="0" w:space="0" w:color="auto"/>
        <w:left w:val="none" w:sz="0" w:space="0" w:color="auto"/>
        <w:bottom w:val="none" w:sz="0" w:space="0" w:color="auto"/>
        <w:right w:val="none" w:sz="0" w:space="0" w:color="auto"/>
      </w:divBdr>
    </w:div>
    <w:div w:id="438918534">
      <w:bodyDiv w:val="1"/>
      <w:marLeft w:val="0"/>
      <w:marRight w:val="0"/>
      <w:marTop w:val="0"/>
      <w:marBottom w:val="0"/>
      <w:divBdr>
        <w:top w:val="none" w:sz="0" w:space="0" w:color="auto"/>
        <w:left w:val="none" w:sz="0" w:space="0" w:color="auto"/>
        <w:bottom w:val="none" w:sz="0" w:space="0" w:color="auto"/>
        <w:right w:val="none" w:sz="0" w:space="0" w:color="auto"/>
      </w:divBdr>
    </w:div>
    <w:div w:id="461271074">
      <w:bodyDiv w:val="1"/>
      <w:marLeft w:val="0"/>
      <w:marRight w:val="0"/>
      <w:marTop w:val="0"/>
      <w:marBottom w:val="0"/>
      <w:divBdr>
        <w:top w:val="none" w:sz="0" w:space="0" w:color="auto"/>
        <w:left w:val="none" w:sz="0" w:space="0" w:color="auto"/>
        <w:bottom w:val="none" w:sz="0" w:space="0" w:color="auto"/>
        <w:right w:val="none" w:sz="0" w:space="0" w:color="auto"/>
      </w:divBdr>
    </w:div>
    <w:div w:id="492724542">
      <w:bodyDiv w:val="1"/>
      <w:marLeft w:val="0"/>
      <w:marRight w:val="0"/>
      <w:marTop w:val="0"/>
      <w:marBottom w:val="0"/>
      <w:divBdr>
        <w:top w:val="none" w:sz="0" w:space="0" w:color="auto"/>
        <w:left w:val="none" w:sz="0" w:space="0" w:color="auto"/>
        <w:bottom w:val="none" w:sz="0" w:space="0" w:color="auto"/>
        <w:right w:val="none" w:sz="0" w:space="0" w:color="auto"/>
      </w:divBdr>
    </w:div>
    <w:div w:id="522205113">
      <w:bodyDiv w:val="1"/>
      <w:marLeft w:val="0"/>
      <w:marRight w:val="0"/>
      <w:marTop w:val="0"/>
      <w:marBottom w:val="0"/>
      <w:divBdr>
        <w:top w:val="none" w:sz="0" w:space="0" w:color="auto"/>
        <w:left w:val="none" w:sz="0" w:space="0" w:color="auto"/>
        <w:bottom w:val="none" w:sz="0" w:space="0" w:color="auto"/>
        <w:right w:val="none" w:sz="0" w:space="0" w:color="auto"/>
      </w:divBdr>
    </w:div>
    <w:div w:id="539978741">
      <w:bodyDiv w:val="1"/>
      <w:marLeft w:val="0"/>
      <w:marRight w:val="0"/>
      <w:marTop w:val="0"/>
      <w:marBottom w:val="0"/>
      <w:divBdr>
        <w:top w:val="none" w:sz="0" w:space="0" w:color="auto"/>
        <w:left w:val="none" w:sz="0" w:space="0" w:color="auto"/>
        <w:bottom w:val="none" w:sz="0" w:space="0" w:color="auto"/>
        <w:right w:val="none" w:sz="0" w:space="0" w:color="auto"/>
      </w:divBdr>
    </w:div>
    <w:div w:id="546182389">
      <w:bodyDiv w:val="1"/>
      <w:marLeft w:val="0"/>
      <w:marRight w:val="0"/>
      <w:marTop w:val="0"/>
      <w:marBottom w:val="0"/>
      <w:divBdr>
        <w:top w:val="none" w:sz="0" w:space="0" w:color="auto"/>
        <w:left w:val="none" w:sz="0" w:space="0" w:color="auto"/>
        <w:bottom w:val="none" w:sz="0" w:space="0" w:color="auto"/>
        <w:right w:val="none" w:sz="0" w:space="0" w:color="auto"/>
      </w:divBdr>
    </w:div>
    <w:div w:id="562719577">
      <w:bodyDiv w:val="1"/>
      <w:marLeft w:val="0"/>
      <w:marRight w:val="0"/>
      <w:marTop w:val="0"/>
      <w:marBottom w:val="0"/>
      <w:divBdr>
        <w:top w:val="none" w:sz="0" w:space="0" w:color="auto"/>
        <w:left w:val="none" w:sz="0" w:space="0" w:color="auto"/>
        <w:bottom w:val="none" w:sz="0" w:space="0" w:color="auto"/>
        <w:right w:val="none" w:sz="0" w:space="0" w:color="auto"/>
      </w:divBdr>
    </w:div>
    <w:div w:id="608009467">
      <w:bodyDiv w:val="1"/>
      <w:marLeft w:val="0"/>
      <w:marRight w:val="0"/>
      <w:marTop w:val="0"/>
      <w:marBottom w:val="0"/>
      <w:divBdr>
        <w:top w:val="none" w:sz="0" w:space="0" w:color="auto"/>
        <w:left w:val="none" w:sz="0" w:space="0" w:color="auto"/>
        <w:bottom w:val="none" w:sz="0" w:space="0" w:color="auto"/>
        <w:right w:val="none" w:sz="0" w:space="0" w:color="auto"/>
      </w:divBdr>
      <w:divsChild>
        <w:div w:id="1623077928">
          <w:marLeft w:val="0"/>
          <w:marRight w:val="0"/>
          <w:marTop w:val="0"/>
          <w:marBottom w:val="0"/>
          <w:divBdr>
            <w:top w:val="none" w:sz="0" w:space="0" w:color="auto"/>
            <w:left w:val="none" w:sz="0" w:space="0" w:color="auto"/>
            <w:bottom w:val="none" w:sz="0" w:space="0" w:color="auto"/>
            <w:right w:val="none" w:sz="0" w:space="0" w:color="auto"/>
          </w:divBdr>
          <w:divsChild>
            <w:div w:id="754086816">
              <w:marLeft w:val="0"/>
              <w:marRight w:val="0"/>
              <w:marTop w:val="0"/>
              <w:marBottom w:val="0"/>
              <w:divBdr>
                <w:top w:val="none" w:sz="0" w:space="0" w:color="auto"/>
                <w:left w:val="none" w:sz="0" w:space="0" w:color="auto"/>
                <w:bottom w:val="none" w:sz="0" w:space="0" w:color="auto"/>
                <w:right w:val="none" w:sz="0" w:space="0" w:color="auto"/>
              </w:divBdr>
            </w:div>
            <w:div w:id="1118642175">
              <w:marLeft w:val="0"/>
              <w:marRight w:val="0"/>
              <w:marTop w:val="0"/>
              <w:marBottom w:val="0"/>
              <w:divBdr>
                <w:top w:val="none" w:sz="0" w:space="0" w:color="auto"/>
                <w:left w:val="none" w:sz="0" w:space="0" w:color="auto"/>
                <w:bottom w:val="none" w:sz="0" w:space="0" w:color="auto"/>
                <w:right w:val="none" w:sz="0" w:space="0" w:color="auto"/>
              </w:divBdr>
              <w:divsChild>
                <w:div w:id="765003821">
                  <w:marLeft w:val="0"/>
                  <w:marRight w:val="0"/>
                  <w:marTop w:val="0"/>
                  <w:marBottom w:val="0"/>
                  <w:divBdr>
                    <w:top w:val="none" w:sz="0" w:space="0" w:color="auto"/>
                    <w:left w:val="none" w:sz="0" w:space="0" w:color="auto"/>
                    <w:bottom w:val="none" w:sz="0" w:space="0" w:color="auto"/>
                    <w:right w:val="none" w:sz="0" w:space="0" w:color="auto"/>
                  </w:divBdr>
                  <w:divsChild>
                    <w:div w:id="182192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17357">
      <w:bodyDiv w:val="1"/>
      <w:marLeft w:val="0"/>
      <w:marRight w:val="0"/>
      <w:marTop w:val="0"/>
      <w:marBottom w:val="0"/>
      <w:divBdr>
        <w:top w:val="none" w:sz="0" w:space="0" w:color="auto"/>
        <w:left w:val="none" w:sz="0" w:space="0" w:color="auto"/>
        <w:bottom w:val="none" w:sz="0" w:space="0" w:color="auto"/>
        <w:right w:val="none" w:sz="0" w:space="0" w:color="auto"/>
      </w:divBdr>
    </w:div>
    <w:div w:id="666909383">
      <w:bodyDiv w:val="1"/>
      <w:marLeft w:val="0"/>
      <w:marRight w:val="0"/>
      <w:marTop w:val="0"/>
      <w:marBottom w:val="0"/>
      <w:divBdr>
        <w:top w:val="none" w:sz="0" w:space="0" w:color="auto"/>
        <w:left w:val="none" w:sz="0" w:space="0" w:color="auto"/>
        <w:bottom w:val="none" w:sz="0" w:space="0" w:color="auto"/>
        <w:right w:val="none" w:sz="0" w:space="0" w:color="auto"/>
      </w:divBdr>
    </w:div>
    <w:div w:id="747389201">
      <w:bodyDiv w:val="1"/>
      <w:marLeft w:val="0"/>
      <w:marRight w:val="0"/>
      <w:marTop w:val="0"/>
      <w:marBottom w:val="0"/>
      <w:divBdr>
        <w:top w:val="none" w:sz="0" w:space="0" w:color="auto"/>
        <w:left w:val="none" w:sz="0" w:space="0" w:color="auto"/>
        <w:bottom w:val="none" w:sz="0" w:space="0" w:color="auto"/>
        <w:right w:val="none" w:sz="0" w:space="0" w:color="auto"/>
      </w:divBdr>
    </w:div>
    <w:div w:id="778179038">
      <w:bodyDiv w:val="1"/>
      <w:marLeft w:val="0"/>
      <w:marRight w:val="0"/>
      <w:marTop w:val="0"/>
      <w:marBottom w:val="0"/>
      <w:divBdr>
        <w:top w:val="none" w:sz="0" w:space="0" w:color="auto"/>
        <w:left w:val="none" w:sz="0" w:space="0" w:color="auto"/>
        <w:bottom w:val="none" w:sz="0" w:space="0" w:color="auto"/>
        <w:right w:val="none" w:sz="0" w:space="0" w:color="auto"/>
      </w:divBdr>
    </w:div>
    <w:div w:id="787578305">
      <w:bodyDiv w:val="1"/>
      <w:marLeft w:val="0"/>
      <w:marRight w:val="0"/>
      <w:marTop w:val="0"/>
      <w:marBottom w:val="0"/>
      <w:divBdr>
        <w:top w:val="none" w:sz="0" w:space="0" w:color="auto"/>
        <w:left w:val="none" w:sz="0" w:space="0" w:color="auto"/>
        <w:bottom w:val="none" w:sz="0" w:space="0" w:color="auto"/>
        <w:right w:val="none" w:sz="0" w:space="0" w:color="auto"/>
      </w:divBdr>
    </w:div>
    <w:div w:id="810637837">
      <w:bodyDiv w:val="1"/>
      <w:marLeft w:val="0"/>
      <w:marRight w:val="0"/>
      <w:marTop w:val="0"/>
      <w:marBottom w:val="0"/>
      <w:divBdr>
        <w:top w:val="none" w:sz="0" w:space="0" w:color="auto"/>
        <w:left w:val="none" w:sz="0" w:space="0" w:color="auto"/>
        <w:bottom w:val="none" w:sz="0" w:space="0" w:color="auto"/>
        <w:right w:val="none" w:sz="0" w:space="0" w:color="auto"/>
      </w:divBdr>
    </w:div>
    <w:div w:id="886530646">
      <w:bodyDiv w:val="1"/>
      <w:marLeft w:val="0"/>
      <w:marRight w:val="0"/>
      <w:marTop w:val="0"/>
      <w:marBottom w:val="0"/>
      <w:divBdr>
        <w:top w:val="none" w:sz="0" w:space="0" w:color="auto"/>
        <w:left w:val="none" w:sz="0" w:space="0" w:color="auto"/>
        <w:bottom w:val="none" w:sz="0" w:space="0" w:color="auto"/>
        <w:right w:val="none" w:sz="0" w:space="0" w:color="auto"/>
      </w:divBdr>
    </w:div>
    <w:div w:id="905339009">
      <w:bodyDiv w:val="1"/>
      <w:marLeft w:val="0"/>
      <w:marRight w:val="0"/>
      <w:marTop w:val="0"/>
      <w:marBottom w:val="0"/>
      <w:divBdr>
        <w:top w:val="none" w:sz="0" w:space="0" w:color="auto"/>
        <w:left w:val="none" w:sz="0" w:space="0" w:color="auto"/>
        <w:bottom w:val="none" w:sz="0" w:space="0" w:color="auto"/>
        <w:right w:val="none" w:sz="0" w:space="0" w:color="auto"/>
      </w:divBdr>
    </w:div>
    <w:div w:id="957839063">
      <w:bodyDiv w:val="1"/>
      <w:marLeft w:val="0"/>
      <w:marRight w:val="0"/>
      <w:marTop w:val="0"/>
      <w:marBottom w:val="0"/>
      <w:divBdr>
        <w:top w:val="none" w:sz="0" w:space="0" w:color="auto"/>
        <w:left w:val="none" w:sz="0" w:space="0" w:color="auto"/>
        <w:bottom w:val="none" w:sz="0" w:space="0" w:color="auto"/>
        <w:right w:val="none" w:sz="0" w:space="0" w:color="auto"/>
      </w:divBdr>
    </w:div>
    <w:div w:id="1034423152">
      <w:bodyDiv w:val="1"/>
      <w:marLeft w:val="0"/>
      <w:marRight w:val="0"/>
      <w:marTop w:val="0"/>
      <w:marBottom w:val="0"/>
      <w:divBdr>
        <w:top w:val="none" w:sz="0" w:space="0" w:color="auto"/>
        <w:left w:val="none" w:sz="0" w:space="0" w:color="auto"/>
        <w:bottom w:val="none" w:sz="0" w:space="0" w:color="auto"/>
        <w:right w:val="none" w:sz="0" w:space="0" w:color="auto"/>
      </w:divBdr>
    </w:div>
    <w:div w:id="1128008907">
      <w:bodyDiv w:val="1"/>
      <w:marLeft w:val="0"/>
      <w:marRight w:val="0"/>
      <w:marTop w:val="0"/>
      <w:marBottom w:val="0"/>
      <w:divBdr>
        <w:top w:val="none" w:sz="0" w:space="0" w:color="auto"/>
        <w:left w:val="none" w:sz="0" w:space="0" w:color="auto"/>
        <w:bottom w:val="none" w:sz="0" w:space="0" w:color="auto"/>
        <w:right w:val="none" w:sz="0" w:space="0" w:color="auto"/>
      </w:divBdr>
    </w:div>
    <w:div w:id="1142581863">
      <w:bodyDiv w:val="1"/>
      <w:marLeft w:val="0"/>
      <w:marRight w:val="0"/>
      <w:marTop w:val="0"/>
      <w:marBottom w:val="0"/>
      <w:divBdr>
        <w:top w:val="none" w:sz="0" w:space="0" w:color="auto"/>
        <w:left w:val="none" w:sz="0" w:space="0" w:color="auto"/>
        <w:bottom w:val="none" w:sz="0" w:space="0" w:color="auto"/>
        <w:right w:val="none" w:sz="0" w:space="0" w:color="auto"/>
      </w:divBdr>
    </w:div>
    <w:div w:id="1144159743">
      <w:bodyDiv w:val="1"/>
      <w:marLeft w:val="0"/>
      <w:marRight w:val="0"/>
      <w:marTop w:val="0"/>
      <w:marBottom w:val="0"/>
      <w:divBdr>
        <w:top w:val="none" w:sz="0" w:space="0" w:color="auto"/>
        <w:left w:val="none" w:sz="0" w:space="0" w:color="auto"/>
        <w:bottom w:val="none" w:sz="0" w:space="0" w:color="auto"/>
        <w:right w:val="none" w:sz="0" w:space="0" w:color="auto"/>
      </w:divBdr>
    </w:div>
    <w:div w:id="1160344862">
      <w:bodyDiv w:val="1"/>
      <w:marLeft w:val="0"/>
      <w:marRight w:val="0"/>
      <w:marTop w:val="0"/>
      <w:marBottom w:val="0"/>
      <w:divBdr>
        <w:top w:val="none" w:sz="0" w:space="0" w:color="auto"/>
        <w:left w:val="none" w:sz="0" w:space="0" w:color="auto"/>
        <w:bottom w:val="none" w:sz="0" w:space="0" w:color="auto"/>
        <w:right w:val="none" w:sz="0" w:space="0" w:color="auto"/>
      </w:divBdr>
    </w:div>
    <w:div w:id="1221554815">
      <w:bodyDiv w:val="1"/>
      <w:marLeft w:val="0"/>
      <w:marRight w:val="0"/>
      <w:marTop w:val="0"/>
      <w:marBottom w:val="0"/>
      <w:divBdr>
        <w:top w:val="none" w:sz="0" w:space="0" w:color="auto"/>
        <w:left w:val="none" w:sz="0" w:space="0" w:color="auto"/>
        <w:bottom w:val="none" w:sz="0" w:space="0" w:color="auto"/>
        <w:right w:val="none" w:sz="0" w:space="0" w:color="auto"/>
      </w:divBdr>
    </w:div>
    <w:div w:id="1277299461">
      <w:bodyDiv w:val="1"/>
      <w:marLeft w:val="0"/>
      <w:marRight w:val="0"/>
      <w:marTop w:val="0"/>
      <w:marBottom w:val="0"/>
      <w:divBdr>
        <w:top w:val="none" w:sz="0" w:space="0" w:color="auto"/>
        <w:left w:val="none" w:sz="0" w:space="0" w:color="auto"/>
        <w:bottom w:val="none" w:sz="0" w:space="0" w:color="auto"/>
        <w:right w:val="none" w:sz="0" w:space="0" w:color="auto"/>
      </w:divBdr>
    </w:div>
    <w:div w:id="1376849182">
      <w:bodyDiv w:val="1"/>
      <w:marLeft w:val="0"/>
      <w:marRight w:val="0"/>
      <w:marTop w:val="0"/>
      <w:marBottom w:val="0"/>
      <w:divBdr>
        <w:top w:val="none" w:sz="0" w:space="0" w:color="auto"/>
        <w:left w:val="none" w:sz="0" w:space="0" w:color="auto"/>
        <w:bottom w:val="none" w:sz="0" w:space="0" w:color="auto"/>
        <w:right w:val="none" w:sz="0" w:space="0" w:color="auto"/>
      </w:divBdr>
    </w:div>
    <w:div w:id="1386181978">
      <w:bodyDiv w:val="1"/>
      <w:marLeft w:val="0"/>
      <w:marRight w:val="0"/>
      <w:marTop w:val="0"/>
      <w:marBottom w:val="0"/>
      <w:divBdr>
        <w:top w:val="none" w:sz="0" w:space="0" w:color="auto"/>
        <w:left w:val="none" w:sz="0" w:space="0" w:color="auto"/>
        <w:bottom w:val="none" w:sz="0" w:space="0" w:color="auto"/>
        <w:right w:val="none" w:sz="0" w:space="0" w:color="auto"/>
      </w:divBdr>
    </w:div>
    <w:div w:id="1403720007">
      <w:bodyDiv w:val="1"/>
      <w:marLeft w:val="0"/>
      <w:marRight w:val="0"/>
      <w:marTop w:val="0"/>
      <w:marBottom w:val="0"/>
      <w:divBdr>
        <w:top w:val="none" w:sz="0" w:space="0" w:color="auto"/>
        <w:left w:val="none" w:sz="0" w:space="0" w:color="auto"/>
        <w:bottom w:val="none" w:sz="0" w:space="0" w:color="auto"/>
        <w:right w:val="none" w:sz="0" w:space="0" w:color="auto"/>
      </w:divBdr>
    </w:div>
    <w:div w:id="1403943351">
      <w:bodyDiv w:val="1"/>
      <w:marLeft w:val="0"/>
      <w:marRight w:val="0"/>
      <w:marTop w:val="0"/>
      <w:marBottom w:val="0"/>
      <w:divBdr>
        <w:top w:val="none" w:sz="0" w:space="0" w:color="auto"/>
        <w:left w:val="none" w:sz="0" w:space="0" w:color="auto"/>
        <w:bottom w:val="none" w:sz="0" w:space="0" w:color="auto"/>
        <w:right w:val="none" w:sz="0" w:space="0" w:color="auto"/>
      </w:divBdr>
    </w:div>
    <w:div w:id="1436173309">
      <w:bodyDiv w:val="1"/>
      <w:marLeft w:val="0"/>
      <w:marRight w:val="0"/>
      <w:marTop w:val="0"/>
      <w:marBottom w:val="0"/>
      <w:divBdr>
        <w:top w:val="none" w:sz="0" w:space="0" w:color="auto"/>
        <w:left w:val="none" w:sz="0" w:space="0" w:color="auto"/>
        <w:bottom w:val="none" w:sz="0" w:space="0" w:color="auto"/>
        <w:right w:val="none" w:sz="0" w:space="0" w:color="auto"/>
      </w:divBdr>
    </w:div>
    <w:div w:id="1470826921">
      <w:bodyDiv w:val="1"/>
      <w:marLeft w:val="0"/>
      <w:marRight w:val="0"/>
      <w:marTop w:val="0"/>
      <w:marBottom w:val="0"/>
      <w:divBdr>
        <w:top w:val="none" w:sz="0" w:space="0" w:color="auto"/>
        <w:left w:val="none" w:sz="0" w:space="0" w:color="auto"/>
        <w:bottom w:val="none" w:sz="0" w:space="0" w:color="auto"/>
        <w:right w:val="none" w:sz="0" w:space="0" w:color="auto"/>
      </w:divBdr>
    </w:div>
    <w:div w:id="1507861177">
      <w:bodyDiv w:val="1"/>
      <w:marLeft w:val="0"/>
      <w:marRight w:val="0"/>
      <w:marTop w:val="0"/>
      <w:marBottom w:val="0"/>
      <w:divBdr>
        <w:top w:val="none" w:sz="0" w:space="0" w:color="auto"/>
        <w:left w:val="none" w:sz="0" w:space="0" w:color="auto"/>
        <w:bottom w:val="none" w:sz="0" w:space="0" w:color="auto"/>
        <w:right w:val="none" w:sz="0" w:space="0" w:color="auto"/>
      </w:divBdr>
    </w:div>
    <w:div w:id="1528637061">
      <w:bodyDiv w:val="1"/>
      <w:marLeft w:val="0"/>
      <w:marRight w:val="0"/>
      <w:marTop w:val="0"/>
      <w:marBottom w:val="0"/>
      <w:divBdr>
        <w:top w:val="none" w:sz="0" w:space="0" w:color="auto"/>
        <w:left w:val="none" w:sz="0" w:space="0" w:color="auto"/>
        <w:bottom w:val="none" w:sz="0" w:space="0" w:color="auto"/>
        <w:right w:val="none" w:sz="0" w:space="0" w:color="auto"/>
      </w:divBdr>
      <w:divsChild>
        <w:div w:id="57440978">
          <w:marLeft w:val="0"/>
          <w:marRight w:val="0"/>
          <w:marTop w:val="0"/>
          <w:marBottom w:val="0"/>
          <w:divBdr>
            <w:top w:val="none" w:sz="0" w:space="0" w:color="auto"/>
            <w:left w:val="none" w:sz="0" w:space="0" w:color="auto"/>
            <w:bottom w:val="none" w:sz="0" w:space="0" w:color="auto"/>
            <w:right w:val="none" w:sz="0" w:space="0" w:color="auto"/>
          </w:divBdr>
          <w:divsChild>
            <w:div w:id="1127351447">
              <w:marLeft w:val="0"/>
              <w:marRight w:val="0"/>
              <w:marTop w:val="0"/>
              <w:marBottom w:val="0"/>
              <w:divBdr>
                <w:top w:val="none" w:sz="0" w:space="0" w:color="auto"/>
                <w:left w:val="none" w:sz="0" w:space="0" w:color="auto"/>
                <w:bottom w:val="none" w:sz="0" w:space="0" w:color="auto"/>
                <w:right w:val="none" w:sz="0" w:space="0" w:color="auto"/>
              </w:divBdr>
            </w:div>
            <w:div w:id="12272799">
              <w:marLeft w:val="0"/>
              <w:marRight w:val="0"/>
              <w:marTop w:val="0"/>
              <w:marBottom w:val="0"/>
              <w:divBdr>
                <w:top w:val="none" w:sz="0" w:space="0" w:color="auto"/>
                <w:left w:val="none" w:sz="0" w:space="0" w:color="auto"/>
                <w:bottom w:val="none" w:sz="0" w:space="0" w:color="auto"/>
                <w:right w:val="none" w:sz="0" w:space="0" w:color="auto"/>
              </w:divBdr>
              <w:divsChild>
                <w:div w:id="1895582655">
                  <w:marLeft w:val="0"/>
                  <w:marRight w:val="0"/>
                  <w:marTop w:val="0"/>
                  <w:marBottom w:val="0"/>
                  <w:divBdr>
                    <w:top w:val="none" w:sz="0" w:space="0" w:color="auto"/>
                    <w:left w:val="none" w:sz="0" w:space="0" w:color="auto"/>
                    <w:bottom w:val="none" w:sz="0" w:space="0" w:color="auto"/>
                    <w:right w:val="none" w:sz="0" w:space="0" w:color="auto"/>
                  </w:divBdr>
                  <w:divsChild>
                    <w:div w:id="7313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7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34713">
      <w:bodyDiv w:val="1"/>
      <w:marLeft w:val="0"/>
      <w:marRight w:val="0"/>
      <w:marTop w:val="0"/>
      <w:marBottom w:val="0"/>
      <w:divBdr>
        <w:top w:val="none" w:sz="0" w:space="0" w:color="auto"/>
        <w:left w:val="none" w:sz="0" w:space="0" w:color="auto"/>
        <w:bottom w:val="none" w:sz="0" w:space="0" w:color="auto"/>
        <w:right w:val="none" w:sz="0" w:space="0" w:color="auto"/>
      </w:divBdr>
    </w:div>
    <w:div w:id="1686058861">
      <w:bodyDiv w:val="1"/>
      <w:marLeft w:val="0"/>
      <w:marRight w:val="0"/>
      <w:marTop w:val="0"/>
      <w:marBottom w:val="0"/>
      <w:divBdr>
        <w:top w:val="none" w:sz="0" w:space="0" w:color="auto"/>
        <w:left w:val="none" w:sz="0" w:space="0" w:color="auto"/>
        <w:bottom w:val="none" w:sz="0" w:space="0" w:color="auto"/>
        <w:right w:val="none" w:sz="0" w:space="0" w:color="auto"/>
      </w:divBdr>
    </w:div>
    <w:div w:id="1723091737">
      <w:bodyDiv w:val="1"/>
      <w:marLeft w:val="0"/>
      <w:marRight w:val="0"/>
      <w:marTop w:val="0"/>
      <w:marBottom w:val="0"/>
      <w:divBdr>
        <w:top w:val="none" w:sz="0" w:space="0" w:color="auto"/>
        <w:left w:val="none" w:sz="0" w:space="0" w:color="auto"/>
        <w:bottom w:val="none" w:sz="0" w:space="0" w:color="auto"/>
        <w:right w:val="none" w:sz="0" w:space="0" w:color="auto"/>
      </w:divBdr>
    </w:div>
    <w:div w:id="1765882022">
      <w:bodyDiv w:val="1"/>
      <w:marLeft w:val="0"/>
      <w:marRight w:val="0"/>
      <w:marTop w:val="0"/>
      <w:marBottom w:val="0"/>
      <w:divBdr>
        <w:top w:val="none" w:sz="0" w:space="0" w:color="auto"/>
        <w:left w:val="none" w:sz="0" w:space="0" w:color="auto"/>
        <w:bottom w:val="none" w:sz="0" w:space="0" w:color="auto"/>
        <w:right w:val="none" w:sz="0" w:space="0" w:color="auto"/>
      </w:divBdr>
    </w:div>
    <w:div w:id="1883902876">
      <w:bodyDiv w:val="1"/>
      <w:marLeft w:val="0"/>
      <w:marRight w:val="0"/>
      <w:marTop w:val="0"/>
      <w:marBottom w:val="0"/>
      <w:divBdr>
        <w:top w:val="none" w:sz="0" w:space="0" w:color="auto"/>
        <w:left w:val="none" w:sz="0" w:space="0" w:color="auto"/>
        <w:bottom w:val="none" w:sz="0" w:space="0" w:color="auto"/>
        <w:right w:val="none" w:sz="0" w:space="0" w:color="auto"/>
      </w:divBdr>
    </w:div>
    <w:div w:id="1901476648">
      <w:bodyDiv w:val="1"/>
      <w:marLeft w:val="0"/>
      <w:marRight w:val="0"/>
      <w:marTop w:val="0"/>
      <w:marBottom w:val="0"/>
      <w:divBdr>
        <w:top w:val="none" w:sz="0" w:space="0" w:color="auto"/>
        <w:left w:val="none" w:sz="0" w:space="0" w:color="auto"/>
        <w:bottom w:val="none" w:sz="0" w:space="0" w:color="auto"/>
        <w:right w:val="none" w:sz="0" w:space="0" w:color="auto"/>
      </w:divBdr>
    </w:div>
    <w:div w:id="1997806543">
      <w:bodyDiv w:val="1"/>
      <w:marLeft w:val="0"/>
      <w:marRight w:val="0"/>
      <w:marTop w:val="0"/>
      <w:marBottom w:val="0"/>
      <w:divBdr>
        <w:top w:val="none" w:sz="0" w:space="0" w:color="auto"/>
        <w:left w:val="none" w:sz="0" w:space="0" w:color="auto"/>
        <w:bottom w:val="none" w:sz="0" w:space="0" w:color="auto"/>
        <w:right w:val="none" w:sz="0" w:space="0" w:color="auto"/>
      </w:divBdr>
    </w:div>
    <w:div w:id="2018262784">
      <w:bodyDiv w:val="1"/>
      <w:marLeft w:val="0"/>
      <w:marRight w:val="0"/>
      <w:marTop w:val="0"/>
      <w:marBottom w:val="0"/>
      <w:divBdr>
        <w:top w:val="none" w:sz="0" w:space="0" w:color="auto"/>
        <w:left w:val="none" w:sz="0" w:space="0" w:color="auto"/>
        <w:bottom w:val="none" w:sz="0" w:space="0" w:color="auto"/>
        <w:right w:val="none" w:sz="0" w:space="0" w:color="auto"/>
      </w:divBdr>
    </w:div>
    <w:div w:id="2073507195">
      <w:bodyDiv w:val="1"/>
      <w:marLeft w:val="0"/>
      <w:marRight w:val="0"/>
      <w:marTop w:val="0"/>
      <w:marBottom w:val="0"/>
      <w:divBdr>
        <w:top w:val="none" w:sz="0" w:space="0" w:color="auto"/>
        <w:left w:val="none" w:sz="0" w:space="0" w:color="auto"/>
        <w:bottom w:val="none" w:sz="0" w:space="0" w:color="auto"/>
        <w:right w:val="none" w:sz="0" w:space="0" w:color="auto"/>
      </w:divBdr>
    </w:div>
    <w:div w:id="2085762233">
      <w:bodyDiv w:val="1"/>
      <w:marLeft w:val="0"/>
      <w:marRight w:val="0"/>
      <w:marTop w:val="0"/>
      <w:marBottom w:val="0"/>
      <w:divBdr>
        <w:top w:val="none" w:sz="0" w:space="0" w:color="auto"/>
        <w:left w:val="none" w:sz="0" w:space="0" w:color="auto"/>
        <w:bottom w:val="none" w:sz="0" w:space="0" w:color="auto"/>
        <w:right w:val="none" w:sz="0" w:space="0" w:color="auto"/>
      </w:divBdr>
    </w:div>
    <w:div w:id="214704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FD855-FC97-4406-A2BE-C22858EE2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21</Pages>
  <Words>3309</Words>
  <Characters>18862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AgriSmart House: IoT-Driven Greenhouse Automation</dc:title>
  <dc:subject/>
  <dc:creator>Mary Hannoush &amp; Sami Sulaiman</dc:creator>
  <cp:keywords/>
  <dc:description/>
  <cp:lastModifiedBy>SAMI SULAIMAN</cp:lastModifiedBy>
  <cp:revision>3</cp:revision>
  <cp:lastPrinted>2024-11-28T17:04:00Z</cp:lastPrinted>
  <dcterms:created xsi:type="dcterms:W3CDTF">2024-11-28T23:00:00Z</dcterms:created>
  <dcterms:modified xsi:type="dcterms:W3CDTF">2024-11-29T08:51:00Z</dcterms:modified>
  <cp:category>Sami Sulaiman</cp:category>
</cp:coreProperties>
</file>