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834CAE" w:rsidRDefault="00000000" w:rsidP="004A243A">
      <w:pPr>
        <w:spacing w:before="240"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Reflection on Unit Testing Approach for Contact and Task Service</w:t>
      </w:r>
    </w:p>
    <w:p w14:paraId="4A3E43BC" w14:textId="24A57FEE" w:rsidR="00092B10" w:rsidRDefault="00000000" w:rsidP="00092B10">
      <w:pPr>
        <w:numPr>
          <w:ilvl w:val="0"/>
          <w:numId w:val="1"/>
        </w:num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Testing Approach and Alignment with Requirements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I designed my testing method to validate the requirements through JUnit tests which checked both proper and improper input values. The testing process included scenarios where requirements were deliberately violated in order to confirm proper identification and handling of errors by the code. The testing approach helped verify that the implemented system followed all the documented software requirements.</w:t>
      </w:r>
      <w:r>
        <w:rPr>
          <w:rFonts w:ascii="Times New Roman" w:eastAsia="Times New Roman" w:hAnsi="Times New Roman" w:cs="Times New Roman"/>
          <w:sz w:val="24"/>
          <w:szCs w:val="24"/>
        </w:rPr>
        <w:br/>
        <w:t>For instance:</w:t>
      </w:r>
      <w:r>
        <w:rPr>
          <w:rFonts w:ascii="Times New Roman" w:eastAsia="Times New Roman" w:hAnsi="Times New Roman" w:cs="Times New Roman"/>
          <w:sz w:val="24"/>
          <w:szCs w:val="24"/>
        </w:rPr>
        <w:br/>
      </w:r>
      <w:r w:rsidR="00176DCE">
        <w:rPr>
          <w:noProof/>
        </w:rPr>
        <w:drawing>
          <wp:inline distT="0" distB="0" distL="0" distR="0" wp14:anchorId="7C298D5F" wp14:editId="7567B32A">
            <wp:extent cx="5943600" cy="2720975"/>
            <wp:effectExtent l="0" t="0" r="0" b="3175"/>
            <wp:docPr id="79508724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87242" name="Picture 1" descr="A screenshot of a computer program&#10;&#10;AI-generated content may be incorrect."/>
                    <pic:cNvPicPr/>
                  </pic:nvPicPr>
                  <pic:blipFill>
                    <a:blip r:embed="rId5"/>
                    <a:stretch>
                      <a:fillRect/>
                    </a:stretch>
                  </pic:blipFill>
                  <pic:spPr>
                    <a:xfrm>
                      <a:off x="0" y="0"/>
                      <a:ext cx="5943600" cy="2720975"/>
                    </a:xfrm>
                    <a:prstGeom prst="rect">
                      <a:avLst/>
                    </a:prstGeom>
                  </pic:spPr>
                </pic:pic>
              </a:graphicData>
            </a:graphic>
          </wp:inline>
        </w:drawing>
      </w:r>
      <w:r w:rsidR="001B4627">
        <w:rPr>
          <w:rFonts w:ascii="Times New Roman" w:eastAsia="Times New Roman" w:hAnsi="Times New Roman" w:cs="Times New Roman"/>
          <w:sz w:val="24"/>
          <w:szCs w:val="24"/>
        </w:rPr>
        <w:br/>
        <w:t xml:space="preserve">This test ensures that the input </w:t>
      </w:r>
      <w:r w:rsidR="006F6BB3">
        <w:rPr>
          <w:rFonts w:ascii="Times New Roman" w:eastAsia="Times New Roman" w:hAnsi="Times New Roman" w:cs="Times New Roman"/>
          <w:sz w:val="24"/>
          <w:szCs w:val="24"/>
        </w:rPr>
        <w:t>meets</w:t>
      </w:r>
      <w:r w:rsidR="001B4627">
        <w:rPr>
          <w:rFonts w:ascii="Times New Roman" w:eastAsia="Times New Roman" w:hAnsi="Times New Roman" w:cs="Times New Roman"/>
          <w:sz w:val="24"/>
          <w:szCs w:val="24"/>
        </w:rPr>
        <w:t xml:space="preserve"> the </w:t>
      </w:r>
      <w:r w:rsidR="006F6BB3">
        <w:rPr>
          <w:rFonts w:ascii="Times New Roman" w:eastAsia="Times New Roman" w:hAnsi="Times New Roman" w:cs="Times New Roman"/>
          <w:sz w:val="24"/>
          <w:szCs w:val="24"/>
        </w:rPr>
        <w:t>requirement and</w:t>
      </w:r>
      <w:r w:rsidR="001B4627">
        <w:rPr>
          <w:rFonts w:ascii="Times New Roman" w:eastAsia="Times New Roman" w:hAnsi="Times New Roman" w:cs="Times New Roman"/>
          <w:sz w:val="24"/>
          <w:szCs w:val="24"/>
        </w:rPr>
        <w:t xml:space="preserve"> also </w:t>
      </w:r>
      <w:r w:rsidR="004A243A">
        <w:rPr>
          <w:rFonts w:ascii="Times New Roman" w:eastAsia="Times New Roman" w:hAnsi="Times New Roman" w:cs="Times New Roman"/>
          <w:sz w:val="24"/>
          <w:szCs w:val="24"/>
        </w:rPr>
        <w:t>checks</w:t>
      </w:r>
      <w:r w:rsidR="001B4627">
        <w:rPr>
          <w:rFonts w:ascii="Times New Roman" w:eastAsia="Times New Roman" w:hAnsi="Times New Roman" w:cs="Times New Roman"/>
          <w:sz w:val="24"/>
          <w:szCs w:val="24"/>
        </w:rPr>
        <w:t xml:space="preserve"> to see an in-case situation where each string field fails to meet requirement and throws an exception.</w:t>
      </w:r>
    </w:p>
    <w:p w14:paraId="3D31E43A" w14:textId="77777777" w:rsidR="001B19B0" w:rsidRDefault="001B19B0" w:rsidP="001B19B0">
      <w:pPr>
        <w:spacing w:before="240" w:line="480" w:lineRule="auto"/>
        <w:rPr>
          <w:rFonts w:ascii="Times New Roman" w:eastAsia="Times New Roman" w:hAnsi="Times New Roman" w:cs="Times New Roman"/>
          <w:sz w:val="24"/>
          <w:szCs w:val="24"/>
        </w:rPr>
      </w:pPr>
    </w:p>
    <w:p w14:paraId="24044B0A" w14:textId="77777777" w:rsidR="001B19B0" w:rsidRDefault="001B19B0" w:rsidP="001B19B0">
      <w:pPr>
        <w:spacing w:before="240" w:line="480" w:lineRule="auto"/>
        <w:rPr>
          <w:rFonts w:ascii="Times New Roman" w:eastAsia="Times New Roman" w:hAnsi="Times New Roman" w:cs="Times New Roman"/>
          <w:sz w:val="24"/>
          <w:szCs w:val="24"/>
        </w:rPr>
      </w:pPr>
    </w:p>
    <w:p w14:paraId="764982A5" w14:textId="77777777" w:rsidR="001B19B0" w:rsidRDefault="001B19B0" w:rsidP="001B19B0">
      <w:pPr>
        <w:spacing w:before="240" w:line="480" w:lineRule="auto"/>
        <w:rPr>
          <w:rFonts w:ascii="Times New Roman" w:eastAsia="Times New Roman" w:hAnsi="Times New Roman" w:cs="Times New Roman"/>
          <w:sz w:val="24"/>
          <w:szCs w:val="24"/>
        </w:rPr>
      </w:pPr>
    </w:p>
    <w:p w14:paraId="400193BD" w14:textId="77777777" w:rsidR="001B4627" w:rsidRDefault="001B4627" w:rsidP="001B4627">
      <w:pPr>
        <w:spacing w:before="240" w:line="480" w:lineRule="auto"/>
        <w:rPr>
          <w:rFonts w:ascii="Times New Roman" w:eastAsia="Times New Roman" w:hAnsi="Times New Roman" w:cs="Times New Roman"/>
          <w:sz w:val="24"/>
          <w:szCs w:val="24"/>
        </w:rPr>
      </w:pPr>
    </w:p>
    <w:p w14:paraId="5FE4A0DA" w14:textId="4DE50E1E" w:rsidR="00C922B9"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Defending the Quality of JUnit Tests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My JUnit tests maintained a high coverage percentage</w:t>
      </w:r>
      <w:r w:rsidR="001B19B0">
        <w:rPr>
          <w:rFonts w:ascii="Times New Roman" w:eastAsia="Times New Roman" w:hAnsi="Times New Roman" w:cs="Times New Roman"/>
          <w:sz w:val="24"/>
          <w:szCs w:val="24"/>
        </w:rPr>
        <w:t xml:space="preserve"> (100%),</w:t>
      </w:r>
      <w:r>
        <w:rPr>
          <w:rFonts w:ascii="Times New Roman" w:eastAsia="Times New Roman" w:hAnsi="Times New Roman" w:cs="Times New Roman"/>
          <w:sz w:val="24"/>
          <w:szCs w:val="24"/>
        </w:rPr>
        <w:t xml:space="preserve"> which proved their effectiveness because they tested every possible path within the code. </w:t>
      </w:r>
      <w:r w:rsidR="006F6BB3">
        <w:rPr>
          <w:rFonts w:ascii="Times New Roman" w:eastAsia="Times New Roman" w:hAnsi="Times New Roman" w:cs="Times New Roman"/>
          <w:sz w:val="24"/>
          <w:szCs w:val="24"/>
        </w:rPr>
        <w:t xml:space="preserve">Clear assertions such as </w:t>
      </w:r>
      <w:r w:rsidR="006F6BB3" w:rsidRPr="006F6BB3">
        <w:rPr>
          <w:rFonts w:ascii="Times New Roman" w:eastAsia="Times New Roman" w:hAnsi="Times New Roman" w:cs="Times New Roman"/>
          <w:b/>
          <w:bCs/>
          <w:sz w:val="24"/>
          <w:szCs w:val="24"/>
        </w:rPr>
        <w:t>assertEquals</w:t>
      </w:r>
      <w:r w:rsidR="006F6BB3">
        <w:rPr>
          <w:rFonts w:ascii="Times New Roman" w:eastAsia="Times New Roman" w:hAnsi="Times New Roman" w:cs="Times New Roman"/>
          <w:b/>
          <w:bCs/>
          <w:sz w:val="24"/>
          <w:szCs w:val="24"/>
        </w:rPr>
        <w:t xml:space="preserve"> </w:t>
      </w:r>
      <w:r w:rsidR="006F6BB3" w:rsidRPr="006F6BB3">
        <w:rPr>
          <w:rFonts w:ascii="Times New Roman" w:eastAsia="Times New Roman" w:hAnsi="Times New Roman" w:cs="Times New Roman"/>
          <w:sz w:val="24"/>
          <w:szCs w:val="24"/>
        </w:rPr>
        <w:t>validate expected behavior</w:t>
      </w:r>
      <w:r w:rsidR="006F6BB3">
        <w:rPr>
          <w:rFonts w:ascii="Times New Roman" w:eastAsia="Times New Roman" w:hAnsi="Times New Roman" w:cs="Times New Roman"/>
          <w:sz w:val="24"/>
          <w:szCs w:val="24"/>
        </w:rPr>
        <w:t>, but it can also make sure that throwable exception can occur if input doesn’t meet certain conditions</w:t>
      </w:r>
      <w:r w:rsidR="004A243A">
        <w:rPr>
          <w:rFonts w:ascii="Times New Roman" w:eastAsia="Times New Roman" w:hAnsi="Times New Roman" w:cs="Times New Roman"/>
          <w:sz w:val="24"/>
          <w:szCs w:val="24"/>
        </w:rPr>
        <w:t xml:space="preserve">. </w:t>
      </w:r>
      <w:r w:rsidR="001B19B0">
        <w:rPr>
          <w:rFonts w:ascii="Times New Roman" w:eastAsia="Times New Roman" w:hAnsi="Times New Roman" w:cs="Times New Roman"/>
          <w:sz w:val="24"/>
          <w:szCs w:val="24"/>
        </w:rPr>
        <w:t xml:space="preserve">Another notable assertion, </w:t>
      </w:r>
      <w:r w:rsidR="001B19B0" w:rsidRPr="001B19B0">
        <w:rPr>
          <w:rFonts w:ascii="Times New Roman" w:eastAsia="Times New Roman" w:hAnsi="Times New Roman" w:cs="Times New Roman"/>
          <w:b/>
          <w:bCs/>
          <w:sz w:val="24"/>
          <w:szCs w:val="24"/>
        </w:rPr>
        <w:t>assertThrows</w:t>
      </w:r>
      <w:r w:rsidR="001B19B0" w:rsidRPr="001B19B0">
        <w:rPr>
          <w:rFonts w:ascii="Times New Roman" w:eastAsia="Times New Roman" w:hAnsi="Times New Roman" w:cs="Times New Roman"/>
          <w:sz w:val="24"/>
          <w:szCs w:val="24"/>
        </w:rPr>
        <w:t>,</w:t>
      </w:r>
      <w:r w:rsidR="001B19B0">
        <w:rPr>
          <w:rFonts w:ascii="Times New Roman" w:eastAsia="Times New Roman" w:hAnsi="Times New Roman" w:cs="Times New Roman"/>
          <w:sz w:val="24"/>
          <w:szCs w:val="24"/>
        </w:rPr>
        <w:t xml:space="preserve"> </w:t>
      </w:r>
      <w:r w:rsidR="00C922B9">
        <w:rPr>
          <w:rFonts w:ascii="Times New Roman" w:eastAsia="Times New Roman" w:hAnsi="Times New Roman" w:cs="Times New Roman"/>
          <w:sz w:val="24"/>
          <w:szCs w:val="24"/>
        </w:rPr>
        <w:t>helps check</w:t>
      </w:r>
      <w:r w:rsidR="001B19B0" w:rsidRPr="001B19B0">
        <w:rPr>
          <w:rFonts w:ascii="Times New Roman" w:eastAsia="Times New Roman" w:hAnsi="Times New Roman" w:cs="Times New Roman"/>
          <w:sz w:val="24"/>
          <w:szCs w:val="24"/>
        </w:rPr>
        <w:t xml:space="preserve"> if a certain piece of code throws the right exception. This is </w:t>
      </w:r>
      <w:r w:rsidR="001B19B0" w:rsidRPr="001B19B0">
        <w:rPr>
          <w:rFonts w:ascii="Times New Roman" w:eastAsia="Times New Roman" w:hAnsi="Times New Roman" w:cs="Times New Roman"/>
          <w:sz w:val="24"/>
          <w:szCs w:val="24"/>
        </w:rPr>
        <w:t>important</w:t>
      </w:r>
      <w:r w:rsidR="001B19B0" w:rsidRPr="001B19B0">
        <w:rPr>
          <w:rFonts w:ascii="Times New Roman" w:eastAsia="Times New Roman" w:hAnsi="Times New Roman" w:cs="Times New Roman"/>
          <w:sz w:val="24"/>
          <w:szCs w:val="24"/>
        </w:rPr>
        <w:t xml:space="preserve"> for testing situations where things go wrong and making sure that the error-handling processes function properly</w:t>
      </w:r>
      <w:r w:rsidR="001B19B0">
        <w:rPr>
          <w:rFonts w:ascii="Times New Roman" w:eastAsia="Times New Roman" w:hAnsi="Times New Roman" w:cs="Times New Roman"/>
          <w:sz w:val="24"/>
          <w:szCs w:val="24"/>
        </w:rPr>
        <w:t xml:space="preserve">. </w:t>
      </w:r>
      <w:r w:rsidR="004A243A" w:rsidRPr="001B19B0">
        <w:rPr>
          <w:rFonts w:ascii="Times New Roman" w:eastAsia="Times New Roman" w:hAnsi="Times New Roman" w:cs="Times New Roman"/>
          <w:sz w:val="24"/>
          <w:szCs w:val="24"/>
        </w:rPr>
        <w:t xml:space="preserve">These </w:t>
      </w:r>
      <w:r w:rsidR="004A243A">
        <w:rPr>
          <w:rFonts w:ascii="Times New Roman" w:eastAsia="Times New Roman" w:hAnsi="Times New Roman" w:cs="Times New Roman"/>
          <w:sz w:val="24"/>
          <w:szCs w:val="24"/>
        </w:rPr>
        <w:t xml:space="preserve">were shown in my test cases on the </w:t>
      </w:r>
      <w:r w:rsidR="001B19B0">
        <w:rPr>
          <w:rFonts w:ascii="Times New Roman" w:eastAsia="Times New Roman" w:hAnsi="Times New Roman" w:cs="Times New Roman"/>
          <w:sz w:val="24"/>
          <w:szCs w:val="24"/>
        </w:rPr>
        <w:t>Appointment</w:t>
      </w:r>
      <w:r w:rsidR="004A243A">
        <w:rPr>
          <w:rFonts w:ascii="Times New Roman" w:eastAsia="Times New Roman" w:hAnsi="Times New Roman" w:cs="Times New Roman"/>
          <w:sz w:val="24"/>
          <w:szCs w:val="24"/>
        </w:rPr>
        <w:t xml:space="preserve"> Test file:</w:t>
      </w:r>
      <w:r w:rsidR="006F6BB3">
        <w:rPr>
          <w:rFonts w:ascii="Times New Roman" w:eastAsia="Times New Roman" w:hAnsi="Times New Roman" w:cs="Times New Roman"/>
          <w:sz w:val="24"/>
          <w:szCs w:val="24"/>
        </w:rPr>
        <w:br/>
      </w:r>
      <w:r w:rsidR="001B19B0">
        <w:rPr>
          <w:noProof/>
        </w:rPr>
        <w:drawing>
          <wp:inline distT="0" distB="0" distL="0" distR="0" wp14:anchorId="6474D016" wp14:editId="28FE250F">
            <wp:extent cx="5943600" cy="2635885"/>
            <wp:effectExtent l="0" t="0" r="0" b="0"/>
            <wp:docPr id="48980330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03301" name="Picture 1" descr="A screenshot of a computer screen&#10;&#10;AI-generated content may be incorrect."/>
                    <pic:cNvPicPr/>
                  </pic:nvPicPr>
                  <pic:blipFill>
                    <a:blip r:embed="rId6"/>
                    <a:stretch>
                      <a:fillRect/>
                    </a:stretch>
                  </pic:blipFill>
                  <pic:spPr>
                    <a:xfrm>
                      <a:off x="0" y="0"/>
                      <a:ext cx="5943600" cy="2635885"/>
                    </a:xfrm>
                    <a:prstGeom prst="rect">
                      <a:avLst/>
                    </a:prstGeom>
                  </pic:spPr>
                </pic:pic>
              </a:graphicData>
            </a:graphic>
          </wp:inline>
        </w:drawing>
      </w:r>
    </w:p>
    <w:p w14:paraId="00000003" w14:textId="12570632" w:rsidR="00834CAE" w:rsidRDefault="00C922B9" w:rsidP="00C922B9">
      <w:pPr>
        <w:spacing w:line="480" w:lineRule="auto"/>
        <w:ind w:left="720"/>
        <w:rPr>
          <w:rFonts w:ascii="Times New Roman" w:eastAsia="Times New Roman" w:hAnsi="Times New Roman" w:cs="Times New Roman"/>
          <w:sz w:val="24"/>
          <w:szCs w:val="24"/>
        </w:rPr>
      </w:pPr>
      <w:r w:rsidRPr="00C922B9">
        <w:rPr>
          <w:rFonts w:ascii="Times New Roman" w:eastAsia="Times New Roman" w:hAnsi="Times New Roman" w:cs="Times New Roman"/>
          <w:bCs/>
          <w:sz w:val="24"/>
          <w:szCs w:val="24"/>
        </w:rPr>
        <w:t>Test Coverage Percentage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100%</w:t>
      </w:r>
      <w:r w:rsidR="00000000">
        <w:rPr>
          <w:rFonts w:ascii="Times New Roman" w:eastAsia="Times New Roman" w:hAnsi="Times New Roman" w:cs="Times New Roman"/>
          <w:sz w:val="24"/>
          <w:szCs w:val="24"/>
        </w:rPr>
        <w:br/>
      </w:r>
      <w:r>
        <w:rPr>
          <w:noProof/>
        </w:rPr>
        <w:drawing>
          <wp:inline distT="0" distB="0" distL="0" distR="0" wp14:anchorId="2D220D2F" wp14:editId="23593EFC">
            <wp:extent cx="4038600" cy="1285875"/>
            <wp:effectExtent l="0" t="0" r="0" b="9525"/>
            <wp:docPr id="18567536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53628" name="Picture 1" descr="A screenshot of a computer&#10;&#10;AI-generated content may be incorrect."/>
                    <pic:cNvPicPr/>
                  </pic:nvPicPr>
                  <pic:blipFill>
                    <a:blip r:embed="rId7"/>
                    <a:stretch>
                      <a:fillRect/>
                    </a:stretch>
                  </pic:blipFill>
                  <pic:spPr>
                    <a:xfrm>
                      <a:off x="0" y="0"/>
                      <a:ext cx="4038600" cy="1285875"/>
                    </a:xfrm>
                    <a:prstGeom prst="rect">
                      <a:avLst/>
                    </a:prstGeom>
                  </pic:spPr>
                </pic:pic>
              </a:graphicData>
            </a:graphic>
          </wp:inline>
        </w:drawing>
      </w:r>
    </w:p>
    <w:p w14:paraId="0563F643" w14:textId="142CBDFC" w:rsidR="001B4627"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Ensuring Technically Sound Code</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I applied technical soundness principles which included boundary testing and proper error handling and coding standards. The JUnit tests for the </w:t>
      </w:r>
      <w:proofErr w:type="spellStart"/>
      <w:r>
        <w:rPr>
          <w:rFonts w:ascii="Times New Roman" w:eastAsia="Times New Roman" w:hAnsi="Times New Roman" w:cs="Times New Roman"/>
          <w:sz w:val="24"/>
          <w:szCs w:val="24"/>
        </w:rPr>
        <w:t>addTask</w:t>
      </w:r>
      <w:proofErr w:type="spellEnd"/>
      <w:r>
        <w:rPr>
          <w:rFonts w:ascii="Times New Roman" w:eastAsia="Times New Roman" w:hAnsi="Times New Roman" w:cs="Times New Roman"/>
          <w:sz w:val="24"/>
          <w:szCs w:val="24"/>
        </w:rPr>
        <w:t xml:space="preserve">() method conducted tests with inputs that </w:t>
      </w:r>
      <w:r w:rsidR="001B4627">
        <w:rPr>
          <w:rFonts w:ascii="Times New Roman" w:eastAsia="Times New Roman" w:hAnsi="Times New Roman" w:cs="Times New Roman"/>
          <w:sz w:val="24"/>
          <w:szCs w:val="24"/>
        </w:rPr>
        <w:t xml:space="preserve">make sure that a task can be added, with </w:t>
      </w:r>
      <w:r w:rsidR="006F6BB3">
        <w:rPr>
          <w:rFonts w:ascii="Times New Roman" w:eastAsia="Times New Roman" w:hAnsi="Times New Roman" w:cs="Times New Roman"/>
          <w:sz w:val="24"/>
          <w:szCs w:val="24"/>
        </w:rPr>
        <w:t>a</w:t>
      </w:r>
      <w:r w:rsidR="001B4627">
        <w:rPr>
          <w:rFonts w:ascii="Times New Roman" w:eastAsia="Times New Roman" w:hAnsi="Times New Roman" w:cs="Times New Roman"/>
          <w:sz w:val="24"/>
          <w:szCs w:val="24"/>
        </w:rPr>
        <w:t xml:space="preserve"> fail-safe</w:t>
      </w:r>
      <w:r w:rsidR="006F6BB3">
        <w:rPr>
          <w:rFonts w:ascii="Times New Roman" w:eastAsia="Times New Roman" w:hAnsi="Times New Roman" w:cs="Times New Roman"/>
          <w:sz w:val="24"/>
          <w:szCs w:val="24"/>
        </w:rPr>
        <w:t xml:space="preserve"> included</w:t>
      </w:r>
      <w:r>
        <w:rPr>
          <w:rFonts w:ascii="Times New Roman" w:eastAsia="Times New Roman" w:hAnsi="Times New Roman" w:cs="Times New Roman"/>
          <w:sz w:val="24"/>
          <w:szCs w:val="24"/>
        </w:rPr>
        <w:t>.</w:t>
      </w:r>
    </w:p>
    <w:p w14:paraId="00000004" w14:textId="7F1C1480" w:rsidR="00834CAE" w:rsidRDefault="001B4627" w:rsidP="001B4627">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w:t>
      </w:r>
      <w:r>
        <w:rPr>
          <w:rFonts w:ascii="Times New Roman" w:eastAsia="Times New Roman" w:hAnsi="Times New Roman" w:cs="Times New Roman"/>
          <w:sz w:val="24"/>
          <w:szCs w:val="24"/>
        </w:rPr>
        <w:br/>
      </w:r>
      <w:r w:rsidR="004A243A">
        <w:rPr>
          <w:noProof/>
        </w:rPr>
        <w:drawing>
          <wp:inline distT="0" distB="0" distL="0" distR="0" wp14:anchorId="734B6E94" wp14:editId="2537F945">
            <wp:extent cx="5943600" cy="3415665"/>
            <wp:effectExtent l="0" t="0" r="0" b="0"/>
            <wp:docPr id="168442967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29676" name="Picture 1" descr="A computer screen shot of a program code&#10;&#10;Description automatically generated"/>
                    <pic:cNvPicPr/>
                  </pic:nvPicPr>
                  <pic:blipFill>
                    <a:blip r:embed="rId8"/>
                    <a:stretch>
                      <a:fillRect/>
                    </a:stretch>
                  </pic:blipFill>
                  <pic:spPr>
                    <a:xfrm>
                      <a:off x="0" y="0"/>
                      <a:ext cx="5943600" cy="3415665"/>
                    </a:xfrm>
                    <a:prstGeom prst="rect">
                      <a:avLst/>
                    </a:prstGeom>
                  </pic:spPr>
                </pic:pic>
              </a:graphicData>
            </a:graphic>
          </wp:inline>
        </w:drawing>
      </w:r>
    </w:p>
    <w:p w14:paraId="6155A5D4" w14:textId="77777777" w:rsidR="004A243A" w:rsidRDefault="00092B10" w:rsidP="00092B10">
      <w:pPr>
        <w:spacing w:line="480" w:lineRule="auto"/>
        <w:ind w:left="720"/>
        <w:rPr>
          <w:rFonts w:ascii="Times New Roman" w:eastAsia="Times New Roman" w:hAnsi="Times New Roman" w:cs="Times New Roman"/>
          <w:sz w:val="24"/>
          <w:szCs w:val="24"/>
        </w:rPr>
      </w:pPr>
      <w:r w:rsidRPr="00092B10">
        <w:rPr>
          <w:rFonts w:ascii="Times New Roman" w:eastAsia="Times New Roman" w:hAnsi="Times New Roman" w:cs="Times New Roman"/>
          <w:sz w:val="24"/>
          <w:szCs w:val="24"/>
        </w:rPr>
        <w:t>This test ensures that</w:t>
      </w:r>
      <w:r>
        <w:rPr>
          <w:rFonts w:ascii="Times New Roman" w:eastAsia="Times New Roman" w:hAnsi="Times New Roman" w:cs="Times New Roman"/>
          <w:sz w:val="24"/>
          <w:szCs w:val="24"/>
        </w:rPr>
        <w:t xml:space="preserve"> a task can be added successfully, and the system correctly duplicates task IDs and throws an appropriate exception.</w:t>
      </w:r>
    </w:p>
    <w:p w14:paraId="5C4B31B4" w14:textId="77777777" w:rsidR="004A243A" w:rsidRDefault="004A243A" w:rsidP="00092B10">
      <w:pPr>
        <w:spacing w:line="480" w:lineRule="auto"/>
        <w:ind w:left="720"/>
        <w:rPr>
          <w:rFonts w:ascii="Times New Roman" w:eastAsia="Times New Roman" w:hAnsi="Times New Roman" w:cs="Times New Roman"/>
          <w:sz w:val="24"/>
          <w:szCs w:val="24"/>
        </w:rPr>
      </w:pPr>
    </w:p>
    <w:p w14:paraId="6C6619F9" w14:textId="77777777" w:rsidR="004A243A" w:rsidRDefault="004A243A" w:rsidP="00092B10">
      <w:pPr>
        <w:spacing w:line="480" w:lineRule="auto"/>
        <w:ind w:left="720"/>
        <w:rPr>
          <w:rFonts w:ascii="Times New Roman" w:eastAsia="Times New Roman" w:hAnsi="Times New Roman" w:cs="Times New Roman"/>
          <w:sz w:val="24"/>
          <w:szCs w:val="24"/>
        </w:rPr>
      </w:pPr>
    </w:p>
    <w:p w14:paraId="14961CA1" w14:textId="77777777" w:rsidR="004A243A" w:rsidRDefault="004A243A" w:rsidP="00092B10">
      <w:pPr>
        <w:spacing w:line="480" w:lineRule="auto"/>
        <w:ind w:left="720"/>
        <w:rPr>
          <w:rFonts w:ascii="Times New Roman" w:eastAsia="Times New Roman" w:hAnsi="Times New Roman" w:cs="Times New Roman"/>
          <w:sz w:val="24"/>
          <w:szCs w:val="24"/>
        </w:rPr>
      </w:pPr>
    </w:p>
    <w:p w14:paraId="50E50776" w14:textId="77777777" w:rsidR="004A243A" w:rsidRDefault="004A243A" w:rsidP="00092B10">
      <w:pPr>
        <w:spacing w:line="480" w:lineRule="auto"/>
        <w:ind w:left="720"/>
        <w:rPr>
          <w:rFonts w:ascii="Times New Roman" w:eastAsia="Times New Roman" w:hAnsi="Times New Roman" w:cs="Times New Roman"/>
          <w:sz w:val="24"/>
          <w:szCs w:val="24"/>
        </w:rPr>
      </w:pPr>
    </w:p>
    <w:p w14:paraId="4FF13DFC" w14:textId="77777777" w:rsidR="004A243A" w:rsidRDefault="004A243A" w:rsidP="00092B10">
      <w:pPr>
        <w:spacing w:line="480" w:lineRule="auto"/>
        <w:ind w:left="720"/>
        <w:rPr>
          <w:rFonts w:ascii="Times New Roman" w:eastAsia="Times New Roman" w:hAnsi="Times New Roman" w:cs="Times New Roman"/>
          <w:sz w:val="24"/>
          <w:szCs w:val="24"/>
        </w:rPr>
      </w:pPr>
    </w:p>
    <w:p w14:paraId="64BF6D49" w14:textId="77777777" w:rsidR="004A243A" w:rsidRDefault="004A243A" w:rsidP="00092B10">
      <w:pPr>
        <w:spacing w:line="480" w:lineRule="auto"/>
        <w:ind w:left="720"/>
        <w:rPr>
          <w:rFonts w:ascii="Times New Roman" w:eastAsia="Times New Roman" w:hAnsi="Times New Roman" w:cs="Times New Roman"/>
          <w:sz w:val="24"/>
          <w:szCs w:val="24"/>
        </w:rPr>
      </w:pPr>
    </w:p>
    <w:p w14:paraId="7EC80A77" w14:textId="30300FD0" w:rsidR="004A243A" w:rsidRDefault="00000000" w:rsidP="004A243A">
      <w:pPr>
        <w:numPr>
          <w:ilvl w:val="0"/>
          <w:numId w:val="1"/>
        </w:num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Ensuring Code Efficiency</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Test case performance was maximized when the approach prevented unnecessary test logic repetition while setup methods handled repeated test actions. I implemented </w:t>
      </w:r>
      <w:r w:rsidR="006F6BB3">
        <w:rPr>
          <w:rFonts w:ascii="Times New Roman" w:eastAsia="Times New Roman" w:hAnsi="Times New Roman" w:cs="Times New Roman"/>
          <w:sz w:val="24"/>
          <w:szCs w:val="24"/>
        </w:rPr>
        <w:t>using</w:t>
      </w:r>
      <w:r w:rsidR="006F6BB3" w:rsidRPr="006F6BB3">
        <w:rPr>
          <w:rFonts w:ascii="Times New Roman" w:eastAsia="Times New Roman" w:hAnsi="Times New Roman" w:cs="Times New Roman"/>
          <w:sz w:val="24"/>
          <w:szCs w:val="24"/>
        </w:rPr>
        <w:t xml:space="preserve"> precise assertions (</w:t>
      </w:r>
      <w:r w:rsidR="006F6BB3">
        <w:rPr>
          <w:rFonts w:ascii="Times New Roman" w:eastAsia="Times New Roman" w:hAnsi="Times New Roman" w:cs="Times New Roman"/>
          <w:sz w:val="24"/>
          <w:szCs w:val="24"/>
        </w:rPr>
        <w:t>such</w:t>
      </w:r>
      <w:r w:rsidR="004A243A">
        <w:rPr>
          <w:rFonts w:ascii="Times New Roman" w:eastAsia="Times New Roman" w:hAnsi="Times New Roman" w:cs="Times New Roman"/>
          <w:sz w:val="24"/>
          <w:szCs w:val="24"/>
        </w:rPr>
        <w:t xml:space="preserve"> as</w:t>
      </w:r>
      <w:r w:rsidR="006F6BB3">
        <w:rPr>
          <w:rFonts w:ascii="Times New Roman" w:eastAsia="Times New Roman" w:hAnsi="Times New Roman" w:cs="Times New Roman"/>
          <w:sz w:val="24"/>
          <w:szCs w:val="24"/>
        </w:rPr>
        <w:t xml:space="preserve"> </w:t>
      </w:r>
      <w:r w:rsidR="006F6BB3" w:rsidRPr="006F6BB3">
        <w:rPr>
          <w:rFonts w:ascii="Times New Roman" w:eastAsia="Times New Roman" w:hAnsi="Times New Roman" w:cs="Times New Roman"/>
          <w:b/>
          <w:bCs/>
          <w:sz w:val="24"/>
          <w:szCs w:val="24"/>
        </w:rPr>
        <w:t>assertEquals, assertTrue, assertThrows</w:t>
      </w:r>
      <w:r w:rsidR="006F6BB3" w:rsidRPr="006F6BB3">
        <w:rPr>
          <w:rFonts w:ascii="Times New Roman" w:eastAsia="Times New Roman" w:hAnsi="Times New Roman" w:cs="Times New Roman"/>
          <w:sz w:val="24"/>
          <w:szCs w:val="24"/>
        </w:rPr>
        <w:t>) to avoid redundant checks</w:t>
      </w:r>
      <w:r w:rsidR="004A243A">
        <w:rPr>
          <w:rFonts w:ascii="Times New Roman" w:eastAsia="Times New Roman" w:hAnsi="Times New Roman" w:cs="Times New Roman"/>
          <w:sz w:val="24"/>
          <w:szCs w:val="24"/>
        </w:rPr>
        <w:t xml:space="preserve"> as shown below:</w:t>
      </w:r>
      <w:r w:rsidR="006F6BB3" w:rsidRPr="006F6BB3">
        <w:rPr>
          <w:rFonts w:ascii="Times New Roman" w:eastAsia="Times New Roman" w:hAnsi="Times New Roman" w:cs="Times New Roman"/>
          <w:sz w:val="24"/>
          <w:szCs w:val="24"/>
        </w:rPr>
        <w:t xml:space="preserve"> </w:t>
      </w:r>
    </w:p>
    <w:p w14:paraId="0B7A4C37" w14:textId="7213FA0C" w:rsidR="004A243A" w:rsidRPr="004A243A" w:rsidRDefault="004A243A" w:rsidP="004A243A">
      <w:pPr>
        <w:spacing w:after="240" w:line="480" w:lineRule="auto"/>
        <w:ind w:left="720"/>
        <w:rPr>
          <w:rFonts w:ascii="Times New Roman" w:eastAsia="Times New Roman" w:hAnsi="Times New Roman" w:cs="Times New Roman"/>
          <w:sz w:val="24"/>
          <w:szCs w:val="24"/>
        </w:rPr>
      </w:pPr>
      <w:r>
        <w:rPr>
          <w:noProof/>
        </w:rPr>
        <w:drawing>
          <wp:inline distT="0" distB="0" distL="0" distR="0" wp14:anchorId="036C9F04" wp14:editId="41B0B915">
            <wp:extent cx="5943600" cy="3074670"/>
            <wp:effectExtent l="0" t="0" r="0" b="0"/>
            <wp:docPr id="112032159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21598" name="Picture 1" descr="A computer screen shot of a program code&#10;&#10;Description automatically generated"/>
                    <pic:cNvPicPr/>
                  </pic:nvPicPr>
                  <pic:blipFill>
                    <a:blip r:embed="rId9"/>
                    <a:stretch>
                      <a:fillRect/>
                    </a:stretch>
                  </pic:blipFill>
                  <pic:spPr>
                    <a:xfrm>
                      <a:off x="0" y="0"/>
                      <a:ext cx="5943600" cy="3074670"/>
                    </a:xfrm>
                    <a:prstGeom prst="rect">
                      <a:avLst/>
                    </a:prstGeom>
                  </pic:spPr>
                </pic:pic>
              </a:graphicData>
            </a:graphic>
          </wp:inline>
        </w:drawing>
      </w:r>
    </w:p>
    <w:p w14:paraId="09317C6E" w14:textId="77777777" w:rsidR="006F6BB3" w:rsidRPr="006F6BB3" w:rsidRDefault="006F6BB3" w:rsidP="006F6BB3">
      <w:pPr>
        <w:spacing w:after="240" w:line="480" w:lineRule="auto"/>
        <w:ind w:left="720"/>
        <w:rPr>
          <w:rFonts w:ascii="Times New Roman" w:eastAsia="Times New Roman" w:hAnsi="Times New Roman" w:cs="Times New Roman"/>
          <w:sz w:val="24"/>
          <w:szCs w:val="24"/>
        </w:rPr>
      </w:pPr>
    </w:p>
    <w:sectPr w:rsidR="006F6BB3" w:rsidRPr="006F6BB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C2E041B8-19DA-4FCC-8F4B-6E1B43213B10}"/>
  </w:font>
  <w:font w:name="Cambria">
    <w:panose1 w:val="02040503050406030204"/>
    <w:charset w:val="00"/>
    <w:family w:val="roman"/>
    <w:pitch w:val="variable"/>
    <w:sig w:usb0="E00006FF" w:usb1="420024FF" w:usb2="02000000" w:usb3="00000000" w:csb0="0000019F" w:csb1="00000000"/>
    <w:embedRegular r:id="rId2" w:fontKey="{2BE63DBD-516A-4F1F-A854-A8B8760CDDB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F93BC2"/>
    <w:multiLevelType w:val="multilevel"/>
    <w:tmpl w:val="A528A0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8734706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4CAE"/>
    <w:rsid w:val="00015A8E"/>
    <w:rsid w:val="00092B10"/>
    <w:rsid w:val="00176DCE"/>
    <w:rsid w:val="001B19B0"/>
    <w:rsid w:val="001B4627"/>
    <w:rsid w:val="00252283"/>
    <w:rsid w:val="004A243A"/>
    <w:rsid w:val="004B0F61"/>
    <w:rsid w:val="006F6BB3"/>
    <w:rsid w:val="00834CAE"/>
    <w:rsid w:val="00C922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5762F"/>
  <w15:docId w15:val="{6DCCD933-97BC-4DC4-944B-8FE3B20F5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4A24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50537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313</TotalTime>
  <Pages>4</Pages>
  <Words>324</Words>
  <Characters>1847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Datta, Samit</cp:lastModifiedBy>
  <cp:revision>3</cp:revision>
  <dcterms:created xsi:type="dcterms:W3CDTF">2025-02-03T03:24:00Z</dcterms:created>
  <dcterms:modified xsi:type="dcterms:W3CDTF">2025-02-25T18:22:00Z</dcterms:modified>
</cp:coreProperties>
</file>