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0770" w14:textId="5200352A" w:rsidR="00873D59" w:rsidRDefault="00796B9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0C814B" wp14:editId="648C5853">
                <wp:simplePos x="0" y="0"/>
                <wp:positionH relativeFrom="column">
                  <wp:posOffset>6175612</wp:posOffset>
                </wp:positionH>
                <wp:positionV relativeFrom="paragraph">
                  <wp:posOffset>272955</wp:posOffset>
                </wp:positionV>
                <wp:extent cx="1150061" cy="6032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061" cy="603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D3F22" w14:textId="77777777" w:rsidR="00796B97" w:rsidRDefault="00796B97" w:rsidP="00796B97">
                            <w:pPr>
                              <w:spacing w:after="0"/>
                              <w:jc w:val="right"/>
                            </w:pPr>
                          </w:p>
                          <w:p w14:paraId="157BC888" w14:textId="5EE79ABE" w:rsidR="00796B97" w:rsidRDefault="003B00CB" w:rsidP="00796B97">
                            <w:pPr>
                              <w:spacing w:after="0"/>
                              <w:jc w:val="right"/>
                            </w:pPr>
                            <w:r w:rsidRPr="00F03AEF">
                              <w:rPr>
                                <w:rFonts w:eastAsia="Times New Roman" w:cs="Times New Roman"/>
                                <w:iCs w:val="0"/>
                                <w:noProof/>
                                <w:color w:val="0000FF"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597F5168" wp14:editId="0462D73B">
                                  <wp:extent cx="279400" cy="279400"/>
                                  <wp:effectExtent l="0" t="0" r="6350" b="6350"/>
                                  <wp:docPr id="15" name="Picture 15">
                                    <a:hlinkClick xmlns:a="http://schemas.openxmlformats.org/drawingml/2006/main" r:id="rId5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>
                                            <a:hlinkClick r:id="rId5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400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AF6C57" w:rsidRPr="00AF6C57">
                              <w:rPr>
                                <w:noProof/>
                              </w:rPr>
                              <w:drawing>
                                <wp:inline distT="0" distB="0" distL="0" distR="0" wp14:anchorId="1D1860DF" wp14:editId="41CB34E6">
                                  <wp:extent cx="283464" cy="283464"/>
                                  <wp:effectExtent l="0" t="0" r="2540" b="2540"/>
                                  <wp:docPr id="286529251" name="Picture 1">
                                    <a:hlinkClick xmlns:a="http://schemas.openxmlformats.org/drawingml/2006/main" r:id="rId7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6529251" name="Picture 1">
                                            <a:hlinkClick r:id="rId7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464" cy="2834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F6C57">
                              <w:t xml:space="preserve"> </w:t>
                            </w:r>
                            <w:r w:rsidR="00796B97" w:rsidRPr="00F03AEF">
                              <w:rPr>
                                <w:rFonts w:eastAsia="Times New Roman" w:cs="Times New Roman"/>
                                <w:iCs w:val="0"/>
                                <w:noProof/>
                                <w:color w:val="0000FF"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588735D3" wp14:editId="5628BB4A">
                                  <wp:extent cx="285750" cy="285750"/>
                                  <wp:effectExtent l="0" t="0" r="0" b="0"/>
                                  <wp:docPr id="14" name="Picture 14">
                                    <a:hlinkClick xmlns:a="http://schemas.openxmlformats.org/drawingml/2006/main" r:id="rId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>
                                            <a:hlinkClick r:id="rId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96B9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C814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486.25pt;margin-top:21.5pt;width:90.55pt;height:4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" filled="f" stroked="f" strokeweight=".5pt">
                <v:textbox>
                  <w:txbxContent>
                    <w:p w14:paraId="134D3F22" w14:textId="77777777" w:rsidR="00796B97" w:rsidRDefault="00796B97" w:rsidP="00796B97">
                      <w:pPr>
                        <w:spacing w:after="0"/>
                        <w:jc w:val="right"/>
                      </w:pPr>
                    </w:p>
                    <w:p w14:paraId="157BC888" w14:textId="5EE79ABE" w:rsidR="00796B97" w:rsidRDefault="003B00CB" w:rsidP="00796B97">
                      <w:pPr>
                        <w:spacing w:after="0"/>
                        <w:jc w:val="right"/>
                      </w:pPr>
                      <w:r w:rsidRPr="00F03AEF">
                        <w:rPr>
                          <w:rFonts w:eastAsia="Times New Roman" w:cs="Times New Roman"/>
                          <w:iCs w:val="0"/>
                          <w:noProof/>
                          <w:color w:val="0000FF"/>
                          <w:sz w:val="2"/>
                          <w:szCs w:val="2"/>
                        </w:rPr>
                        <w:drawing>
                          <wp:inline distT="0" distB="0" distL="0" distR="0" wp14:anchorId="597F5168" wp14:editId="0462D73B">
                            <wp:extent cx="279400" cy="279400"/>
                            <wp:effectExtent l="0" t="0" r="6350" b="6350"/>
                            <wp:docPr id="15" name="Picture 15">
                              <a:hlinkClick xmlns:a="http://schemas.openxmlformats.org/drawingml/2006/main" r:id="rId5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>
                                      <a:hlinkClick r:id="rId5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40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AF6C57" w:rsidRPr="00AF6C57">
                        <w:rPr>
                          <w:noProof/>
                        </w:rPr>
                        <w:drawing>
                          <wp:inline distT="0" distB="0" distL="0" distR="0" wp14:anchorId="1D1860DF" wp14:editId="41CB34E6">
                            <wp:extent cx="283464" cy="283464"/>
                            <wp:effectExtent l="0" t="0" r="2540" b="2540"/>
                            <wp:docPr id="286529251" name="Picture 1">
                              <a:hlinkClick xmlns:a="http://schemas.openxmlformats.org/drawingml/2006/main" r:id="rId7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6529251" name="Picture 1">
                                      <a:hlinkClick r:id="rId7"/>
                                    </pic:cNvPr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464" cy="2834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F6C57">
                        <w:t xml:space="preserve"> </w:t>
                      </w:r>
                      <w:r w:rsidR="00796B97" w:rsidRPr="00F03AEF">
                        <w:rPr>
                          <w:rFonts w:eastAsia="Times New Roman" w:cs="Times New Roman"/>
                          <w:iCs w:val="0"/>
                          <w:noProof/>
                          <w:color w:val="0000FF"/>
                          <w:sz w:val="2"/>
                          <w:szCs w:val="2"/>
                        </w:rPr>
                        <w:drawing>
                          <wp:inline distT="0" distB="0" distL="0" distR="0" wp14:anchorId="588735D3" wp14:editId="5628BB4A">
                            <wp:extent cx="285750" cy="285750"/>
                            <wp:effectExtent l="0" t="0" r="0" b="0"/>
                            <wp:docPr id="14" name="Picture 14">
                              <a:hlinkClick xmlns:a="http://schemas.openxmlformats.org/drawingml/2006/main" r:id="rId9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96B9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C5305BE" w14:textId="1A0BCE90" w:rsidR="00873D59" w:rsidRDefault="00D95F0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CF3AD" wp14:editId="2004C7C8">
                <wp:simplePos x="0" y="0"/>
                <wp:positionH relativeFrom="column">
                  <wp:posOffset>465128</wp:posOffset>
                </wp:positionH>
                <wp:positionV relativeFrom="paragraph">
                  <wp:posOffset>184869</wp:posOffset>
                </wp:positionV>
                <wp:extent cx="6858000" cy="9388549"/>
                <wp:effectExtent l="0" t="0" r="19050" b="222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9388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A01BBE6" w14:textId="0C5B6476" w:rsidR="004D423F" w:rsidRPr="00AB033E" w:rsidRDefault="004D423F" w:rsidP="004D423F">
                            <w:pPr>
                              <w:jc w:val="center"/>
                              <w:rPr>
                                <w:rFonts w:ascii="Book Antiqua" w:hAnsi="Book Antiqua" w:cs="Times New Roman"/>
                                <w:b/>
                                <w:sz w:val="40"/>
                                <w:szCs w:val="40"/>
                                <w:lang w:val="nb-NO"/>
                              </w:rPr>
                            </w:pPr>
                            <w:r w:rsidRPr="00AB033E">
                              <w:rPr>
                                <w:rFonts w:ascii="Book Antiqua" w:hAnsi="Book Antiqua" w:cs="Times New Roman"/>
                                <w:b/>
                                <w:sz w:val="40"/>
                                <w:szCs w:val="40"/>
                                <w:lang w:val="nb-NO"/>
                              </w:rPr>
                              <w:t>Samiul Alam</w:t>
                            </w:r>
                          </w:p>
                          <w:p w14:paraId="6F9226EA" w14:textId="2E1D4C60" w:rsidR="004D423F" w:rsidRPr="00AB033E" w:rsidRDefault="00AB033E" w:rsidP="004D423F">
                            <w:pPr>
                              <w:jc w:val="center"/>
                              <w:rPr>
                                <w:rFonts w:ascii="Book Antiqua" w:hAnsi="Book Antiqua" w:cs="Times New Roman"/>
                                <w:b/>
                                <w:szCs w:val="24"/>
                                <w:lang w:val="nb-NO"/>
                              </w:rPr>
                            </w:pPr>
                            <w:r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>1176 E S</w:t>
                            </w: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>tadium Dr</w:t>
                            </w:r>
                            <w:r w:rsidR="00CA7D88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>, Logan, UT</w:t>
                            </w:r>
                            <w:r w:rsidR="00F80CCB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 xml:space="preserve"> 84341-2</w:t>
                            </w:r>
                            <w:r w:rsidR="0091226D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>828</w:t>
                            </w:r>
                            <w:r w:rsidR="004D423F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 xml:space="preserve"> </w:t>
                            </w:r>
                            <w:r w:rsidR="00313064" w:rsidRPr="00AB033E">
                              <w:rPr>
                                <w:rFonts w:cs="Times New Roman"/>
                                <w:sz w:val="22"/>
                                <w:szCs w:val="22"/>
                                <w:lang w:val="nb-NO"/>
                              </w:rPr>
                              <w:t>●</w:t>
                            </w:r>
                            <w:r w:rsidR="00313064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 xml:space="preserve"> </w:t>
                            </w:r>
                            <w:r w:rsidR="00F80CCB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>435</w:t>
                            </w:r>
                            <w:r w:rsidR="00045D17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 xml:space="preserve"> </w:t>
                            </w:r>
                            <w:r w:rsidR="00F80CCB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>294 6182</w:t>
                            </w:r>
                            <w:r w:rsidR="005848DD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 xml:space="preserve"> </w:t>
                            </w:r>
                            <w:r w:rsidR="005848DD" w:rsidRPr="00AB033E">
                              <w:rPr>
                                <w:rFonts w:cs="Times New Roman"/>
                                <w:sz w:val="22"/>
                                <w:szCs w:val="22"/>
                                <w:lang w:val="nb-NO"/>
                              </w:rPr>
                              <w:t>●</w:t>
                            </w:r>
                            <w:r w:rsidR="005848DD" w:rsidRP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  <w:lang w:val="nb-NO"/>
                              </w:rPr>
                              <w:t xml:space="preserve"> </w:t>
                            </w:r>
                            <w:r w:rsidR="00F80CCB" w:rsidRPr="00AB033E">
                              <w:rPr>
                                <w:lang w:val="nb-NO"/>
                              </w:rPr>
                              <w:t>samiul.alam@usu.edu</w:t>
                            </w:r>
                          </w:p>
                          <w:p w14:paraId="54EBE055" w14:textId="77777777" w:rsidR="004D423F" w:rsidRPr="00CB286D" w:rsidRDefault="00A45C6F" w:rsidP="007B21C4">
                            <w:pPr>
                              <w:spacing w:before="240"/>
                              <w:rPr>
                                <w:rFonts w:ascii="Book Antiqua" w:hAnsi="Book Antiqua" w:cs="Times New Roman"/>
                                <w:sz w:val="28"/>
                                <w:szCs w:val="28"/>
                              </w:rPr>
                            </w:pPr>
                            <w:r w:rsidRPr="001B372D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>EDUCATION</w:t>
                            </w:r>
                          </w:p>
                          <w:p w14:paraId="780A0A7F" w14:textId="02E98F25" w:rsidR="004D423F" w:rsidRPr="00505843" w:rsidRDefault="00F80CCB" w:rsidP="00C16320">
                            <w:pPr>
                              <w:jc w:val="both"/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Utah State University</w:t>
                            </w:r>
                            <w:r w:rsidR="00FD59F6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, USA</w:t>
                            </w:r>
                          </w:p>
                          <w:p w14:paraId="41946010" w14:textId="1740E15C" w:rsidR="00036049" w:rsidRPr="00505843" w:rsidRDefault="00FD59F6" w:rsidP="00C163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Doctoral Student in</w:t>
                            </w:r>
                            <w:r w:rsidR="006A1672"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 Mechanical Engineering</w:t>
                            </w:r>
                            <w:r w:rsidR="00036049"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 (</w:t>
                            </w:r>
                            <w:r w:rsidR="00185D77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current</w:t>
                            </w:r>
                            <w:r w:rsidR="00036049"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)</w:t>
                            </w:r>
                            <w:r w:rsidR="006A1672"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3E1A436" w14:textId="162BD103" w:rsidR="006672BC" w:rsidRPr="00505843" w:rsidRDefault="006672BC" w:rsidP="006672B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Master of Science in</w:t>
                            </w:r>
                            <w:r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 Mechanical Engineering (202</w:t>
                            </w: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5</w:t>
                            </w:r>
                            <w:r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23ECECE0" w14:textId="1816E9BE" w:rsidR="00AB033E" w:rsidRPr="00505843" w:rsidRDefault="00AB033E" w:rsidP="00AB033E">
                            <w:pPr>
                              <w:jc w:val="both"/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Khulna University of Engineering and Technology, Bangladesh</w:t>
                            </w:r>
                          </w:p>
                          <w:p w14:paraId="5348008D" w14:textId="47E917C2" w:rsidR="00AB033E" w:rsidRPr="00505843" w:rsidRDefault="009D7974" w:rsidP="00AB033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Bachelor of Science</w:t>
                            </w:r>
                            <w:r w:rsidR="00AB033E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 in</w:t>
                            </w:r>
                            <w:r w:rsidR="00AB033E"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 Mechanical Engineering (</w:t>
                            </w:r>
                            <w:r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>2022</w:t>
                            </w:r>
                            <w:r w:rsidR="00AB033E" w:rsidRPr="00505843">
                              <w:rPr>
                                <w:rFonts w:ascii="Book Antiqua" w:hAnsi="Book Antiqua" w:cs="Times New Roman"/>
                                <w:sz w:val="22"/>
                                <w:szCs w:val="22"/>
                              </w:rPr>
                              <w:t xml:space="preserve">) </w:t>
                            </w:r>
                          </w:p>
                          <w:p w14:paraId="4869CDAA" w14:textId="7161A869" w:rsidR="0041617C" w:rsidRPr="00CB286D" w:rsidRDefault="0041617C" w:rsidP="0041617C">
                            <w:pPr>
                              <w:spacing w:before="240"/>
                              <w:rPr>
                                <w:rFonts w:ascii="Book Antiqua" w:hAnsi="Book Antiqua" w:cs="Times New Roman"/>
                                <w:sz w:val="28"/>
                                <w:szCs w:val="28"/>
                              </w:rPr>
                            </w:pPr>
                            <w:r w:rsidRPr="00CB166F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>HONOR/AWARDS</w:t>
                            </w:r>
                            <w:r w:rsidR="003539DE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 xml:space="preserve"> </w:t>
                            </w:r>
                            <w:r w:rsidR="008D4B87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>/</w:t>
                            </w:r>
                            <w:r w:rsidR="003539DE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>GRANTS</w:t>
                            </w:r>
                          </w:p>
                          <w:p w14:paraId="11736766" w14:textId="77777777" w:rsidR="00797101" w:rsidRDefault="00797101" w:rsidP="0079710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College of Engineering </w:t>
                            </w:r>
                            <w:r w:rsidRPr="001D50AA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School of Graduate Studies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travel grant, Utah State University, 2026.</w:t>
                            </w:r>
                          </w:p>
                          <w:p w14:paraId="1E03BD04" w14:textId="4C5F666D" w:rsidR="0041617C" w:rsidRPr="00D67FEB" w:rsidRDefault="00F529C7" w:rsidP="004161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F529C7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Runner-up</w:t>
                            </w:r>
                            <w:r w:rsidR="0041617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in </w:t>
                            </w:r>
                            <w:r w:rsidR="0041617C" w:rsidRPr="00D513EF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University Research Symposium</w:t>
                            </w:r>
                            <w:r w:rsidR="003D71CD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="0041617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41617C"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Society for the Advancement of Material and Process Engineering (SAMPE) – North America</w:t>
                            </w:r>
                            <w:r w:rsidR="0041617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in MS student research category</w:t>
                            </w:r>
                            <w:r w:rsidR="007044D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2025</w:t>
                            </w:r>
                            <w:r w:rsidR="0041617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474557C" w14:textId="77777777" w:rsidR="00D67FEB" w:rsidRPr="00741D45" w:rsidRDefault="00D67FEB" w:rsidP="00D67F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SAMPE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travel grant, 2025.</w:t>
                            </w:r>
                          </w:p>
                          <w:p w14:paraId="082A1B10" w14:textId="241F8E47" w:rsidR="007044DC" w:rsidRDefault="00401336" w:rsidP="004161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3D71CD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Graduate Research and Creative Opportunity</w:t>
                            </w:r>
                            <w:r w:rsidRPr="00401336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(GRCO)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Fellowship,</w:t>
                            </w:r>
                            <w:r w:rsidR="003D71C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71CD" w:rsidRPr="003D71C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Utah State University</w:t>
                            </w:r>
                            <w:r w:rsidR="003D71C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2025.</w:t>
                            </w:r>
                          </w:p>
                          <w:p w14:paraId="4D86D931" w14:textId="4A26FD7A" w:rsidR="00F76140" w:rsidRPr="002A589A" w:rsidRDefault="00F76140" w:rsidP="00571BD0">
                            <w:pPr>
                              <w:spacing w:before="240" w:after="180"/>
                              <w:rPr>
                                <w:rFonts w:ascii="Book Antiqua" w:hAnsi="Book Antiqua" w:cs="Times New Roman"/>
                                <w:sz w:val="28"/>
                                <w:szCs w:val="28"/>
                              </w:rPr>
                            </w:pPr>
                            <w:r w:rsidRPr="002A589A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>RESEARCH</w:t>
                            </w:r>
                            <w:r w:rsidRPr="002A589A">
                              <w:rPr>
                                <w:rFonts w:ascii="Book Antiqua" w:hAnsi="Book Antiqua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317AC">
                              <w:rPr>
                                <w:rFonts w:ascii="Book Antiqua" w:hAnsi="Book Antiqua" w:cs="Times New Roman"/>
                                <w:szCs w:val="24"/>
                              </w:rPr>
                              <w:t>EXPERIENCE</w:t>
                            </w:r>
                          </w:p>
                          <w:p w14:paraId="45362EDC" w14:textId="60526CBC" w:rsidR="00B10F88" w:rsidRPr="00B10F88" w:rsidRDefault="00B10F88" w:rsidP="00B10F88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Research Focus</w:t>
                            </w:r>
                          </w:p>
                          <w:p w14:paraId="4D9B81A5" w14:textId="4185CDD5" w:rsidR="00D11CDC" w:rsidRDefault="00FC2047" w:rsidP="00D11CD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A</w:t>
                            </w:r>
                            <w:r w:rsidR="00C9070E" w:rsidRPr="00DA222D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dditive manufactur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ing </w:t>
                            </w:r>
                            <w:r w:rsidRPr="00FC2047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C2047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polymer</w:t>
                            </w:r>
                            <w:r w:rsidR="00C9070E" w:rsidRPr="00FC2047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84AA5" w:rsidRPr="00FC2047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composite</w:t>
                            </w:r>
                            <w:r w:rsidR="00D2748F" w:rsidRPr="00FC2047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="00D2748F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9070E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for </w:t>
                            </w:r>
                            <w:r w:rsidR="00C9070E" w:rsidRPr="00DA222D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automotive and aerospace</w:t>
                            </w:r>
                            <w:r w:rsidR="00C9070E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applications</w:t>
                            </w:r>
                          </w:p>
                          <w:p w14:paraId="0144F565" w14:textId="7A15C4B2" w:rsidR="00F76140" w:rsidRDefault="00EF4237" w:rsidP="00D11CD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Mechanical </w:t>
                            </w:r>
                            <w:r w:rsidRPr="00FC2047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and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912CC" w:rsidRPr="00DA222D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Microstructural</w:t>
                            </w:r>
                            <w:r w:rsidR="005912CC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84AA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characterization</w:t>
                            </w:r>
                            <w:r w:rsidR="00FC2047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084AA5" w:rsidRPr="00DA222D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process-structure-property</w:t>
                            </w:r>
                            <w:r w:rsidR="00084AA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analysis of </w:t>
                            </w:r>
                            <w:r w:rsidR="00084AA5" w:rsidRPr="00D11CDC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composites</w:t>
                            </w:r>
                          </w:p>
                          <w:p w14:paraId="6721AC99" w14:textId="77777777" w:rsidR="00B31864" w:rsidRPr="000A20BA" w:rsidRDefault="00B31864" w:rsidP="00B31864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Research </w:t>
                            </w:r>
                            <w:r w:rsidRPr="000A20BA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Projects</w:t>
                            </w:r>
                          </w:p>
                          <w:p w14:paraId="0BA0C7A8" w14:textId="09D156F3" w:rsidR="00826BF9" w:rsidRDefault="00826BF9" w:rsidP="00826BF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044A32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Cost-effective Circular Manufacturing of Lightweight Vehicle Shells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44A32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and Battery Casing by Recyclable-by-Design Polymer Composites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7840FA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DOE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-</w:t>
                            </w:r>
                            <w:r w:rsidRPr="007840FA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Vehicle Technology Office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, 2024-</w:t>
                            </w:r>
                            <w:r w:rsidR="00AE327E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present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CA788E7" w14:textId="77777777" w:rsidR="00C9290A" w:rsidRDefault="00C9290A" w:rsidP="00C9290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9B48A0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Towards the Design of Advanced Protection Materials for Electrified Pavement Systems: Focusing on Electrical and Thermal Management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7840FA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NSF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-ASPIRE</w:t>
                            </w:r>
                            <w:r w:rsidRPr="00C75BC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, 202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5</w:t>
                            </w:r>
                            <w:r w:rsidRPr="00C75BC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2026.</w:t>
                            </w:r>
                          </w:p>
                          <w:p w14:paraId="714E9524" w14:textId="62AC0264" w:rsidR="00B31864" w:rsidRDefault="00B31864" w:rsidP="00B3186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8A1476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Energy Efficient, Rapid Manufacturing of U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rban </w:t>
                            </w:r>
                            <w:r w:rsidRPr="008A1476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ir </w:t>
                            </w:r>
                            <w:r w:rsidRPr="008A1476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obility</w:t>
                            </w:r>
                            <w:r w:rsidRPr="008A1476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Composite Propellers Using Lamination-Based Additive Manufacturing, </w:t>
                            </w:r>
                            <w:r w:rsidRPr="007840FA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Hyundai NGV</w:t>
                            </w:r>
                            <w:r w:rsidRPr="008A1476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, 2024</w:t>
                            </w:r>
                            <w:r w:rsidR="002C7613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-2025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33DE8D9" w14:textId="632A7C98" w:rsidR="00B31864" w:rsidRDefault="00B31864" w:rsidP="00B3186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C75BC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Performance Evaluation of </w:t>
                            </w:r>
                            <w:r w:rsidR="00255457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Protection Materials for </w:t>
                            </w:r>
                            <w:r w:rsidRPr="00C75BC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Roadway Embedded Wireless Charging Systems, </w:t>
                            </w:r>
                            <w:r w:rsidRPr="007840FA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NSF</w:t>
                            </w:r>
                            <w:r w:rsidR="009B48A0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-ASPIRE</w:t>
                            </w:r>
                            <w:r w:rsidRPr="00C75BC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, 2023-24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3754E08" w14:textId="77777777" w:rsidR="00DF44F3" w:rsidRPr="007D4EF5" w:rsidRDefault="00DF44F3" w:rsidP="00DF44F3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r w:rsidRPr="00A966A5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Technical Proficiency</w:t>
                            </w:r>
                            <w:r w:rsidRPr="00CE78E4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457E25D" w14:textId="4C8213A2" w:rsidR="00DF44F3" w:rsidRDefault="005F124D" w:rsidP="007134D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Additive Manufacturing: </w:t>
                            </w:r>
                            <w:r w:rsidR="00DF44F3" w:rsidRPr="00D90177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Material Extrusion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DF44F3" w:rsidRPr="007134D5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Sheet Lamination</w:t>
                            </w:r>
                          </w:p>
                          <w:p w14:paraId="430751E7" w14:textId="312786D5" w:rsidR="007134D5" w:rsidRPr="007134D5" w:rsidRDefault="007134D5" w:rsidP="007134D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Conventional Manufacturing: Resin Infusion, </w:t>
                            </w:r>
                            <w:r w:rsidR="003B6E8C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Vacuum Bagging, </w:t>
                            </w:r>
                            <w:r w:rsidR="004455A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Hand Lay-up</w:t>
                            </w:r>
                          </w:p>
                          <w:p w14:paraId="66535C5F" w14:textId="0D44F1DC" w:rsidR="004455A1" w:rsidRDefault="004455A1" w:rsidP="00DF44F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720"/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Mechanical</w:t>
                            </w:r>
                            <w:r w:rsidR="009B71DA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and Thermal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Property</w:t>
                            </w:r>
                            <w:r w:rsidR="00E91424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32799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Surface</w:t>
                            </w:r>
                            <w:r w:rsidR="00FA1E01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,</w:t>
                            </w:r>
                            <w:r w:rsidR="00232799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and Microstructure </w:t>
                            </w:r>
                            <w:r w:rsidR="00393D7B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>Characterization</w:t>
                            </w:r>
                            <w:r w:rsidR="008136F6"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  <w:t xml:space="preserve"> of Composites</w:t>
                            </w:r>
                          </w:p>
                          <w:p w14:paraId="5BC46352" w14:textId="77777777" w:rsidR="00EB51BE" w:rsidRPr="00CD132E" w:rsidRDefault="00EB51BE" w:rsidP="00EB51BE">
                            <w:pP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r w:rsidRPr="001B372D">
                              <w:rPr>
                                <w:rFonts w:ascii="Book Antiqua" w:hAnsi="Book Antiqua"/>
                                <w:szCs w:val="24"/>
                              </w:rPr>
                              <w:t>PUBLICATIONS</w:t>
                            </w:r>
                          </w:p>
                          <w:p w14:paraId="18232F16" w14:textId="77777777" w:rsidR="00EB51BE" w:rsidRPr="00505843" w:rsidRDefault="00EB51BE" w:rsidP="00EB51BE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Journal Articles</w:t>
                            </w:r>
                          </w:p>
                          <w:p w14:paraId="18D220DB" w14:textId="77777777" w:rsidR="00EB51BE" w:rsidRDefault="00EB51BE" w:rsidP="00EB51BE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Young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.,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H., 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510B3F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Electrophoretic Deposition of Graphite Oxide on Additively Manufactured Porous Non-Conductive Thermoplastic Composites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7F1F0B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SAMPE Journal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62 (3)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202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6.</w:t>
                            </w:r>
                            <w:r w:rsidRPr="002F759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1" w:history="1">
                              <w:r w:rsidRPr="00586FE0">
                                <w:rPr>
                                  <w:rStyle w:val="Hyperlink"/>
                                  <w:rFonts w:ascii="Book Antiqua" w:hAnsi="Book Antiqua"/>
                                  <w:sz w:val="22"/>
                                  <w:szCs w:val="22"/>
                                </w:rPr>
                                <w:t>https://doi.org/10.33599/SJ.v62no3.01</w:t>
                              </w:r>
                            </w:hyperlink>
                          </w:p>
                          <w:p w14:paraId="1BDBE3FD" w14:textId="425F4AA8" w:rsidR="00F30A0D" w:rsidRPr="00CB166F" w:rsidRDefault="00F30A0D" w:rsidP="00CB166F">
                            <w:p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17E10E65" w14:textId="77777777" w:rsidR="00F30A0D" w:rsidRDefault="00F30A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CF3AD" id="Text Box 1" o:spid="_x0000_s1027" type="#_x0000_t202" style="position:absolute;margin-left:36.6pt;margin-top:14.55pt;width:540pt;height:7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" fillcolor="white [3201]" strokecolor="white [3212]" strokeweight=".5pt">
                <v:textbox>
                  <w:txbxContent>
                    <w:p w14:paraId="3A01BBE6" w14:textId="0C5B6476" w:rsidR="004D423F" w:rsidRPr="00AB033E" w:rsidRDefault="004D423F" w:rsidP="004D423F">
                      <w:pPr>
                        <w:jc w:val="center"/>
                        <w:rPr>
                          <w:rFonts w:ascii="Book Antiqua" w:hAnsi="Book Antiqua" w:cs="Times New Roman"/>
                          <w:b/>
                          <w:sz w:val="40"/>
                          <w:szCs w:val="40"/>
                          <w:lang w:val="nb-NO"/>
                        </w:rPr>
                      </w:pPr>
                      <w:r w:rsidRPr="00AB033E">
                        <w:rPr>
                          <w:rFonts w:ascii="Book Antiqua" w:hAnsi="Book Antiqua" w:cs="Times New Roman"/>
                          <w:b/>
                          <w:sz w:val="40"/>
                          <w:szCs w:val="40"/>
                          <w:lang w:val="nb-NO"/>
                        </w:rPr>
                        <w:t>Samiul Alam</w:t>
                      </w:r>
                    </w:p>
                    <w:p w14:paraId="6F9226EA" w14:textId="2E1D4C60" w:rsidR="004D423F" w:rsidRPr="00AB033E" w:rsidRDefault="00AB033E" w:rsidP="004D423F">
                      <w:pPr>
                        <w:jc w:val="center"/>
                        <w:rPr>
                          <w:rFonts w:ascii="Book Antiqua" w:hAnsi="Book Antiqua" w:cs="Times New Roman"/>
                          <w:b/>
                          <w:szCs w:val="24"/>
                          <w:lang w:val="nb-NO"/>
                        </w:rPr>
                      </w:pPr>
                      <w:r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>1176 E S</w:t>
                      </w: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>tadium Dr</w:t>
                      </w:r>
                      <w:r w:rsidR="00CA7D88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>, Logan, UT</w:t>
                      </w:r>
                      <w:r w:rsidR="00F80CCB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 xml:space="preserve"> 84341-2</w:t>
                      </w:r>
                      <w:r w:rsidR="0091226D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>828</w:t>
                      </w:r>
                      <w:r w:rsidR="004D423F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 xml:space="preserve"> </w:t>
                      </w:r>
                      <w:r w:rsidR="00313064" w:rsidRPr="00AB033E">
                        <w:rPr>
                          <w:rFonts w:cs="Times New Roman"/>
                          <w:sz w:val="22"/>
                          <w:szCs w:val="22"/>
                          <w:lang w:val="nb-NO"/>
                        </w:rPr>
                        <w:t>●</w:t>
                      </w:r>
                      <w:r w:rsidR="00313064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 xml:space="preserve"> </w:t>
                      </w:r>
                      <w:r w:rsidR="00F80CCB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>435</w:t>
                      </w:r>
                      <w:r w:rsidR="00045D17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 xml:space="preserve"> </w:t>
                      </w:r>
                      <w:r w:rsidR="00F80CCB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>294 6182</w:t>
                      </w:r>
                      <w:r w:rsidR="005848DD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 xml:space="preserve"> </w:t>
                      </w:r>
                      <w:r w:rsidR="005848DD" w:rsidRPr="00AB033E">
                        <w:rPr>
                          <w:rFonts w:cs="Times New Roman"/>
                          <w:sz w:val="22"/>
                          <w:szCs w:val="22"/>
                          <w:lang w:val="nb-NO"/>
                        </w:rPr>
                        <w:t>●</w:t>
                      </w:r>
                      <w:r w:rsidR="005848DD" w:rsidRPr="00AB033E">
                        <w:rPr>
                          <w:rFonts w:ascii="Book Antiqua" w:hAnsi="Book Antiqua" w:cs="Times New Roman"/>
                          <w:sz w:val="22"/>
                          <w:szCs w:val="22"/>
                          <w:lang w:val="nb-NO"/>
                        </w:rPr>
                        <w:t xml:space="preserve"> </w:t>
                      </w:r>
                      <w:r w:rsidR="00F80CCB" w:rsidRPr="00AB033E">
                        <w:rPr>
                          <w:lang w:val="nb-NO"/>
                        </w:rPr>
                        <w:t>samiul.alam@usu.edu</w:t>
                      </w:r>
                    </w:p>
                    <w:p w14:paraId="54EBE055" w14:textId="77777777" w:rsidR="004D423F" w:rsidRPr="00CB286D" w:rsidRDefault="00A45C6F" w:rsidP="007B21C4">
                      <w:pPr>
                        <w:spacing w:before="240"/>
                        <w:rPr>
                          <w:rFonts w:ascii="Book Antiqua" w:hAnsi="Book Antiqua" w:cs="Times New Roman"/>
                          <w:sz w:val="28"/>
                          <w:szCs w:val="28"/>
                        </w:rPr>
                      </w:pPr>
                      <w:r w:rsidRPr="001B372D">
                        <w:rPr>
                          <w:rFonts w:ascii="Book Antiqua" w:hAnsi="Book Antiqua" w:cs="Times New Roman"/>
                          <w:szCs w:val="24"/>
                        </w:rPr>
                        <w:t>EDUCATION</w:t>
                      </w:r>
                    </w:p>
                    <w:p w14:paraId="780A0A7F" w14:textId="02E98F25" w:rsidR="004D423F" w:rsidRPr="00505843" w:rsidRDefault="00F80CCB" w:rsidP="00C16320">
                      <w:pPr>
                        <w:jc w:val="both"/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Utah State University</w:t>
                      </w:r>
                      <w:r w:rsidR="00FD59F6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, USA</w:t>
                      </w:r>
                    </w:p>
                    <w:p w14:paraId="41946010" w14:textId="1740E15C" w:rsidR="00036049" w:rsidRPr="00505843" w:rsidRDefault="00FD59F6" w:rsidP="00C163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Doctoral Student in</w:t>
                      </w:r>
                      <w:r w:rsidR="006A1672"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 Mechanical Engineering</w:t>
                      </w:r>
                      <w:r w:rsidR="00036049"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 (</w:t>
                      </w:r>
                      <w:r w:rsidR="00185D77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current</w:t>
                      </w:r>
                      <w:r w:rsidR="00036049"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)</w:t>
                      </w:r>
                      <w:r w:rsidR="006A1672"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3E1A436" w14:textId="162BD103" w:rsidR="006672BC" w:rsidRPr="00505843" w:rsidRDefault="006672BC" w:rsidP="006672B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Master of Science in</w:t>
                      </w:r>
                      <w:r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 Mechanical Engineering (202</w:t>
                      </w: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5</w:t>
                      </w:r>
                      <w:r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) </w:t>
                      </w:r>
                    </w:p>
                    <w:p w14:paraId="23ECECE0" w14:textId="1816E9BE" w:rsidR="00AB033E" w:rsidRPr="00505843" w:rsidRDefault="00AB033E" w:rsidP="00AB033E">
                      <w:pPr>
                        <w:jc w:val="both"/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Khulna University of Engineering and Technology, Bangladesh</w:t>
                      </w:r>
                    </w:p>
                    <w:p w14:paraId="5348008D" w14:textId="47E917C2" w:rsidR="00AB033E" w:rsidRPr="00505843" w:rsidRDefault="009D7974" w:rsidP="00AB033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Bachelor of Science</w:t>
                      </w:r>
                      <w:r w:rsidR="00AB033E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 in</w:t>
                      </w:r>
                      <w:r w:rsidR="00AB033E"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 Mechanical Engineering (</w:t>
                      </w:r>
                      <w:r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>2022</w:t>
                      </w:r>
                      <w:r w:rsidR="00AB033E" w:rsidRPr="00505843">
                        <w:rPr>
                          <w:rFonts w:ascii="Book Antiqua" w:hAnsi="Book Antiqua" w:cs="Times New Roman"/>
                          <w:sz w:val="22"/>
                          <w:szCs w:val="22"/>
                        </w:rPr>
                        <w:t xml:space="preserve">) </w:t>
                      </w:r>
                    </w:p>
                    <w:p w14:paraId="4869CDAA" w14:textId="7161A869" w:rsidR="0041617C" w:rsidRPr="00CB286D" w:rsidRDefault="0041617C" w:rsidP="0041617C">
                      <w:pPr>
                        <w:spacing w:before="240"/>
                        <w:rPr>
                          <w:rFonts w:ascii="Book Antiqua" w:hAnsi="Book Antiqua" w:cs="Times New Roman"/>
                          <w:sz w:val="28"/>
                          <w:szCs w:val="28"/>
                        </w:rPr>
                      </w:pPr>
                      <w:r w:rsidRPr="00CB166F">
                        <w:rPr>
                          <w:rFonts w:ascii="Book Antiqua" w:hAnsi="Book Antiqua" w:cs="Times New Roman"/>
                          <w:szCs w:val="24"/>
                        </w:rPr>
                        <w:t>HONOR/AWARDS</w:t>
                      </w:r>
                      <w:r w:rsidR="003539DE">
                        <w:rPr>
                          <w:rFonts w:ascii="Book Antiqua" w:hAnsi="Book Antiqua" w:cs="Times New Roman"/>
                          <w:szCs w:val="24"/>
                        </w:rPr>
                        <w:t xml:space="preserve"> </w:t>
                      </w:r>
                      <w:r w:rsidR="008D4B87">
                        <w:rPr>
                          <w:rFonts w:ascii="Book Antiqua" w:hAnsi="Book Antiqua" w:cs="Times New Roman"/>
                          <w:szCs w:val="24"/>
                        </w:rPr>
                        <w:t>/</w:t>
                      </w:r>
                      <w:r w:rsidR="003539DE">
                        <w:rPr>
                          <w:rFonts w:ascii="Book Antiqua" w:hAnsi="Book Antiqua" w:cs="Times New Roman"/>
                          <w:szCs w:val="24"/>
                        </w:rPr>
                        <w:t>GRANTS</w:t>
                      </w:r>
                    </w:p>
                    <w:p w14:paraId="11736766" w14:textId="77777777" w:rsidR="00797101" w:rsidRDefault="00797101" w:rsidP="0079710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College of Engineering </w:t>
                      </w:r>
                      <w:r w:rsidRPr="001D50AA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 School of Graduate Studies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travel grant, Utah State University, 2026.</w:t>
                      </w:r>
                    </w:p>
                    <w:p w14:paraId="1E03BD04" w14:textId="4C5F666D" w:rsidR="0041617C" w:rsidRPr="00D67FEB" w:rsidRDefault="00F529C7" w:rsidP="004161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F529C7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Runner-up</w:t>
                      </w:r>
                      <w:r w:rsidR="0041617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in </w:t>
                      </w:r>
                      <w:r w:rsidR="0041617C" w:rsidRPr="00D513EF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University Research Symposium</w:t>
                      </w:r>
                      <w:r w:rsidR="003D71CD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="0041617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41617C"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Society for the Advancement of Material and Process Engineering (SAMPE) – North America</w:t>
                      </w:r>
                      <w:r w:rsidR="0041617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in MS student research category</w:t>
                      </w:r>
                      <w:r w:rsidR="007044D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2025</w:t>
                      </w:r>
                      <w:r w:rsidR="0041617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</w:p>
                    <w:p w14:paraId="5474557C" w14:textId="77777777" w:rsidR="00D67FEB" w:rsidRPr="00741D45" w:rsidRDefault="00D67FEB" w:rsidP="00D67F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SAMPE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travel grant, 2025.</w:t>
                      </w:r>
                    </w:p>
                    <w:p w14:paraId="082A1B10" w14:textId="241F8E47" w:rsidR="007044DC" w:rsidRDefault="00401336" w:rsidP="0041617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3D71CD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Graduate Research and Creative Opportunity</w:t>
                      </w:r>
                      <w:r w:rsidRPr="00401336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(GRCO)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Fellowship,</w:t>
                      </w:r>
                      <w:r w:rsidR="003D71C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3D71CD" w:rsidRPr="003D71C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Utah State University</w:t>
                      </w:r>
                      <w:r w:rsidR="003D71C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2025.</w:t>
                      </w:r>
                    </w:p>
                    <w:p w14:paraId="4D86D931" w14:textId="4A26FD7A" w:rsidR="00F76140" w:rsidRPr="002A589A" w:rsidRDefault="00F76140" w:rsidP="00571BD0">
                      <w:pPr>
                        <w:spacing w:before="240" w:after="180"/>
                        <w:rPr>
                          <w:rFonts w:ascii="Book Antiqua" w:hAnsi="Book Antiqua" w:cs="Times New Roman"/>
                          <w:sz w:val="28"/>
                          <w:szCs w:val="28"/>
                        </w:rPr>
                      </w:pPr>
                      <w:r w:rsidRPr="002A589A">
                        <w:rPr>
                          <w:rFonts w:ascii="Book Antiqua" w:hAnsi="Book Antiqua" w:cs="Times New Roman"/>
                          <w:szCs w:val="24"/>
                        </w:rPr>
                        <w:t>RESEARCH</w:t>
                      </w:r>
                      <w:r w:rsidRPr="002A589A">
                        <w:rPr>
                          <w:rFonts w:ascii="Book Antiqua" w:hAnsi="Book Antiqua" w:cs="Times New Roman"/>
                          <w:sz w:val="28"/>
                          <w:szCs w:val="28"/>
                        </w:rPr>
                        <w:t xml:space="preserve"> </w:t>
                      </w:r>
                      <w:r w:rsidR="000317AC">
                        <w:rPr>
                          <w:rFonts w:ascii="Book Antiqua" w:hAnsi="Book Antiqua" w:cs="Times New Roman"/>
                          <w:szCs w:val="24"/>
                        </w:rPr>
                        <w:t>EXPERIENCE</w:t>
                      </w:r>
                    </w:p>
                    <w:p w14:paraId="45362EDC" w14:textId="60526CBC" w:rsidR="00B10F88" w:rsidRPr="00B10F88" w:rsidRDefault="00B10F88" w:rsidP="00B10F88">
                      <w:pPr>
                        <w:jc w:val="both"/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Research Focus</w:t>
                      </w:r>
                    </w:p>
                    <w:p w14:paraId="4D9B81A5" w14:textId="4185CDD5" w:rsidR="00D11CDC" w:rsidRDefault="00FC2047" w:rsidP="00D11CD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A</w:t>
                      </w:r>
                      <w:r w:rsidR="00C9070E" w:rsidRPr="00DA222D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dditive manufactur</w:t>
                      </w: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ing </w:t>
                      </w:r>
                      <w:r w:rsidRPr="00FC2047">
                        <w:rPr>
                          <w:rFonts w:ascii="Book Antiqua" w:hAnsi="Book Antiqua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FC2047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polymer</w:t>
                      </w:r>
                      <w:r w:rsidR="00C9070E" w:rsidRPr="00FC2047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084AA5" w:rsidRPr="00FC2047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composite</w:t>
                      </w:r>
                      <w:r w:rsidR="00D2748F" w:rsidRPr="00FC2047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="00D2748F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 w:rsidR="00C9070E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for </w:t>
                      </w:r>
                      <w:r w:rsidR="00C9070E" w:rsidRPr="00DA222D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automotive and aerospace</w:t>
                      </w:r>
                      <w:r w:rsidR="00C9070E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applications</w:t>
                      </w:r>
                    </w:p>
                    <w:p w14:paraId="0144F565" w14:textId="7A15C4B2" w:rsidR="00F76140" w:rsidRDefault="00EF4237" w:rsidP="00D11CD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Mechanical </w:t>
                      </w:r>
                      <w:r w:rsidRPr="00FC2047">
                        <w:rPr>
                          <w:rFonts w:ascii="Book Antiqua" w:hAnsi="Book Antiqua"/>
                          <w:sz w:val="22"/>
                          <w:szCs w:val="22"/>
                        </w:rPr>
                        <w:t>and</w:t>
                      </w: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5912CC" w:rsidRPr="00DA222D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Microstructural</w:t>
                      </w:r>
                      <w:r w:rsidR="005912CC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 w:rsidR="00084AA5">
                        <w:rPr>
                          <w:rFonts w:ascii="Book Antiqua" w:hAnsi="Book Antiqua"/>
                          <w:sz w:val="22"/>
                          <w:szCs w:val="22"/>
                        </w:rPr>
                        <w:t>characterization</w:t>
                      </w:r>
                      <w:r w:rsidR="00FC2047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, </w:t>
                      </w:r>
                      <w:r w:rsidR="00084AA5" w:rsidRPr="00DA222D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process-structure-property</w:t>
                      </w:r>
                      <w:r w:rsidR="00084AA5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analysis of </w:t>
                      </w:r>
                      <w:r w:rsidR="00084AA5" w:rsidRPr="00D11CDC">
                        <w:rPr>
                          <w:rFonts w:ascii="Book Antiqua" w:hAnsi="Book Antiqua"/>
                          <w:sz w:val="22"/>
                          <w:szCs w:val="22"/>
                        </w:rPr>
                        <w:t>composites</w:t>
                      </w:r>
                    </w:p>
                    <w:p w14:paraId="6721AC99" w14:textId="77777777" w:rsidR="00B31864" w:rsidRPr="000A20BA" w:rsidRDefault="00B31864" w:rsidP="00B31864">
                      <w:pPr>
                        <w:jc w:val="both"/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Research </w:t>
                      </w:r>
                      <w:r w:rsidRPr="000A20BA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Projects</w:t>
                      </w:r>
                    </w:p>
                    <w:p w14:paraId="0BA0C7A8" w14:textId="09D156F3" w:rsidR="00826BF9" w:rsidRDefault="00826BF9" w:rsidP="00826BF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044A32">
                        <w:rPr>
                          <w:rFonts w:ascii="Book Antiqua" w:hAnsi="Book Antiqua"/>
                          <w:sz w:val="22"/>
                          <w:szCs w:val="22"/>
                        </w:rPr>
                        <w:t>Cost-effective Circular Manufacturing of Lightweight Vehicle Shells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 w:rsidRPr="00044A32">
                        <w:rPr>
                          <w:rFonts w:ascii="Book Antiqua" w:hAnsi="Book Antiqua"/>
                          <w:sz w:val="22"/>
                          <w:szCs w:val="22"/>
                        </w:rPr>
                        <w:t>and Battery Casing by Recyclable-by-Design Polymer Composites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, </w:t>
                      </w:r>
                      <w:r w:rsidRPr="007840FA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DOE</w:t>
                      </w: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-</w:t>
                      </w:r>
                      <w:r w:rsidRPr="007840FA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Vehicle Technology Office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, 2024-</w:t>
                      </w:r>
                      <w:r w:rsidR="00AE327E">
                        <w:rPr>
                          <w:rFonts w:ascii="Book Antiqua" w:hAnsi="Book Antiqua"/>
                          <w:sz w:val="22"/>
                          <w:szCs w:val="22"/>
                        </w:rPr>
                        <w:t>present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.</w:t>
                      </w:r>
                    </w:p>
                    <w:p w14:paraId="6CA788E7" w14:textId="77777777" w:rsidR="00C9290A" w:rsidRDefault="00C9290A" w:rsidP="00C9290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9B48A0">
                        <w:rPr>
                          <w:rFonts w:ascii="Book Antiqua" w:hAnsi="Book Antiqua"/>
                          <w:sz w:val="22"/>
                          <w:szCs w:val="22"/>
                        </w:rPr>
                        <w:t>Towards the Design of Advanced Protection Materials for Electrified Pavement Systems: Focusing on Electrical and Thermal Management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, </w:t>
                      </w:r>
                      <w:r w:rsidRPr="007840FA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NSF</w:t>
                      </w: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-ASPIRE</w:t>
                      </w:r>
                      <w:r w:rsidRPr="00C75BC5">
                        <w:rPr>
                          <w:rFonts w:ascii="Book Antiqua" w:hAnsi="Book Antiqua"/>
                          <w:sz w:val="22"/>
                          <w:szCs w:val="22"/>
                        </w:rPr>
                        <w:t>, 202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5</w:t>
                      </w:r>
                      <w:r w:rsidRPr="00C75BC5">
                        <w:rPr>
                          <w:rFonts w:ascii="Book Antiqua" w:hAnsi="Book Antiqua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2026.</w:t>
                      </w:r>
                    </w:p>
                    <w:p w14:paraId="714E9524" w14:textId="62AC0264" w:rsidR="00B31864" w:rsidRDefault="00B31864" w:rsidP="00B3186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8A1476">
                        <w:rPr>
                          <w:rFonts w:ascii="Book Antiqua" w:hAnsi="Book Antiqua"/>
                          <w:sz w:val="22"/>
                          <w:szCs w:val="22"/>
                        </w:rPr>
                        <w:t>Energy Efficient, Rapid Manufacturing of U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rban </w:t>
                      </w:r>
                      <w:r w:rsidRPr="008A1476">
                        <w:rPr>
                          <w:rFonts w:ascii="Book Antiqua" w:hAnsi="Book Antiqua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ir </w:t>
                      </w:r>
                      <w:r w:rsidRPr="008A1476">
                        <w:rPr>
                          <w:rFonts w:ascii="Book Antiqua" w:hAnsi="Book Antiqua"/>
                          <w:sz w:val="22"/>
                          <w:szCs w:val="22"/>
                        </w:rPr>
                        <w:t>M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obility</w:t>
                      </w:r>
                      <w:r w:rsidRPr="008A1476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Composite Propellers Using Lamination-Based Additive Manufacturing, </w:t>
                      </w:r>
                      <w:r w:rsidRPr="007840FA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Hyundai NGV</w:t>
                      </w:r>
                      <w:r w:rsidRPr="008A1476">
                        <w:rPr>
                          <w:rFonts w:ascii="Book Antiqua" w:hAnsi="Book Antiqua"/>
                          <w:sz w:val="22"/>
                          <w:szCs w:val="22"/>
                        </w:rPr>
                        <w:t>, 2024</w:t>
                      </w:r>
                      <w:r w:rsidR="002C7613">
                        <w:rPr>
                          <w:rFonts w:ascii="Book Antiqua" w:hAnsi="Book Antiqua"/>
                          <w:sz w:val="22"/>
                          <w:szCs w:val="22"/>
                        </w:rPr>
                        <w:t>-2025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.</w:t>
                      </w:r>
                    </w:p>
                    <w:p w14:paraId="133DE8D9" w14:textId="632A7C98" w:rsidR="00B31864" w:rsidRDefault="00B31864" w:rsidP="00B3186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C75BC5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Performance Evaluation of </w:t>
                      </w:r>
                      <w:r w:rsidR="00255457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Protection Materials for </w:t>
                      </w:r>
                      <w:r w:rsidRPr="00C75BC5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Roadway Embedded Wireless Charging Systems, </w:t>
                      </w:r>
                      <w:r w:rsidRPr="007840FA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NSF</w:t>
                      </w:r>
                      <w:r w:rsidR="009B48A0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-ASPIRE</w:t>
                      </w:r>
                      <w:r w:rsidRPr="00C75BC5">
                        <w:rPr>
                          <w:rFonts w:ascii="Book Antiqua" w:hAnsi="Book Antiqua"/>
                          <w:sz w:val="22"/>
                          <w:szCs w:val="22"/>
                        </w:rPr>
                        <w:t>, 2023-24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.</w:t>
                      </w:r>
                    </w:p>
                    <w:p w14:paraId="13754E08" w14:textId="77777777" w:rsidR="00DF44F3" w:rsidRPr="007D4EF5" w:rsidRDefault="00DF44F3" w:rsidP="00DF44F3">
                      <w:pPr>
                        <w:jc w:val="both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r w:rsidRPr="00A966A5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Technical Proficiency</w:t>
                      </w:r>
                      <w:r w:rsidRPr="00CE78E4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457E25D" w14:textId="4C8213A2" w:rsidR="00DF44F3" w:rsidRDefault="005F124D" w:rsidP="007134D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Additive Manufacturing: </w:t>
                      </w:r>
                      <w:r w:rsidR="00DF44F3" w:rsidRPr="00D90177">
                        <w:rPr>
                          <w:rFonts w:ascii="Book Antiqua" w:hAnsi="Book Antiqua"/>
                          <w:sz w:val="22"/>
                          <w:szCs w:val="22"/>
                        </w:rPr>
                        <w:t>Material Extrusion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, </w:t>
                      </w:r>
                      <w:r w:rsidR="00DF44F3" w:rsidRPr="007134D5">
                        <w:rPr>
                          <w:rFonts w:ascii="Book Antiqua" w:hAnsi="Book Antiqua"/>
                          <w:sz w:val="22"/>
                          <w:szCs w:val="22"/>
                        </w:rPr>
                        <w:t>Sheet Lamination</w:t>
                      </w:r>
                    </w:p>
                    <w:p w14:paraId="430751E7" w14:textId="312786D5" w:rsidR="007134D5" w:rsidRPr="007134D5" w:rsidRDefault="007134D5" w:rsidP="007134D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Conventional Manufacturing: Resin Infusion, </w:t>
                      </w:r>
                      <w:r w:rsidR="003B6E8C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Vacuum Bagging, </w:t>
                      </w:r>
                      <w:r w:rsidR="004455A1">
                        <w:rPr>
                          <w:rFonts w:ascii="Book Antiqua" w:hAnsi="Book Antiqua"/>
                          <w:sz w:val="22"/>
                          <w:szCs w:val="22"/>
                        </w:rPr>
                        <w:t>Hand Lay-up</w:t>
                      </w:r>
                    </w:p>
                    <w:p w14:paraId="66535C5F" w14:textId="0D44F1DC" w:rsidR="004455A1" w:rsidRDefault="004455A1" w:rsidP="00DF44F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720"/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>Mechanical</w:t>
                      </w:r>
                      <w:r w:rsidR="009B71DA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and Thermal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Property</w:t>
                      </w:r>
                      <w:r w:rsidR="00E91424">
                        <w:rPr>
                          <w:rFonts w:ascii="Book Antiqua" w:hAnsi="Book Antiqua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</w:t>
                      </w:r>
                      <w:r w:rsidR="00232799">
                        <w:rPr>
                          <w:rFonts w:ascii="Book Antiqua" w:hAnsi="Book Antiqua"/>
                          <w:sz w:val="22"/>
                          <w:szCs w:val="22"/>
                        </w:rPr>
                        <w:t>Surface</w:t>
                      </w:r>
                      <w:r w:rsidR="00FA1E01">
                        <w:rPr>
                          <w:rFonts w:ascii="Book Antiqua" w:hAnsi="Book Antiqua"/>
                          <w:sz w:val="22"/>
                          <w:szCs w:val="22"/>
                        </w:rPr>
                        <w:t>,</w:t>
                      </w:r>
                      <w:r w:rsidR="00232799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and Microstructure </w:t>
                      </w:r>
                      <w:r w:rsidR="00393D7B">
                        <w:rPr>
                          <w:rFonts w:ascii="Book Antiqua" w:hAnsi="Book Antiqua"/>
                          <w:sz w:val="22"/>
                          <w:szCs w:val="22"/>
                        </w:rPr>
                        <w:t>Characterization</w:t>
                      </w:r>
                      <w:r w:rsidR="008136F6">
                        <w:rPr>
                          <w:rFonts w:ascii="Book Antiqua" w:hAnsi="Book Antiqua"/>
                          <w:sz w:val="22"/>
                          <w:szCs w:val="22"/>
                        </w:rPr>
                        <w:t xml:space="preserve"> of Composites</w:t>
                      </w:r>
                    </w:p>
                    <w:p w14:paraId="5BC46352" w14:textId="77777777" w:rsidR="00EB51BE" w:rsidRPr="00CD132E" w:rsidRDefault="00EB51BE" w:rsidP="00EB51BE">
                      <w:pPr>
                        <w:rPr>
                          <w:rFonts w:ascii="Book Antiqua" w:hAnsi="Book Antiqua"/>
                          <w:sz w:val="28"/>
                          <w:szCs w:val="28"/>
                        </w:rPr>
                      </w:pPr>
                      <w:r w:rsidRPr="001B372D">
                        <w:rPr>
                          <w:rFonts w:ascii="Book Antiqua" w:hAnsi="Book Antiqua"/>
                          <w:szCs w:val="24"/>
                        </w:rPr>
                        <w:t>PUBLICATIONS</w:t>
                      </w:r>
                    </w:p>
                    <w:p w14:paraId="18232F16" w14:textId="77777777" w:rsidR="00EB51BE" w:rsidRPr="00505843" w:rsidRDefault="00EB51BE" w:rsidP="00EB51BE">
                      <w:pPr>
                        <w:jc w:val="both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Journal Articles</w:t>
                      </w:r>
                    </w:p>
                    <w:p w14:paraId="18D220DB" w14:textId="77777777" w:rsidR="00EB51BE" w:rsidRDefault="00EB51BE" w:rsidP="00EB51BE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Young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.,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H., 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510B3F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Electrophoretic Deposition of Graphite Oxide on Additively Manufactured Porous Non-Conductive Thermoplastic Composites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Pr="007F1F0B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SAMPE Journal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62 (3)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202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6.</w:t>
                      </w:r>
                      <w:r w:rsidRPr="002F759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hyperlink r:id="rId12" w:history="1">
                        <w:r w:rsidRPr="00586FE0">
                          <w:rPr>
                            <w:rStyle w:val="Hyperlink"/>
                            <w:rFonts w:ascii="Book Antiqua" w:hAnsi="Book Antiqua"/>
                            <w:sz w:val="22"/>
                            <w:szCs w:val="22"/>
                          </w:rPr>
                          <w:t>https://doi.org/10.33599/SJ.v62no3.01</w:t>
                        </w:r>
                      </w:hyperlink>
                    </w:p>
                    <w:p w14:paraId="1BDBE3FD" w14:textId="425F4AA8" w:rsidR="00F30A0D" w:rsidRPr="00CB166F" w:rsidRDefault="00F30A0D" w:rsidP="00CB166F">
                      <w:p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</w:p>
                    <w:p w14:paraId="17E10E65" w14:textId="77777777" w:rsidR="00F30A0D" w:rsidRDefault="00F30A0D"/>
                  </w:txbxContent>
                </v:textbox>
              </v:shape>
            </w:pict>
          </mc:Fallback>
        </mc:AlternateContent>
      </w:r>
    </w:p>
    <w:p w14:paraId="38100A63" w14:textId="240F22C0" w:rsidR="00873D59" w:rsidRDefault="00873D59"/>
    <w:p w14:paraId="5A6B52ED" w14:textId="2550ECB6" w:rsidR="00873D59" w:rsidRDefault="00873D59"/>
    <w:p w14:paraId="62593B91" w14:textId="5AEB0CBC" w:rsidR="00BF3AF2" w:rsidRDefault="00BF3AF2"/>
    <w:p w14:paraId="144F11FB" w14:textId="6098B401" w:rsidR="00BF3AF2" w:rsidRDefault="00FA552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800CF0" wp14:editId="23F200C1">
                <wp:simplePos x="0" y="0"/>
                <wp:positionH relativeFrom="insideMargin">
                  <wp:posOffset>563245</wp:posOffset>
                </wp:positionH>
                <wp:positionV relativeFrom="paragraph">
                  <wp:posOffset>74295</wp:posOffset>
                </wp:positionV>
                <wp:extent cx="667512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633181D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outer-margin-area;mso-position-vertical:absolute;mso-position-vertical-relative:text;mso-width-percent:0;mso-width-relative:margin" from="44.35pt,5.85pt" to="569.9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87177AA" w14:textId="0062E24B" w:rsidR="00BF3AF2" w:rsidRDefault="00BF3AF2"/>
    <w:p w14:paraId="74089869" w14:textId="0439ECA9" w:rsidR="00BF3AF2" w:rsidRDefault="00BF3AF2"/>
    <w:p w14:paraId="08CBE451" w14:textId="0905D97C" w:rsidR="00BF3AF2" w:rsidRDefault="00BF3AF2"/>
    <w:p w14:paraId="1102A7C2" w14:textId="5FCC22F1" w:rsidR="00BF3AF2" w:rsidRDefault="00BF3AF2"/>
    <w:p w14:paraId="2DEA7706" w14:textId="214CF508" w:rsidR="00BF3AF2" w:rsidRDefault="00BF3AF2"/>
    <w:p w14:paraId="16E4E7D7" w14:textId="52AD1839" w:rsidR="00BF3AF2" w:rsidRDefault="0085797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B9C84A" wp14:editId="42827F78">
                <wp:simplePos x="0" y="0"/>
                <wp:positionH relativeFrom="insideMargin">
                  <wp:posOffset>554355</wp:posOffset>
                </wp:positionH>
                <wp:positionV relativeFrom="paragraph">
                  <wp:posOffset>74858</wp:posOffset>
                </wp:positionV>
                <wp:extent cx="667512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1F915D2" id="Straight Connector 7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outer-margin-area;mso-position-vertical:absolute;mso-position-vertical-relative:text;mso-height-percent:0;mso-height-relative:margin" from="43.65pt,5.9pt" to="569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69EE198" w14:textId="56493CC4" w:rsidR="00BF3AF2" w:rsidRDefault="00BF3AF2"/>
    <w:p w14:paraId="784170C9" w14:textId="07CF2535" w:rsidR="00BF3AF2" w:rsidRDefault="00BF3AF2"/>
    <w:p w14:paraId="0190D6CB" w14:textId="27E54D51" w:rsidR="00BF3AF2" w:rsidRDefault="00BF3AF2"/>
    <w:p w14:paraId="2C8CE252" w14:textId="319985A8" w:rsidR="00BF3AF2" w:rsidRDefault="00BF3AF2"/>
    <w:p w14:paraId="33D31C96" w14:textId="69A95ADD" w:rsidR="00BF3AF2" w:rsidRDefault="00D67FE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5B0057" wp14:editId="343686B6">
                <wp:simplePos x="0" y="0"/>
                <wp:positionH relativeFrom="margin">
                  <wp:posOffset>548640</wp:posOffset>
                </wp:positionH>
                <wp:positionV relativeFrom="paragraph">
                  <wp:posOffset>18889</wp:posOffset>
                </wp:positionV>
                <wp:extent cx="6675120" cy="0"/>
                <wp:effectExtent l="0" t="0" r="0" b="0"/>
                <wp:wrapNone/>
                <wp:docPr id="1831516438" name="Straight Connector 183151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C662B" id="Straight Connector 1831516438" o:spid="_x0000_s1026" style="position:absolute;flip:y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3.2pt,1.5pt" to="568.8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4FC7FB2" w14:textId="44CAFE20" w:rsidR="00B97710" w:rsidRDefault="00B97710"/>
    <w:p w14:paraId="25BB9FA7" w14:textId="486535CC" w:rsidR="009C5142" w:rsidRDefault="009C5142"/>
    <w:p w14:paraId="29E88C81" w14:textId="2D5163F8" w:rsidR="009C5142" w:rsidRDefault="009C5142"/>
    <w:p w14:paraId="59630B9A" w14:textId="1E20CE11" w:rsidR="009C5142" w:rsidRDefault="009C5142"/>
    <w:p w14:paraId="47C0EB83" w14:textId="1E2F5952" w:rsidR="009C5142" w:rsidRDefault="009C5142"/>
    <w:p w14:paraId="4F17CEE4" w14:textId="3E3025B2" w:rsidR="009C5142" w:rsidRDefault="009C5142"/>
    <w:p w14:paraId="5F68D38C" w14:textId="2180F6C6" w:rsidR="009C5142" w:rsidRDefault="009C5142"/>
    <w:p w14:paraId="53889014" w14:textId="2DDDD4DC" w:rsidR="009C5142" w:rsidRDefault="009C5142"/>
    <w:p w14:paraId="390C3086" w14:textId="50069562" w:rsidR="009C5142" w:rsidRDefault="009C5142"/>
    <w:p w14:paraId="23AE55AE" w14:textId="1760B012" w:rsidR="009C5142" w:rsidRDefault="009C5142"/>
    <w:p w14:paraId="7219B53F" w14:textId="0299FA38" w:rsidR="009C5142" w:rsidRDefault="009C5142"/>
    <w:p w14:paraId="5F4B2533" w14:textId="458E28F6" w:rsidR="009C5142" w:rsidRDefault="009C5142"/>
    <w:p w14:paraId="60DF0458" w14:textId="79C63C22" w:rsidR="009C5142" w:rsidRDefault="00BD79AF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0D70BC" wp14:editId="413C47A0">
                <wp:simplePos x="0" y="0"/>
                <wp:positionH relativeFrom="margin">
                  <wp:posOffset>548640</wp:posOffset>
                </wp:positionH>
                <wp:positionV relativeFrom="paragraph">
                  <wp:posOffset>197324</wp:posOffset>
                </wp:positionV>
                <wp:extent cx="6675120" cy="0"/>
                <wp:effectExtent l="0" t="0" r="0" b="0"/>
                <wp:wrapNone/>
                <wp:docPr id="235225633" name="Straight Connector 235225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E9ACD" id="Straight Connector 235225633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3.2pt,15.55pt" to="568.8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6B6969B" w14:textId="376D2C88" w:rsidR="009C5142" w:rsidRDefault="009C5142"/>
    <w:p w14:paraId="05BCB511" w14:textId="59771BD5" w:rsidR="009C5142" w:rsidRDefault="009C5142"/>
    <w:p w14:paraId="337B1136" w14:textId="5D0D07AA" w:rsidR="009C5142" w:rsidRDefault="009C5142"/>
    <w:p w14:paraId="13501BC3" w14:textId="77777777" w:rsidR="009C5142" w:rsidRDefault="009C5142"/>
    <w:p w14:paraId="4F023E20" w14:textId="112F2A7D" w:rsidR="001A5E29" w:rsidRDefault="001A5E29"/>
    <w:p w14:paraId="00F5ECC3" w14:textId="4A4A6952" w:rsidR="001A5E29" w:rsidRDefault="001A5E29"/>
    <w:p w14:paraId="14D9722F" w14:textId="40A8D454" w:rsidR="001A5E29" w:rsidRDefault="00AD7B2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85E69B" wp14:editId="04272B18">
                <wp:simplePos x="0" y="0"/>
                <wp:positionH relativeFrom="insideMargin">
                  <wp:posOffset>-7198995</wp:posOffset>
                </wp:positionH>
                <wp:positionV relativeFrom="paragraph">
                  <wp:posOffset>279829</wp:posOffset>
                </wp:positionV>
                <wp:extent cx="6675120" cy="0"/>
                <wp:effectExtent l="0" t="0" r="0" b="0"/>
                <wp:wrapNone/>
                <wp:docPr id="1308666149" name="Straight Connector 1308666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1C96DF3" id="Straight Connector 1308666149" o:spid="_x0000_s1026" style="position:absolute;flip:y;z-index:251683840;visibility:visible;mso-wrap-style:square;mso-height-percent:0;mso-wrap-distance-left:9pt;mso-wrap-distance-top:0;mso-wrap-distance-right:9pt;mso-wrap-distance-bottom:0;mso-position-horizontal:absolute;mso-position-horizontal-relative:outer-margin-area;mso-position-vertical:absolute;mso-position-vertical-relative:text;mso-height-percent:0;mso-height-relative:margin" from="-566.85pt,22.05pt" to="-41.2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A5E2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A93DE4" wp14:editId="5E1AC1E4">
                <wp:simplePos x="0" y="0"/>
                <wp:positionH relativeFrom="margin">
                  <wp:align>center</wp:align>
                </wp:positionH>
                <wp:positionV relativeFrom="paragraph">
                  <wp:posOffset>5036</wp:posOffset>
                </wp:positionV>
                <wp:extent cx="6858000" cy="91440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9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3DA5E76" w14:textId="77777777" w:rsidR="00C9323A" w:rsidRPr="00CD132E" w:rsidRDefault="00C9323A" w:rsidP="00C9323A">
                            <w:pP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r w:rsidRPr="001B372D">
                              <w:rPr>
                                <w:rFonts w:ascii="Book Antiqua" w:hAnsi="Book Antiqua"/>
                                <w:szCs w:val="24"/>
                              </w:rPr>
                              <w:t>PUBLICATIONS</w:t>
                            </w:r>
                          </w:p>
                          <w:p w14:paraId="3B668A97" w14:textId="77777777" w:rsidR="00C9323A" w:rsidRPr="00505843" w:rsidRDefault="00C9323A" w:rsidP="00C9323A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Journal Articles</w:t>
                            </w:r>
                          </w:p>
                          <w:p w14:paraId="05B33543" w14:textId="061A2398" w:rsidR="00B21E82" w:rsidRPr="00CC691D" w:rsidRDefault="00B21E82" w:rsidP="00B21E8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427CF7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427CF7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and Lee, J</w:t>
                            </w:r>
                            <w:r w:rsidRPr="00427CF7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“</w:t>
                            </w:r>
                            <w:r w:rsidRPr="004B0DF3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Performance Evaluation of Thermoplastic Composite Propellers Fabricated </w:t>
                            </w:r>
                            <w:r w:rsidR="009D4169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u</w:t>
                            </w:r>
                            <w:r w:rsidRPr="004B0DF3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sing Composite-Based Additive Manufacturing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FA4C26" w:rsidRPr="00FC5A51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Composite Structures</w:t>
                            </w:r>
                            <w:r w:rsidR="00A33B68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387</w:t>
                            </w:r>
                            <w:r w:rsidR="00FA4C2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 w:rsidR="00A33B68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 w:rsidR="00060B77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3" w:history="1">
                              <w:r w:rsidR="00060B77" w:rsidRPr="00586FE0"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https://doi.org/10.1016/j.compstruct.2026.120344</w:t>
                              </w:r>
                            </w:hyperlink>
                          </w:p>
                          <w:p w14:paraId="193BDD93" w14:textId="77777777" w:rsidR="00CB1770" w:rsidRDefault="00CC691D" w:rsidP="00B21E8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CC6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Shah, S., Din, I., Hussain, M. Z., </w:t>
                            </w:r>
                            <w:r w:rsidRPr="00CB1770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CC6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Hassan, M.T., Altaf, K., and Lee, J. “Quasi-Static Tensile and Compression Performance and Failure Mechanisms of 3D Printed Short </w:t>
                            </w:r>
                            <w:proofErr w:type="spellStart"/>
                            <w:r w:rsidRPr="00CC6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Fibre</w:t>
                            </w:r>
                            <w:proofErr w:type="spellEnd"/>
                            <w:r w:rsidRPr="00CC6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-Reinforced Lattice Structures”, </w:t>
                            </w:r>
                            <w:r w:rsidRPr="00CB1770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Journal of Thermoplastic Composite Materials</w:t>
                            </w:r>
                            <w:r w:rsidRPr="00CC6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2026.</w:t>
                            </w:r>
                          </w:p>
                          <w:p w14:paraId="0C363F81" w14:textId="7EC77486" w:rsidR="00CC691D" w:rsidRDefault="00CB1770" w:rsidP="00B861CC">
                            <w:pPr>
                              <w:pStyle w:val="ListParagraph"/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hyperlink r:id="rId14" w:history="1">
                              <w:r w:rsidRPr="008E0C8D">
                                <w:rPr>
                                  <w:rStyle w:val="Hyperlink"/>
                                  <w:rFonts w:ascii="Book Antiqua" w:hAnsi="Book Antiqua"/>
                                  <w:sz w:val="22"/>
                                  <w:szCs w:val="22"/>
                                </w:rPr>
                                <w:t>https://doi.org/10.1177/08927057261489794</w:t>
                              </w:r>
                            </w:hyperlink>
                          </w:p>
                          <w:p w14:paraId="2022F2D9" w14:textId="7D3C19B5" w:rsidR="00A1577B" w:rsidRDefault="00A1577B" w:rsidP="00A1577B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9661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Park, S., </w:t>
                            </w:r>
                            <w:r w:rsidRPr="00E019AF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</w:t>
                            </w:r>
                            <w:r w:rsidRPr="00A9661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., Stoker, G., Segura, K., Seo, W. G., Young, D., Lee, J., and Sung, D. H., “</w:t>
                            </w:r>
                            <w:r w:rsidR="001B70CC" w:rsidRPr="001B70CC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Composite-Based Additive Manufacturing (CBAM): Mechanical Characterization of High-throughput Thermoplastic Composites and Demonstration for Urban Air Mobility Application</w:t>
                            </w:r>
                            <w:r w:rsidRPr="00A9661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F21605" w:rsidRPr="00BC2C3C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Composites Part B: Engineering</w:t>
                            </w:r>
                            <w:r w:rsidR="00F21605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2025. </w:t>
                            </w:r>
                            <w:hyperlink r:id="rId15" w:history="1">
                              <w:r w:rsidR="00BC2C3C" w:rsidRPr="003F2FE8">
                                <w:rPr>
                                  <w:rStyle w:val="Hyperlink"/>
                                  <w:rFonts w:ascii="Book Antiqua" w:hAnsi="Book Antiqua"/>
                                  <w:sz w:val="22"/>
                                  <w:szCs w:val="22"/>
                                </w:rPr>
                                <w:t>https://doi.org/10.1016/j.compositesb.2025.113035</w:t>
                              </w:r>
                            </w:hyperlink>
                          </w:p>
                          <w:p w14:paraId="623567C1" w14:textId="77D421D5" w:rsidR="00ED79F2" w:rsidRPr="0033593F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B033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lang w:val="nb-NO"/>
                              </w:rPr>
                              <w:t xml:space="preserve">Lee, D., </w:t>
                            </w:r>
                            <w:r w:rsidRPr="00AB033E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  <w:lang w:val="nb-NO"/>
                              </w:rPr>
                              <w:t>Alam, S.</w:t>
                            </w:r>
                            <w:r w:rsidRPr="00AB033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lang w:val="nb-NO"/>
                              </w:rPr>
                              <w:t xml:space="preserve">, Yang, S.B. et al.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“</w:t>
                            </w:r>
                            <w:r w:rsidRPr="00147316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Control of Anti-/De-Icing Behavior and Surface Stability of MWCNT/Polyurethane Nanocomposite Coating</w:t>
                            </w:r>
                            <w:r w:rsidRPr="009B6BE2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D5767C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Colloids and Surfaces A: Physicochemical and Engineering Aspects</w:t>
                            </w:r>
                            <w:r w:rsidR="001A0ACA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725 (2)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2025</w:t>
                            </w:r>
                            <w:r w:rsidRPr="009B6BE2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6" w:history="1">
                              <w:r w:rsidRPr="00B66D10">
                                <w:rPr>
                                  <w:rStyle w:val="Hyperlink"/>
                                  <w:rFonts w:ascii="Book Antiqua" w:hAnsi="Book Antiqua"/>
                                  <w:sz w:val="22"/>
                                  <w:szCs w:val="22"/>
                                </w:rPr>
                                <w:t>https://doi.org/10.1016/j.colsurfa.2025.137692</w:t>
                              </w:r>
                            </w:hyperlink>
                          </w:p>
                          <w:p w14:paraId="35DA53A5" w14:textId="77777777" w:rsidR="00ED79F2" w:rsidRPr="0033593F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56" w:lineRule="auto"/>
                              <w:jc w:val="both"/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Young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.,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H., 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A43470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Microstructural Characterization and Porosity Analysis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i</w:t>
                            </w:r>
                            <w:r w:rsidRPr="00A43470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n Sheet Lamination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</w:t>
                            </w:r>
                            <w:r w:rsidRPr="00A43470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nd Material Extrusion-Based Additively Manufactured Thermoplastic Composites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”, </w:t>
                            </w:r>
                            <w:r w:rsidRPr="00D5767C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SAMPE Journal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61 (4)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202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5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7" w:history="1">
                              <w:r w:rsidRPr="00B66D10"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https://doi.org/10.33599/SJ.v61no4.01</w:t>
                              </w:r>
                            </w:hyperlink>
                          </w:p>
                          <w:p w14:paraId="13C7B670" w14:textId="77777777" w:rsidR="00ED79F2" w:rsidRPr="00791429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56" w:lineRule="auto"/>
                              <w:jc w:val="both"/>
                              <w:rPr>
                                <w:rStyle w:val="Hyperlink"/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Hassan, M.T., Merrell, J.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and Lee, J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 “Comparative Analysis of Water-induced Response in 3D-printed SCF/ABS Composites under Controlled Diffusion”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F1F0B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SAMPE Journal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60 (4)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2024.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8" w:history="1">
                              <w:r w:rsidRPr="00B66D10"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https://doi.org/10.33599/SJ.v60no4.02</w:t>
                              </w:r>
                            </w:hyperlink>
                          </w:p>
                          <w:p w14:paraId="6FAEA3D4" w14:textId="77777777" w:rsidR="00ED79F2" w:rsidRPr="00B31864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Style w:val="Hyperlink"/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</w:pPr>
                            <w:proofErr w:type="spellStart"/>
                            <w:r w:rsidRPr="00900BB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Kamruzzaman</w:t>
                            </w:r>
                            <w:proofErr w:type="spellEnd"/>
                            <w:r w:rsidRPr="00900BB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M., </w:t>
                            </w:r>
                            <w:r w:rsidRPr="00900BBE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900BB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“</w:t>
                            </w:r>
                            <w:r w:rsidRPr="00D728A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Influence of Stacking Sequence on the Mechanical Properties of Banana-Glass Fiber Hybrid Laminates for Automotive Shells</w:t>
                            </w:r>
                            <w:r w:rsidRPr="009B6BE2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Pr="007F1F0B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Heliyon</w:t>
                            </w:r>
                            <w:proofErr w:type="spellEnd"/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10 (21), 2024. </w:t>
                            </w:r>
                            <w:hyperlink r:id="rId19" w:history="1">
                              <w:r w:rsidRPr="00B66D10">
                                <w:rPr>
                                  <w:rStyle w:val="Hyperlink"/>
                                  <w:rFonts w:ascii="Book Antiqua" w:hAnsi="Book Antiqua"/>
                                  <w:sz w:val="22"/>
                                  <w:szCs w:val="22"/>
                                </w:rPr>
                                <w:t>https://doi.org/10.1016/j.heliyon.2024.e40130</w:t>
                              </w:r>
                            </w:hyperlink>
                          </w:p>
                          <w:p w14:paraId="142FAD30" w14:textId="77777777" w:rsidR="00B31864" w:rsidRPr="00791429" w:rsidRDefault="00B31864" w:rsidP="00B31864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line="256" w:lineRule="auto"/>
                              <w:jc w:val="both"/>
                              <w:rPr>
                                <w:bCs/>
                                <w:color w:val="auto"/>
                                <w:szCs w:val="24"/>
                              </w:rPr>
                            </w:pPr>
                            <w:hyperlink r:id="rId20" w:history="1">
                              <w:r w:rsidRPr="00AB033E">
                                <w:rPr>
                                  <w:rStyle w:val="Hyperlink"/>
                                  <w:rFonts w:ascii="Book Antiqua" w:hAnsi="Book Antiqua"/>
                                  <w:b/>
                                  <w:color w:val="auto"/>
                                  <w:sz w:val="22"/>
                                  <w:szCs w:val="22"/>
                                  <w:u w:val="none"/>
                                  <w:lang w:val="nb-NO"/>
                                </w:rPr>
                                <w:t xml:space="preserve">Alam, S., </w:t>
                              </w:r>
                              <w:r w:rsidRPr="00AB033E"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  <w:lang w:val="nb-NO"/>
                                </w:rPr>
                                <w:t xml:space="preserve">Bari, M.A., Nabil, S.T. et al. </w:t>
                              </w:r>
                              <w:r w:rsidRPr="007463A7"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“Effect of pre-hydrolysis and salt- impregnation on biochar production from jute stick”</w:t>
                              </w:r>
                              <w:r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,</w:t>
                              </w:r>
                              <w:r w:rsidRPr="007463A7"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 </w:t>
                              </w:r>
                              <w:r w:rsidRPr="007F1F0B">
                                <w:rPr>
                                  <w:rStyle w:val="Hyperlink"/>
                                  <w:rFonts w:ascii="Book Antiqua" w:hAnsi="Book Antiqua"/>
                                  <w:bCs/>
                                  <w:i/>
                                  <w:iCs w:val="0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Biomass Conversion and Biorefinery</w:t>
                              </w:r>
                              <w:r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 14 (15)</w:t>
                              </w:r>
                              <w:r w:rsidRPr="007463A7"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, 202</w:t>
                              </w:r>
                              <w:r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4</w:t>
                              </w:r>
                              <w:r w:rsidRPr="007463A7">
                                <w:rPr>
                                  <w:rStyle w:val="Hyperlink"/>
                                  <w:rFonts w:ascii="Book Antiqua" w:hAnsi="Book Antiqua"/>
                                  <w:bCs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.</w:t>
                              </w:r>
                            </w:hyperlink>
                            <w:r w:rsidRPr="007463A7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21" w:history="1">
                              <w:r w:rsidRPr="00B66D10"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https://doi.org/10.1007/s13399-023-03846-1</w:t>
                              </w:r>
                            </w:hyperlink>
                          </w:p>
                          <w:p w14:paraId="7E70292F" w14:textId="52B259FF" w:rsidR="001A5E29" w:rsidRPr="008450E3" w:rsidRDefault="00AC6F3E" w:rsidP="001A5E29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bookmarkStart w:id="0" w:name="_Hlk203070016"/>
                            <w:r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 xml:space="preserve">Technical </w:t>
                            </w:r>
                            <w:r w:rsidR="001A5E29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Conference Proceedings</w:t>
                            </w:r>
                            <w:r w:rsidR="001A5E29" w:rsidRPr="00505843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bookmarkEnd w:id="0"/>
                          <w:p w14:paraId="393707FA" w14:textId="1084C5A8" w:rsidR="00450199" w:rsidRPr="00450199" w:rsidRDefault="001A5E29" w:rsidP="0045019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98776D" w:rsidRPr="0098776D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Segura, K. Stoker, G.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H., 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="00B93DC3" w:rsidRPr="00B93DC3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Composite-Based Additive Manufacturing (CBAM): Tailoring Mechanical Properties via Thermal Consolidation Parameters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="00195B81"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ASME Aerospace Structures, Structural Dynamics, and Materials (SSDM)</w:t>
                            </w:r>
                            <w:r w:rsidR="00195B81" w:rsidRPr="00195B81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95B81"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2026 Conference</w:t>
                            </w:r>
                            <w:r w:rsidR="00195B81" w:rsidRPr="00195B81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Long Beach, CA</w:t>
                            </w:r>
                            <w:r w:rsidR="009811F4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June 2026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 w:rsidR="00C8517A" w:rsidRPr="00C8517A">
                              <w:rPr>
                                <w:rFonts w:ascii="TimesNewRomanPSMT" w:hAnsi="TimesNewRomanPSMT" w:cs="TimesNewRomanPSM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798EBFE" w14:textId="578F9404" w:rsidR="00450199" w:rsidRPr="00EB70DE" w:rsidRDefault="00450199" w:rsidP="00450199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Hassan, M.T., </w:t>
                            </w:r>
                            <w:r w:rsidRPr="00CB1F1F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and Lee, J.,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="00BC05B3" w:rsidRPr="00BC05B3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Multiscale Prediction of Plain-Woven Composite Properties Containing Manufacturing-Induced Defects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ASME Aerospace Structures, Structural Dynamics, and Materials (SSDM)</w:t>
                            </w:r>
                            <w:r w:rsidRPr="00195B81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2026 Conference</w:t>
                            </w:r>
                            <w:r w:rsidRPr="00195B81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Long Beach, CA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June 2026.</w:t>
                            </w:r>
                            <w:r w:rsidRPr="00C8517A">
                              <w:rPr>
                                <w:rFonts w:ascii="TimesNewRomanPSMT" w:hAnsi="TimesNewRomanPSMT" w:cs="TimesNewRomanPSM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9466DF4" w14:textId="4176D152" w:rsidR="00EB70DE" w:rsidRPr="00EB70DE" w:rsidRDefault="001E11C5" w:rsidP="00EB70D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E11C5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Nielsen, D., </w:t>
                            </w:r>
                            <w:r w:rsidR="00EB70DE" w:rsidRPr="00CB1F1F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="00EB70DE"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1E11C5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Ricks, T.M.,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B70DE"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and Lee, J.,</w:t>
                            </w:r>
                            <w:r w:rsidR="00EB70DE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="00CC4CCE" w:rsidRPr="00CC4CCE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Multiscale Modeling and Experimental Validation of Carbon Fiber-Reinforced Pyrolytic Graphite Sheet Composites for Space Radiator Applications</w:t>
                            </w:r>
                            <w:r w:rsidR="00EB70DE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 w:rsidR="00EB70DE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="00EB70DE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B70DE"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="00EB70DE"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ASME Aerospace Structures, Structural Dynamics, and Materials (SSDM) 2026 Conference</w:t>
                            </w:r>
                            <w:r w:rsidR="00EB70DE" w:rsidRPr="00195B81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Long Beach, CA</w:t>
                            </w:r>
                            <w:r w:rsidR="00EB70DE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June 2026.</w:t>
                            </w:r>
                            <w:r w:rsidR="00EB70DE" w:rsidRPr="00C8517A">
                              <w:rPr>
                                <w:rFonts w:ascii="TimesNewRomanPSMT" w:hAnsi="TimesNewRomanPSMT" w:cs="TimesNewRomanPSM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C2BA3D2" w14:textId="7D32F46B" w:rsidR="0009153F" w:rsidRPr="004E4298" w:rsidRDefault="00450199" w:rsidP="005E4C0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Young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.,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H., and Lee, J.</w:t>
                            </w:r>
                            <w:r w:rsidR="001A5E29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450199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Electrophoretic Deposition on Additively Manufactured Porous Non-Conductive Thermoplastic Composites</w:t>
                            </w:r>
                            <w:r w:rsidR="001A5E29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 w:rsidR="001A5E29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="001A5E29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A5E29"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="001A5E29"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Society for the Advancement of Material and Process Engineering (SAMPE) – North America</w:t>
                            </w:r>
                            <w:r w:rsidR="001A5E29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="001A5E29"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Seattle</w:t>
                            </w:r>
                            <w:r w:rsidR="001A5E29"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W</w:t>
                            </w:r>
                            <w:r w:rsidR="001A5E29"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</w:t>
                            </w:r>
                            <w:r w:rsidR="001A5E29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April</w:t>
                            </w:r>
                            <w:r w:rsidR="001A5E29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A5E29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6</w:t>
                            </w:r>
                            <w:r w:rsidR="001A5E29"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. </w:t>
                            </w:r>
                          </w:p>
                          <w:p w14:paraId="18004274" w14:textId="77777777" w:rsidR="004E4298" w:rsidRPr="00DE7560" w:rsidRDefault="004E4298" w:rsidP="004E4298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Hassan, M.T.,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DC3B65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Microstructure-Based Homogenization of Elastic Properties in Additively Manufactured Thermoplastic Composites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Pr="00AA1A30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Society for the Advancement of Material and Process Engineering (SAMPE) – North America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A0662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Indianapolis, IN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May 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5.</w:t>
                            </w:r>
                            <w:r w:rsidRPr="00EF7C8D">
                              <w:rPr>
                                <w:rFonts w:ascii="TimesNewRomanPSMT" w:hAnsi="TimesNewRomanPSMT" w:cs="TimesNewRomanPSMT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22" w:history="1">
                              <w:r w:rsidRPr="00EF7C8D"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https://doi.org/10.33599/nasampe/s.25.0113</w:t>
                              </w:r>
                            </w:hyperlink>
                          </w:p>
                          <w:p w14:paraId="77627A71" w14:textId="77777777" w:rsidR="004E4298" w:rsidRPr="00963FA7" w:rsidRDefault="004E4298" w:rsidP="005F7626">
                            <w:pPr>
                              <w:pStyle w:val="ListParagraph"/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93DE4" id="Text Box 3" o:spid="_x0000_s1028" type="#_x0000_t202" style="position:absolute;margin-left:0;margin-top:.4pt;width:540pt;height:10in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" fillcolor="white [3201]" strokecolor="white [3212]" strokeweight=".5pt">
                <v:textbox>
                  <w:txbxContent>
                    <w:p w14:paraId="13DA5E76" w14:textId="77777777" w:rsidR="00C9323A" w:rsidRPr="00CD132E" w:rsidRDefault="00C9323A" w:rsidP="00C9323A">
                      <w:pPr>
                        <w:rPr>
                          <w:rFonts w:ascii="Book Antiqua" w:hAnsi="Book Antiqua"/>
                          <w:sz w:val="28"/>
                          <w:szCs w:val="28"/>
                        </w:rPr>
                      </w:pPr>
                      <w:r w:rsidRPr="001B372D">
                        <w:rPr>
                          <w:rFonts w:ascii="Book Antiqua" w:hAnsi="Book Antiqua"/>
                          <w:szCs w:val="24"/>
                        </w:rPr>
                        <w:t>PUBLICATIONS</w:t>
                      </w:r>
                    </w:p>
                    <w:p w14:paraId="3B668A97" w14:textId="77777777" w:rsidR="00C9323A" w:rsidRPr="00505843" w:rsidRDefault="00C9323A" w:rsidP="00C9323A">
                      <w:pPr>
                        <w:jc w:val="both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Journal Articles</w:t>
                      </w:r>
                    </w:p>
                    <w:p w14:paraId="05B33543" w14:textId="061A2398" w:rsidR="00B21E82" w:rsidRPr="00CC691D" w:rsidRDefault="00B21E82" w:rsidP="00B21E8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427CF7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427CF7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and Lee, J</w:t>
                      </w:r>
                      <w:r w:rsidRPr="00427CF7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. 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“</w:t>
                      </w:r>
                      <w:r w:rsidRPr="004B0DF3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Performance Evaluation of Thermoplastic Composite Propellers Fabricated </w:t>
                      </w:r>
                      <w:r w:rsidR="009D4169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u</w:t>
                      </w:r>
                      <w:r w:rsidRPr="004B0DF3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sing Composite-Based Additive Manufacturing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="00FA4C26" w:rsidRPr="00FC5A51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Composite Structures</w:t>
                      </w:r>
                      <w:r w:rsidR="00A33B68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387</w:t>
                      </w:r>
                      <w:r w:rsidR="00FA4C2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202</w:t>
                      </w:r>
                      <w:r w:rsidR="00A33B68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 w:rsidR="00060B77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hyperlink r:id="rId23" w:history="1">
                        <w:r w:rsidR="00060B77" w:rsidRPr="00586FE0"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https://doi.org/10.1016/j.compstruct.2026.120344</w:t>
                        </w:r>
                      </w:hyperlink>
                    </w:p>
                    <w:p w14:paraId="193BDD93" w14:textId="77777777" w:rsidR="00CB1770" w:rsidRDefault="00CC691D" w:rsidP="00B21E8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CC6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Shah, S., Din, I., Hussain, M. Z., </w:t>
                      </w:r>
                      <w:r w:rsidRPr="00CB1770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CC6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Hassan, M.T., Altaf, K., and Lee, J. “Quasi-Static Tensile and Compression Performance and Failure Mechanisms of 3D Printed Short </w:t>
                      </w:r>
                      <w:proofErr w:type="spellStart"/>
                      <w:r w:rsidRPr="00CC6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Fibre</w:t>
                      </w:r>
                      <w:proofErr w:type="spellEnd"/>
                      <w:r w:rsidRPr="00CC6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-Reinforced Lattice Structures”, </w:t>
                      </w:r>
                      <w:r w:rsidRPr="00CB1770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Journal of Thermoplastic Composite Materials</w:t>
                      </w:r>
                      <w:r w:rsidRPr="00CC6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2026.</w:t>
                      </w:r>
                    </w:p>
                    <w:p w14:paraId="0C363F81" w14:textId="7EC77486" w:rsidR="00CC691D" w:rsidRDefault="00CB1770" w:rsidP="00B861CC">
                      <w:pPr>
                        <w:pStyle w:val="ListParagraph"/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hyperlink r:id="rId24" w:history="1">
                        <w:r w:rsidRPr="008E0C8D">
                          <w:rPr>
                            <w:rStyle w:val="Hyperlink"/>
                            <w:rFonts w:ascii="Book Antiqua" w:hAnsi="Book Antiqua"/>
                            <w:sz w:val="22"/>
                            <w:szCs w:val="22"/>
                          </w:rPr>
                          <w:t>https://doi.org/10.1177/08927057261489794</w:t>
                        </w:r>
                      </w:hyperlink>
                    </w:p>
                    <w:p w14:paraId="2022F2D9" w14:textId="7D3C19B5" w:rsidR="00A1577B" w:rsidRDefault="00A1577B" w:rsidP="00A1577B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A9661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Park, S., </w:t>
                      </w:r>
                      <w:r w:rsidRPr="00E019AF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</w:t>
                      </w:r>
                      <w:r w:rsidRPr="00A9661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., Stoker, G., Segura, K., Seo, W. G., Young, D., Lee, J., and Sung, D. H., “</w:t>
                      </w:r>
                      <w:r w:rsidR="001B70CC" w:rsidRPr="001B70CC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Composite-Based Additive Manufacturing (CBAM): Mechanical Characterization of High-throughput Thermoplastic Composites and Demonstration for Urban Air Mobility Application</w:t>
                      </w:r>
                      <w:r w:rsidRPr="00A9661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="00F21605" w:rsidRPr="00BC2C3C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Composites Part B: Engineering</w:t>
                      </w:r>
                      <w:r w:rsidR="00F21605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2025. </w:t>
                      </w:r>
                      <w:hyperlink r:id="rId25" w:history="1">
                        <w:r w:rsidR="00BC2C3C" w:rsidRPr="003F2FE8">
                          <w:rPr>
                            <w:rStyle w:val="Hyperlink"/>
                            <w:rFonts w:ascii="Book Antiqua" w:hAnsi="Book Antiqua"/>
                            <w:sz w:val="22"/>
                            <w:szCs w:val="22"/>
                          </w:rPr>
                          <w:t>https://doi.org/10.1016/j.compositesb.2025.113035</w:t>
                        </w:r>
                      </w:hyperlink>
                    </w:p>
                    <w:p w14:paraId="623567C1" w14:textId="77D421D5" w:rsidR="00ED79F2" w:rsidRPr="0033593F" w:rsidRDefault="00ED79F2" w:rsidP="00ED79F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</w:pPr>
                      <w:r w:rsidRPr="00AB033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  <w:lang w:val="nb-NO"/>
                        </w:rPr>
                        <w:t xml:space="preserve">Lee, D., </w:t>
                      </w:r>
                      <w:r w:rsidRPr="00AB033E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  <w:lang w:val="nb-NO"/>
                        </w:rPr>
                        <w:t>Alam, S.</w:t>
                      </w:r>
                      <w:r w:rsidRPr="00AB033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  <w:lang w:val="nb-NO"/>
                        </w:rPr>
                        <w:t xml:space="preserve">, Yang, S.B. et al.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“</w:t>
                      </w:r>
                      <w:r w:rsidRPr="00147316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Control of Anti-/De-Icing Behavior and Surface Stability of MWCNT/Polyurethane Nanocomposite Coating</w:t>
                      </w:r>
                      <w:r w:rsidRPr="009B6BE2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Pr="00D5767C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Colloids and Surfaces A: Physicochemical and Engineering Aspects</w:t>
                      </w:r>
                      <w:r w:rsidR="001A0ACA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725 (2)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2025</w:t>
                      </w:r>
                      <w:r w:rsidRPr="009B6BE2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hyperlink r:id="rId26" w:history="1">
                        <w:r w:rsidRPr="00B66D10">
                          <w:rPr>
                            <w:rStyle w:val="Hyperlink"/>
                            <w:rFonts w:ascii="Book Antiqua" w:hAnsi="Book Antiqua"/>
                            <w:sz w:val="22"/>
                            <w:szCs w:val="22"/>
                          </w:rPr>
                          <w:t>https://doi.org/10.1016/j.colsurfa.2025.137692</w:t>
                        </w:r>
                      </w:hyperlink>
                    </w:p>
                    <w:p w14:paraId="35DA53A5" w14:textId="77777777" w:rsidR="00ED79F2" w:rsidRPr="0033593F" w:rsidRDefault="00ED79F2" w:rsidP="00ED79F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56" w:lineRule="auto"/>
                        <w:jc w:val="both"/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Young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.,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H., 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A43470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Microstructural Characterization and Porosity Analysis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i</w:t>
                      </w:r>
                      <w:r w:rsidRPr="00A43470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n Sheet Lamination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</w:t>
                      </w:r>
                      <w:r w:rsidRPr="00A43470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nd Material Extrusion-Based Additively Manufactured Thermoplastic Composites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”, </w:t>
                      </w:r>
                      <w:r w:rsidRPr="00D5767C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SAMPE Journal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61 (4)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202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5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hyperlink r:id="rId27" w:history="1">
                        <w:r w:rsidRPr="00B66D10"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https://doi.org/10.33599/SJ.v61no4.01</w:t>
                        </w:r>
                      </w:hyperlink>
                    </w:p>
                    <w:p w14:paraId="13C7B670" w14:textId="77777777" w:rsidR="00ED79F2" w:rsidRPr="00791429" w:rsidRDefault="00ED79F2" w:rsidP="00ED79F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56" w:lineRule="auto"/>
                        <w:jc w:val="both"/>
                        <w:rPr>
                          <w:rStyle w:val="Hyperlink"/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  <w:u w:val="none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Hassan, M.T., Merrell, J.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and Lee, J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 “Comparative Analysis of Water-induced Response in 3D-printed SCF/ABS Composites under Controlled Diffusion”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7F1F0B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SAMPE Journal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60 (4)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2024.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hyperlink r:id="rId28" w:history="1">
                        <w:r w:rsidRPr="00B66D10"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https://doi.org/10.33599/SJ.v60no4.02</w:t>
                        </w:r>
                      </w:hyperlink>
                    </w:p>
                    <w:p w14:paraId="6FAEA3D4" w14:textId="77777777" w:rsidR="00ED79F2" w:rsidRPr="00B31864" w:rsidRDefault="00ED79F2" w:rsidP="00ED79F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jc w:val="both"/>
                        <w:rPr>
                          <w:rStyle w:val="Hyperlink"/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  <w:u w:val="none"/>
                        </w:rPr>
                      </w:pPr>
                      <w:proofErr w:type="spellStart"/>
                      <w:r w:rsidRPr="00900BB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Kamruzzaman</w:t>
                      </w:r>
                      <w:proofErr w:type="spellEnd"/>
                      <w:r w:rsidRPr="00900BB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M., </w:t>
                      </w:r>
                      <w:r w:rsidRPr="00900BBE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900BB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“</w:t>
                      </w:r>
                      <w:r w:rsidRPr="00D728A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Influence of Stacking Sequence on the Mechanical Properties of Banana-Glass Fiber Hybrid Laminates for Automotive Shells</w:t>
                      </w:r>
                      <w:r w:rsidRPr="009B6BE2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Pr="007F1F0B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Heliyon</w:t>
                      </w:r>
                      <w:proofErr w:type="spellEnd"/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10 (21), 2024. </w:t>
                      </w:r>
                      <w:hyperlink r:id="rId29" w:history="1">
                        <w:r w:rsidRPr="00B66D10">
                          <w:rPr>
                            <w:rStyle w:val="Hyperlink"/>
                            <w:rFonts w:ascii="Book Antiqua" w:hAnsi="Book Antiqua"/>
                            <w:sz w:val="22"/>
                            <w:szCs w:val="22"/>
                          </w:rPr>
                          <w:t>https://doi.org/10.1016/j.heliyon.2024.e40130</w:t>
                        </w:r>
                      </w:hyperlink>
                    </w:p>
                    <w:p w14:paraId="142FAD30" w14:textId="77777777" w:rsidR="00B31864" w:rsidRPr="00791429" w:rsidRDefault="00B31864" w:rsidP="00B31864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line="256" w:lineRule="auto"/>
                        <w:jc w:val="both"/>
                        <w:rPr>
                          <w:bCs/>
                          <w:color w:val="auto"/>
                          <w:szCs w:val="24"/>
                        </w:rPr>
                      </w:pPr>
                      <w:hyperlink r:id="rId30" w:history="1">
                        <w:r w:rsidRPr="00AB033E">
                          <w:rPr>
                            <w:rStyle w:val="Hyperlink"/>
                            <w:rFonts w:ascii="Book Antiqua" w:hAnsi="Book Antiqua"/>
                            <w:b/>
                            <w:color w:val="auto"/>
                            <w:sz w:val="22"/>
                            <w:szCs w:val="22"/>
                            <w:u w:val="none"/>
                            <w:lang w:val="nb-NO"/>
                          </w:rPr>
                          <w:t xml:space="preserve">Alam, S., </w:t>
                        </w:r>
                        <w:r w:rsidRPr="00AB033E"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  <w:lang w:val="nb-NO"/>
                          </w:rPr>
                          <w:t xml:space="preserve">Bari, M.A., Nabil, S.T. et al. </w:t>
                        </w:r>
                        <w:r w:rsidRPr="007463A7"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>“Effect of pre-hydrolysis and salt- impregnation on biochar production from jute stick”</w:t>
                        </w:r>
                        <w:r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>,</w:t>
                        </w:r>
                        <w:r w:rsidRPr="007463A7"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 </w:t>
                        </w:r>
                        <w:r w:rsidRPr="007F1F0B">
                          <w:rPr>
                            <w:rStyle w:val="Hyperlink"/>
                            <w:rFonts w:ascii="Book Antiqua" w:hAnsi="Book Antiqua"/>
                            <w:bCs/>
                            <w:i/>
                            <w:iCs w:val="0"/>
                            <w:color w:val="auto"/>
                            <w:sz w:val="22"/>
                            <w:szCs w:val="22"/>
                            <w:u w:val="none"/>
                          </w:rPr>
                          <w:t>Biomass Conversion and Biorefinery</w:t>
                        </w:r>
                        <w:r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 14 (15)</w:t>
                        </w:r>
                        <w:r w:rsidRPr="007463A7"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>, 202</w:t>
                        </w:r>
                        <w:r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>4</w:t>
                        </w:r>
                        <w:r w:rsidRPr="007463A7">
                          <w:rPr>
                            <w:rStyle w:val="Hyperlink"/>
                            <w:rFonts w:ascii="Book Antiqua" w:hAnsi="Book Antiqua"/>
                            <w:bCs/>
                            <w:color w:val="auto"/>
                            <w:sz w:val="22"/>
                            <w:szCs w:val="22"/>
                            <w:u w:val="none"/>
                          </w:rPr>
                          <w:t>.</w:t>
                        </w:r>
                      </w:hyperlink>
                      <w:r w:rsidRPr="007463A7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hyperlink r:id="rId31" w:history="1">
                        <w:r w:rsidRPr="00B66D10"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https://doi.org/10.1007/s13399-023-03846-1</w:t>
                        </w:r>
                      </w:hyperlink>
                    </w:p>
                    <w:p w14:paraId="7E70292F" w14:textId="52B259FF" w:rsidR="001A5E29" w:rsidRPr="008450E3" w:rsidRDefault="00AC6F3E" w:rsidP="001A5E29">
                      <w:pPr>
                        <w:jc w:val="both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bookmarkStart w:id="1" w:name="_Hlk203070016"/>
                      <w:r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 xml:space="preserve">Technical </w:t>
                      </w:r>
                      <w:r w:rsidR="001A5E29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Conference Proceedings</w:t>
                      </w:r>
                      <w:r w:rsidR="001A5E29" w:rsidRPr="00505843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  <w:bookmarkEnd w:id="1"/>
                    <w:p w14:paraId="393707FA" w14:textId="1084C5A8" w:rsidR="00450199" w:rsidRPr="00450199" w:rsidRDefault="001A5E29" w:rsidP="0045019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="0098776D" w:rsidRPr="0098776D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Segura, K. Stoker, G.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H., 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="00B93DC3" w:rsidRPr="00B93DC3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Composite-Based Additive Manufacturing (CBAM): Tailoring Mechanical Properties via Thermal Consolidation Parameters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="00195B81"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ASME Aerospace Structures, Structural Dynamics, and Materials (SSDM)</w:t>
                      </w:r>
                      <w:r w:rsidR="00195B81" w:rsidRPr="00195B81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95B81"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2026 Conference</w:t>
                      </w:r>
                      <w:r w:rsidR="00195B81" w:rsidRPr="00195B81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Long Beach, CA</w:t>
                      </w:r>
                      <w:r w:rsidR="009811F4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June 2026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 w:rsidR="00C8517A" w:rsidRPr="00C8517A">
                        <w:rPr>
                          <w:rFonts w:ascii="TimesNewRomanPSMT" w:hAnsi="TimesNewRomanPSMT" w:cs="TimesNewRomanPSM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798EBFE" w14:textId="578F9404" w:rsidR="00450199" w:rsidRPr="00EB70DE" w:rsidRDefault="00450199" w:rsidP="00450199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Hassan, M.T., </w:t>
                      </w:r>
                      <w:r w:rsidRPr="00CB1F1F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and Lee, J.,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="00BC05B3" w:rsidRPr="00BC05B3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Multiscale Prediction of Plain-Woven Composite Properties Containing Manufacturing-Induced Defects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ASME Aerospace Structures, Structural Dynamics, and Materials (SSDM)</w:t>
                      </w:r>
                      <w:r w:rsidRPr="00195B81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2026 Conference</w:t>
                      </w:r>
                      <w:r w:rsidRPr="00195B81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Long Beach, CA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June 2026.</w:t>
                      </w:r>
                      <w:r w:rsidRPr="00C8517A">
                        <w:rPr>
                          <w:rFonts w:ascii="TimesNewRomanPSMT" w:hAnsi="TimesNewRomanPSMT" w:cs="TimesNewRomanPSM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9466DF4" w14:textId="4176D152" w:rsidR="00EB70DE" w:rsidRPr="00EB70DE" w:rsidRDefault="001E11C5" w:rsidP="00EB70D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1E11C5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Nielsen, D., </w:t>
                      </w:r>
                      <w:r w:rsidR="00EB70DE" w:rsidRPr="00CB1F1F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="00EB70DE"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Pr="001E11C5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Ricks, T.M.,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EB70DE"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and Lee, J.,</w:t>
                      </w:r>
                      <w:r w:rsidR="00EB70DE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="00CC4CCE" w:rsidRPr="00CC4CCE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Multiscale Modeling and Experimental Validation of Carbon Fiber-Reinforced Pyrolytic Graphite Sheet Composites for Space Radiator Applications</w:t>
                      </w:r>
                      <w:r w:rsidR="00EB70DE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 w:rsidR="00EB70DE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="00EB70DE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EB70DE"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="00EB70DE"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ASME Aerospace Structures, Structural Dynamics, and Materials (SSDM) 2026 Conference</w:t>
                      </w:r>
                      <w:r w:rsidR="00EB70DE" w:rsidRPr="00195B81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Long Beach, CA</w:t>
                      </w:r>
                      <w:r w:rsidR="00EB70DE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June 2026.</w:t>
                      </w:r>
                      <w:r w:rsidR="00EB70DE" w:rsidRPr="00C8517A">
                        <w:rPr>
                          <w:rFonts w:ascii="TimesNewRomanPSMT" w:hAnsi="TimesNewRomanPSMT" w:cs="TimesNewRomanPSMT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C2BA3D2" w14:textId="7D32F46B" w:rsidR="0009153F" w:rsidRPr="004E4298" w:rsidRDefault="00450199" w:rsidP="005E4C0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Young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.,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H., and Lee, J.</w:t>
                      </w:r>
                      <w:r w:rsidR="001A5E29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450199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Electrophoretic Deposition on Additively Manufactured Porous Non-Conductive Thermoplastic Composites</w:t>
                      </w:r>
                      <w:r w:rsidR="001A5E29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 w:rsidR="001A5E29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="001A5E29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A5E29"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="001A5E29"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Society for the Advancement of Material and Process Engineering (SAMPE) – North America</w:t>
                      </w:r>
                      <w:r w:rsidR="001A5E29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="001A5E29"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Seattle</w:t>
                      </w:r>
                      <w:r w:rsidR="001A5E29"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W</w:t>
                      </w:r>
                      <w:r w:rsidR="001A5E29"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</w:t>
                      </w:r>
                      <w:r w:rsidR="001A5E29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April</w:t>
                      </w:r>
                      <w:r w:rsidR="001A5E29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="001A5E29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6</w:t>
                      </w:r>
                      <w:r w:rsidR="001A5E29"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. </w:t>
                      </w:r>
                    </w:p>
                    <w:p w14:paraId="18004274" w14:textId="77777777" w:rsidR="004E4298" w:rsidRPr="00DE7560" w:rsidRDefault="004E4298" w:rsidP="004E4298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Hassan, M.T.,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DC3B65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Microstructure-Based Homogenization of Elastic Properties in Additively Manufactured Thermoplastic Composites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Pr="00AA1A30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Society for the Advancement of Material and Process Engineering (SAMPE) – North America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0A0662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Indianapolis, IN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May 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5.</w:t>
                      </w:r>
                      <w:r w:rsidRPr="00EF7C8D">
                        <w:rPr>
                          <w:rFonts w:ascii="TimesNewRomanPSMT" w:hAnsi="TimesNewRomanPSMT" w:cs="TimesNewRomanPSMT"/>
                          <w:sz w:val="22"/>
                          <w:szCs w:val="22"/>
                        </w:rPr>
                        <w:t xml:space="preserve"> </w:t>
                      </w:r>
                      <w:hyperlink r:id="rId32" w:history="1">
                        <w:r w:rsidRPr="00EF7C8D"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https://doi.org/10.33599/nasampe/s.25.0113</w:t>
                        </w:r>
                      </w:hyperlink>
                    </w:p>
                    <w:p w14:paraId="77627A71" w14:textId="77777777" w:rsidR="004E4298" w:rsidRPr="00963FA7" w:rsidRDefault="004E4298" w:rsidP="005F7626">
                      <w:pPr>
                        <w:pStyle w:val="ListParagraph"/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414816" w14:textId="339B3048" w:rsidR="001A5E29" w:rsidRDefault="001A5E29"/>
    <w:p w14:paraId="66A139AB" w14:textId="33557347" w:rsidR="001A5E29" w:rsidRDefault="001A5E29"/>
    <w:p w14:paraId="56866315" w14:textId="1774F350" w:rsidR="001A5E29" w:rsidRDefault="001A5E29"/>
    <w:p w14:paraId="548E1DD1" w14:textId="52C72E66" w:rsidR="001A5E29" w:rsidRDefault="001A5E29"/>
    <w:p w14:paraId="798D20C5" w14:textId="0FA00B65" w:rsidR="001A5E29" w:rsidRDefault="001A5E29"/>
    <w:p w14:paraId="4910D097" w14:textId="02FA3FC7" w:rsidR="001A5E29" w:rsidRDefault="001A5E29"/>
    <w:p w14:paraId="332C3D5D" w14:textId="74D96720" w:rsidR="001A5E29" w:rsidRDefault="001A5E29"/>
    <w:p w14:paraId="44B4B5BE" w14:textId="0F1A9E50" w:rsidR="001A5E29" w:rsidRDefault="001A5E29"/>
    <w:p w14:paraId="7F1F96A3" w14:textId="7C51A859" w:rsidR="001A5E29" w:rsidRDefault="001A5E29"/>
    <w:p w14:paraId="1331853E" w14:textId="687C8B14" w:rsidR="001A5E29" w:rsidRDefault="001A5E29"/>
    <w:p w14:paraId="0345C4D6" w14:textId="23F5B10B" w:rsidR="009C5142" w:rsidRDefault="00493578">
      <w:pPr>
        <w:rPr>
          <w:rFonts w:ascii="Book Antiqua" w:hAnsi="Book Antiqua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E6945B" wp14:editId="42EBD5EB">
                <wp:simplePos x="0" y="0"/>
                <wp:positionH relativeFrom="margin">
                  <wp:align>center</wp:align>
                </wp:positionH>
                <wp:positionV relativeFrom="paragraph">
                  <wp:posOffset>7125894</wp:posOffset>
                </wp:positionV>
                <wp:extent cx="6675120" cy="0"/>
                <wp:effectExtent l="0" t="0" r="0" b="0"/>
                <wp:wrapNone/>
                <wp:docPr id="1912468266" name="Straight Connector 1912468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0B61403A" id="Straight Connector 1912468266" o:spid="_x0000_s1026" style="position:absolute;z-index:251675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561.1pt" to="525.6pt,5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A552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D4C195" wp14:editId="41A33AA6">
                <wp:simplePos x="0" y="0"/>
                <wp:positionH relativeFrom="column">
                  <wp:posOffset>548640</wp:posOffset>
                </wp:positionH>
                <wp:positionV relativeFrom="paragraph">
                  <wp:posOffset>755079</wp:posOffset>
                </wp:positionV>
                <wp:extent cx="66751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line w14:anchorId="1372921E" id="Straight Connector 5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2pt,59.45pt" to="568.8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65B7BBD6" w14:textId="62C6BAD2" w:rsidR="001A5E29" w:rsidRDefault="001A5E29">
      <w:pPr>
        <w:rPr>
          <w:rFonts w:ascii="Book Antiqua" w:hAnsi="Book Antiqua"/>
          <w:szCs w:val="24"/>
        </w:rPr>
      </w:pPr>
    </w:p>
    <w:p w14:paraId="4DB81B9C" w14:textId="48506C74" w:rsidR="001A5E29" w:rsidRDefault="001A5E29">
      <w:pPr>
        <w:rPr>
          <w:rFonts w:ascii="Book Antiqua" w:hAnsi="Book Antiqua"/>
          <w:szCs w:val="24"/>
        </w:rPr>
      </w:pPr>
    </w:p>
    <w:p w14:paraId="71A9127F" w14:textId="2428C489" w:rsidR="001A5E29" w:rsidRDefault="001A5E29">
      <w:pPr>
        <w:rPr>
          <w:rFonts w:ascii="Book Antiqua" w:hAnsi="Book Antiqua"/>
          <w:szCs w:val="24"/>
        </w:rPr>
      </w:pPr>
    </w:p>
    <w:p w14:paraId="32C83E71" w14:textId="789B0558" w:rsidR="001A5E29" w:rsidRDefault="001A5E29">
      <w:pPr>
        <w:rPr>
          <w:rFonts w:ascii="Book Antiqua" w:hAnsi="Book Antiqua"/>
          <w:szCs w:val="24"/>
        </w:rPr>
      </w:pPr>
    </w:p>
    <w:p w14:paraId="57C091B9" w14:textId="4C77B823" w:rsidR="001A5E29" w:rsidRDefault="001A5E29">
      <w:pPr>
        <w:rPr>
          <w:rFonts w:ascii="Book Antiqua" w:hAnsi="Book Antiqua"/>
          <w:szCs w:val="24"/>
        </w:rPr>
      </w:pPr>
    </w:p>
    <w:p w14:paraId="40D6C745" w14:textId="168BDA6E" w:rsidR="001A5E29" w:rsidRDefault="001A5E29">
      <w:pPr>
        <w:rPr>
          <w:rFonts w:ascii="Book Antiqua" w:hAnsi="Book Antiqua"/>
          <w:szCs w:val="24"/>
        </w:rPr>
      </w:pPr>
    </w:p>
    <w:p w14:paraId="56C1FF85" w14:textId="74A028AE" w:rsidR="001A5E29" w:rsidRDefault="001A5E29">
      <w:pPr>
        <w:rPr>
          <w:rFonts w:ascii="Book Antiqua" w:hAnsi="Book Antiqua"/>
          <w:szCs w:val="24"/>
        </w:rPr>
      </w:pPr>
    </w:p>
    <w:p w14:paraId="6EFD0FA5" w14:textId="31F6E418" w:rsidR="001A5E29" w:rsidRDefault="001A5E29">
      <w:pPr>
        <w:rPr>
          <w:rFonts w:ascii="Book Antiqua" w:hAnsi="Book Antiqua"/>
          <w:szCs w:val="24"/>
        </w:rPr>
      </w:pPr>
    </w:p>
    <w:p w14:paraId="39E4C4AC" w14:textId="6A2C8515" w:rsidR="001A5E29" w:rsidRDefault="001A5E29">
      <w:pPr>
        <w:rPr>
          <w:rFonts w:ascii="Book Antiqua" w:hAnsi="Book Antiqua"/>
          <w:szCs w:val="24"/>
        </w:rPr>
      </w:pPr>
    </w:p>
    <w:p w14:paraId="4A5E3860" w14:textId="571B8328" w:rsidR="001A5E29" w:rsidRDefault="001A5E29">
      <w:pPr>
        <w:rPr>
          <w:rFonts w:ascii="Book Antiqua" w:hAnsi="Book Antiqua"/>
          <w:szCs w:val="24"/>
        </w:rPr>
      </w:pPr>
    </w:p>
    <w:p w14:paraId="3938CE4F" w14:textId="3A3463D2" w:rsidR="001A5E29" w:rsidRDefault="001A5E29">
      <w:pPr>
        <w:rPr>
          <w:rFonts w:ascii="Book Antiqua" w:hAnsi="Book Antiqua"/>
          <w:szCs w:val="24"/>
        </w:rPr>
      </w:pPr>
    </w:p>
    <w:p w14:paraId="2D67A81E" w14:textId="1E0FE4DC" w:rsidR="001A5E29" w:rsidRDefault="001A5E29">
      <w:pPr>
        <w:rPr>
          <w:rFonts w:ascii="Book Antiqua" w:hAnsi="Book Antiqua"/>
          <w:szCs w:val="24"/>
        </w:rPr>
      </w:pPr>
    </w:p>
    <w:p w14:paraId="04B27539" w14:textId="0680E7E8" w:rsidR="001A5E29" w:rsidRDefault="001A5E29">
      <w:pPr>
        <w:rPr>
          <w:rFonts w:ascii="Book Antiqua" w:hAnsi="Book Antiqua"/>
          <w:szCs w:val="24"/>
        </w:rPr>
      </w:pPr>
    </w:p>
    <w:p w14:paraId="52285AA5" w14:textId="7B1D3611" w:rsidR="001A5E29" w:rsidRDefault="001A5E29">
      <w:pPr>
        <w:rPr>
          <w:rFonts w:ascii="Book Antiqua" w:hAnsi="Book Antiqua"/>
          <w:szCs w:val="24"/>
        </w:rPr>
      </w:pPr>
    </w:p>
    <w:p w14:paraId="7FAC8557" w14:textId="12586CB8" w:rsidR="001A5E29" w:rsidRDefault="001A5E29">
      <w:pPr>
        <w:rPr>
          <w:rFonts w:ascii="Book Antiqua" w:hAnsi="Book Antiqua"/>
          <w:szCs w:val="24"/>
        </w:rPr>
      </w:pPr>
    </w:p>
    <w:p w14:paraId="270A1B0E" w14:textId="2FB2A073" w:rsidR="001A5E29" w:rsidRDefault="001A5E29">
      <w:pPr>
        <w:rPr>
          <w:rFonts w:ascii="Book Antiqua" w:hAnsi="Book Antiqua"/>
          <w:szCs w:val="24"/>
        </w:rPr>
      </w:pPr>
    </w:p>
    <w:p w14:paraId="64DC4725" w14:textId="765037DB" w:rsidR="001A5E29" w:rsidRDefault="001A5E29">
      <w:pPr>
        <w:rPr>
          <w:rFonts w:ascii="Book Antiqua" w:hAnsi="Book Antiqua"/>
          <w:szCs w:val="24"/>
        </w:rPr>
      </w:pPr>
    </w:p>
    <w:p w14:paraId="78FA4B1B" w14:textId="18B7270E" w:rsidR="001A5E29" w:rsidRDefault="001A5E29">
      <w:pPr>
        <w:rPr>
          <w:rFonts w:ascii="Book Antiqua" w:hAnsi="Book Antiqua"/>
          <w:szCs w:val="24"/>
        </w:rPr>
      </w:pPr>
    </w:p>
    <w:p w14:paraId="31D69041" w14:textId="173FA5E5" w:rsidR="001A5E29" w:rsidRDefault="001A5E29">
      <w:pPr>
        <w:rPr>
          <w:rFonts w:ascii="Book Antiqua" w:hAnsi="Book Antiqua"/>
          <w:szCs w:val="24"/>
        </w:rPr>
      </w:pPr>
    </w:p>
    <w:p w14:paraId="438A6115" w14:textId="1BFDAFA6" w:rsidR="001A5E29" w:rsidRDefault="001A5E29">
      <w:pPr>
        <w:rPr>
          <w:rFonts w:ascii="Book Antiqua" w:hAnsi="Book Antiqua"/>
          <w:szCs w:val="24"/>
        </w:rPr>
      </w:pPr>
    </w:p>
    <w:p w14:paraId="62A95B22" w14:textId="39B3C075" w:rsidR="001A5E29" w:rsidRDefault="00771B25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CF8709" wp14:editId="3FEB0A37">
                <wp:simplePos x="0" y="0"/>
                <wp:positionH relativeFrom="margin">
                  <wp:posOffset>549910</wp:posOffset>
                </wp:positionH>
                <wp:positionV relativeFrom="paragraph">
                  <wp:posOffset>425879</wp:posOffset>
                </wp:positionV>
                <wp:extent cx="6675120" cy="0"/>
                <wp:effectExtent l="0" t="0" r="0" b="0"/>
                <wp:wrapNone/>
                <wp:docPr id="197189375" name="Straight Connector 197189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233143F" id="Straight Connector 197189375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3.3pt,33.55pt" to="568.9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A5E2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FF3B02" wp14:editId="47B340AB">
                <wp:simplePos x="0" y="0"/>
                <wp:positionH relativeFrom="margin">
                  <wp:align>center</wp:align>
                </wp:positionH>
                <wp:positionV relativeFrom="paragraph">
                  <wp:posOffset>143201</wp:posOffset>
                </wp:positionV>
                <wp:extent cx="6858000" cy="9144000"/>
                <wp:effectExtent l="0" t="0" r="19050" b="19050"/>
                <wp:wrapNone/>
                <wp:docPr id="581574457" name="Text Box 581574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9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612346" w14:textId="14E15A11" w:rsidR="00CC31B6" w:rsidRPr="000317AC" w:rsidRDefault="000317AC" w:rsidP="000317AC">
                            <w:pPr>
                              <w:rPr>
                                <w:rFonts w:ascii="Book Antiqua" w:hAnsi="Book Antiqua"/>
                                <w:sz w:val="28"/>
                                <w:szCs w:val="28"/>
                              </w:rPr>
                            </w:pPr>
                            <w:bookmarkStart w:id="2" w:name="_Hlk203069399"/>
                            <w:r w:rsidRPr="001B372D">
                              <w:rPr>
                                <w:rFonts w:ascii="Book Antiqua" w:hAnsi="Book Antiqua"/>
                                <w:szCs w:val="24"/>
                              </w:rPr>
                              <w:t>PUBLICATIONS</w:t>
                            </w:r>
                          </w:p>
                          <w:bookmarkEnd w:id="2"/>
                          <w:p w14:paraId="781F335F" w14:textId="7828A1E9" w:rsidR="005E4C04" w:rsidRPr="005E4C04" w:rsidRDefault="00AC6F3E" w:rsidP="005E4C04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Technical </w:t>
                            </w:r>
                            <w:r w:rsidR="000317AC" w:rsidRPr="000317AC">
                              <w:rPr>
                                <w:rFonts w:ascii="Book Antiqua" w:hAnsi="Book Antiqua"/>
                                <w:b/>
                                <w:bCs/>
                                <w:sz w:val="22"/>
                                <w:szCs w:val="22"/>
                              </w:rPr>
                              <w:t>Conference Proceedings</w:t>
                            </w:r>
                          </w:p>
                          <w:p w14:paraId="021BA564" w14:textId="77777777" w:rsidR="00660511" w:rsidRPr="00087F17" w:rsidRDefault="00660511" w:rsidP="006E127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Young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.,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Sung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D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H., 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C53D12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Microstructural Characterization of Sheet Lamination-Based Additively Manufactured Fiber-Reinforced Thermoplastic Composites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Pr="00D90B7A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Society for the Advancement of Material and Process Engineering (SAMPE) – North America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A0662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Indianapolis, IN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May 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5.</w:t>
                            </w:r>
                            <w:r w:rsidRPr="00C8517A">
                              <w:rPr>
                                <w:rFonts w:ascii="TimesNewRomanPSMT" w:hAnsi="TimesNewRomanPSMT" w:cs="TimesNewRomanPSMT"/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33" w:history="1">
                              <w:r w:rsidRPr="00C8517A"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https://doi.org/10.33599/nasampe/s.25.0034</w:t>
                              </w:r>
                            </w:hyperlink>
                          </w:p>
                          <w:p w14:paraId="79A492DD" w14:textId="77777777" w:rsidR="00660511" w:rsidRPr="00493578" w:rsidRDefault="00660511" w:rsidP="00660511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Hassan, M.T., </w:t>
                            </w:r>
                            <w:r w:rsidRPr="00CB1F1F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and Lee, J., “A Comprehensive Study on Long-Term Durability of Protective Epoxy Coatings for Electrified Roadways,” in the Proceedings of the </w:t>
                            </w:r>
                            <w:r w:rsidRPr="00D90B7A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American Society for Composites 39th Annual Technical Conference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San Diego, CA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October 2024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EA5411C" w14:textId="77777777" w:rsidR="00891247" w:rsidRPr="00891247" w:rsidRDefault="00660511" w:rsidP="00660511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Hassan, M.T., Merrell, J.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“Comparative Analysis of Water-induced Response in 3D-printed SCF/ABS Composites under Controlled Diffusion”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in the Proceedings of the </w:t>
                            </w:r>
                            <w:r w:rsidRPr="00D90B7A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Society for the Advancement of Material and Process Engineering (SAMPE) – North America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Long Beach, CA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May 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2024. </w:t>
                            </w:r>
                            <w:hyperlink r:id="rId34" w:history="1">
                              <w:r>
                                <w:rPr>
                                  <w:rStyle w:val="Hyperlink"/>
                                  <w:rFonts w:ascii="Book Antiqua" w:hAnsi="Book Antiqua"/>
                                  <w:bCs/>
                                  <w:sz w:val="22"/>
                                  <w:szCs w:val="22"/>
                                </w:rPr>
                                <w:t>https://doi.org/10.33599/nasampe/s.24.0075</w:t>
                              </w:r>
                            </w:hyperlink>
                          </w:p>
                          <w:p w14:paraId="6002BBEB" w14:textId="6F39FCD4" w:rsidR="005E4C04" w:rsidRDefault="005E4C04" w:rsidP="00660511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</w:pPr>
                            <w:hyperlink r:id="rId35" w:history="1"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b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Alam S</w:t>
                              </w:r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., </w:t>
                              </w:r>
                              <w:proofErr w:type="spellStart"/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Robbany</w:t>
                              </w:r>
                              <w:proofErr w:type="spellEnd"/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 M.S., Bari M.A.A., and Islam M.S., “Three Stage </w:t>
                              </w:r>
                              <w:proofErr w:type="spellStart"/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Carbonisation</w:t>
                              </w:r>
                              <w:proofErr w:type="spellEnd"/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: Biochar Production from Jute Stick”, </w:t>
                              </w:r>
                              <w:r w:rsidRPr="00A66828">
                                <w:rPr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</w:rPr>
                                <w:t xml:space="preserve">in the Proceedings of the </w:t>
                              </w:r>
                              <w:r w:rsidRPr="00D90B7A">
                                <w:rPr>
                                  <w:rStyle w:val="Hyperlink"/>
                                  <w:rFonts w:ascii="Book Antiqua" w:hAnsi="Book Antiqua"/>
                                  <w:i/>
                                  <w:iCs w:val="0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International Conference on Mechanical, Industrial and Energy Engineering</w:t>
                              </w:r>
                              <w:r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,</w:t>
                              </w:r>
                              <w:r w:rsidRPr="00CC34EE">
                                <w:t xml:space="preserve"> </w:t>
                              </w:r>
                              <w:r w:rsidRPr="00CC34EE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Bangladesh</w:t>
                              </w:r>
                              <w:r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,</w:t>
                              </w:r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December </w:t>
                              </w:r>
                              <w:r w:rsidRPr="00466DB1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2022.</w:t>
                              </w:r>
                            </w:hyperlink>
                          </w:p>
                          <w:p w14:paraId="537960DB" w14:textId="77777777" w:rsidR="00B31864" w:rsidRPr="000317AC" w:rsidRDefault="00B31864" w:rsidP="000317AC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</w:pPr>
                            <w:hyperlink r:id="rId36" w:history="1">
                              <w:r w:rsidRPr="000317AC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Khan M.S.M.N., </w:t>
                              </w:r>
                              <w:r w:rsidRPr="000317AC">
                                <w:rPr>
                                  <w:rStyle w:val="Hyperlink"/>
                                  <w:rFonts w:ascii="Book Antiqua" w:hAnsi="Book Antiqua"/>
                                  <w:b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Alam S</w:t>
                              </w:r>
                              <w:r w:rsidRPr="000317AC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 xml:space="preserve">., and Bari M.A.A., “Numerical Analysis of Thermal Behavior of 3D Printing Nozzle Arrangement”, </w:t>
                              </w:r>
                              <w:r w:rsidRPr="000317AC">
                                <w:rPr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</w:rPr>
                                <w:t xml:space="preserve">in the </w:t>
                              </w:r>
                              <w:r w:rsidRPr="00D90B7A">
                                <w:rPr>
                                  <w:rFonts w:ascii="Book Antiqua" w:hAnsi="Book Antiqua"/>
                                  <w:i/>
                                  <w:iCs w:val="0"/>
                                  <w:color w:val="auto"/>
                                  <w:sz w:val="22"/>
                                  <w:szCs w:val="22"/>
                                </w:rPr>
                                <w:t xml:space="preserve">Proceedings of the </w:t>
                              </w:r>
                              <w:r w:rsidRPr="00D90B7A">
                                <w:rPr>
                                  <w:rStyle w:val="Hyperlink"/>
                                  <w:rFonts w:ascii="Book Antiqua" w:hAnsi="Book Antiqua"/>
                                  <w:i/>
                                  <w:iCs w:val="0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International Conference on Mechanical Engineering and Applied Sciences</w:t>
                              </w:r>
                              <w:r w:rsidRPr="000317AC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,</w:t>
                              </w:r>
                              <w:r w:rsidRPr="00CD18FD">
                                <w:t xml:space="preserve"> </w:t>
                              </w:r>
                              <w:r w:rsidRPr="000317AC">
                                <w:rPr>
                                  <w:rStyle w:val="Hyperlink"/>
                                  <w:rFonts w:ascii="Book Antiqua" w:hAnsi="Book Antiqua"/>
                                  <w:color w:val="auto"/>
                                  <w:sz w:val="22"/>
                                  <w:szCs w:val="22"/>
                                  <w:u w:val="none"/>
                                </w:rPr>
                                <w:t>Bangladesh, December 2022.</w:t>
                              </w:r>
                            </w:hyperlink>
                          </w:p>
                          <w:p w14:paraId="72858C7B" w14:textId="77777777" w:rsidR="00B31864" w:rsidRPr="000317AC" w:rsidRDefault="00B31864" w:rsidP="000317AC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</w:pPr>
                            <w:r w:rsidRPr="000317AC"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 xml:space="preserve">Alam M.M., Rahman R., Kawsar A.K.A., Ahmed H., Uday S.I., </w:t>
                            </w:r>
                            <w:r w:rsidRPr="000317AC">
                              <w:rPr>
                                <w:rStyle w:val="Hyperlink"/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>Alam S.</w:t>
                            </w:r>
                            <w:r w:rsidRPr="000317AC"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 xml:space="preserve">, and Tasnim T., “Numerical Investigation of Heat Transfer Characteristics of </w:t>
                            </w:r>
                            <w:proofErr w:type="spellStart"/>
                            <w:r w:rsidRPr="000317AC"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>Aluminium</w:t>
                            </w:r>
                            <w:proofErr w:type="spellEnd"/>
                            <w:r w:rsidRPr="000317AC"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 xml:space="preserve"> and Copper Heat Spreader”, in the Proceedings of the </w:t>
                            </w:r>
                            <w:r w:rsidRPr="00D90B7A">
                              <w:rPr>
                                <w:rStyle w:val="Hyperlink"/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>International Conference on Mechanical Engineering and Renewable Energy</w:t>
                            </w:r>
                            <w:r w:rsidRPr="000317AC">
                              <w:rPr>
                                <w:rStyle w:val="Hyperlink"/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  <w:u w:val="none"/>
                              </w:rPr>
                              <w:t>, Bangladesh, December 2021.</w:t>
                            </w:r>
                          </w:p>
                          <w:p w14:paraId="0B0D1152" w14:textId="1CF7A430" w:rsidR="00B31864" w:rsidRPr="000317AC" w:rsidRDefault="00B31864" w:rsidP="00B31864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0317AC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Alam M.M., Ahmed I., Joy M.G.R., Kamal M., Anim M.T., Islam T., Amin I., and </w:t>
                            </w:r>
                            <w:r w:rsidRPr="000317AC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 S.</w:t>
                            </w:r>
                            <w:r w:rsidRPr="000317AC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“Development and Performance Optimization of Vertical Axis Wind Turbine Using AVP”, in the Proceedings of the </w:t>
                            </w:r>
                            <w:r w:rsidRPr="00D90B7A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International Conference on Mechanical Engineering and Renewable Energy</w:t>
                            </w:r>
                            <w:r w:rsidRPr="000317AC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Bangladesh, December 2021.</w:t>
                            </w:r>
                          </w:p>
                          <w:p w14:paraId="09D53E5F" w14:textId="562829A9" w:rsidR="00ED79F2" w:rsidRPr="008B389E" w:rsidRDefault="008606FB" w:rsidP="00ED79F2">
                            <w:pPr>
                              <w:jc w:val="both"/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Poster</w:t>
                            </w:r>
                            <w:r w:rsidR="00D700DB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>/</w:t>
                            </w:r>
                            <w:r w:rsidR="00ED79F2" w:rsidRPr="008B389E">
                              <w:rPr>
                                <w:rFonts w:ascii="Book Antiqua" w:hAnsi="Book Antiqua"/>
                                <w:b/>
                                <w:sz w:val="22"/>
                                <w:szCs w:val="22"/>
                              </w:rPr>
                              <w:t xml:space="preserve">Presentation </w:t>
                            </w:r>
                          </w:p>
                          <w:p w14:paraId="59742427" w14:textId="70416AF1" w:rsidR="004E4298" w:rsidRPr="004E4298" w:rsidRDefault="004E4298" w:rsidP="004E429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CC4CCE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EB70D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and Lee, J., “Tailoring Failure Mechanisms via Post-Processing Parameters in Composite-Based Additive Manufacturing (CBAM),” </w:t>
                            </w:r>
                            <w:r w:rsidRPr="00D90B7A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ESIA18 – ISSI2026 International Conference</w:t>
                            </w:r>
                            <w:r w:rsidRPr="00EB70D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Glasgow, UK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, May 2026</w:t>
                            </w:r>
                            <w:r w:rsidRPr="00EB70DE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4C68845" w14:textId="7B2F1CE3" w:rsidR="00ED79F2" w:rsidRPr="00C3491D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A6682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Hassan, M.T.,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and Lee, J.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7A45E8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Microstructure-to-Property Relationship of Thermoplastic Composites Fabricated via Composite-Based Additive Manufacturing Process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0B7A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SAMPE Conference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A0662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Indianapolis, IN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May 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202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5.</w:t>
                            </w:r>
                          </w:p>
                          <w:p w14:paraId="5F669D06" w14:textId="77777777" w:rsidR="00ED79F2" w:rsidRPr="00C3491D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3F3F78">
                              <w:rPr>
                                <w:rFonts w:ascii="Book Antiqua" w:hAnsi="Book Antiqua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34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and Lee, J. “</w:t>
                            </w:r>
                            <w:r w:rsidRPr="003F3F78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Process-dependent Microstructural Variations in Sheet Lamination (SHL)-Manufactured Fiber-reinforced Thermoplastic Composites</w:t>
                            </w:r>
                            <w:r w:rsidRPr="00C34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”, </w:t>
                            </w:r>
                            <w:r w:rsidRPr="00D90B7A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SAMPE Utah Chapter</w:t>
                            </w:r>
                            <w:r w:rsidRPr="00C34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Logan, UT</w:t>
                            </w:r>
                            <w:r w:rsidRPr="00C34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>February</w:t>
                            </w:r>
                            <w:r w:rsidRPr="00C3491D"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  <w:t xml:space="preserve"> 2025.</w:t>
                            </w:r>
                          </w:p>
                          <w:p w14:paraId="7EA2E6D6" w14:textId="77777777" w:rsidR="00ED79F2" w:rsidRPr="00CB4390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Book Antiqua" w:hAnsi="Book Antiqua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Hassan, M.T., </w:t>
                            </w: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and Lee, J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742304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Performance Evaluation of Epoxy Coatings for Electrified Roadways under Environmental and Mechanical Impacts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0B7A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 xml:space="preserve">ASPIRE Annual Meeting </w:t>
                            </w:r>
                            <w:r w:rsidRPr="00D90B7A">
                              <w:rPr>
                                <w:rFonts w:ascii="Book Antiqua" w:hAnsi="Book Antiqua"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br/>
                              <w:t>&amp; Technology Showcase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A5EF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Logan,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UT, September </w:t>
                            </w:r>
                            <w:r w:rsidRPr="009A5EFC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2024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35EE258" w14:textId="2B3A6D62" w:rsidR="00C64B4E" w:rsidRPr="000317AC" w:rsidRDefault="00ED79F2" w:rsidP="00ED79F2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  <w:r w:rsidRPr="00BB2FA6">
                              <w:rPr>
                                <w:rFonts w:ascii="Book Antiqua" w:hAnsi="Book Antiqua"/>
                                <w:b/>
                                <w:color w:val="auto"/>
                                <w:sz w:val="22"/>
                                <w:szCs w:val="22"/>
                              </w:rPr>
                              <w:t>Alam, S.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 Hassan, M.T., Merrell, J.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and Lee, J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“</w:t>
                            </w:r>
                            <w:r w:rsidRPr="001D197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Understanding Water Diffusion Characteristics in Civil-Grade Epoxy Materials: A Comprehensive Study Through Microscopic Observation and Numerical Analysis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”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90B7A">
                              <w:rPr>
                                <w:rFonts w:ascii="Book Antiqua" w:hAnsi="Book Antiqua"/>
                                <w:bCs/>
                                <w:i/>
                                <w:iCs w:val="0"/>
                                <w:color w:val="auto"/>
                                <w:sz w:val="22"/>
                                <w:szCs w:val="22"/>
                              </w:rPr>
                              <w:t>SAMPE Conference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87501A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 Long Beach, CA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May </w:t>
                            </w:r>
                            <w:r w:rsidRPr="00BB2FA6">
                              <w:rPr>
                                <w:rFonts w:ascii="Book Antiqua" w:hAnsi="Book Antiqua"/>
                                <w:bCs/>
                                <w:color w:val="auto"/>
                                <w:sz w:val="22"/>
                                <w:szCs w:val="22"/>
                              </w:rPr>
                              <w:t xml:space="preserve">2024. </w:t>
                            </w:r>
                          </w:p>
                          <w:p w14:paraId="2F31F9F7" w14:textId="77777777" w:rsidR="00F77E47" w:rsidRPr="00F30156" w:rsidRDefault="00F77E47" w:rsidP="00F30156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  <w:p w14:paraId="659E22C0" w14:textId="4D6CAC82" w:rsidR="006E5A73" w:rsidRPr="000317AC" w:rsidRDefault="006E5A73" w:rsidP="00BB2636">
                            <w:pPr>
                              <w:rPr>
                                <w:rFonts w:ascii="Book Antiqua" w:hAnsi="Book Antiqu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F3B02" id="Text Box 581574457" o:spid="_x0000_s1029" type="#_x0000_t202" style="position:absolute;margin-left:0;margin-top:11.3pt;width:540pt;height:10in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" fillcolor="white [3201]" strokecolor="white [3212]" strokeweight=".5pt">
                <v:textbox>
                  <w:txbxContent>
                    <w:p w14:paraId="6A612346" w14:textId="14E15A11" w:rsidR="00CC31B6" w:rsidRPr="000317AC" w:rsidRDefault="000317AC" w:rsidP="000317AC">
                      <w:pPr>
                        <w:rPr>
                          <w:rFonts w:ascii="Book Antiqua" w:hAnsi="Book Antiqua"/>
                          <w:sz w:val="28"/>
                          <w:szCs w:val="28"/>
                        </w:rPr>
                      </w:pPr>
                      <w:bookmarkStart w:id="3" w:name="_Hlk203069399"/>
                      <w:r w:rsidRPr="001B372D">
                        <w:rPr>
                          <w:rFonts w:ascii="Book Antiqua" w:hAnsi="Book Antiqua"/>
                          <w:szCs w:val="24"/>
                        </w:rPr>
                        <w:t>PUBLICATIONS</w:t>
                      </w:r>
                    </w:p>
                    <w:bookmarkEnd w:id="3"/>
                    <w:p w14:paraId="781F335F" w14:textId="7828A1E9" w:rsidR="005E4C04" w:rsidRPr="005E4C04" w:rsidRDefault="00AC6F3E" w:rsidP="005E4C04">
                      <w:pPr>
                        <w:jc w:val="both"/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 xml:space="preserve">Technical </w:t>
                      </w:r>
                      <w:r w:rsidR="000317AC" w:rsidRPr="000317AC">
                        <w:rPr>
                          <w:rFonts w:ascii="Book Antiqua" w:hAnsi="Book Antiqua"/>
                          <w:b/>
                          <w:bCs/>
                          <w:sz w:val="22"/>
                          <w:szCs w:val="22"/>
                        </w:rPr>
                        <w:t>Conference Proceedings</w:t>
                      </w:r>
                    </w:p>
                    <w:p w14:paraId="021BA564" w14:textId="77777777" w:rsidR="00660511" w:rsidRPr="00087F17" w:rsidRDefault="00660511" w:rsidP="006E127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Young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.,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Sung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D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H., 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C53D12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Microstructural Characterization of Sheet Lamination-Based Additively Manufactured Fiber-Reinforced Thermoplastic Composites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Pr="00D90B7A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Society for the Advancement of Material and Process Engineering (SAMPE) – North America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0A0662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Indianapolis, IN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May 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5.</w:t>
                      </w:r>
                      <w:r w:rsidRPr="00C8517A">
                        <w:rPr>
                          <w:rFonts w:ascii="TimesNewRomanPSMT" w:hAnsi="TimesNewRomanPSMT" w:cs="TimesNewRomanPSMT"/>
                          <w:sz w:val="22"/>
                          <w:szCs w:val="22"/>
                        </w:rPr>
                        <w:t xml:space="preserve"> </w:t>
                      </w:r>
                      <w:hyperlink r:id="rId37" w:history="1">
                        <w:r w:rsidRPr="00C8517A"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https://doi.org/10.33599/nasampe/s.25.0034</w:t>
                        </w:r>
                      </w:hyperlink>
                    </w:p>
                    <w:p w14:paraId="79A492DD" w14:textId="77777777" w:rsidR="00660511" w:rsidRPr="00493578" w:rsidRDefault="00660511" w:rsidP="00660511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Hassan, M.T., </w:t>
                      </w:r>
                      <w:r w:rsidRPr="00CB1F1F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and Lee, J., “A Comprehensive Study on Long-Term Durability of Protective Epoxy Coatings for Electrified Roadways,” in the Proceedings of the </w:t>
                      </w:r>
                      <w:r w:rsidRPr="00D90B7A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American Society for Composites 39th Annual Technical Conference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San Diego, CA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October 2024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.</w:t>
                      </w:r>
                    </w:p>
                    <w:p w14:paraId="1EA5411C" w14:textId="77777777" w:rsidR="00891247" w:rsidRPr="00891247" w:rsidRDefault="00660511" w:rsidP="00660511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Hassan, M.T., Merrell, J.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“Comparative Analysis of Water-induced Response in 3D-printed SCF/ABS Composites under Controlled Diffusion”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in the Proceedings of the </w:t>
                      </w:r>
                      <w:r w:rsidRPr="00D90B7A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Society for the Advancement of Material and Process Engineering (SAMPE) – North America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Long Beach, CA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May 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2024. </w:t>
                      </w:r>
                      <w:hyperlink r:id="rId38" w:history="1">
                        <w:r>
                          <w:rPr>
                            <w:rStyle w:val="Hyperlink"/>
                            <w:rFonts w:ascii="Book Antiqua" w:hAnsi="Book Antiqua"/>
                            <w:bCs/>
                            <w:sz w:val="22"/>
                            <w:szCs w:val="22"/>
                          </w:rPr>
                          <w:t>https://doi.org/10.33599/nasampe/s.24.0075</w:t>
                        </w:r>
                      </w:hyperlink>
                    </w:p>
                    <w:p w14:paraId="6002BBEB" w14:textId="6F39FCD4" w:rsidR="005E4C04" w:rsidRDefault="005E4C04" w:rsidP="00660511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</w:pPr>
                      <w:hyperlink r:id="rId39" w:history="1">
                        <w:r w:rsidRPr="00466DB1">
                          <w:rPr>
                            <w:rStyle w:val="Hyperlink"/>
                            <w:rFonts w:ascii="Book Antiqua" w:hAnsi="Book Antiqua"/>
                            <w:b/>
                            <w:color w:val="auto"/>
                            <w:sz w:val="22"/>
                            <w:szCs w:val="22"/>
                            <w:u w:val="none"/>
                          </w:rPr>
                          <w:t>Alam S</w:t>
                        </w:r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., </w:t>
                        </w:r>
                        <w:proofErr w:type="spellStart"/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Robbany</w:t>
                        </w:r>
                        <w:proofErr w:type="spellEnd"/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 M.S., Bari M.A.A., and Islam M.S., “Three Stage </w:t>
                        </w:r>
                        <w:proofErr w:type="spellStart"/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Carbonisation</w:t>
                        </w:r>
                        <w:proofErr w:type="spellEnd"/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: Biochar Production from Jute Stick”, </w:t>
                        </w:r>
                        <w:r w:rsidRPr="00A66828">
                          <w:rPr>
                            <w:rFonts w:ascii="Book Antiqua" w:hAnsi="Book Antiqua"/>
                            <w:color w:val="auto"/>
                            <w:sz w:val="22"/>
                            <w:szCs w:val="22"/>
                          </w:rPr>
                          <w:t xml:space="preserve">in the Proceedings of the </w:t>
                        </w:r>
                        <w:r w:rsidRPr="00D90B7A">
                          <w:rPr>
                            <w:rStyle w:val="Hyperlink"/>
                            <w:rFonts w:ascii="Book Antiqua" w:hAnsi="Book Antiqua"/>
                            <w:i/>
                            <w:iCs w:val="0"/>
                            <w:color w:val="auto"/>
                            <w:sz w:val="22"/>
                            <w:szCs w:val="22"/>
                            <w:u w:val="none"/>
                          </w:rPr>
                          <w:t>International Conference on Mechanical, Industrial and Energy Engineering</w:t>
                        </w:r>
                        <w:r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,</w:t>
                        </w:r>
                        <w:r w:rsidRPr="00CC34EE">
                          <w:t xml:space="preserve"> </w:t>
                        </w:r>
                        <w:r w:rsidRPr="00CC34EE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Bangladesh</w:t>
                        </w:r>
                        <w:r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,</w:t>
                        </w:r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 </w:t>
                        </w:r>
                        <w:r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December </w:t>
                        </w:r>
                        <w:r w:rsidRPr="00466DB1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2022.</w:t>
                        </w:r>
                      </w:hyperlink>
                    </w:p>
                    <w:p w14:paraId="537960DB" w14:textId="77777777" w:rsidR="00B31864" w:rsidRPr="000317AC" w:rsidRDefault="00B31864" w:rsidP="000317AC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</w:pPr>
                      <w:hyperlink r:id="rId40" w:history="1">
                        <w:r w:rsidRPr="000317AC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Khan M.S.M.N., </w:t>
                        </w:r>
                        <w:r w:rsidRPr="000317AC">
                          <w:rPr>
                            <w:rStyle w:val="Hyperlink"/>
                            <w:rFonts w:ascii="Book Antiqua" w:hAnsi="Book Antiqua"/>
                            <w:b/>
                            <w:color w:val="auto"/>
                            <w:sz w:val="22"/>
                            <w:szCs w:val="22"/>
                            <w:u w:val="none"/>
                          </w:rPr>
                          <w:t>Alam S</w:t>
                        </w:r>
                        <w:r w:rsidRPr="000317AC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 xml:space="preserve">., and Bari M.A.A., “Numerical Analysis of Thermal Behavior of 3D Printing Nozzle Arrangement”, </w:t>
                        </w:r>
                        <w:r w:rsidRPr="000317AC">
                          <w:rPr>
                            <w:rFonts w:ascii="Book Antiqua" w:hAnsi="Book Antiqua"/>
                            <w:color w:val="auto"/>
                            <w:sz w:val="22"/>
                            <w:szCs w:val="22"/>
                          </w:rPr>
                          <w:t xml:space="preserve">in the </w:t>
                        </w:r>
                        <w:r w:rsidRPr="00D90B7A">
                          <w:rPr>
                            <w:rFonts w:ascii="Book Antiqua" w:hAnsi="Book Antiqua"/>
                            <w:i/>
                            <w:iCs w:val="0"/>
                            <w:color w:val="auto"/>
                            <w:sz w:val="22"/>
                            <w:szCs w:val="22"/>
                          </w:rPr>
                          <w:t xml:space="preserve">Proceedings of the </w:t>
                        </w:r>
                        <w:r w:rsidRPr="00D90B7A">
                          <w:rPr>
                            <w:rStyle w:val="Hyperlink"/>
                            <w:rFonts w:ascii="Book Antiqua" w:hAnsi="Book Antiqua"/>
                            <w:i/>
                            <w:iCs w:val="0"/>
                            <w:color w:val="auto"/>
                            <w:sz w:val="22"/>
                            <w:szCs w:val="22"/>
                            <w:u w:val="none"/>
                          </w:rPr>
                          <w:t>International Conference on Mechanical Engineering and Applied Sciences</w:t>
                        </w:r>
                        <w:r w:rsidRPr="000317AC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,</w:t>
                        </w:r>
                        <w:r w:rsidRPr="00CD18FD">
                          <w:t xml:space="preserve"> </w:t>
                        </w:r>
                        <w:r w:rsidRPr="000317AC">
                          <w:rPr>
                            <w:rStyle w:val="Hyperlink"/>
                            <w:rFonts w:ascii="Book Antiqua" w:hAnsi="Book Antiqua"/>
                            <w:color w:val="auto"/>
                            <w:sz w:val="22"/>
                            <w:szCs w:val="22"/>
                            <w:u w:val="none"/>
                          </w:rPr>
                          <w:t>Bangladesh, December 2022.</w:t>
                        </w:r>
                      </w:hyperlink>
                    </w:p>
                    <w:p w14:paraId="72858C7B" w14:textId="77777777" w:rsidR="00B31864" w:rsidRPr="000317AC" w:rsidRDefault="00B31864" w:rsidP="000317AC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</w:pPr>
                      <w:r w:rsidRPr="000317AC"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  <w:t xml:space="preserve">Alam M.M., Rahman R., Kawsar A.K.A., Ahmed H., Uday S.I., </w:t>
                      </w:r>
                      <w:r w:rsidRPr="000317AC">
                        <w:rPr>
                          <w:rStyle w:val="Hyperlink"/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  <w:u w:val="none"/>
                        </w:rPr>
                        <w:t>Alam S.</w:t>
                      </w:r>
                      <w:r w:rsidRPr="000317AC"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  <w:t xml:space="preserve">, and Tasnim T., “Numerical Investigation of Heat Transfer Characteristics of </w:t>
                      </w:r>
                      <w:proofErr w:type="spellStart"/>
                      <w:r w:rsidRPr="000317AC"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  <w:t>Aluminium</w:t>
                      </w:r>
                      <w:proofErr w:type="spellEnd"/>
                      <w:r w:rsidRPr="000317AC"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  <w:t xml:space="preserve"> and Copper Heat Spreader”, in the Proceedings of the </w:t>
                      </w:r>
                      <w:r w:rsidRPr="00D90B7A">
                        <w:rPr>
                          <w:rStyle w:val="Hyperlink"/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  <w:u w:val="none"/>
                        </w:rPr>
                        <w:t>International Conference on Mechanical Engineering and Renewable Energy</w:t>
                      </w:r>
                      <w:r w:rsidRPr="000317AC">
                        <w:rPr>
                          <w:rStyle w:val="Hyperlink"/>
                          <w:rFonts w:ascii="Book Antiqua" w:hAnsi="Book Antiqua"/>
                          <w:color w:val="auto"/>
                          <w:sz w:val="22"/>
                          <w:szCs w:val="22"/>
                          <w:u w:val="none"/>
                        </w:rPr>
                        <w:t>, Bangladesh, December 2021.</w:t>
                      </w:r>
                    </w:p>
                    <w:p w14:paraId="0B0D1152" w14:textId="1CF7A430" w:rsidR="00B31864" w:rsidRPr="000317AC" w:rsidRDefault="00B31864" w:rsidP="00B31864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0317AC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Alam M.M., Ahmed I., Joy M.G.R., Kamal M., Anim M.T., Islam T., Amin I., and </w:t>
                      </w:r>
                      <w:r w:rsidRPr="000317AC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 S.</w:t>
                      </w:r>
                      <w:r w:rsidRPr="000317AC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“Development and Performance Optimization of Vertical Axis Wind Turbine Using AVP”, in the Proceedings of the </w:t>
                      </w:r>
                      <w:r w:rsidRPr="00D90B7A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International Conference on Mechanical Engineering and Renewable Energy</w:t>
                      </w:r>
                      <w:r w:rsidRPr="000317AC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Bangladesh, December 2021.</w:t>
                      </w:r>
                    </w:p>
                    <w:p w14:paraId="09D53E5F" w14:textId="562829A9" w:rsidR="00ED79F2" w:rsidRPr="008B389E" w:rsidRDefault="008606FB" w:rsidP="00ED79F2">
                      <w:pPr>
                        <w:jc w:val="both"/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Poster</w:t>
                      </w:r>
                      <w:r w:rsidR="00D700DB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>/</w:t>
                      </w:r>
                      <w:r w:rsidR="00ED79F2" w:rsidRPr="008B389E">
                        <w:rPr>
                          <w:rFonts w:ascii="Book Antiqua" w:hAnsi="Book Antiqua"/>
                          <w:b/>
                          <w:sz w:val="22"/>
                          <w:szCs w:val="22"/>
                        </w:rPr>
                        <w:t xml:space="preserve">Presentation </w:t>
                      </w:r>
                    </w:p>
                    <w:p w14:paraId="59742427" w14:textId="70416AF1" w:rsidR="004E4298" w:rsidRPr="004E4298" w:rsidRDefault="004E4298" w:rsidP="004E4298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CC4CCE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EB70D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and Lee, J., “Tailoring Failure Mechanisms via Post-Processing Parameters in Composite-Based Additive Manufacturing (CBAM),” </w:t>
                      </w:r>
                      <w:r w:rsidRPr="00D90B7A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ESIA18 – ISSI2026 International Conference</w:t>
                      </w:r>
                      <w:r w:rsidRPr="00EB70D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Glasgow, UK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, May 2026</w:t>
                      </w:r>
                      <w:r w:rsidRPr="00EB70DE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.</w:t>
                      </w:r>
                    </w:p>
                    <w:p w14:paraId="54C68845" w14:textId="7B2F1CE3" w:rsidR="00ED79F2" w:rsidRPr="00C3491D" w:rsidRDefault="00ED79F2" w:rsidP="00ED79F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 w:rsidRPr="00A6682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Hassan, M.T.,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and Lee, J.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7A45E8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Microstructure-to-Property Relationship of Thermoplastic Composites Fabricated via Composite-Based Additive Manufacturing Process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D90B7A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SAMPE Conference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0A0662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Indianapolis, IN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May 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202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5.</w:t>
                      </w:r>
                    </w:p>
                    <w:p w14:paraId="5F669D06" w14:textId="77777777" w:rsidR="00ED79F2" w:rsidRPr="00C3491D" w:rsidRDefault="00ED79F2" w:rsidP="00ED79F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3F3F78">
                        <w:rPr>
                          <w:rFonts w:ascii="Book Antiqua" w:hAnsi="Book Antiqua"/>
                          <w:b/>
                          <w:bCs/>
                          <w:color w:val="auto"/>
                          <w:sz w:val="22"/>
                          <w:szCs w:val="22"/>
                        </w:rPr>
                        <w:t>Alam, S.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C34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and Lee, J. “</w:t>
                      </w:r>
                      <w:r w:rsidRPr="003F3F78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Process-dependent Microstructural Variations in Sheet Lamination (SHL)-Manufactured Fiber-reinforced Thermoplastic Composites</w:t>
                      </w:r>
                      <w:r w:rsidRPr="00C34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”, </w:t>
                      </w:r>
                      <w:r w:rsidRPr="00D90B7A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SAMPE Utah Chapter</w:t>
                      </w:r>
                      <w:r w:rsidRPr="00C34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Logan, UT</w:t>
                      </w:r>
                      <w:r w:rsidRPr="00C34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>February</w:t>
                      </w:r>
                      <w:r w:rsidRPr="00C3491D"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  <w:t xml:space="preserve"> 2025.</w:t>
                      </w:r>
                    </w:p>
                    <w:p w14:paraId="7EA2E6D6" w14:textId="77777777" w:rsidR="00ED79F2" w:rsidRPr="00CB4390" w:rsidRDefault="00ED79F2" w:rsidP="00ED79F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Book Antiqua" w:hAnsi="Book Antiqua"/>
                          <w:color w:val="auto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Hassan, M.T., </w:t>
                      </w: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and Lee, J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742304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Performance Evaluation of Epoxy Coatings for Electrified Roadways under Environmental and Mechanical Impacts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D90B7A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 xml:space="preserve">ASPIRE Annual Meeting </w:t>
                      </w:r>
                      <w:r w:rsidRPr="00D90B7A">
                        <w:rPr>
                          <w:rFonts w:ascii="Book Antiqua" w:hAnsi="Book Antiqua"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br/>
                        <w:t>&amp; Technology Showcase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9A5EF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Logan,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UT, September </w:t>
                      </w:r>
                      <w:r w:rsidRPr="009A5EFC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2024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</w:p>
                    <w:p w14:paraId="435EE258" w14:textId="2B3A6D62" w:rsidR="00C64B4E" w:rsidRPr="000317AC" w:rsidRDefault="00ED79F2" w:rsidP="00ED79F2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  <w:r w:rsidRPr="00BB2FA6">
                        <w:rPr>
                          <w:rFonts w:ascii="Book Antiqua" w:hAnsi="Book Antiqua"/>
                          <w:b/>
                          <w:color w:val="auto"/>
                          <w:sz w:val="22"/>
                          <w:szCs w:val="22"/>
                        </w:rPr>
                        <w:t>Alam, S.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 Hassan, M.T., Merrell, J.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and Lee, J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“</w:t>
                      </w:r>
                      <w:r w:rsidRPr="001D197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Understanding Water Diffusion Characteristics in Civil-Grade Epoxy Materials: A Comprehensive Study Through Microscopic Observation and Numerical Analysis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”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</w:t>
                      </w:r>
                      <w:r w:rsidRPr="00D90B7A">
                        <w:rPr>
                          <w:rFonts w:ascii="Book Antiqua" w:hAnsi="Book Antiqua"/>
                          <w:bCs/>
                          <w:i/>
                          <w:iCs w:val="0"/>
                          <w:color w:val="auto"/>
                          <w:sz w:val="22"/>
                          <w:szCs w:val="22"/>
                        </w:rPr>
                        <w:t>SAMPE Conference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87501A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 Long Beach, CA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May </w:t>
                      </w:r>
                      <w:r w:rsidRPr="00BB2FA6">
                        <w:rPr>
                          <w:rFonts w:ascii="Book Antiqua" w:hAnsi="Book Antiqua"/>
                          <w:bCs/>
                          <w:color w:val="auto"/>
                          <w:sz w:val="22"/>
                          <w:szCs w:val="22"/>
                        </w:rPr>
                        <w:t xml:space="preserve">2024. </w:t>
                      </w:r>
                    </w:p>
                    <w:p w14:paraId="2F31F9F7" w14:textId="77777777" w:rsidR="00F77E47" w:rsidRPr="00F30156" w:rsidRDefault="00F77E47" w:rsidP="00F30156">
                      <w:pPr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  <w:p w14:paraId="659E22C0" w14:textId="4D6CAC82" w:rsidR="006E5A73" w:rsidRPr="000317AC" w:rsidRDefault="006E5A73" w:rsidP="00BB2636">
                      <w:pPr>
                        <w:rPr>
                          <w:rFonts w:ascii="Book Antiqua" w:hAnsi="Book Antiqu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A5E29" w:rsidSect="002828FB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6D01"/>
    <w:multiLevelType w:val="hybridMultilevel"/>
    <w:tmpl w:val="41F0E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7FD9"/>
    <w:multiLevelType w:val="hybridMultilevel"/>
    <w:tmpl w:val="085E7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45422"/>
    <w:multiLevelType w:val="hybridMultilevel"/>
    <w:tmpl w:val="CCCC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16438"/>
    <w:multiLevelType w:val="hybridMultilevel"/>
    <w:tmpl w:val="CC1E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A0EF0"/>
    <w:multiLevelType w:val="hybridMultilevel"/>
    <w:tmpl w:val="794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F220D"/>
    <w:multiLevelType w:val="hybridMultilevel"/>
    <w:tmpl w:val="23525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80CE7"/>
    <w:multiLevelType w:val="hybridMultilevel"/>
    <w:tmpl w:val="41689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C3EF6"/>
    <w:multiLevelType w:val="hybridMultilevel"/>
    <w:tmpl w:val="67BE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E2429"/>
    <w:multiLevelType w:val="hybridMultilevel"/>
    <w:tmpl w:val="ECA40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76018"/>
    <w:multiLevelType w:val="hybridMultilevel"/>
    <w:tmpl w:val="969EDA4C"/>
    <w:lvl w:ilvl="0" w:tplc="4200535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80366"/>
    <w:multiLevelType w:val="hybridMultilevel"/>
    <w:tmpl w:val="018A4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930F71"/>
    <w:multiLevelType w:val="hybridMultilevel"/>
    <w:tmpl w:val="1BA4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94BCB"/>
    <w:multiLevelType w:val="hybridMultilevel"/>
    <w:tmpl w:val="C59A2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53DD0"/>
    <w:multiLevelType w:val="hybridMultilevel"/>
    <w:tmpl w:val="CCCC6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53D0D"/>
    <w:multiLevelType w:val="hybridMultilevel"/>
    <w:tmpl w:val="0942A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F82410"/>
    <w:multiLevelType w:val="hybridMultilevel"/>
    <w:tmpl w:val="77382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978386">
    <w:abstractNumId w:val="6"/>
  </w:num>
  <w:num w:numId="2" w16cid:durableId="1131287783">
    <w:abstractNumId w:val="3"/>
  </w:num>
  <w:num w:numId="3" w16cid:durableId="1593011250">
    <w:abstractNumId w:val="7"/>
  </w:num>
  <w:num w:numId="4" w16cid:durableId="1813599060">
    <w:abstractNumId w:val="0"/>
  </w:num>
  <w:num w:numId="5" w16cid:durableId="1544171736">
    <w:abstractNumId w:val="5"/>
  </w:num>
  <w:num w:numId="6" w16cid:durableId="2138450303">
    <w:abstractNumId w:val="4"/>
  </w:num>
  <w:num w:numId="7" w16cid:durableId="655843104">
    <w:abstractNumId w:val="3"/>
  </w:num>
  <w:num w:numId="8" w16cid:durableId="627589115">
    <w:abstractNumId w:val="11"/>
  </w:num>
  <w:num w:numId="9" w16cid:durableId="53429015">
    <w:abstractNumId w:val="1"/>
  </w:num>
  <w:num w:numId="10" w16cid:durableId="822040816">
    <w:abstractNumId w:val="8"/>
  </w:num>
  <w:num w:numId="11" w16cid:durableId="433328276">
    <w:abstractNumId w:val="10"/>
  </w:num>
  <w:num w:numId="12" w16cid:durableId="1705590390">
    <w:abstractNumId w:val="15"/>
  </w:num>
  <w:num w:numId="13" w16cid:durableId="1746417546">
    <w:abstractNumId w:val="2"/>
  </w:num>
  <w:num w:numId="14" w16cid:durableId="1569069806">
    <w:abstractNumId w:val="12"/>
  </w:num>
  <w:num w:numId="15" w16cid:durableId="1736736416">
    <w:abstractNumId w:val="14"/>
  </w:num>
  <w:num w:numId="16" w16cid:durableId="576669780">
    <w:abstractNumId w:val="13"/>
  </w:num>
  <w:num w:numId="17" w16cid:durableId="898394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3F"/>
    <w:rsid w:val="000019C7"/>
    <w:rsid w:val="000132F0"/>
    <w:rsid w:val="000149DD"/>
    <w:rsid w:val="000152A5"/>
    <w:rsid w:val="00017712"/>
    <w:rsid w:val="00020D3A"/>
    <w:rsid w:val="00023DB6"/>
    <w:rsid w:val="00025D94"/>
    <w:rsid w:val="000317AC"/>
    <w:rsid w:val="00032EF0"/>
    <w:rsid w:val="00035E1B"/>
    <w:rsid w:val="00036049"/>
    <w:rsid w:val="00036507"/>
    <w:rsid w:val="000414B3"/>
    <w:rsid w:val="00042AC6"/>
    <w:rsid w:val="00044A32"/>
    <w:rsid w:val="00045D17"/>
    <w:rsid w:val="00047408"/>
    <w:rsid w:val="00047F71"/>
    <w:rsid w:val="0005212A"/>
    <w:rsid w:val="00055A8A"/>
    <w:rsid w:val="00057D78"/>
    <w:rsid w:val="00060B77"/>
    <w:rsid w:val="0006366B"/>
    <w:rsid w:val="000654E0"/>
    <w:rsid w:val="00067746"/>
    <w:rsid w:val="00070413"/>
    <w:rsid w:val="00073421"/>
    <w:rsid w:val="00083A69"/>
    <w:rsid w:val="00084AA5"/>
    <w:rsid w:val="00087F17"/>
    <w:rsid w:val="000907E2"/>
    <w:rsid w:val="0009153F"/>
    <w:rsid w:val="00095836"/>
    <w:rsid w:val="000A0662"/>
    <w:rsid w:val="000A20BA"/>
    <w:rsid w:val="000A3F61"/>
    <w:rsid w:val="000B18A5"/>
    <w:rsid w:val="000C4761"/>
    <w:rsid w:val="000C777A"/>
    <w:rsid w:val="000D6481"/>
    <w:rsid w:val="00100930"/>
    <w:rsid w:val="001032F4"/>
    <w:rsid w:val="001056F3"/>
    <w:rsid w:val="001116E2"/>
    <w:rsid w:val="0011255B"/>
    <w:rsid w:val="00116451"/>
    <w:rsid w:val="0013394F"/>
    <w:rsid w:val="00141CD5"/>
    <w:rsid w:val="00144648"/>
    <w:rsid w:val="00147316"/>
    <w:rsid w:val="001656CA"/>
    <w:rsid w:val="00174EB4"/>
    <w:rsid w:val="00177EFB"/>
    <w:rsid w:val="001841EA"/>
    <w:rsid w:val="00184291"/>
    <w:rsid w:val="00185A1D"/>
    <w:rsid w:val="00185D77"/>
    <w:rsid w:val="0019142C"/>
    <w:rsid w:val="001923B0"/>
    <w:rsid w:val="001940B0"/>
    <w:rsid w:val="00194AB0"/>
    <w:rsid w:val="00195B81"/>
    <w:rsid w:val="001A0ACA"/>
    <w:rsid w:val="001A1127"/>
    <w:rsid w:val="001A26B0"/>
    <w:rsid w:val="001A3322"/>
    <w:rsid w:val="001A5E29"/>
    <w:rsid w:val="001A65FE"/>
    <w:rsid w:val="001B2A83"/>
    <w:rsid w:val="001B372D"/>
    <w:rsid w:val="001B70CC"/>
    <w:rsid w:val="001C00DD"/>
    <w:rsid w:val="001C3B85"/>
    <w:rsid w:val="001C3C43"/>
    <w:rsid w:val="001D197A"/>
    <w:rsid w:val="001D32AC"/>
    <w:rsid w:val="001D50AA"/>
    <w:rsid w:val="001D60FE"/>
    <w:rsid w:val="001D7CBC"/>
    <w:rsid w:val="001E11C5"/>
    <w:rsid w:val="001E344A"/>
    <w:rsid w:val="001E4238"/>
    <w:rsid w:val="001E577C"/>
    <w:rsid w:val="001E73A0"/>
    <w:rsid w:val="001F10BE"/>
    <w:rsid w:val="001F7B45"/>
    <w:rsid w:val="00201BBC"/>
    <w:rsid w:val="002040B4"/>
    <w:rsid w:val="002067B9"/>
    <w:rsid w:val="0020774F"/>
    <w:rsid w:val="0021535A"/>
    <w:rsid w:val="00220DE8"/>
    <w:rsid w:val="00223429"/>
    <w:rsid w:val="00224F50"/>
    <w:rsid w:val="00226D04"/>
    <w:rsid w:val="00232799"/>
    <w:rsid w:val="00234AB6"/>
    <w:rsid w:val="002409CF"/>
    <w:rsid w:val="002520BC"/>
    <w:rsid w:val="00255457"/>
    <w:rsid w:val="00255811"/>
    <w:rsid w:val="00265E91"/>
    <w:rsid w:val="00270629"/>
    <w:rsid w:val="002758DA"/>
    <w:rsid w:val="00281AF3"/>
    <w:rsid w:val="00282827"/>
    <w:rsid w:val="002828FB"/>
    <w:rsid w:val="00283B1F"/>
    <w:rsid w:val="002844F9"/>
    <w:rsid w:val="00292061"/>
    <w:rsid w:val="00297CBB"/>
    <w:rsid w:val="00297FC9"/>
    <w:rsid w:val="002A589A"/>
    <w:rsid w:val="002A5A4D"/>
    <w:rsid w:val="002B38EF"/>
    <w:rsid w:val="002B6C4D"/>
    <w:rsid w:val="002C14DE"/>
    <w:rsid w:val="002C7613"/>
    <w:rsid w:val="002D39EF"/>
    <w:rsid w:val="002D457F"/>
    <w:rsid w:val="002F0A00"/>
    <w:rsid w:val="002F12E8"/>
    <w:rsid w:val="002F4A6D"/>
    <w:rsid w:val="002F7598"/>
    <w:rsid w:val="002F7F07"/>
    <w:rsid w:val="003054A0"/>
    <w:rsid w:val="00306AAF"/>
    <w:rsid w:val="00313064"/>
    <w:rsid w:val="00313CA6"/>
    <w:rsid w:val="003218F1"/>
    <w:rsid w:val="00322C70"/>
    <w:rsid w:val="0032635A"/>
    <w:rsid w:val="00330773"/>
    <w:rsid w:val="0033593F"/>
    <w:rsid w:val="003376B0"/>
    <w:rsid w:val="00340291"/>
    <w:rsid w:val="00340F08"/>
    <w:rsid w:val="00343132"/>
    <w:rsid w:val="0034613F"/>
    <w:rsid w:val="00347638"/>
    <w:rsid w:val="00347B86"/>
    <w:rsid w:val="003539DE"/>
    <w:rsid w:val="00356EE8"/>
    <w:rsid w:val="00357865"/>
    <w:rsid w:val="0036017D"/>
    <w:rsid w:val="0036207B"/>
    <w:rsid w:val="00372DAC"/>
    <w:rsid w:val="0037357A"/>
    <w:rsid w:val="00373B62"/>
    <w:rsid w:val="0037500C"/>
    <w:rsid w:val="00376208"/>
    <w:rsid w:val="00380FBF"/>
    <w:rsid w:val="003875DA"/>
    <w:rsid w:val="0039160E"/>
    <w:rsid w:val="00393D7B"/>
    <w:rsid w:val="00396E90"/>
    <w:rsid w:val="003B00CB"/>
    <w:rsid w:val="003B38C0"/>
    <w:rsid w:val="003B3DC2"/>
    <w:rsid w:val="003B6E8C"/>
    <w:rsid w:val="003C003D"/>
    <w:rsid w:val="003C3F8B"/>
    <w:rsid w:val="003C6559"/>
    <w:rsid w:val="003D6BC6"/>
    <w:rsid w:val="003D71CD"/>
    <w:rsid w:val="003F2B26"/>
    <w:rsid w:val="003F3F78"/>
    <w:rsid w:val="003F45FD"/>
    <w:rsid w:val="00400538"/>
    <w:rsid w:val="00401336"/>
    <w:rsid w:val="00407FA5"/>
    <w:rsid w:val="00413FAD"/>
    <w:rsid w:val="0041617C"/>
    <w:rsid w:val="00427624"/>
    <w:rsid w:val="00427CF7"/>
    <w:rsid w:val="00433783"/>
    <w:rsid w:val="00434353"/>
    <w:rsid w:val="00442157"/>
    <w:rsid w:val="004454A1"/>
    <w:rsid w:val="004455A1"/>
    <w:rsid w:val="004478AD"/>
    <w:rsid w:val="00450199"/>
    <w:rsid w:val="004573EB"/>
    <w:rsid w:val="0046446E"/>
    <w:rsid w:val="00466C32"/>
    <w:rsid w:val="00466DB1"/>
    <w:rsid w:val="00473FE5"/>
    <w:rsid w:val="00475611"/>
    <w:rsid w:val="00475B09"/>
    <w:rsid w:val="00475E10"/>
    <w:rsid w:val="00477CBD"/>
    <w:rsid w:val="00477DF3"/>
    <w:rsid w:val="0048028D"/>
    <w:rsid w:val="004843DC"/>
    <w:rsid w:val="00491CF0"/>
    <w:rsid w:val="00493578"/>
    <w:rsid w:val="0049400E"/>
    <w:rsid w:val="004A1139"/>
    <w:rsid w:val="004A2FCC"/>
    <w:rsid w:val="004A472E"/>
    <w:rsid w:val="004A4921"/>
    <w:rsid w:val="004B06B3"/>
    <w:rsid w:val="004B0DF3"/>
    <w:rsid w:val="004B4B1D"/>
    <w:rsid w:val="004B5847"/>
    <w:rsid w:val="004C0841"/>
    <w:rsid w:val="004C52A2"/>
    <w:rsid w:val="004C68B2"/>
    <w:rsid w:val="004D157D"/>
    <w:rsid w:val="004D2C9F"/>
    <w:rsid w:val="004D423F"/>
    <w:rsid w:val="004E3C12"/>
    <w:rsid w:val="004E4298"/>
    <w:rsid w:val="004E48E3"/>
    <w:rsid w:val="004E5BFD"/>
    <w:rsid w:val="00503FDB"/>
    <w:rsid w:val="00505843"/>
    <w:rsid w:val="00507D2F"/>
    <w:rsid w:val="00510B3F"/>
    <w:rsid w:val="0051340D"/>
    <w:rsid w:val="0051381C"/>
    <w:rsid w:val="00514B98"/>
    <w:rsid w:val="00520C2D"/>
    <w:rsid w:val="00521BEC"/>
    <w:rsid w:val="00521F8E"/>
    <w:rsid w:val="0052577B"/>
    <w:rsid w:val="00526990"/>
    <w:rsid w:val="00536128"/>
    <w:rsid w:val="00537262"/>
    <w:rsid w:val="0054126F"/>
    <w:rsid w:val="005419BE"/>
    <w:rsid w:val="00542708"/>
    <w:rsid w:val="00550926"/>
    <w:rsid w:val="0055351E"/>
    <w:rsid w:val="00554440"/>
    <w:rsid w:val="00562C8E"/>
    <w:rsid w:val="005655E0"/>
    <w:rsid w:val="00566235"/>
    <w:rsid w:val="00571BD0"/>
    <w:rsid w:val="00574042"/>
    <w:rsid w:val="00581C2B"/>
    <w:rsid w:val="005834B6"/>
    <w:rsid w:val="005848DD"/>
    <w:rsid w:val="0059074D"/>
    <w:rsid w:val="005912CC"/>
    <w:rsid w:val="00593E9E"/>
    <w:rsid w:val="005A2204"/>
    <w:rsid w:val="005A2825"/>
    <w:rsid w:val="005A7705"/>
    <w:rsid w:val="005B009B"/>
    <w:rsid w:val="005B11F2"/>
    <w:rsid w:val="005B338E"/>
    <w:rsid w:val="005B5293"/>
    <w:rsid w:val="005C0C43"/>
    <w:rsid w:val="005C1BA4"/>
    <w:rsid w:val="005C5FF1"/>
    <w:rsid w:val="005D6B9E"/>
    <w:rsid w:val="005E0136"/>
    <w:rsid w:val="005E4C04"/>
    <w:rsid w:val="005F124D"/>
    <w:rsid w:val="005F5B24"/>
    <w:rsid w:val="005F7626"/>
    <w:rsid w:val="006040AD"/>
    <w:rsid w:val="006077E1"/>
    <w:rsid w:val="0061100E"/>
    <w:rsid w:val="006114E6"/>
    <w:rsid w:val="00615233"/>
    <w:rsid w:val="006252EB"/>
    <w:rsid w:val="00627510"/>
    <w:rsid w:val="00630BCC"/>
    <w:rsid w:val="0063771D"/>
    <w:rsid w:val="00641E9B"/>
    <w:rsid w:val="00647F42"/>
    <w:rsid w:val="006602AE"/>
    <w:rsid w:val="00660511"/>
    <w:rsid w:val="00663C8B"/>
    <w:rsid w:val="0066470E"/>
    <w:rsid w:val="006672BC"/>
    <w:rsid w:val="00671868"/>
    <w:rsid w:val="006774DE"/>
    <w:rsid w:val="00682F60"/>
    <w:rsid w:val="0068310C"/>
    <w:rsid w:val="00685FEB"/>
    <w:rsid w:val="006878EB"/>
    <w:rsid w:val="0069066D"/>
    <w:rsid w:val="00690E00"/>
    <w:rsid w:val="00693FF3"/>
    <w:rsid w:val="00696D3F"/>
    <w:rsid w:val="006A117E"/>
    <w:rsid w:val="006A1672"/>
    <w:rsid w:val="006B2B8D"/>
    <w:rsid w:val="006D030E"/>
    <w:rsid w:val="006D0929"/>
    <w:rsid w:val="006D2EAC"/>
    <w:rsid w:val="006D6795"/>
    <w:rsid w:val="006E1278"/>
    <w:rsid w:val="006E337D"/>
    <w:rsid w:val="006E5A73"/>
    <w:rsid w:val="006F43B2"/>
    <w:rsid w:val="006F652E"/>
    <w:rsid w:val="006F6A8B"/>
    <w:rsid w:val="00704132"/>
    <w:rsid w:val="007044DC"/>
    <w:rsid w:val="00704AB1"/>
    <w:rsid w:val="00707EA1"/>
    <w:rsid w:val="007134D5"/>
    <w:rsid w:val="00713831"/>
    <w:rsid w:val="0071773A"/>
    <w:rsid w:val="00720ED5"/>
    <w:rsid w:val="0072153A"/>
    <w:rsid w:val="007231F4"/>
    <w:rsid w:val="007259A1"/>
    <w:rsid w:val="007266C8"/>
    <w:rsid w:val="0072798B"/>
    <w:rsid w:val="00733D30"/>
    <w:rsid w:val="007406FC"/>
    <w:rsid w:val="0074081D"/>
    <w:rsid w:val="00740E96"/>
    <w:rsid w:val="007417F6"/>
    <w:rsid w:val="00741D45"/>
    <w:rsid w:val="00742304"/>
    <w:rsid w:val="00745818"/>
    <w:rsid w:val="00746336"/>
    <w:rsid w:val="007463A7"/>
    <w:rsid w:val="007502DE"/>
    <w:rsid w:val="00762C72"/>
    <w:rsid w:val="00763198"/>
    <w:rsid w:val="00765E3A"/>
    <w:rsid w:val="007711BA"/>
    <w:rsid w:val="00771B25"/>
    <w:rsid w:val="00774686"/>
    <w:rsid w:val="00780E3C"/>
    <w:rsid w:val="00781BC8"/>
    <w:rsid w:val="007840FA"/>
    <w:rsid w:val="00791429"/>
    <w:rsid w:val="00796B97"/>
    <w:rsid w:val="00797101"/>
    <w:rsid w:val="007A05E4"/>
    <w:rsid w:val="007A3BB0"/>
    <w:rsid w:val="007A45E8"/>
    <w:rsid w:val="007B21C4"/>
    <w:rsid w:val="007B32C3"/>
    <w:rsid w:val="007B6C41"/>
    <w:rsid w:val="007C597C"/>
    <w:rsid w:val="007D4EF5"/>
    <w:rsid w:val="007E37D9"/>
    <w:rsid w:val="007E63E2"/>
    <w:rsid w:val="007F01C4"/>
    <w:rsid w:val="007F1F0B"/>
    <w:rsid w:val="007F23FF"/>
    <w:rsid w:val="008039FD"/>
    <w:rsid w:val="00805AE0"/>
    <w:rsid w:val="00810AFD"/>
    <w:rsid w:val="00812600"/>
    <w:rsid w:val="008136F6"/>
    <w:rsid w:val="0081436E"/>
    <w:rsid w:val="0082037B"/>
    <w:rsid w:val="00821620"/>
    <w:rsid w:val="00826BF9"/>
    <w:rsid w:val="00830AF6"/>
    <w:rsid w:val="00832A89"/>
    <w:rsid w:val="00840EBB"/>
    <w:rsid w:val="0084180A"/>
    <w:rsid w:val="008450E3"/>
    <w:rsid w:val="00857970"/>
    <w:rsid w:val="00857E35"/>
    <w:rsid w:val="008606FB"/>
    <w:rsid w:val="008617C7"/>
    <w:rsid w:val="00862228"/>
    <w:rsid w:val="00866DC0"/>
    <w:rsid w:val="00870F1D"/>
    <w:rsid w:val="00873D59"/>
    <w:rsid w:val="0087501A"/>
    <w:rsid w:val="00875BC4"/>
    <w:rsid w:val="00883E27"/>
    <w:rsid w:val="00886C9C"/>
    <w:rsid w:val="00890122"/>
    <w:rsid w:val="00891247"/>
    <w:rsid w:val="00893603"/>
    <w:rsid w:val="00893A20"/>
    <w:rsid w:val="00894662"/>
    <w:rsid w:val="008A0AF1"/>
    <w:rsid w:val="008A1476"/>
    <w:rsid w:val="008A2518"/>
    <w:rsid w:val="008B0B19"/>
    <w:rsid w:val="008B1CC8"/>
    <w:rsid w:val="008B389E"/>
    <w:rsid w:val="008B44BA"/>
    <w:rsid w:val="008B7EBA"/>
    <w:rsid w:val="008C0A04"/>
    <w:rsid w:val="008D13F8"/>
    <w:rsid w:val="008D4B87"/>
    <w:rsid w:val="008D5681"/>
    <w:rsid w:val="008D5EAD"/>
    <w:rsid w:val="008D67E7"/>
    <w:rsid w:val="008E335B"/>
    <w:rsid w:val="008E6BB8"/>
    <w:rsid w:val="008E7E55"/>
    <w:rsid w:val="008F64B2"/>
    <w:rsid w:val="00900BBE"/>
    <w:rsid w:val="009022B5"/>
    <w:rsid w:val="009039F8"/>
    <w:rsid w:val="00905EB1"/>
    <w:rsid w:val="00906D2A"/>
    <w:rsid w:val="0091226D"/>
    <w:rsid w:val="00914815"/>
    <w:rsid w:val="00914B0C"/>
    <w:rsid w:val="00916996"/>
    <w:rsid w:val="00916FFE"/>
    <w:rsid w:val="0092220E"/>
    <w:rsid w:val="009250D3"/>
    <w:rsid w:val="0093067B"/>
    <w:rsid w:val="00937959"/>
    <w:rsid w:val="00946985"/>
    <w:rsid w:val="00955927"/>
    <w:rsid w:val="009622E5"/>
    <w:rsid w:val="00962322"/>
    <w:rsid w:val="009627B8"/>
    <w:rsid w:val="00963FA7"/>
    <w:rsid w:val="00971265"/>
    <w:rsid w:val="00972673"/>
    <w:rsid w:val="00972975"/>
    <w:rsid w:val="00974DFC"/>
    <w:rsid w:val="009811F4"/>
    <w:rsid w:val="00982776"/>
    <w:rsid w:val="0098776D"/>
    <w:rsid w:val="00990757"/>
    <w:rsid w:val="00993A39"/>
    <w:rsid w:val="00994E2A"/>
    <w:rsid w:val="00997853"/>
    <w:rsid w:val="009A06E0"/>
    <w:rsid w:val="009A1BB9"/>
    <w:rsid w:val="009A5EFC"/>
    <w:rsid w:val="009A61DF"/>
    <w:rsid w:val="009A6734"/>
    <w:rsid w:val="009B1058"/>
    <w:rsid w:val="009B30BF"/>
    <w:rsid w:val="009B48A0"/>
    <w:rsid w:val="009B6BE2"/>
    <w:rsid w:val="009B71DA"/>
    <w:rsid w:val="009C1203"/>
    <w:rsid w:val="009C2C71"/>
    <w:rsid w:val="009C5142"/>
    <w:rsid w:val="009D224A"/>
    <w:rsid w:val="009D4169"/>
    <w:rsid w:val="009D7577"/>
    <w:rsid w:val="009D7974"/>
    <w:rsid w:val="009E010F"/>
    <w:rsid w:val="009E47E3"/>
    <w:rsid w:val="009E571A"/>
    <w:rsid w:val="009E5AC1"/>
    <w:rsid w:val="009E68C1"/>
    <w:rsid w:val="009F0E01"/>
    <w:rsid w:val="009F1D1B"/>
    <w:rsid w:val="009F70A2"/>
    <w:rsid w:val="00A01079"/>
    <w:rsid w:val="00A020F7"/>
    <w:rsid w:val="00A047E2"/>
    <w:rsid w:val="00A1577B"/>
    <w:rsid w:val="00A216FE"/>
    <w:rsid w:val="00A24CAD"/>
    <w:rsid w:val="00A26660"/>
    <w:rsid w:val="00A30C16"/>
    <w:rsid w:val="00A33B68"/>
    <w:rsid w:val="00A41B02"/>
    <w:rsid w:val="00A43470"/>
    <w:rsid w:val="00A43BD9"/>
    <w:rsid w:val="00A450F5"/>
    <w:rsid w:val="00A45C6F"/>
    <w:rsid w:val="00A547CA"/>
    <w:rsid w:val="00A552BB"/>
    <w:rsid w:val="00A604A8"/>
    <w:rsid w:val="00A60F89"/>
    <w:rsid w:val="00A6140B"/>
    <w:rsid w:val="00A646F7"/>
    <w:rsid w:val="00A64D7E"/>
    <w:rsid w:val="00A65BA6"/>
    <w:rsid w:val="00A66828"/>
    <w:rsid w:val="00A66F6E"/>
    <w:rsid w:val="00A7354D"/>
    <w:rsid w:val="00A74A24"/>
    <w:rsid w:val="00A7618F"/>
    <w:rsid w:val="00A81745"/>
    <w:rsid w:val="00A81C61"/>
    <w:rsid w:val="00A83B0F"/>
    <w:rsid w:val="00A8736C"/>
    <w:rsid w:val="00A96618"/>
    <w:rsid w:val="00A966A5"/>
    <w:rsid w:val="00AA1A30"/>
    <w:rsid w:val="00AA4C70"/>
    <w:rsid w:val="00AB033E"/>
    <w:rsid w:val="00AB4C6E"/>
    <w:rsid w:val="00AC6F3E"/>
    <w:rsid w:val="00AC71E8"/>
    <w:rsid w:val="00AD3079"/>
    <w:rsid w:val="00AD7B2C"/>
    <w:rsid w:val="00AE18FC"/>
    <w:rsid w:val="00AE327E"/>
    <w:rsid w:val="00AF2118"/>
    <w:rsid w:val="00AF2524"/>
    <w:rsid w:val="00AF520B"/>
    <w:rsid w:val="00AF5B13"/>
    <w:rsid w:val="00AF6C57"/>
    <w:rsid w:val="00B00072"/>
    <w:rsid w:val="00B02E67"/>
    <w:rsid w:val="00B03AAF"/>
    <w:rsid w:val="00B06993"/>
    <w:rsid w:val="00B0763C"/>
    <w:rsid w:val="00B10795"/>
    <w:rsid w:val="00B10F88"/>
    <w:rsid w:val="00B14F6D"/>
    <w:rsid w:val="00B1656D"/>
    <w:rsid w:val="00B207E2"/>
    <w:rsid w:val="00B21E82"/>
    <w:rsid w:val="00B223DE"/>
    <w:rsid w:val="00B24D73"/>
    <w:rsid w:val="00B265E3"/>
    <w:rsid w:val="00B27A2B"/>
    <w:rsid w:val="00B3106A"/>
    <w:rsid w:val="00B31864"/>
    <w:rsid w:val="00B33C9A"/>
    <w:rsid w:val="00B356C4"/>
    <w:rsid w:val="00B35719"/>
    <w:rsid w:val="00B363D7"/>
    <w:rsid w:val="00B51BA1"/>
    <w:rsid w:val="00B5286C"/>
    <w:rsid w:val="00B529BA"/>
    <w:rsid w:val="00B616A2"/>
    <w:rsid w:val="00B6656D"/>
    <w:rsid w:val="00B71DCB"/>
    <w:rsid w:val="00B76B9F"/>
    <w:rsid w:val="00B816A8"/>
    <w:rsid w:val="00B861CC"/>
    <w:rsid w:val="00B93DC3"/>
    <w:rsid w:val="00B97710"/>
    <w:rsid w:val="00BA0D16"/>
    <w:rsid w:val="00BA58FA"/>
    <w:rsid w:val="00BA62FB"/>
    <w:rsid w:val="00BB1051"/>
    <w:rsid w:val="00BB23BC"/>
    <w:rsid w:val="00BB2636"/>
    <w:rsid w:val="00BB2FA6"/>
    <w:rsid w:val="00BB4409"/>
    <w:rsid w:val="00BC05B3"/>
    <w:rsid w:val="00BC05D6"/>
    <w:rsid w:val="00BC2C3C"/>
    <w:rsid w:val="00BC427A"/>
    <w:rsid w:val="00BD5C83"/>
    <w:rsid w:val="00BD79AF"/>
    <w:rsid w:val="00BE08BE"/>
    <w:rsid w:val="00BF3AF2"/>
    <w:rsid w:val="00BF4C02"/>
    <w:rsid w:val="00C03193"/>
    <w:rsid w:val="00C04F25"/>
    <w:rsid w:val="00C073F0"/>
    <w:rsid w:val="00C1208B"/>
    <w:rsid w:val="00C12446"/>
    <w:rsid w:val="00C153A5"/>
    <w:rsid w:val="00C15F8E"/>
    <w:rsid w:val="00C16320"/>
    <w:rsid w:val="00C338C3"/>
    <w:rsid w:val="00C3491D"/>
    <w:rsid w:val="00C40905"/>
    <w:rsid w:val="00C40EE2"/>
    <w:rsid w:val="00C419A9"/>
    <w:rsid w:val="00C47131"/>
    <w:rsid w:val="00C51798"/>
    <w:rsid w:val="00C52EB5"/>
    <w:rsid w:val="00C53D12"/>
    <w:rsid w:val="00C621CE"/>
    <w:rsid w:val="00C64B4E"/>
    <w:rsid w:val="00C64D2D"/>
    <w:rsid w:val="00C67D2D"/>
    <w:rsid w:val="00C7153C"/>
    <w:rsid w:val="00C75BC5"/>
    <w:rsid w:val="00C8517A"/>
    <w:rsid w:val="00C87C4B"/>
    <w:rsid w:val="00C90377"/>
    <w:rsid w:val="00C9070E"/>
    <w:rsid w:val="00C90BA5"/>
    <w:rsid w:val="00C9290A"/>
    <w:rsid w:val="00C9323A"/>
    <w:rsid w:val="00C94B33"/>
    <w:rsid w:val="00C94BB4"/>
    <w:rsid w:val="00C9768E"/>
    <w:rsid w:val="00CA0480"/>
    <w:rsid w:val="00CA20CB"/>
    <w:rsid w:val="00CA4A21"/>
    <w:rsid w:val="00CA7D88"/>
    <w:rsid w:val="00CB166F"/>
    <w:rsid w:val="00CB1770"/>
    <w:rsid w:val="00CB1F1F"/>
    <w:rsid w:val="00CB286D"/>
    <w:rsid w:val="00CB4390"/>
    <w:rsid w:val="00CB75EE"/>
    <w:rsid w:val="00CC2DEC"/>
    <w:rsid w:val="00CC31B6"/>
    <w:rsid w:val="00CC34EE"/>
    <w:rsid w:val="00CC4CCE"/>
    <w:rsid w:val="00CC52B9"/>
    <w:rsid w:val="00CC691D"/>
    <w:rsid w:val="00CC6E9E"/>
    <w:rsid w:val="00CD09F6"/>
    <w:rsid w:val="00CD132E"/>
    <w:rsid w:val="00CD18FD"/>
    <w:rsid w:val="00CD281F"/>
    <w:rsid w:val="00CD5452"/>
    <w:rsid w:val="00CE0879"/>
    <w:rsid w:val="00CE78E4"/>
    <w:rsid w:val="00CF63DC"/>
    <w:rsid w:val="00CF6C13"/>
    <w:rsid w:val="00CF79E7"/>
    <w:rsid w:val="00D044D9"/>
    <w:rsid w:val="00D047E9"/>
    <w:rsid w:val="00D10A36"/>
    <w:rsid w:val="00D11CDC"/>
    <w:rsid w:val="00D1277C"/>
    <w:rsid w:val="00D14B63"/>
    <w:rsid w:val="00D1592E"/>
    <w:rsid w:val="00D1757F"/>
    <w:rsid w:val="00D235E2"/>
    <w:rsid w:val="00D2482E"/>
    <w:rsid w:val="00D25AFF"/>
    <w:rsid w:val="00D2644E"/>
    <w:rsid w:val="00D2748F"/>
    <w:rsid w:val="00D27CD3"/>
    <w:rsid w:val="00D3108E"/>
    <w:rsid w:val="00D32934"/>
    <w:rsid w:val="00D41162"/>
    <w:rsid w:val="00D44973"/>
    <w:rsid w:val="00D47929"/>
    <w:rsid w:val="00D513EF"/>
    <w:rsid w:val="00D518E2"/>
    <w:rsid w:val="00D52F18"/>
    <w:rsid w:val="00D5767C"/>
    <w:rsid w:val="00D60387"/>
    <w:rsid w:val="00D639E2"/>
    <w:rsid w:val="00D66D90"/>
    <w:rsid w:val="00D67FEB"/>
    <w:rsid w:val="00D700DB"/>
    <w:rsid w:val="00D70C01"/>
    <w:rsid w:val="00D715E9"/>
    <w:rsid w:val="00D728AE"/>
    <w:rsid w:val="00D76F86"/>
    <w:rsid w:val="00D80691"/>
    <w:rsid w:val="00D82CBB"/>
    <w:rsid w:val="00D84B73"/>
    <w:rsid w:val="00D84C1B"/>
    <w:rsid w:val="00D876A5"/>
    <w:rsid w:val="00D90177"/>
    <w:rsid w:val="00D90B7A"/>
    <w:rsid w:val="00D91DF9"/>
    <w:rsid w:val="00D93DCE"/>
    <w:rsid w:val="00D95F08"/>
    <w:rsid w:val="00D96FDE"/>
    <w:rsid w:val="00D97845"/>
    <w:rsid w:val="00DA222D"/>
    <w:rsid w:val="00DA4CC7"/>
    <w:rsid w:val="00DA6725"/>
    <w:rsid w:val="00DA794D"/>
    <w:rsid w:val="00DB1A88"/>
    <w:rsid w:val="00DB36D6"/>
    <w:rsid w:val="00DC3B65"/>
    <w:rsid w:val="00DC56B4"/>
    <w:rsid w:val="00DD3510"/>
    <w:rsid w:val="00DD5355"/>
    <w:rsid w:val="00DD6D6F"/>
    <w:rsid w:val="00DE2A8A"/>
    <w:rsid w:val="00DE7560"/>
    <w:rsid w:val="00DF2E55"/>
    <w:rsid w:val="00DF44F3"/>
    <w:rsid w:val="00E019AF"/>
    <w:rsid w:val="00E02D9B"/>
    <w:rsid w:val="00E04152"/>
    <w:rsid w:val="00E121E6"/>
    <w:rsid w:val="00E142A9"/>
    <w:rsid w:val="00E179F0"/>
    <w:rsid w:val="00E17F39"/>
    <w:rsid w:val="00E23667"/>
    <w:rsid w:val="00E23F3B"/>
    <w:rsid w:val="00E3533E"/>
    <w:rsid w:val="00E35D2E"/>
    <w:rsid w:val="00E404AC"/>
    <w:rsid w:val="00E41056"/>
    <w:rsid w:val="00E43684"/>
    <w:rsid w:val="00E47FAD"/>
    <w:rsid w:val="00E6087D"/>
    <w:rsid w:val="00E66FFF"/>
    <w:rsid w:val="00E86BF1"/>
    <w:rsid w:val="00E904E9"/>
    <w:rsid w:val="00E91424"/>
    <w:rsid w:val="00E95106"/>
    <w:rsid w:val="00E95EBC"/>
    <w:rsid w:val="00EA0427"/>
    <w:rsid w:val="00EA4290"/>
    <w:rsid w:val="00EA5243"/>
    <w:rsid w:val="00EB2D83"/>
    <w:rsid w:val="00EB51BE"/>
    <w:rsid w:val="00EB70DE"/>
    <w:rsid w:val="00EB71BA"/>
    <w:rsid w:val="00EB7A65"/>
    <w:rsid w:val="00EC18AC"/>
    <w:rsid w:val="00EC3988"/>
    <w:rsid w:val="00EC47DF"/>
    <w:rsid w:val="00EC629C"/>
    <w:rsid w:val="00ED79F2"/>
    <w:rsid w:val="00EE580E"/>
    <w:rsid w:val="00EF231C"/>
    <w:rsid w:val="00EF247A"/>
    <w:rsid w:val="00EF3E76"/>
    <w:rsid w:val="00EF4237"/>
    <w:rsid w:val="00EF7C8D"/>
    <w:rsid w:val="00F069C5"/>
    <w:rsid w:val="00F21605"/>
    <w:rsid w:val="00F238E9"/>
    <w:rsid w:val="00F30156"/>
    <w:rsid w:val="00F30A0D"/>
    <w:rsid w:val="00F3223D"/>
    <w:rsid w:val="00F42F56"/>
    <w:rsid w:val="00F509C5"/>
    <w:rsid w:val="00F5197D"/>
    <w:rsid w:val="00F529C7"/>
    <w:rsid w:val="00F6236E"/>
    <w:rsid w:val="00F661F6"/>
    <w:rsid w:val="00F67B2E"/>
    <w:rsid w:val="00F72336"/>
    <w:rsid w:val="00F76140"/>
    <w:rsid w:val="00F77E47"/>
    <w:rsid w:val="00F80C0E"/>
    <w:rsid w:val="00F80CCB"/>
    <w:rsid w:val="00F879A5"/>
    <w:rsid w:val="00F91C2A"/>
    <w:rsid w:val="00FA1E01"/>
    <w:rsid w:val="00FA4C26"/>
    <w:rsid w:val="00FA5522"/>
    <w:rsid w:val="00FB11B0"/>
    <w:rsid w:val="00FB2A12"/>
    <w:rsid w:val="00FB4751"/>
    <w:rsid w:val="00FC158B"/>
    <w:rsid w:val="00FC2047"/>
    <w:rsid w:val="00FC338E"/>
    <w:rsid w:val="00FC5912"/>
    <w:rsid w:val="00FC5A51"/>
    <w:rsid w:val="00FD59F6"/>
    <w:rsid w:val="00FD63BE"/>
    <w:rsid w:val="00FD6673"/>
    <w:rsid w:val="00FE0096"/>
    <w:rsid w:val="00FE39E6"/>
    <w:rsid w:val="00FE3C0E"/>
    <w:rsid w:val="00FF30CF"/>
    <w:rsid w:val="00FF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FC434"/>
  <w14:defaultImageDpi w14:val="32767"/>
  <w15:chartTrackingRefBased/>
  <w15:docId w15:val="{2BA96FC5-96A1-4BBC-A6B2-876F3341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color w:val="000000" w:themeColor="text1"/>
        <w:sz w:val="24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1381C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381C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4D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23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1672"/>
    <w:pPr>
      <w:ind w:left="720"/>
      <w:contextualSpacing/>
    </w:pPr>
  </w:style>
  <w:style w:type="character" w:customStyle="1" w:styleId="fontstyle01">
    <w:name w:val="fontstyle01"/>
    <w:basedOn w:val="DefaultParagraphFont"/>
    <w:rsid w:val="0082037B"/>
    <w:rPr>
      <w:rFonts w:ascii="TimesNewRomanPS-ItalicMT" w:hAnsi="TimesNewRomanPS-ItalicMT" w:hint="default"/>
      <w:b w:val="0"/>
      <w:bCs w:val="0"/>
      <w:i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223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406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compstruct.2026.120344" TargetMode="External"/><Relationship Id="rId18" Type="http://schemas.openxmlformats.org/officeDocument/2006/relationships/hyperlink" Target="https://doi.org/10.33599/SJ.v60no4.02" TargetMode="External"/><Relationship Id="rId26" Type="http://schemas.openxmlformats.org/officeDocument/2006/relationships/hyperlink" Target="https://doi.org/10.1016/j.colsurfa.2025.137692" TargetMode="External"/><Relationship Id="rId39" Type="http://schemas.openxmlformats.org/officeDocument/2006/relationships/hyperlink" Target="https://www.researchgate.net/publication/366568478_Three_Stage_Carbonisation_Biochar_Production_from_Jute_Stick" TargetMode="External"/><Relationship Id="rId21" Type="http://schemas.openxmlformats.org/officeDocument/2006/relationships/hyperlink" Target="https://doi.org/10.1007/s13399-023-03846-1" TargetMode="External"/><Relationship Id="rId34" Type="http://schemas.openxmlformats.org/officeDocument/2006/relationships/hyperlink" Target="https://doi.org/10.33599/nasampe/s.24.0075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orcid.org/0000-0002-0033-05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6/j.colsurfa.2025.137692" TargetMode="External"/><Relationship Id="rId20" Type="http://schemas.openxmlformats.org/officeDocument/2006/relationships/hyperlink" Target="https://doi.org/10.1007/s13399-023-03846-1" TargetMode="External"/><Relationship Id="rId29" Type="http://schemas.openxmlformats.org/officeDocument/2006/relationships/hyperlink" Target="https://doi.org/10.1016/j.heliyon.2024.e40130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i.org/10.33599/SJ.v62no3.01" TargetMode="External"/><Relationship Id="rId24" Type="http://schemas.openxmlformats.org/officeDocument/2006/relationships/hyperlink" Target="https://doi.org/10.1177/08927057261489794" TargetMode="External"/><Relationship Id="rId32" Type="http://schemas.openxmlformats.org/officeDocument/2006/relationships/hyperlink" Target="https://doi.org/10.33599/nasampe/s.25.0113" TargetMode="External"/><Relationship Id="rId37" Type="http://schemas.openxmlformats.org/officeDocument/2006/relationships/hyperlink" Target="https://doi.org/10.33599/nasampe/s.25.0034" TargetMode="External"/><Relationship Id="rId40" Type="http://schemas.openxmlformats.org/officeDocument/2006/relationships/hyperlink" Target="https://www.researchgate.net/publication/366568291_Numerical_Analysis_of_Thermal_Behavior_of_3D_Printing_Nozzle_Arrangement" TargetMode="External"/><Relationship Id="rId5" Type="http://schemas.openxmlformats.org/officeDocument/2006/relationships/hyperlink" Target="https://scholar.google.com/citations?user=UDKmKFgAAAAJ&amp;hl=en&amp;authuser=2" TargetMode="External"/><Relationship Id="rId15" Type="http://schemas.openxmlformats.org/officeDocument/2006/relationships/hyperlink" Target="https://doi.org/10.1016/j.compositesb.2025.113035" TargetMode="External"/><Relationship Id="rId23" Type="http://schemas.openxmlformats.org/officeDocument/2006/relationships/hyperlink" Target="https://doi.org/10.1016/j.compstruct.2026.120344" TargetMode="External"/><Relationship Id="rId28" Type="http://schemas.openxmlformats.org/officeDocument/2006/relationships/hyperlink" Target="https://doi.org/10.33599/SJ.v60no4.02" TargetMode="External"/><Relationship Id="rId36" Type="http://schemas.openxmlformats.org/officeDocument/2006/relationships/hyperlink" Target="https://www.researchgate.net/publication/366568291_Numerical_Analysis_of_Thermal_Behavior_of_3D_Printing_Nozzle_Arrangemen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i.org/10.1016/j.heliyon.2024.e40130" TargetMode="External"/><Relationship Id="rId31" Type="http://schemas.openxmlformats.org/officeDocument/2006/relationships/hyperlink" Target="https://doi.org/10.1007/s13399-023-03846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Samiul-Alam-3/research" TargetMode="External"/><Relationship Id="rId14" Type="http://schemas.openxmlformats.org/officeDocument/2006/relationships/hyperlink" Target="https://doi.org/10.1177/08927057261489794" TargetMode="External"/><Relationship Id="rId22" Type="http://schemas.openxmlformats.org/officeDocument/2006/relationships/hyperlink" Target="https://doi.org/10.33599/nasampe/s.25.0113" TargetMode="External"/><Relationship Id="rId27" Type="http://schemas.openxmlformats.org/officeDocument/2006/relationships/hyperlink" Target="https://doi.org/10.33599/SJ.v61no4.01" TargetMode="External"/><Relationship Id="rId30" Type="http://schemas.openxmlformats.org/officeDocument/2006/relationships/hyperlink" Target="https://doi.org/10.1007/s13399-023-03846-1" TargetMode="External"/><Relationship Id="rId35" Type="http://schemas.openxmlformats.org/officeDocument/2006/relationships/hyperlink" Target="https://www.researchgate.net/publication/366568478_Three_Stage_Carbonisation_Biochar_Production_from_Jute_Stick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doi.org/10.33599/SJ.v62no3.01" TargetMode="External"/><Relationship Id="rId17" Type="http://schemas.openxmlformats.org/officeDocument/2006/relationships/hyperlink" Target="https://doi.org/10.33599/SJ.v61no4.01" TargetMode="External"/><Relationship Id="rId25" Type="http://schemas.openxmlformats.org/officeDocument/2006/relationships/hyperlink" Target="https://doi.org/10.1016/j.compositesb.2025.113035" TargetMode="External"/><Relationship Id="rId33" Type="http://schemas.openxmlformats.org/officeDocument/2006/relationships/hyperlink" Target="https://doi.org/10.33599/nasampe/s.25.0034" TargetMode="External"/><Relationship Id="rId38" Type="http://schemas.openxmlformats.org/officeDocument/2006/relationships/hyperlink" Target="https://doi.org/10.33599/nasampe/s.24.00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53F3D18-AB67-44BB-A2F4-1457159B0C5E}">
  <we:reference id="wa200000368" version="1.0.0.0" store="en-US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Samiul Alam Pranto</dc:creator>
  <cp:keywords/>
  <dc:description/>
  <cp:lastModifiedBy>Samiul Alam</cp:lastModifiedBy>
  <cp:revision>503</cp:revision>
  <cp:lastPrinted>2025-10-03T03:23:00Z</cp:lastPrinted>
  <dcterms:created xsi:type="dcterms:W3CDTF">2022-10-29T06:20:00Z</dcterms:created>
  <dcterms:modified xsi:type="dcterms:W3CDTF">2026-09-10T21:44:00Z</dcterms:modified>
</cp:coreProperties>
</file>