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9F8" w14:textId="77777777" w:rsidR="00E84E08" w:rsidRPr="00E84E08" w:rsidRDefault="00E84E08" w:rsidP="00E84E08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E84E0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begin"/>
      </w:r>
      <w:r w:rsidRPr="00E84E0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instrText xml:space="preserve"> HYPERLINK "https://mymasonportal.gmu.edu/webapps/assignment/uploadAssignment?content_id=_14464301_1&amp;course_id=_449778_1&amp;group_id=&amp;mode=view" </w:instrText>
      </w:r>
      <w:r w:rsidRPr="00E84E0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separate"/>
      </w:r>
      <w:r w:rsidRPr="00E84E08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Data munging is fun!</w:t>
      </w:r>
      <w:r w:rsidRPr="00E84E08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end"/>
      </w:r>
    </w:p>
    <w:p w14:paraId="4541B4C5" w14:textId="77777777" w:rsidR="00E84E08" w:rsidRPr="00E84E08" w:rsidRDefault="00E84E08" w:rsidP="00E84E0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 xml:space="preserve">This week's assignment builds on your existing </w:t>
      </w:r>
      <w:proofErr w:type="spellStart"/>
      <w:r w:rsidRPr="00E84E08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E84E08">
        <w:rPr>
          <w:rFonts w:ascii="Arial" w:eastAsia="Times New Roman" w:hAnsi="Arial" w:cs="Arial"/>
          <w:color w:val="111111"/>
          <w:sz w:val="20"/>
          <w:szCs w:val="20"/>
        </w:rPr>
        <w:t xml:space="preserve"> Notebook, and will be graded by me. Use what you learn from Data Visualization Made Simple, and the dataset you used for the last assignment to answer the following:</w:t>
      </w:r>
    </w:p>
    <w:p w14:paraId="04C0D611" w14:textId="77777777" w:rsidR="00E84E08" w:rsidRPr="00E84E08" w:rsidRDefault="00E84E08" w:rsidP="00E84E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How many rows and columns does your data have?</w:t>
      </w:r>
    </w:p>
    <w:p w14:paraId="74E0FE3F" w14:textId="77777777" w:rsidR="00E84E08" w:rsidRPr="00E84E08" w:rsidRDefault="00E84E08" w:rsidP="00E84E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What are the different data types in the dataset (e.g., string, Boolean, integer, floating, date/time, categorical, etc.)?</w:t>
      </w:r>
    </w:p>
    <w:p w14:paraId="7686C04D" w14:textId="77777777" w:rsidR="00E84E08" w:rsidRPr="00E84E08" w:rsidRDefault="00E84E08" w:rsidP="00E84E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What variables would you rename to make your visualization look better?</w:t>
      </w:r>
    </w:p>
    <w:p w14:paraId="2A8C4F46" w14:textId="77777777" w:rsidR="00E84E08" w:rsidRPr="00E84E08" w:rsidRDefault="00E84E08" w:rsidP="00E84E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Describe any missing values. Using the rule of thumb in Data Visualization Made Simple, would you remove those rows or columns?</w:t>
      </w:r>
    </w:p>
    <w:p w14:paraId="63C9E94C" w14:textId="77777777" w:rsidR="00E84E08" w:rsidRPr="00E84E08" w:rsidRDefault="00E84E08" w:rsidP="00E84E0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What other cleaning / prep steps would you do, based on the advice in Data Visualization Made Simple.</w:t>
      </w:r>
    </w:p>
    <w:p w14:paraId="540803A4" w14:textId="77777777" w:rsidR="00E84E08" w:rsidRPr="00E84E08" w:rsidRDefault="00E84E08" w:rsidP="00E84E0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 xml:space="preserve">Assignment task 1: Write the questions above and the answers to them in your </w:t>
      </w:r>
      <w:proofErr w:type="spellStart"/>
      <w:r w:rsidRPr="00E84E08">
        <w:rPr>
          <w:rFonts w:ascii="Arial" w:eastAsia="Times New Roman" w:hAnsi="Arial" w:cs="Arial"/>
          <w:color w:val="111111"/>
          <w:sz w:val="20"/>
          <w:szCs w:val="20"/>
        </w:rPr>
        <w:t>Jupyter</w:t>
      </w:r>
      <w:proofErr w:type="spellEnd"/>
      <w:r w:rsidRPr="00E84E08">
        <w:rPr>
          <w:rFonts w:ascii="Arial" w:eastAsia="Times New Roman" w:hAnsi="Arial" w:cs="Arial"/>
          <w:color w:val="111111"/>
          <w:sz w:val="20"/>
          <w:szCs w:val="20"/>
        </w:rPr>
        <w:t xml:space="preserve"> Notebook in a Markdown cell.</w:t>
      </w:r>
    </w:p>
    <w:p w14:paraId="52808E28" w14:textId="77777777" w:rsidR="00E84E08" w:rsidRPr="00E84E08" w:rsidRDefault="00E84E08" w:rsidP="00E84E0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Assignment task 2: Using the code examples in the Data Visualization Workshop files, perform at least one cleaning step on your data. Use a Markdown cell to describe what you cleaned and how. Use a code cell to write the code that performs the cleaning.</w:t>
      </w:r>
    </w:p>
    <w:p w14:paraId="28DA7DBB" w14:textId="77777777" w:rsidR="00E84E08" w:rsidRPr="00E84E08" w:rsidRDefault="00E84E08" w:rsidP="00E84E08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E84E08">
        <w:rPr>
          <w:rFonts w:ascii="Arial" w:eastAsia="Times New Roman" w:hAnsi="Arial" w:cs="Arial"/>
          <w:color w:val="111111"/>
          <w:sz w:val="20"/>
          <w:szCs w:val="20"/>
        </w:rPr>
        <w:t>Criteria for grading are completed answers to the questions above, a clear and complete description of what you cleaned and how, and a functioning workbook that demonstrates the cleaning. Submit the notebook file the same way (with the same title) as last week.</w:t>
      </w:r>
    </w:p>
    <w:p w14:paraId="508A7645" w14:textId="77777777" w:rsidR="00912614" w:rsidRDefault="00912614"/>
    <w:sectPr w:rsidR="0091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2176A"/>
    <w:multiLevelType w:val="multilevel"/>
    <w:tmpl w:val="FE9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77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NDcxMDAzNTKyNLJU0lEKTi0uzszPAykwrAUA820qKCwAAAA="/>
  </w:docVars>
  <w:rsids>
    <w:rsidRoot w:val="00E7663E"/>
    <w:rsid w:val="004046C1"/>
    <w:rsid w:val="008A1A06"/>
    <w:rsid w:val="00912614"/>
    <w:rsid w:val="00E7663E"/>
    <w:rsid w:val="00E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FE793-0170-43BE-BF23-45EBD1D8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4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2022-04-29T09:16:00Z</dcterms:created>
  <dcterms:modified xsi:type="dcterms:W3CDTF">2022-04-29T09:16:00Z</dcterms:modified>
</cp:coreProperties>
</file>