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99C" w:rsidRDefault="00166B01" w:rsidP="0065399C">
      <w:pPr>
        <w:jc w:val="center"/>
        <w:rPr>
          <w:rFonts w:ascii="Lucida Bright" w:hAnsi="Lucida Bright" w:cs="Arial"/>
          <w:b/>
          <w:color w:val="1F2024"/>
          <w:sz w:val="28"/>
          <w:szCs w:val="24"/>
          <w:u w:val="single"/>
          <w:shd w:val="clear" w:color="auto" w:fill="FFFFFF"/>
        </w:rPr>
      </w:pPr>
      <w:r w:rsidRPr="000C12EC">
        <w:rPr>
          <w:rFonts w:ascii="Lucida Bright" w:hAnsi="Lucida Bright" w:cs="Arial"/>
          <w:b/>
          <w:color w:val="1F2024"/>
          <w:sz w:val="28"/>
          <w:szCs w:val="24"/>
          <w:u w:val="single"/>
          <w:shd w:val="clear" w:color="auto" w:fill="FFFFFF"/>
        </w:rPr>
        <w:t>A Review on various Aspects of MongoDB Database</w:t>
      </w:r>
      <w:r w:rsidR="0065399C" w:rsidRPr="000C12EC">
        <w:rPr>
          <w:rFonts w:ascii="Lucida Bright" w:hAnsi="Lucida Bright" w:cs="Arial"/>
          <w:b/>
          <w:color w:val="1F2024"/>
          <w:sz w:val="28"/>
          <w:szCs w:val="24"/>
          <w:u w:val="single"/>
          <w:shd w:val="clear" w:color="auto" w:fill="FFFFFF"/>
        </w:rPr>
        <w:t xml:space="preserve"> – A Literature Review</w:t>
      </w:r>
    </w:p>
    <w:p w:rsidR="00CD4661" w:rsidRPr="000C12EC" w:rsidRDefault="00CD4661" w:rsidP="0065399C">
      <w:pPr>
        <w:jc w:val="center"/>
        <w:rPr>
          <w:rFonts w:ascii="Lucida Bright" w:hAnsi="Lucida Bright" w:cs="Arial"/>
          <w:b/>
          <w:color w:val="1F2024"/>
          <w:sz w:val="28"/>
          <w:szCs w:val="24"/>
          <w:u w:val="single"/>
          <w:shd w:val="clear" w:color="auto" w:fill="FFFFFF"/>
        </w:rPr>
      </w:pPr>
    </w:p>
    <w:p w:rsidR="00562E83" w:rsidRPr="000C12EC" w:rsidRDefault="00070633" w:rsidP="00562E83">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0C12EC">
        <w:rPr>
          <w:rFonts w:ascii="Lucida Bright" w:eastAsia="Times New Roman" w:hAnsi="Lucida Bright" w:cs="Helvetica"/>
          <w:color w:val="333333"/>
          <w:sz w:val="24"/>
          <w:szCs w:val="24"/>
        </w:rPr>
        <w:t xml:space="preserve">MongoDB is most popular among the NoSQL databases. </w:t>
      </w:r>
      <w:r w:rsidR="00043FE0" w:rsidRPr="00043FE0">
        <w:rPr>
          <w:rFonts w:ascii="Lucida Bright" w:eastAsia="Times New Roman" w:hAnsi="Lucida Bright" w:cs="Helvetica"/>
          <w:color w:val="333333"/>
          <w:sz w:val="24"/>
          <w:szCs w:val="24"/>
        </w:rPr>
        <w:t xml:space="preserve">For building data warehouses, it is a great tool especially because of its ability to fully utilize so called </w:t>
      </w:r>
      <w:proofErr w:type="spellStart"/>
      <w:r w:rsidR="00043FE0" w:rsidRPr="00043FE0">
        <w:rPr>
          <w:rFonts w:ascii="Lucida Bright" w:eastAsia="Times New Roman" w:hAnsi="Lucida Bright" w:cs="Helvetica"/>
          <w:color w:val="333333"/>
          <w:sz w:val="24"/>
          <w:szCs w:val="24"/>
        </w:rPr>
        <w:t>sharding</w:t>
      </w:r>
      <w:proofErr w:type="spellEnd"/>
      <w:r w:rsidR="00043FE0" w:rsidRPr="00043FE0">
        <w:rPr>
          <w:rFonts w:ascii="Lucida Bright" w:eastAsia="Times New Roman" w:hAnsi="Lucida Bright" w:cs="Helvetica"/>
          <w:color w:val="333333"/>
          <w:sz w:val="24"/>
          <w:szCs w:val="24"/>
        </w:rPr>
        <w:t>-nothing cluster architecture.</w:t>
      </w:r>
      <w:r w:rsidR="00562E83" w:rsidRPr="000C12EC">
        <w:rPr>
          <w:rFonts w:ascii="Lucida Bright" w:eastAsia="Times New Roman" w:hAnsi="Lucida Bright" w:cs="Helvetica"/>
          <w:color w:val="333333"/>
          <w:sz w:val="24"/>
          <w:szCs w:val="24"/>
        </w:rPr>
        <w:t xml:space="preserve"> </w:t>
      </w:r>
      <w:r w:rsidR="00562E83" w:rsidRPr="00043FE0">
        <w:rPr>
          <w:rFonts w:ascii="Lucida Bright" w:eastAsia="Times New Roman" w:hAnsi="Lucida Bright" w:cs="Helvetica"/>
          <w:color w:val="333333"/>
          <w:sz w:val="24"/>
          <w:szCs w:val="24"/>
        </w:rPr>
        <w:t>It is an open source database, which makes it ideal for building high performance data warehouses.</w:t>
      </w:r>
      <w:r w:rsidR="000A1878" w:rsidRPr="000C12EC">
        <w:rPr>
          <w:rFonts w:ascii="Lucida Bright" w:eastAsia="Times New Roman" w:hAnsi="Lucida Bright" w:cs="Helvetica"/>
          <w:color w:val="333333"/>
          <w:sz w:val="24"/>
          <w:szCs w:val="24"/>
        </w:rPr>
        <w:t xml:space="preserve"> </w:t>
      </w:r>
      <w:sdt>
        <w:sdtPr>
          <w:rPr>
            <w:rFonts w:ascii="Lucida Bright" w:eastAsia="Times New Roman" w:hAnsi="Lucida Bright" w:cs="Helvetica"/>
            <w:color w:val="333333"/>
            <w:sz w:val="24"/>
            <w:szCs w:val="24"/>
          </w:rPr>
          <w:id w:val="-506673239"/>
          <w:citation/>
        </w:sdtPr>
        <w:sdtEndPr/>
        <w:sdtContent>
          <w:r w:rsidR="000A1878" w:rsidRPr="000C12EC">
            <w:rPr>
              <w:rFonts w:ascii="Lucida Bright" w:eastAsia="Times New Roman" w:hAnsi="Lucida Bright" w:cs="Helvetica"/>
              <w:color w:val="333333"/>
              <w:sz w:val="24"/>
              <w:szCs w:val="24"/>
            </w:rPr>
            <w:fldChar w:fldCharType="begin"/>
          </w:r>
          <w:r w:rsidR="000A1878" w:rsidRPr="000C12EC">
            <w:rPr>
              <w:rFonts w:ascii="Lucida Bright" w:eastAsia="Times New Roman" w:hAnsi="Lucida Bright" w:cs="Helvetica"/>
              <w:color w:val="333333"/>
              <w:sz w:val="24"/>
              <w:szCs w:val="24"/>
            </w:rPr>
            <w:instrText xml:space="preserve"> CITATION Anj19 \l 1033 </w:instrText>
          </w:r>
          <w:r w:rsidR="000A1878" w:rsidRPr="000C12EC">
            <w:rPr>
              <w:rFonts w:ascii="Lucida Bright" w:eastAsia="Times New Roman" w:hAnsi="Lucida Bright" w:cs="Helvetica"/>
              <w:color w:val="333333"/>
              <w:sz w:val="24"/>
              <w:szCs w:val="24"/>
            </w:rPr>
            <w:fldChar w:fldCharType="separate"/>
          </w:r>
          <w:r w:rsidR="000A1878" w:rsidRPr="000C12EC">
            <w:rPr>
              <w:rFonts w:ascii="Lucida Bright" w:eastAsia="Times New Roman" w:hAnsi="Lucida Bright" w:cs="Helvetica"/>
              <w:noProof/>
              <w:color w:val="333333"/>
              <w:sz w:val="24"/>
              <w:szCs w:val="24"/>
            </w:rPr>
            <w:t>(Chauhan, 2019)</w:t>
          </w:r>
          <w:r w:rsidR="000A1878" w:rsidRPr="000C12EC">
            <w:rPr>
              <w:rFonts w:ascii="Lucida Bright" w:eastAsia="Times New Roman" w:hAnsi="Lucida Bright" w:cs="Helvetica"/>
              <w:color w:val="333333"/>
              <w:sz w:val="24"/>
              <w:szCs w:val="24"/>
            </w:rPr>
            <w:fldChar w:fldCharType="end"/>
          </w:r>
        </w:sdtContent>
      </w:sdt>
    </w:p>
    <w:p w:rsidR="00043FE0" w:rsidRPr="000C12EC" w:rsidRDefault="00043FE0" w:rsidP="00562E83">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043FE0">
        <w:rPr>
          <w:rFonts w:ascii="Lucida Bright" w:eastAsia="Times New Roman" w:hAnsi="Lucida Bright" w:cs="Helvetica"/>
          <w:color w:val="333333"/>
          <w:sz w:val="24"/>
          <w:szCs w:val="24"/>
        </w:rPr>
        <w:t>In this paper, a review of various aspects of MongoDB is discussed and some key issues are framed.</w:t>
      </w:r>
      <w:r w:rsidR="00562E83" w:rsidRPr="000C12EC">
        <w:rPr>
          <w:rFonts w:ascii="Lucida Bright" w:eastAsia="Times New Roman" w:hAnsi="Lucida Bright" w:cs="Helvetica"/>
          <w:color w:val="333333"/>
          <w:sz w:val="24"/>
          <w:szCs w:val="24"/>
        </w:rPr>
        <w:t xml:space="preserve"> </w:t>
      </w:r>
      <w:r w:rsidRPr="00043FE0">
        <w:rPr>
          <w:rFonts w:ascii="Lucida Bright" w:eastAsia="Times New Roman" w:hAnsi="Lucida Bright" w:cs="Helvetica"/>
          <w:color w:val="333333"/>
          <w:sz w:val="24"/>
          <w:szCs w:val="24"/>
        </w:rPr>
        <w:t>So this paper opens some areas for research in MongoDB databases.</w:t>
      </w:r>
    </w:p>
    <w:p w:rsidR="000A1878" w:rsidRPr="000C12EC" w:rsidRDefault="000A1878" w:rsidP="00562E83">
      <w:pPr>
        <w:shd w:val="clear" w:color="auto" w:fill="FFFFFF"/>
        <w:spacing w:before="100" w:beforeAutospacing="1" w:after="100" w:afterAutospacing="1" w:line="300" w:lineRule="atLeast"/>
        <w:ind w:left="375"/>
        <w:rPr>
          <w:rFonts w:ascii="Lucida Bright" w:eastAsia="Times New Roman" w:hAnsi="Lucida Bright" w:cs="Helvetica"/>
          <w:b/>
          <w:color w:val="333333"/>
          <w:sz w:val="28"/>
          <w:szCs w:val="24"/>
          <w:u w:val="single"/>
        </w:rPr>
      </w:pPr>
      <w:r w:rsidRPr="000C12EC">
        <w:rPr>
          <w:rFonts w:ascii="Lucida Bright" w:eastAsia="Times New Roman" w:hAnsi="Lucida Bright" w:cs="Helvetica"/>
          <w:b/>
          <w:color w:val="333333"/>
          <w:sz w:val="28"/>
          <w:szCs w:val="24"/>
          <w:u w:val="single"/>
        </w:rPr>
        <w:t>Introduction</w:t>
      </w:r>
    </w:p>
    <w:p w:rsidR="008D29BF" w:rsidRPr="000C12EC" w:rsidRDefault="008D29BF" w:rsidP="008D29BF">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0C12EC">
        <w:rPr>
          <w:rFonts w:ascii="Lucida Bright" w:eastAsia="Times New Roman" w:hAnsi="Lucida Bright" w:cs="Helvetica"/>
          <w:color w:val="333333"/>
          <w:sz w:val="24"/>
          <w:szCs w:val="24"/>
        </w:rPr>
        <w:t>MongoDB is an open-source document database that provides high performance, high availability, and automatic scaling.</w:t>
      </w:r>
      <w:r w:rsidRPr="000C12EC">
        <w:rPr>
          <w:rFonts w:ascii="Lucida Bright" w:hAnsi="Lucida Bright" w:cs="Helvetica"/>
          <w:color w:val="333333"/>
          <w:sz w:val="24"/>
          <w:szCs w:val="24"/>
        </w:rPr>
        <w:t xml:space="preserve"> </w:t>
      </w:r>
      <w:r w:rsidRPr="000C12EC">
        <w:rPr>
          <w:rFonts w:ascii="Lucida Bright" w:eastAsia="Times New Roman" w:hAnsi="Lucida Bright" w:cs="Helvetica"/>
          <w:color w:val="333333"/>
          <w:sz w:val="24"/>
          <w:szCs w:val="24"/>
        </w:rPr>
        <w:t xml:space="preserve">In particular, it supports for embedded data models reduces I/O activity on database system, indexes support faster queries and can include keys from embedded documents and arrays. </w:t>
      </w:r>
      <w:r w:rsidRPr="008D29BF">
        <w:rPr>
          <w:rFonts w:ascii="Lucida Bright" w:eastAsia="Times New Roman" w:hAnsi="Lucida Bright" w:cs="Helvetica"/>
          <w:color w:val="333333"/>
          <w:sz w:val="24"/>
          <w:szCs w:val="24"/>
        </w:rPr>
        <w:t>Rich Query Language – MongoDB supports a rich query language to support read and write operations (CRUD) as well as Data aggregation, Text Search.</w:t>
      </w:r>
      <w:r w:rsidRPr="000C12EC">
        <w:rPr>
          <w:rFonts w:ascii="Lucida Bright" w:eastAsia="Times New Roman" w:hAnsi="Lucida Bright" w:cs="Helvetica"/>
          <w:color w:val="333333"/>
          <w:sz w:val="24"/>
          <w:szCs w:val="24"/>
        </w:rPr>
        <w:t xml:space="preserve"> </w:t>
      </w:r>
      <w:r w:rsidRPr="008D29BF">
        <w:rPr>
          <w:rFonts w:ascii="Lucida Bright" w:eastAsia="Times New Roman" w:hAnsi="Lucida Bright" w:cs="Helvetica"/>
          <w:color w:val="333333"/>
          <w:sz w:val="24"/>
          <w:szCs w:val="24"/>
        </w:rPr>
        <w:t>A replica set is a group of MongoDB servers that maintain the same data set, providing redundancy and increasing data availability.</w:t>
      </w:r>
      <w:sdt>
        <w:sdtPr>
          <w:rPr>
            <w:rFonts w:ascii="Lucida Bright" w:eastAsia="Times New Roman" w:hAnsi="Lucida Bright" w:cs="Helvetica"/>
            <w:color w:val="333333"/>
            <w:sz w:val="24"/>
            <w:szCs w:val="24"/>
          </w:rPr>
          <w:id w:val="908273266"/>
          <w:citation/>
        </w:sdtPr>
        <w:sdtEndPr/>
        <w:sdtContent>
          <w:r w:rsidRPr="000C12EC">
            <w:rPr>
              <w:rFonts w:ascii="Lucida Bright" w:eastAsia="Times New Roman" w:hAnsi="Lucida Bright" w:cs="Helvetica"/>
              <w:color w:val="333333"/>
              <w:sz w:val="24"/>
              <w:szCs w:val="24"/>
            </w:rPr>
            <w:fldChar w:fldCharType="begin"/>
          </w:r>
          <w:r w:rsidRPr="000C12EC">
            <w:rPr>
              <w:rFonts w:ascii="Lucida Bright" w:eastAsia="Times New Roman" w:hAnsi="Lucida Bright" w:cs="Helvetica"/>
              <w:color w:val="333333"/>
              <w:sz w:val="24"/>
              <w:szCs w:val="24"/>
            </w:rPr>
            <w:instrText xml:space="preserve"> CITATION Anj19 \l 1033 </w:instrText>
          </w:r>
          <w:r w:rsidRPr="000C12EC">
            <w:rPr>
              <w:rFonts w:ascii="Lucida Bright" w:eastAsia="Times New Roman" w:hAnsi="Lucida Bright" w:cs="Helvetica"/>
              <w:color w:val="333333"/>
              <w:sz w:val="24"/>
              <w:szCs w:val="24"/>
            </w:rPr>
            <w:fldChar w:fldCharType="separate"/>
          </w:r>
          <w:r w:rsidRPr="000C12EC">
            <w:rPr>
              <w:rFonts w:ascii="Lucida Bright" w:eastAsia="Times New Roman" w:hAnsi="Lucida Bright" w:cs="Helvetica"/>
              <w:noProof/>
              <w:color w:val="333333"/>
              <w:sz w:val="24"/>
              <w:szCs w:val="24"/>
            </w:rPr>
            <w:t xml:space="preserve"> (Chauhan, 2019)</w:t>
          </w:r>
          <w:r w:rsidRPr="000C12EC">
            <w:rPr>
              <w:rFonts w:ascii="Lucida Bright" w:eastAsia="Times New Roman" w:hAnsi="Lucida Bright" w:cs="Helvetica"/>
              <w:color w:val="333333"/>
              <w:sz w:val="24"/>
              <w:szCs w:val="24"/>
            </w:rPr>
            <w:fldChar w:fldCharType="end"/>
          </w:r>
        </w:sdtContent>
      </w:sdt>
    </w:p>
    <w:p w:rsidR="00096AF0" w:rsidRPr="000C12EC" w:rsidRDefault="00096AF0" w:rsidP="008D29BF">
      <w:pPr>
        <w:shd w:val="clear" w:color="auto" w:fill="FFFFFF"/>
        <w:spacing w:before="100" w:beforeAutospacing="1" w:after="100" w:afterAutospacing="1" w:line="300" w:lineRule="atLeast"/>
        <w:ind w:left="375"/>
        <w:rPr>
          <w:rFonts w:ascii="Lucida Bright" w:eastAsia="Times New Roman" w:hAnsi="Lucida Bright" w:cs="Helvetica"/>
          <w:b/>
          <w:color w:val="333333"/>
          <w:sz w:val="28"/>
          <w:szCs w:val="24"/>
          <w:u w:val="single"/>
        </w:rPr>
      </w:pPr>
      <w:r w:rsidRPr="000C12EC">
        <w:rPr>
          <w:rFonts w:ascii="Lucida Bright" w:eastAsia="Times New Roman" w:hAnsi="Lucida Bright" w:cs="Helvetica"/>
          <w:b/>
          <w:color w:val="333333"/>
          <w:sz w:val="28"/>
          <w:szCs w:val="24"/>
          <w:u w:val="single"/>
        </w:rPr>
        <w:t>Overview of MongoDB</w:t>
      </w:r>
    </w:p>
    <w:p w:rsidR="00096AF0" w:rsidRPr="000C12EC" w:rsidRDefault="00096AF0" w:rsidP="005403DF">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096AF0">
        <w:rPr>
          <w:rFonts w:ascii="Lucida Bright" w:eastAsia="Times New Roman" w:hAnsi="Lucida Bright" w:cs="Helvetica"/>
          <w:color w:val="333333"/>
          <w:sz w:val="24"/>
          <w:szCs w:val="24"/>
        </w:rPr>
        <w:t xml:space="preserve">Dynamic schema means that documents in the same collection do not need to have the same set of fields or structure, and common fields </w:t>
      </w:r>
      <w:proofErr w:type="gramStart"/>
      <w:r w:rsidRPr="00096AF0">
        <w:rPr>
          <w:rFonts w:ascii="Lucida Bright" w:eastAsia="Times New Roman" w:hAnsi="Lucida Bright" w:cs="Helvetica"/>
          <w:color w:val="333333"/>
          <w:sz w:val="24"/>
          <w:szCs w:val="24"/>
        </w:rPr>
        <w:t>in a collections documents</w:t>
      </w:r>
      <w:proofErr w:type="gramEnd"/>
      <w:r w:rsidRPr="00096AF0">
        <w:rPr>
          <w:rFonts w:ascii="Lucida Bright" w:eastAsia="Times New Roman" w:hAnsi="Lucida Bright" w:cs="Helvetica"/>
          <w:color w:val="333333"/>
          <w:sz w:val="24"/>
          <w:szCs w:val="24"/>
        </w:rPr>
        <w:t xml:space="preserve"> may hold different types of data.</w:t>
      </w:r>
      <w:r w:rsidR="005403DF" w:rsidRPr="000C12EC">
        <w:rPr>
          <w:rFonts w:ascii="Lucida Bright" w:eastAsia="Times New Roman" w:hAnsi="Lucida Bright" w:cs="Helvetica"/>
          <w:color w:val="333333"/>
          <w:sz w:val="24"/>
          <w:szCs w:val="24"/>
        </w:rPr>
        <w:t xml:space="preserve"> </w:t>
      </w:r>
      <w:r w:rsidRPr="00096AF0">
        <w:rPr>
          <w:rFonts w:ascii="Lucida Bright" w:eastAsia="Times New Roman" w:hAnsi="Lucida Bright" w:cs="Helvetica"/>
          <w:color w:val="333333"/>
          <w:sz w:val="24"/>
          <w:szCs w:val="24"/>
        </w:rPr>
        <w:t>MongoDB is a cross-platform, document oriented database that provides high performance, high availability and easy scalability.</w:t>
      </w:r>
      <w:r w:rsidR="007F5A3D">
        <w:rPr>
          <w:rFonts w:ascii="Lucida Bright" w:eastAsia="Times New Roman" w:hAnsi="Lucida Bright" w:cs="Helvetica"/>
          <w:color w:val="333333"/>
          <w:sz w:val="24"/>
          <w:szCs w:val="24"/>
        </w:rPr>
        <w:t xml:space="preserve"> </w:t>
      </w:r>
      <w:sdt>
        <w:sdtPr>
          <w:rPr>
            <w:rFonts w:ascii="Lucida Bright" w:eastAsia="Times New Roman" w:hAnsi="Lucida Bright" w:cs="Helvetica"/>
            <w:color w:val="333333"/>
            <w:sz w:val="24"/>
            <w:szCs w:val="24"/>
          </w:rPr>
          <w:id w:val="434260895"/>
          <w:citation/>
        </w:sdtPr>
        <w:sdtContent>
          <w:r w:rsidR="007F5A3D">
            <w:rPr>
              <w:rFonts w:ascii="Lucida Bright" w:eastAsia="Times New Roman" w:hAnsi="Lucida Bright" w:cs="Helvetica"/>
              <w:color w:val="333333"/>
              <w:sz w:val="24"/>
              <w:szCs w:val="24"/>
            </w:rPr>
            <w:fldChar w:fldCharType="begin"/>
          </w:r>
          <w:r w:rsidR="007F5A3D">
            <w:rPr>
              <w:rFonts w:ascii="Lucida Bright" w:eastAsia="Times New Roman" w:hAnsi="Lucida Bright" w:cs="Helvetica"/>
              <w:color w:val="333333"/>
              <w:sz w:val="24"/>
              <w:szCs w:val="24"/>
            </w:rPr>
            <w:instrText xml:space="preserve"> CITATION Anj19 \l 1033 </w:instrText>
          </w:r>
          <w:r w:rsidR="007F5A3D">
            <w:rPr>
              <w:rFonts w:ascii="Lucida Bright" w:eastAsia="Times New Roman" w:hAnsi="Lucida Bright" w:cs="Helvetica"/>
              <w:color w:val="333333"/>
              <w:sz w:val="24"/>
              <w:szCs w:val="24"/>
            </w:rPr>
            <w:fldChar w:fldCharType="separate"/>
          </w:r>
          <w:r w:rsidR="007F5A3D" w:rsidRPr="007F5A3D">
            <w:rPr>
              <w:rFonts w:ascii="Lucida Bright" w:eastAsia="Times New Roman" w:hAnsi="Lucida Bright" w:cs="Helvetica"/>
              <w:noProof/>
              <w:color w:val="333333"/>
              <w:sz w:val="24"/>
              <w:szCs w:val="24"/>
            </w:rPr>
            <w:t>(Chauhan, 2019)</w:t>
          </w:r>
          <w:r w:rsidR="007F5A3D">
            <w:rPr>
              <w:rFonts w:ascii="Lucida Bright" w:eastAsia="Times New Roman" w:hAnsi="Lucida Bright" w:cs="Helvetica"/>
              <w:color w:val="333333"/>
              <w:sz w:val="24"/>
              <w:szCs w:val="24"/>
            </w:rPr>
            <w:fldChar w:fldCharType="end"/>
          </w:r>
        </w:sdtContent>
      </w:sdt>
    </w:p>
    <w:p w:rsidR="00302BE4" w:rsidRPr="000C12EC" w:rsidRDefault="00302BE4" w:rsidP="00302BE4">
      <w:pPr>
        <w:pStyle w:val="NormalWeb"/>
        <w:shd w:val="clear" w:color="auto" w:fill="FFFFFF"/>
        <w:spacing w:before="0" w:beforeAutospacing="0" w:after="312" w:afterAutospacing="0"/>
        <w:ind w:left="360"/>
        <w:jc w:val="both"/>
        <w:rPr>
          <w:rFonts w:ascii="Lucida Bright" w:hAnsi="Lucida Bright" w:cs="Arial"/>
          <w:color w:val="000000"/>
        </w:rPr>
      </w:pPr>
      <w:r w:rsidRPr="000C12EC">
        <w:rPr>
          <w:rFonts w:ascii="Lucida Bright" w:hAnsi="Lucida Bright" w:cs="Arial"/>
          <w:color w:val="000000"/>
        </w:rPr>
        <w:t>{</w:t>
      </w:r>
    </w:p>
    <w:p w:rsidR="00302BE4" w:rsidRPr="000C12EC" w:rsidRDefault="00302BE4" w:rsidP="00302BE4">
      <w:pPr>
        <w:pStyle w:val="NormalWeb"/>
        <w:shd w:val="clear" w:color="auto" w:fill="FFFFFF"/>
        <w:spacing w:before="0" w:beforeAutospacing="0" w:after="312" w:afterAutospacing="0"/>
        <w:ind w:left="720"/>
        <w:jc w:val="both"/>
        <w:rPr>
          <w:rFonts w:ascii="Lucida Bright" w:hAnsi="Lucida Bright" w:cs="Arial"/>
          <w:color w:val="000000"/>
        </w:rPr>
      </w:pPr>
      <w:r w:rsidRPr="000C12EC">
        <w:rPr>
          <w:rFonts w:ascii="Lucida Bright" w:hAnsi="Lucida Bright" w:cs="Arial"/>
          <w:color w:val="000000"/>
        </w:rPr>
        <w:t>_</w:t>
      </w:r>
      <w:proofErr w:type="spellStart"/>
      <w:r w:rsidRPr="000C12EC">
        <w:rPr>
          <w:rFonts w:ascii="Lucida Bright" w:hAnsi="Lucida Bright" w:cs="Arial"/>
          <w:color w:val="000000"/>
        </w:rPr>
        <w:t>id</w:t>
      </w:r>
      <w:proofErr w:type="gramStart"/>
      <w:r w:rsidRPr="000C12EC">
        <w:rPr>
          <w:rFonts w:ascii="Lucida Bright" w:hAnsi="Lucida Bright" w:cs="Arial"/>
          <w:color w:val="000000"/>
        </w:rPr>
        <w:t>:ObjectId</w:t>
      </w:r>
      <w:proofErr w:type="spellEnd"/>
      <w:proofErr w:type="gramEnd"/>
      <w:r w:rsidRPr="000C12EC">
        <w:rPr>
          <w:rFonts w:ascii="Lucida Bright" w:hAnsi="Lucida Bright" w:cs="Arial"/>
          <w:color w:val="000000"/>
        </w:rPr>
        <w:t xml:space="preserve">(7df78ad8902c) </w:t>
      </w:r>
      <w:proofErr w:type="spellStart"/>
      <w:r w:rsidRPr="000C12EC">
        <w:rPr>
          <w:rFonts w:ascii="Lucida Bright" w:hAnsi="Lucida Bright" w:cs="Arial"/>
          <w:color w:val="000000"/>
        </w:rPr>
        <w:t>Title:MongoDB</w:t>
      </w:r>
      <w:proofErr w:type="spellEnd"/>
      <w:r w:rsidRPr="000C12EC">
        <w:rPr>
          <w:rFonts w:ascii="Lucida Bright" w:hAnsi="Lucida Bright" w:cs="Arial"/>
          <w:color w:val="000000"/>
        </w:rPr>
        <w:t xml:space="preserve"> Overview</w:t>
      </w:r>
    </w:p>
    <w:p w:rsidR="00302BE4" w:rsidRPr="000C12EC" w:rsidRDefault="00302BE4" w:rsidP="00302BE4">
      <w:pPr>
        <w:pStyle w:val="NormalWeb"/>
        <w:shd w:val="clear" w:color="auto" w:fill="FFFFFF"/>
        <w:spacing w:before="0" w:beforeAutospacing="0" w:after="312" w:afterAutospacing="0"/>
        <w:ind w:left="720"/>
        <w:jc w:val="both"/>
        <w:rPr>
          <w:rFonts w:ascii="Lucida Bright" w:hAnsi="Lucida Bright" w:cs="Arial"/>
          <w:color w:val="000000"/>
        </w:rPr>
      </w:pPr>
      <w:r w:rsidRPr="000C12EC">
        <w:rPr>
          <w:rFonts w:ascii="Lucida Bright" w:hAnsi="Lucida Bright" w:cs="Arial"/>
          <w:color w:val="000000"/>
        </w:rPr>
        <w:t xml:space="preserve">Description: MongoDB is no </w:t>
      </w:r>
      <w:proofErr w:type="spellStart"/>
      <w:r w:rsidRPr="000C12EC">
        <w:rPr>
          <w:rFonts w:ascii="Lucida Bright" w:hAnsi="Lucida Bright" w:cs="Arial"/>
          <w:color w:val="000000"/>
        </w:rPr>
        <w:t>sql</w:t>
      </w:r>
      <w:proofErr w:type="spellEnd"/>
      <w:r w:rsidRPr="000C12EC">
        <w:rPr>
          <w:rFonts w:ascii="Lucida Bright" w:hAnsi="Lucida Bright" w:cs="Arial"/>
          <w:color w:val="000000"/>
        </w:rPr>
        <w:t xml:space="preserve"> database Comments: [</w:t>
      </w:r>
    </w:p>
    <w:p w:rsidR="00302BE4" w:rsidRPr="000C12EC" w:rsidRDefault="00302BE4" w:rsidP="00302BE4">
      <w:pPr>
        <w:pStyle w:val="NormalWeb"/>
        <w:shd w:val="clear" w:color="auto" w:fill="FFFFFF"/>
        <w:spacing w:before="0" w:beforeAutospacing="0" w:after="312" w:afterAutospacing="0"/>
        <w:ind w:left="720"/>
        <w:jc w:val="both"/>
        <w:rPr>
          <w:rFonts w:ascii="Lucida Bright" w:hAnsi="Lucida Bright" w:cs="Arial"/>
          <w:color w:val="000000"/>
        </w:rPr>
      </w:pPr>
      <w:proofErr w:type="gramStart"/>
      <w:r w:rsidRPr="000C12EC">
        <w:rPr>
          <w:rFonts w:ascii="Lucida Bright" w:hAnsi="Lucida Bright" w:cs="Arial"/>
          <w:color w:val="000000"/>
        </w:rPr>
        <w:t>{ user:user1</w:t>
      </w:r>
      <w:proofErr w:type="gramEnd"/>
      <w:r w:rsidRPr="000C12EC">
        <w:rPr>
          <w:rFonts w:ascii="Lucida Bright" w:hAnsi="Lucida Bright" w:cs="Arial"/>
          <w:color w:val="000000"/>
        </w:rPr>
        <w:t>,</w:t>
      </w:r>
    </w:p>
    <w:p w:rsidR="00302BE4" w:rsidRPr="000C12EC" w:rsidRDefault="00302BE4" w:rsidP="00302BE4">
      <w:pPr>
        <w:pStyle w:val="NormalWeb"/>
        <w:shd w:val="clear" w:color="auto" w:fill="FFFFFF"/>
        <w:spacing w:before="0" w:beforeAutospacing="0" w:after="312" w:afterAutospacing="0"/>
        <w:ind w:left="720"/>
        <w:jc w:val="both"/>
        <w:rPr>
          <w:rFonts w:ascii="Lucida Bright" w:hAnsi="Lucida Bright" w:cs="Arial"/>
          <w:color w:val="000000"/>
        </w:rPr>
      </w:pPr>
      <w:proofErr w:type="spellStart"/>
      <w:r w:rsidRPr="000C12EC">
        <w:rPr>
          <w:rFonts w:ascii="Lucida Bright" w:hAnsi="Lucida Bright" w:cs="Arial"/>
          <w:color w:val="000000"/>
        </w:rPr>
        <w:lastRenderedPageBreak/>
        <w:t>Message</w:t>
      </w:r>
      <w:proofErr w:type="gramStart"/>
      <w:r w:rsidRPr="000C12EC">
        <w:rPr>
          <w:rFonts w:ascii="Lucida Bright" w:hAnsi="Lucida Bright" w:cs="Arial"/>
          <w:color w:val="000000"/>
        </w:rPr>
        <w:t>:my</w:t>
      </w:r>
      <w:proofErr w:type="spellEnd"/>
      <w:proofErr w:type="gramEnd"/>
      <w:r w:rsidRPr="000C12EC">
        <w:rPr>
          <w:rFonts w:ascii="Lucida Bright" w:hAnsi="Lucida Bright" w:cs="Arial"/>
          <w:color w:val="000000"/>
        </w:rPr>
        <w:t xml:space="preserve"> first comment, </w:t>
      </w:r>
      <w:proofErr w:type="spellStart"/>
      <w:r w:rsidRPr="000C12EC">
        <w:rPr>
          <w:rFonts w:ascii="Lucida Bright" w:hAnsi="Lucida Bright" w:cs="Arial"/>
          <w:color w:val="000000"/>
        </w:rPr>
        <w:t>dateCreated</w:t>
      </w:r>
      <w:proofErr w:type="spellEnd"/>
      <w:r w:rsidRPr="000C12EC">
        <w:rPr>
          <w:rFonts w:ascii="Lucida Bright" w:hAnsi="Lucida Bright" w:cs="Arial"/>
          <w:color w:val="000000"/>
        </w:rPr>
        <w:t>: new Date(2011,1,20,2,15),</w:t>
      </w:r>
    </w:p>
    <w:p w:rsidR="00302BE4" w:rsidRPr="000C12EC" w:rsidRDefault="00302BE4" w:rsidP="00302BE4">
      <w:pPr>
        <w:pStyle w:val="NormalWeb"/>
        <w:shd w:val="clear" w:color="auto" w:fill="FFFFFF"/>
        <w:spacing w:before="0" w:beforeAutospacing="0" w:after="312" w:afterAutospacing="0"/>
        <w:ind w:left="720"/>
        <w:jc w:val="both"/>
        <w:rPr>
          <w:rFonts w:ascii="Lucida Bright" w:hAnsi="Lucida Bright" w:cs="Arial"/>
          <w:color w:val="000000"/>
        </w:rPr>
      </w:pPr>
      <w:r w:rsidRPr="000C12EC">
        <w:rPr>
          <w:rFonts w:ascii="Lucida Bright" w:hAnsi="Lucida Bright" w:cs="Arial"/>
          <w:color w:val="000000"/>
        </w:rPr>
        <w:t>},</w:t>
      </w:r>
    </w:p>
    <w:p w:rsidR="00302BE4" w:rsidRPr="000C12EC" w:rsidRDefault="00302BE4" w:rsidP="00302BE4">
      <w:pPr>
        <w:pStyle w:val="NormalWeb"/>
        <w:shd w:val="clear" w:color="auto" w:fill="FFFFFF"/>
        <w:spacing w:before="0" w:beforeAutospacing="0" w:after="312" w:afterAutospacing="0"/>
        <w:ind w:left="720"/>
        <w:jc w:val="both"/>
        <w:rPr>
          <w:rFonts w:ascii="Lucida Bright" w:hAnsi="Lucida Bright" w:cs="Arial"/>
          <w:color w:val="000000"/>
        </w:rPr>
      </w:pPr>
      <w:proofErr w:type="gramStart"/>
      <w:r w:rsidRPr="000C12EC">
        <w:rPr>
          <w:rFonts w:ascii="Lucida Bright" w:hAnsi="Lucida Bright" w:cs="Arial"/>
          <w:color w:val="000000"/>
        </w:rPr>
        <w:t>{ user:user2</w:t>
      </w:r>
      <w:proofErr w:type="gramEnd"/>
      <w:r w:rsidRPr="000C12EC">
        <w:rPr>
          <w:rFonts w:ascii="Lucida Bright" w:hAnsi="Lucida Bright" w:cs="Arial"/>
          <w:color w:val="000000"/>
        </w:rPr>
        <w:t>,</w:t>
      </w:r>
    </w:p>
    <w:p w:rsidR="00302BE4" w:rsidRPr="000C12EC" w:rsidRDefault="00302BE4" w:rsidP="00302BE4">
      <w:pPr>
        <w:pStyle w:val="NormalWeb"/>
        <w:shd w:val="clear" w:color="auto" w:fill="FFFFFF"/>
        <w:spacing w:before="0" w:beforeAutospacing="0" w:after="312" w:afterAutospacing="0"/>
        <w:ind w:left="720"/>
        <w:jc w:val="both"/>
        <w:rPr>
          <w:rFonts w:ascii="Lucida Bright" w:hAnsi="Lucida Bright" w:cs="Arial"/>
          <w:color w:val="000000"/>
        </w:rPr>
      </w:pPr>
      <w:r w:rsidRPr="000C12EC">
        <w:rPr>
          <w:rFonts w:ascii="Lucida Bright" w:hAnsi="Lucida Bright" w:cs="Arial"/>
          <w:color w:val="000000"/>
        </w:rPr>
        <w:t>Message: my second comments</w:t>
      </w:r>
    </w:p>
    <w:p w:rsidR="00302BE4" w:rsidRPr="000C12EC" w:rsidRDefault="00302BE4" w:rsidP="00302BE4">
      <w:pPr>
        <w:pStyle w:val="NormalWeb"/>
        <w:shd w:val="clear" w:color="auto" w:fill="FFFFFF"/>
        <w:spacing w:before="0" w:beforeAutospacing="0" w:after="312" w:afterAutospacing="0"/>
        <w:ind w:left="720"/>
        <w:jc w:val="both"/>
        <w:rPr>
          <w:rFonts w:ascii="Lucida Bright" w:hAnsi="Lucida Bright" w:cs="Arial"/>
          <w:color w:val="000000"/>
        </w:rPr>
      </w:pPr>
      <w:proofErr w:type="spellStart"/>
      <w:proofErr w:type="gramStart"/>
      <w:r w:rsidRPr="000C12EC">
        <w:rPr>
          <w:rFonts w:ascii="Lucida Bright" w:hAnsi="Lucida Bright" w:cs="Arial"/>
          <w:color w:val="000000"/>
        </w:rPr>
        <w:t>dateCreated</w:t>
      </w:r>
      <w:proofErr w:type="spellEnd"/>
      <w:proofErr w:type="gramEnd"/>
      <w:r w:rsidRPr="000C12EC">
        <w:rPr>
          <w:rFonts w:ascii="Lucida Bright" w:hAnsi="Lucida Bright" w:cs="Arial"/>
          <w:color w:val="000000"/>
        </w:rPr>
        <w:t>: new Date (2011,1,25,7,45),</w:t>
      </w:r>
    </w:p>
    <w:p w:rsidR="00334E13" w:rsidRDefault="00302BE4" w:rsidP="00334E13">
      <w:pPr>
        <w:pStyle w:val="NormalWeb"/>
        <w:shd w:val="clear" w:color="auto" w:fill="FFFFFF"/>
        <w:spacing w:before="0" w:beforeAutospacing="0" w:after="312" w:afterAutospacing="0"/>
        <w:ind w:left="720"/>
        <w:jc w:val="both"/>
        <w:rPr>
          <w:rFonts w:ascii="Lucida Bright" w:hAnsi="Lucida Bright" w:cs="Arial"/>
          <w:color w:val="000000"/>
        </w:rPr>
      </w:pPr>
      <w:r w:rsidRPr="000C12EC">
        <w:rPr>
          <w:rFonts w:ascii="Lucida Bright" w:hAnsi="Lucida Bright" w:cs="Arial"/>
          <w:color w:val="000000"/>
        </w:rPr>
        <w:t>}</w:t>
      </w:r>
    </w:p>
    <w:p w:rsidR="00302BE4" w:rsidRPr="000C12EC" w:rsidRDefault="00302BE4" w:rsidP="00334E13">
      <w:pPr>
        <w:pStyle w:val="NormalWeb"/>
        <w:shd w:val="clear" w:color="auto" w:fill="FFFFFF"/>
        <w:spacing w:before="0" w:beforeAutospacing="0" w:after="312" w:afterAutospacing="0"/>
        <w:ind w:left="720"/>
        <w:jc w:val="both"/>
        <w:rPr>
          <w:rFonts w:ascii="Lucida Bright" w:hAnsi="Lucida Bright" w:cs="Arial"/>
          <w:color w:val="000000"/>
        </w:rPr>
      </w:pPr>
      <w:r w:rsidRPr="000C12EC">
        <w:rPr>
          <w:rFonts w:ascii="Lucida Bright" w:hAnsi="Lucida Bright" w:cs="Arial"/>
          <w:color w:val="000000"/>
        </w:rPr>
        <w:t>}</w:t>
      </w:r>
    </w:p>
    <w:p w:rsidR="00096AF0" w:rsidRPr="000C12EC" w:rsidRDefault="005403DF" w:rsidP="00096AF0">
      <w:pPr>
        <w:shd w:val="clear" w:color="auto" w:fill="FFFFFF"/>
        <w:spacing w:before="100" w:beforeAutospacing="1" w:after="100" w:afterAutospacing="1" w:line="300" w:lineRule="atLeast"/>
        <w:ind w:left="375"/>
        <w:rPr>
          <w:rFonts w:ascii="Lucida Bright" w:eastAsia="Times New Roman" w:hAnsi="Lucida Bright" w:cs="Helvetica"/>
          <w:b/>
          <w:color w:val="333333"/>
          <w:sz w:val="28"/>
          <w:szCs w:val="24"/>
          <w:u w:val="single"/>
        </w:rPr>
      </w:pPr>
      <w:r w:rsidRPr="000C12EC">
        <w:rPr>
          <w:rFonts w:ascii="Lucida Bright" w:eastAsia="Times New Roman" w:hAnsi="Lucida Bright" w:cs="Helvetica"/>
          <w:b/>
          <w:color w:val="333333"/>
          <w:sz w:val="28"/>
          <w:szCs w:val="24"/>
          <w:u w:val="single"/>
        </w:rPr>
        <w:t>Advantages of MongoDB</w:t>
      </w:r>
    </w:p>
    <w:p w:rsidR="005403DF" w:rsidRPr="005403DF" w:rsidRDefault="005403DF" w:rsidP="005403DF">
      <w:pPr>
        <w:numPr>
          <w:ilvl w:val="0"/>
          <w:numId w:val="4"/>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5403DF">
        <w:rPr>
          <w:rFonts w:ascii="Lucida Bright" w:eastAsia="Times New Roman" w:hAnsi="Lucida Bright" w:cs="Helvetica"/>
          <w:color w:val="333333"/>
          <w:sz w:val="24"/>
          <w:szCs w:val="24"/>
        </w:rPr>
        <w:t>Advantages of MongoDB over RDBMS can be described as: MongoDB is a document database in which one collection holds different documents.</w:t>
      </w:r>
    </w:p>
    <w:p w:rsidR="005403DF" w:rsidRPr="005403DF" w:rsidRDefault="005403DF" w:rsidP="005403DF">
      <w:pPr>
        <w:numPr>
          <w:ilvl w:val="0"/>
          <w:numId w:val="4"/>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5403DF">
        <w:rPr>
          <w:rFonts w:ascii="Lucida Bright" w:eastAsia="Times New Roman" w:hAnsi="Lucida Bright" w:cs="Helvetica"/>
          <w:color w:val="333333"/>
          <w:sz w:val="24"/>
          <w:szCs w:val="24"/>
        </w:rPr>
        <w:t>MongoDB supports dynamic queries on documents using a document-based query language that</w:t>
      </w:r>
      <w:r w:rsidR="00AC4F7A">
        <w:rPr>
          <w:rFonts w:ascii="Lucida Bright" w:eastAsia="Times New Roman" w:hAnsi="Lucida Bright" w:cs="Helvetica"/>
          <w:color w:val="333333"/>
          <w:sz w:val="24"/>
          <w:szCs w:val="24"/>
        </w:rPr>
        <w:t>’</w:t>
      </w:r>
      <w:r w:rsidRPr="005403DF">
        <w:rPr>
          <w:rFonts w:ascii="Lucida Bright" w:eastAsia="Times New Roman" w:hAnsi="Lucida Bright" w:cs="Helvetica"/>
          <w:color w:val="333333"/>
          <w:sz w:val="24"/>
          <w:szCs w:val="24"/>
        </w:rPr>
        <w:t>s nearly as powerful as SQL.</w:t>
      </w:r>
    </w:p>
    <w:p w:rsidR="005403DF" w:rsidRPr="000C12EC" w:rsidRDefault="005403DF" w:rsidP="005403DF">
      <w:pPr>
        <w:numPr>
          <w:ilvl w:val="0"/>
          <w:numId w:val="4"/>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5403DF">
        <w:rPr>
          <w:rFonts w:ascii="Lucida Bright" w:eastAsia="Times New Roman" w:hAnsi="Lucida Bright" w:cs="Helvetica"/>
          <w:color w:val="333333"/>
          <w:sz w:val="24"/>
          <w:szCs w:val="24"/>
        </w:rPr>
        <w:t>Any relational database has a typical schema design that shows number of tables and the relationship between these tables.</w:t>
      </w:r>
    </w:p>
    <w:p w:rsidR="00B6058B" w:rsidRPr="000C12EC" w:rsidRDefault="00B6058B" w:rsidP="00B6058B">
      <w:pPr>
        <w:shd w:val="clear" w:color="auto" w:fill="FFFFFF"/>
        <w:spacing w:before="100" w:beforeAutospacing="1" w:after="100" w:afterAutospacing="1" w:line="300" w:lineRule="atLeast"/>
        <w:rPr>
          <w:rFonts w:ascii="Lucida Bright" w:eastAsia="Times New Roman" w:hAnsi="Lucida Bright" w:cs="Helvetica"/>
          <w:b/>
          <w:color w:val="333333"/>
          <w:sz w:val="28"/>
          <w:szCs w:val="24"/>
          <w:u w:val="single"/>
        </w:rPr>
      </w:pPr>
      <w:r w:rsidRPr="000C12EC">
        <w:rPr>
          <w:rFonts w:ascii="Lucida Bright" w:eastAsia="Times New Roman" w:hAnsi="Lucida Bright" w:cs="Helvetica"/>
          <w:b/>
          <w:color w:val="333333"/>
          <w:sz w:val="28"/>
          <w:szCs w:val="24"/>
          <w:u w:val="single"/>
        </w:rPr>
        <w:t>Uses of MongoDB</w:t>
      </w:r>
    </w:p>
    <w:p w:rsidR="00B6058B" w:rsidRPr="00B6058B" w:rsidRDefault="00B6058B" w:rsidP="00B6058B">
      <w:pPr>
        <w:numPr>
          <w:ilvl w:val="0"/>
          <w:numId w:val="5"/>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B6058B">
        <w:rPr>
          <w:rFonts w:ascii="Lucida Bright" w:eastAsia="Times New Roman" w:hAnsi="Lucida Bright" w:cs="Helvetica"/>
          <w:color w:val="333333"/>
          <w:sz w:val="24"/>
          <w:szCs w:val="24"/>
        </w:rPr>
        <w:t>MongoDB has document oriented storage; data is stored in the form of JSON style documents.</w:t>
      </w:r>
    </w:p>
    <w:p w:rsidR="00B6058B" w:rsidRPr="000C12EC" w:rsidRDefault="00B6058B" w:rsidP="00B6058B">
      <w:pPr>
        <w:shd w:val="clear" w:color="auto" w:fill="FFFFFF"/>
        <w:spacing w:before="100" w:beforeAutospacing="1" w:after="100" w:afterAutospacing="1" w:line="300" w:lineRule="atLeast"/>
        <w:rPr>
          <w:rFonts w:ascii="Lucida Bright" w:eastAsia="Times New Roman" w:hAnsi="Lucida Bright" w:cs="Helvetica"/>
          <w:color w:val="333333"/>
          <w:sz w:val="24"/>
          <w:szCs w:val="24"/>
        </w:rPr>
      </w:pPr>
    </w:p>
    <w:p w:rsidR="00B6058B" w:rsidRPr="000C12EC" w:rsidRDefault="00B6058B" w:rsidP="00B6058B">
      <w:pPr>
        <w:shd w:val="clear" w:color="auto" w:fill="FFFFFF"/>
        <w:spacing w:before="100" w:beforeAutospacing="1" w:after="100" w:afterAutospacing="1" w:line="300" w:lineRule="atLeast"/>
        <w:rPr>
          <w:rFonts w:ascii="Lucida Bright" w:eastAsia="Times New Roman" w:hAnsi="Lucida Bright" w:cs="Helvetica"/>
          <w:b/>
          <w:color w:val="333333"/>
          <w:sz w:val="28"/>
          <w:szCs w:val="24"/>
          <w:u w:val="single"/>
        </w:rPr>
      </w:pPr>
      <w:r w:rsidRPr="000C12EC">
        <w:rPr>
          <w:rFonts w:ascii="Lucida Bright" w:eastAsia="Times New Roman" w:hAnsi="Lucida Bright" w:cs="Helvetica"/>
          <w:b/>
          <w:color w:val="333333"/>
          <w:sz w:val="28"/>
          <w:szCs w:val="24"/>
          <w:u w:val="single"/>
        </w:rPr>
        <w:t>Importance of MongoDB</w:t>
      </w:r>
    </w:p>
    <w:p w:rsidR="00B6058B" w:rsidRPr="00B6058B" w:rsidRDefault="00B6058B" w:rsidP="00B6058B">
      <w:pPr>
        <w:numPr>
          <w:ilvl w:val="0"/>
          <w:numId w:val="6"/>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B6058B">
        <w:rPr>
          <w:rFonts w:ascii="Lucida Bright" w:eastAsia="Times New Roman" w:hAnsi="Lucida Bright" w:cs="Helvetica"/>
          <w:color w:val="333333"/>
          <w:sz w:val="24"/>
          <w:szCs w:val="24"/>
        </w:rPr>
        <w:t>The leads to lessons like: data organization relative to query patterns, indexing options, handling polymorphic objects in code, performing manual joins on the client.</w:t>
      </w:r>
    </w:p>
    <w:p w:rsidR="00B6058B" w:rsidRPr="000C12EC" w:rsidRDefault="00B6058B" w:rsidP="00B6058B">
      <w:pPr>
        <w:shd w:val="clear" w:color="auto" w:fill="FFFFFF"/>
        <w:spacing w:before="100" w:beforeAutospacing="1" w:after="100" w:afterAutospacing="1" w:line="300" w:lineRule="atLeast"/>
        <w:rPr>
          <w:rFonts w:ascii="Lucida Bright" w:eastAsia="Times New Roman" w:hAnsi="Lucida Bright" w:cs="Helvetica"/>
          <w:color w:val="333333"/>
          <w:sz w:val="24"/>
          <w:szCs w:val="24"/>
        </w:rPr>
      </w:pPr>
    </w:p>
    <w:p w:rsidR="00B6058B" w:rsidRPr="000C12EC" w:rsidRDefault="00B6058B" w:rsidP="00B6058B">
      <w:pPr>
        <w:shd w:val="clear" w:color="auto" w:fill="FFFFFF"/>
        <w:spacing w:before="100" w:beforeAutospacing="1" w:after="100" w:afterAutospacing="1" w:line="300" w:lineRule="atLeast"/>
        <w:rPr>
          <w:rFonts w:ascii="Lucida Bright" w:eastAsia="Times New Roman" w:hAnsi="Lucida Bright" w:cs="Helvetica"/>
          <w:b/>
          <w:color w:val="333333"/>
          <w:sz w:val="28"/>
          <w:szCs w:val="24"/>
          <w:u w:val="single"/>
        </w:rPr>
      </w:pPr>
      <w:proofErr w:type="spellStart"/>
      <w:r w:rsidRPr="000C12EC">
        <w:rPr>
          <w:rFonts w:ascii="Lucida Bright" w:eastAsia="Times New Roman" w:hAnsi="Lucida Bright" w:cs="Helvetica"/>
          <w:b/>
          <w:color w:val="333333"/>
          <w:sz w:val="28"/>
          <w:szCs w:val="24"/>
          <w:u w:val="single"/>
        </w:rPr>
        <w:t>Sharding</w:t>
      </w:r>
      <w:proofErr w:type="spellEnd"/>
    </w:p>
    <w:p w:rsidR="00B6058B" w:rsidRPr="000C12EC" w:rsidRDefault="00B6058B" w:rsidP="001B7258">
      <w:pPr>
        <w:shd w:val="clear" w:color="auto" w:fill="FFFFFF"/>
        <w:spacing w:before="100" w:beforeAutospacing="1" w:after="100" w:afterAutospacing="1" w:line="300" w:lineRule="atLeast"/>
        <w:rPr>
          <w:rFonts w:ascii="Lucida Bright" w:eastAsia="Times New Roman" w:hAnsi="Lucida Bright" w:cs="Helvetica"/>
          <w:color w:val="333333"/>
          <w:sz w:val="24"/>
          <w:szCs w:val="24"/>
        </w:rPr>
      </w:pPr>
      <w:r w:rsidRPr="00B6058B">
        <w:rPr>
          <w:rFonts w:ascii="Lucida Bright" w:eastAsia="Times New Roman" w:hAnsi="Lucida Bright" w:cs="Helvetica"/>
          <w:color w:val="333333"/>
          <w:sz w:val="24"/>
          <w:szCs w:val="24"/>
        </w:rPr>
        <w:t xml:space="preserve">Distributes a single logical database system across a cluster of machines Uses range-based partitioning to distribute documents based on a specific shard key Automatically balances the data associated with each shard Can be turned on </w:t>
      </w:r>
      <w:r w:rsidRPr="00B6058B">
        <w:rPr>
          <w:rFonts w:ascii="Lucida Bright" w:eastAsia="Times New Roman" w:hAnsi="Lucida Bright" w:cs="Helvetica"/>
          <w:color w:val="333333"/>
          <w:sz w:val="24"/>
          <w:szCs w:val="24"/>
        </w:rPr>
        <w:lastRenderedPageBreak/>
        <w:t>and off per collection(table) This leads to lessons around things like write safety, handling master fail-over, shard keys and shard balancing.</w:t>
      </w:r>
    </w:p>
    <w:p w:rsidR="00B6058B" w:rsidRPr="000C12EC" w:rsidRDefault="00B6058B" w:rsidP="00732BF0">
      <w:pPr>
        <w:shd w:val="clear" w:color="auto" w:fill="FFFFFF"/>
        <w:spacing w:before="100" w:beforeAutospacing="1" w:after="100" w:afterAutospacing="1" w:line="300" w:lineRule="atLeast"/>
        <w:rPr>
          <w:rFonts w:ascii="Lucida Bright" w:eastAsia="Times New Roman" w:hAnsi="Lucida Bright" w:cs="Helvetica"/>
          <w:b/>
          <w:color w:val="333333"/>
          <w:sz w:val="28"/>
          <w:szCs w:val="24"/>
          <w:u w:val="single"/>
        </w:rPr>
      </w:pPr>
      <w:r w:rsidRPr="000C12EC">
        <w:rPr>
          <w:rFonts w:ascii="Lucida Bright" w:eastAsia="Times New Roman" w:hAnsi="Lucida Bright" w:cs="Helvetica"/>
          <w:b/>
          <w:color w:val="333333"/>
          <w:sz w:val="28"/>
          <w:szCs w:val="24"/>
          <w:u w:val="single"/>
        </w:rPr>
        <w:t>Comparative Study</w:t>
      </w:r>
    </w:p>
    <w:p w:rsidR="00732BF0" w:rsidRDefault="00B6058B" w:rsidP="00732BF0">
      <w:pPr>
        <w:shd w:val="clear" w:color="auto" w:fill="FFFFFF"/>
        <w:spacing w:before="100" w:beforeAutospacing="1" w:after="100" w:afterAutospacing="1" w:line="300" w:lineRule="atLeast"/>
        <w:rPr>
          <w:rFonts w:ascii="Lucida Bright" w:eastAsia="Times New Roman" w:hAnsi="Lucida Bright" w:cs="Helvetica"/>
          <w:color w:val="333333"/>
          <w:sz w:val="24"/>
          <w:szCs w:val="24"/>
        </w:rPr>
      </w:pPr>
      <w:r w:rsidRPr="00B6058B">
        <w:rPr>
          <w:rFonts w:ascii="Lucida Bright" w:eastAsia="Times New Roman" w:hAnsi="Lucida Bright" w:cs="Helvetica"/>
          <w:color w:val="333333"/>
          <w:sz w:val="24"/>
          <w:szCs w:val="24"/>
        </w:rPr>
        <w:t xml:space="preserve">The </w:t>
      </w:r>
      <w:proofErr w:type="spellStart"/>
      <w:r w:rsidRPr="00B6058B">
        <w:rPr>
          <w:rFonts w:ascii="Lucida Bright" w:eastAsia="Times New Roman" w:hAnsi="Lucida Bright" w:cs="Helvetica"/>
          <w:color w:val="333333"/>
          <w:sz w:val="24"/>
          <w:szCs w:val="24"/>
        </w:rPr>
        <w:t>NewSQL</w:t>
      </w:r>
      <w:proofErr w:type="spellEnd"/>
      <w:r w:rsidRPr="00B6058B">
        <w:rPr>
          <w:rFonts w:ascii="Lucida Bright" w:eastAsia="Times New Roman" w:hAnsi="Lucida Bright" w:cs="Helvetica"/>
          <w:color w:val="333333"/>
          <w:sz w:val="24"/>
          <w:szCs w:val="24"/>
        </w:rPr>
        <w:t xml:space="preserve"> approach on the other hand, conserves and </w:t>
      </w:r>
      <w:proofErr w:type="spellStart"/>
      <w:r w:rsidRPr="00B6058B">
        <w:rPr>
          <w:rFonts w:ascii="Lucida Bright" w:eastAsia="Times New Roman" w:hAnsi="Lucida Bright" w:cs="Helvetica"/>
          <w:color w:val="333333"/>
          <w:sz w:val="24"/>
          <w:szCs w:val="24"/>
        </w:rPr>
        <w:t>supprts</w:t>
      </w:r>
      <w:proofErr w:type="spellEnd"/>
      <w:r w:rsidRPr="00B6058B">
        <w:rPr>
          <w:rFonts w:ascii="Lucida Bright" w:eastAsia="Times New Roman" w:hAnsi="Lucida Bright" w:cs="Helvetica"/>
          <w:color w:val="333333"/>
          <w:sz w:val="24"/>
          <w:szCs w:val="24"/>
        </w:rPr>
        <w:t xml:space="preserve"> the properties of relational model, at the same time incorporating the features of NoSQL model.</w:t>
      </w:r>
      <w:r w:rsidR="00732BF0">
        <w:rPr>
          <w:rFonts w:ascii="Lucida Bright" w:eastAsia="Times New Roman" w:hAnsi="Lucida Bright" w:cs="Helvetica"/>
          <w:color w:val="333333"/>
          <w:sz w:val="24"/>
          <w:szCs w:val="24"/>
        </w:rPr>
        <w:t xml:space="preserve"> </w:t>
      </w:r>
      <w:r w:rsidRPr="00B6058B">
        <w:rPr>
          <w:rFonts w:ascii="Lucida Bright" w:eastAsia="Times New Roman" w:hAnsi="Lucida Bright" w:cs="Helvetica"/>
          <w:color w:val="333333"/>
          <w:sz w:val="24"/>
          <w:szCs w:val="24"/>
        </w:rPr>
        <w:t>In the classical RDBMS model, the data is organized in the form of relations and is represented in a table consisting of rows and columns.</w:t>
      </w:r>
      <w:r w:rsidR="00732BF0">
        <w:rPr>
          <w:rFonts w:ascii="Lucida Bright" w:eastAsia="Times New Roman" w:hAnsi="Lucida Bright" w:cs="Helvetica"/>
          <w:color w:val="333333"/>
          <w:sz w:val="24"/>
          <w:szCs w:val="24"/>
        </w:rPr>
        <w:t xml:space="preserve"> </w:t>
      </w:r>
      <w:r w:rsidRPr="00B6058B">
        <w:rPr>
          <w:rFonts w:ascii="Lucida Bright" w:eastAsia="Times New Roman" w:hAnsi="Lucida Bright" w:cs="Helvetica"/>
          <w:color w:val="333333"/>
          <w:sz w:val="24"/>
          <w:szCs w:val="24"/>
        </w:rPr>
        <w:t>There are four main operations used to access the database they are known as CRUD namely, Create, Read, Update and Delete associated with the data.</w:t>
      </w:r>
      <w:r w:rsidR="00732BF0">
        <w:rPr>
          <w:rFonts w:ascii="Lucida Bright" w:eastAsia="Times New Roman" w:hAnsi="Lucida Bright" w:cs="Helvetica"/>
          <w:color w:val="333333"/>
          <w:sz w:val="24"/>
          <w:szCs w:val="24"/>
        </w:rPr>
        <w:t xml:space="preserve"> </w:t>
      </w:r>
    </w:p>
    <w:p w:rsidR="00AC4F7A" w:rsidRDefault="00B6058B" w:rsidP="00AC4F7A">
      <w:pPr>
        <w:shd w:val="clear" w:color="auto" w:fill="FFFFFF"/>
        <w:spacing w:before="100" w:beforeAutospacing="1" w:after="100" w:afterAutospacing="1" w:line="300" w:lineRule="atLeast"/>
        <w:rPr>
          <w:rFonts w:ascii="Lucida Bright" w:eastAsia="Times New Roman" w:hAnsi="Lucida Bright" w:cs="Helvetica"/>
          <w:color w:val="333333"/>
          <w:sz w:val="24"/>
          <w:szCs w:val="24"/>
        </w:rPr>
      </w:pPr>
      <w:r w:rsidRPr="00B6058B">
        <w:rPr>
          <w:rFonts w:ascii="Lucida Bright" w:eastAsia="Times New Roman" w:hAnsi="Lucida Bright" w:cs="Helvetica"/>
          <w:color w:val="333333"/>
          <w:sz w:val="24"/>
          <w:szCs w:val="24"/>
        </w:rPr>
        <w:t>As shown in Table 1, in MongoDB, some MySQL terms, such as table or row, get another name, namely collection, respectively BSON document.</w:t>
      </w:r>
    </w:p>
    <w:p w:rsidR="00B6058B" w:rsidRPr="000C12EC" w:rsidRDefault="00B6058B" w:rsidP="00AC4F7A">
      <w:pPr>
        <w:shd w:val="clear" w:color="auto" w:fill="FFFFFF"/>
        <w:spacing w:before="100" w:beforeAutospacing="1" w:after="100" w:afterAutospacing="1" w:line="300" w:lineRule="atLeast"/>
        <w:rPr>
          <w:rFonts w:ascii="Lucida Bright" w:eastAsia="Times New Roman" w:hAnsi="Lucida Bright" w:cs="Helvetica"/>
          <w:color w:val="333333"/>
          <w:sz w:val="24"/>
          <w:szCs w:val="24"/>
        </w:rPr>
      </w:pPr>
      <w:r w:rsidRPr="00B6058B">
        <w:rPr>
          <w:rFonts w:ascii="Lucida Bright" w:eastAsia="Times New Roman" w:hAnsi="Lucida Bright" w:cs="Helvetica"/>
          <w:color w:val="333333"/>
          <w:sz w:val="24"/>
          <w:szCs w:val="24"/>
        </w:rPr>
        <w:t>In other words, we can say that MongoDB contains collections, collections contain documents and a document contains multiple fields.</w:t>
      </w:r>
    </w:p>
    <w:p w:rsidR="00E3670B" w:rsidRPr="000C12EC" w:rsidRDefault="00E3670B" w:rsidP="00B6058B">
      <w:pPr>
        <w:shd w:val="clear" w:color="auto" w:fill="FFFFFF"/>
        <w:spacing w:before="100" w:beforeAutospacing="1" w:after="100" w:afterAutospacing="1" w:line="300" w:lineRule="atLeast"/>
        <w:ind w:left="15"/>
        <w:rPr>
          <w:rFonts w:ascii="Lucida Bright" w:eastAsia="Times New Roman" w:hAnsi="Lucida Bright" w:cs="Helvetica"/>
          <w:color w:val="333333"/>
          <w:sz w:val="24"/>
          <w:szCs w:val="24"/>
        </w:rPr>
      </w:pPr>
      <w:r w:rsidRPr="000C12EC">
        <w:rPr>
          <w:rFonts w:ascii="Lucida Bright" w:hAnsi="Lucida Bright"/>
          <w:noProof/>
          <w:sz w:val="24"/>
          <w:szCs w:val="24"/>
        </w:rPr>
        <w:drawing>
          <wp:inline distT="0" distB="0" distL="0" distR="0" wp14:anchorId="4DA791A1" wp14:editId="308ABE1B">
            <wp:extent cx="5943600" cy="366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61410"/>
                    </a:xfrm>
                    <a:prstGeom prst="rect">
                      <a:avLst/>
                    </a:prstGeom>
                  </pic:spPr>
                </pic:pic>
              </a:graphicData>
            </a:graphic>
          </wp:inline>
        </w:drawing>
      </w:r>
    </w:p>
    <w:p w:rsidR="00E3670B" w:rsidRPr="00E3670B" w:rsidRDefault="00E3670B" w:rsidP="00E3670B">
      <w:pPr>
        <w:shd w:val="clear" w:color="auto" w:fill="FFFFFF"/>
        <w:spacing w:after="312" w:line="240" w:lineRule="auto"/>
        <w:jc w:val="both"/>
        <w:rPr>
          <w:rFonts w:ascii="Lucida Bright" w:eastAsia="Times New Roman" w:hAnsi="Lucida Bright" w:cs="Arial"/>
          <w:color w:val="000000"/>
          <w:sz w:val="24"/>
          <w:szCs w:val="24"/>
        </w:rPr>
      </w:pPr>
      <w:r w:rsidRPr="00E3670B">
        <w:rPr>
          <w:rFonts w:ascii="Lucida Bright" w:eastAsia="Times New Roman" w:hAnsi="Lucida Bright" w:cs="Arial"/>
          <w:color w:val="000000"/>
          <w:sz w:val="24"/>
          <w:szCs w:val="24"/>
        </w:rPr>
        <w:t>{</w:t>
      </w:r>
    </w:p>
    <w:p w:rsidR="00E3670B" w:rsidRPr="00E3670B" w:rsidRDefault="00E3670B" w:rsidP="00E3670B">
      <w:pPr>
        <w:shd w:val="clear" w:color="auto" w:fill="FFFFFF"/>
        <w:spacing w:after="312" w:line="240" w:lineRule="auto"/>
        <w:jc w:val="both"/>
        <w:rPr>
          <w:rFonts w:ascii="Lucida Bright" w:eastAsia="Times New Roman" w:hAnsi="Lucida Bright" w:cs="Arial"/>
          <w:color w:val="000000"/>
          <w:sz w:val="24"/>
          <w:szCs w:val="24"/>
        </w:rPr>
      </w:pPr>
      <w:r w:rsidRPr="00E3670B">
        <w:rPr>
          <w:rFonts w:ascii="Lucida Bright" w:eastAsia="Times New Roman" w:hAnsi="Lucida Bright" w:cs="Arial"/>
          <w:color w:val="000000"/>
          <w:sz w:val="24"/>
          <w:szCs w:val="24"/>
        </w:rPr>
        <w:t xml:space="preserve">_id: d4acaf3a76e4378b853eb15fde21672, username: </w:t>
      </w:r>
      <w:proofErr w:type="spellStart"/>
      <w:r w:rsidRPr="00E3670B">
        <w:rPr>
          <w:rFonts w:ascii="Lucida Bright" w:eastAsia="Times New Roman" w:hAnsi="Lucida Bright" w:cs="Arial"/>
          <w:color w:val="000000"/>
          <w:sz w:val="24"/>
          <w:szCs w:val="24"/>
        </w:rPr>
        <w:t>andra</w:t>
      </w:r>
      <w:proofErr w:type="spellEnd"/>
      <w:r w:rsidRPr="00E3670B">
        <w:rPr>
          <w:rFonts w:ascii="Lucida Bright" w:eastAsia="Times New Roman" w:hAnsi="Lucida Bright" w:cs="Arial"/>
          <w:color w:val="000000"/>
          <w:sz w:val="24"/>
          <w:szCs w:val="24"/>
        </w:rPr>
        <w:t>,</w:t>
      </w:r>
    </w:p>
    <w:p w:rsidR="00E3670B" w:rsidRPr="00E3670B" w:rsidRDefault="00E3670B" w:rsidP="00E3670B">
      <w:pPr>
        <w:shd w:val="clear" w:color="auto" w:fill="FFFFFF"/>
        <w:spacing w:after="312" w:line="240" w:lineRule="auto"/>
        <w:jc w:val="both"/>
        <w:rPr>
          <w:rFonts w:ascii="Lucida Bright" w:eastAsia="Times New Roman" w:hAnsi="Lucida Bright" w:cs="Arial"/>
          <w:color w:val="000000"/>
          <w:sz w:val="24"/>
          <w:szCs w:val="24"/>
        </w:rPr>
      </w:pPr>
      <w:proofErr w:type="gramStart"/>
      <w:r w:rsidRPr="00E3670B">
        <w:rPr>
          <w:rFonts w:ascii="Lucida Bright" w:eastAsia="Times New Roman" w:hAnsi="Lucida Bright" w:cs="Arial"/>
          <w:color w:val="000000"/>
          <w:sz w:val="24"/>
          <w:szCs w:val="24"/>
        </w:rPr>
        <w:t>email</w:t>
      </w:r>
      <w:proofErr w:type="gramEnd"/>
      <w:r w:rsidRPr="00E3670B">
        <w:rPr>
          <w:rFonts w:ascii="Lucida Bright" w:eastAsia="Times New Roman" w:hAnsi="Lucida Bright" w:cs="Arial"/>
          <w:color w:val="000000"/>
          <w:sz w:val="24"/>
          <w:szCs w:val="24"/>
        </w:rPr>
        <w:t>: andra@gmail.com,</w:t>
      </w:r>
    </w:p>
    <w:p w:rsidR="00E3670B" w:rsidRPr="00E3670B" w:rsidRDefault="00E3670B" w:rsidP="00E3670B">
      <w:pPr>
        <w:shd w:val="clear" w:color="auto" w:fill="FFFFFF"/>
        <w:spacing w:after="312" w:line="240" w:lineRule="auto"/>
        <w:jc w:val="both"/>
        <w:rPr>
          <w:rFonts w:ascii="Lucida Bright" w:eastAsia="Times New Roman" w:hAnsi="Lucida Bright" w:cs="Arial"/>
          <w:color w:val="000000"/>
          <w:sz w:val="24"/>
          <w:szCs w:val="24"/>
        </w:rPr>
      </w:pPr>
      <w:r w:rsidRPr="00E3670B">
        <w:rPr>
          <w:rFonts w:ascii="Lucida Bright" w:eastAsia="Times New Roman" w:hAnsi="Lucida Bright" w:cs="Arial"/>
          <w:color w:val="000000"/>
          <w:sz w:val="24"/>
          <w:szCs w:val="24"/>
        </w:rPr>
        <w:lastRenderedPageBreak/>
        <w:t>}</w:t>
      </w:r>
    </w:p>
    <w:p w:rsidR="00E3670B" w:rsidRPr="00E3670B" w:rsidRDefault="00E3670B" w:rsidP="00E3670B">
      <w:pPr>
        <w:shd w:val="clear" w:color="auto" w:fill="FFFFFF"/>
        <w:spacing w:after="312" w:line="240" w:lineRule="auto"/>
        <w:jc w:val="both"/>
        <w:rPr>
          <w:rFonts w:ascii="Lucida Bright" w:eastAsia="Times New Roman" w:hAnsi="Lucida Bright" w:cs="Arial"/>
          <w:color w:val="000000"/>
          <w:sz w:val="24"/>
          <w:szCs w:val="24"/>
        </w:rPr>
      </w:pPr>
      <w:r w:rsidRPr="00E3670B">
        <w:rPr>
          <w:rFonts w:ascii="Lucida Bright" w:eastAsia="Times New Roman" w:hAnsi="Lucida Bright" w:cs="Arial"/>
          <w:color w:val="000000"/>
          <w:sz w:val="24"/>
          <w:szCs w:val="24"/>
        </w:rPr>
        <w:t>{</w:t>
      </w:r>
    </w:p>
    <w:p w:rsidR="00E3670B" w:rsidRPr="00E3670B" w:rsidRDefault="00E3670B" w:rsidP="00E3670B">
      <w:pPr>
        <w:shd w:val="clear" w:color="auto" w:fill="FFFFFF"/>
        <w:spacing w:after="312" w:line="240" w:lineRule="auto"/>
        <w:jc w:val="both"/>
        <w:rPr>
          <w:rFonts w:ascii="Lucida Bright" w:eastAsia="Times New Roman" w:hAnsi="Lucida Bright" w:cs="Arial"/>
          <w:color w:val="000000"/>
          <w:sz w:val="24"/>
          <w:szCs w:val="24"/>
        </w:rPr>
      </w:pPr>
      <w:r w:rsidRPr="00E3670B">
        <w:rPr>
          <w:rFonts w:ascii="Lucida Bright" w:eastAsia="Times New Roman" w:hAnsi="Lucida Bright" w:cs="Arial"/>
          <w:color w:val="000000"/>
          <w:sz w:val="24"/>
          <w:szCs w:val="24"/>
        </w:rPr>
        <w:t xml:space="preserve">_id: d4rvgf3a76e4378b853eb15fde21672, username: </w:t>
      </w:r>
      <w:proofErr w:type="spellStart"/>
      <w:proofErr w:type="gramStart"/>
      <w:r w:rsidRPr="00E3670B">
        <w:rPr>
          <w:rFonts w:ascii="Lucida Bright" w:eastAsia="Times New Roman" w:hAnsi="Lucida Bright" w:cs="Arial"/>
          <w:color w:val="000000"/>
          <w:sz w:val="24"/>
          <w:szCs w:val="24"/>
        </w:rPr>
        <w:t>iona</w:t>
      </w:r>
      <w:proofErr w:type="spellEnd"/>
      <w:proofErr w:type="gramEnd"/>
      <w:r w:rsidRPr="00E3670B">
        <w:rPr>
          <w:rFonts w:ascii="Lucida Bright" w:eastAsia="Times New Roman" w:hAnsi="Lucida Bright" w:cs="Arial"/>
          <w:color w:val="000000"/>
          <w:sz w:val="24"/>
          <w:szCs w:val="24"/>
        </w:rPr>
        <w:t>,</w:t>
      </w:r>
    </w:p>
    <w:p w:rsidR="00E3670B" w:rsidRPr="00E3670B" w:rsidRDefault="00E3670B" w:rsidP="00E3670B">
      <w:pPr>
        <w:shd w:val="clear" w:color="auto" w:fill="FFFFFF"/>
        <w:spacing w:after="312" w:line="240" w:lineRule="auto"/>
        <w:jc w:val="both"/>
        <w:rPr>
          <w:rFonts w:ascii="Lucida Bright" w:eastAsia="Times New Roman" w:hAnsi="Lucida Bright" w:cs="Arial"/>
          <w:color w:val="000000"/>
          <w:sz w:val="24"/>
          <w:szCs w:val="24"/>
        </w:rPr>
      </w:pPr>
      <w:proofErr w:type="gramStart"/>
      <w:r w:rsidRPr="00E3670B">
        <w:rPr>
          <w:rFonts w:ascii="Lucida Bright" w:eastAsia="Times New Roman" w:hAnsi="Lucida Bright" w:cs="Arial"/>
          <w:color w:val="000000"/>
          <w:sz w:val="24"/>
          <w:szCs w:val="24"/>
        </w:rPr>
        <w:t>email</w:t>
      </w:r>
      <w:proofErr w:type="gramEnd"/>
      <w:r w:rsidRPr="00E3670B">
        <w:rPr>
          <w:rFonts w:ascii="Lucida Bright" w:eastAsia="Times New Roman" w:hAnsi="Lucida Bright" w:cs="Arial"/>
          <w:color w:val="000000"/>
          <w:sz w:val="24"/>
          <w:szCs w:val="24"/>
        </w:rPr>
        <w:t>: iona@gmail.com,</w:t>
      </w:r>
    </w:p>
    <w:p w:rsidR="00E3670B" w:rsidRPr="00E3670B" w:rsidRDefault="00E3670B" w:rsidP="00E3670B">
      <w:pPr>
        <w:shd w:val="clear" w:color="auto" w:fill="FFFFFF"/>
        <w:spacing w:after="312" w:line="240" w:lineRule="auto"/>
        <w:jc w:val="both"/>
        <w:rPr>
          <w:rFonts w:ascii="Lucida Bright" w:eastAsia="Times New Roman" w:hAnsi="Lucida Bright" w:cs="Arial"/>
          <w:color w:val="000000"/>
          <w:sz w:val="24"/>
          <w:szCs w:val="24"/>
        </w:rPr>
      </w:pPr>
      <w:r w:rsidRPr="00E3670B">
        <w:rPr>
          <w:rFonts w:ascii="Lucida Bright" w:eastAsia="Times New Roman" w:hAnsi="Lucida Bright" w:cs="Arial"/>
          <w:color w:val="000000"/>
          <w:sz w:val="24"/>
          <w:szCs w:val="24"/>
        </w:rPr>
        <w:t>}</w:t>
      </w:r>
    </w:p>
    <w:p w:rsidR="00E3670B" w:rsidRPr="00E3670B" w:rsidRDefault="00E3670B" w:rsidP="00E3670B">
      <w:pPr>
        <w:shd w:val="clear" w:color="auto" w:fill="FFFFFF"/>
        <w:spacing w:after="312" w:line="240" w:lineRule="auto"/>
        <w:jc w:val="both"/>
        <w:rPr>
          <w:rFonts w:ascii="Lucida Bright" w:eastAsia="Times New Roman" w:hAnsi="Lucida Bright" w:cs="Arial"/>
          <w:color w:val="000000"/>
          <w:sz w:val="24"/>
          <w:szCs w:val="24"/>
        </w:rPr>
      </w:pPr>
      <w:r w:rsidRPr="00E3670B">
        <w:rPr>
          <w:rFonts w:ascii="Lucida Bright" w:eastAsia="Times New Roman" w:hAnsi="Lucida Bright" w:cs="Arial"/>
          <w:color w:val="000000"/>
          <w:sz w:val="24"/>
          <w:szCs w:val="24"/>
        </w:rPr>
        <w:t>The example above shows a database for users, each user having an id that is unique and automatically generated, a username and an email address.</w:t>
      </w:r>
    </w:p>
    <w:p w:rsidR="00317C5C" w:rsidRPr="00317C5C" w:rsidRDefault="00317C5C" w:rsidP="00317C5C">
      <w:pPr>
        <w:numPr>
          <w:ilvl w:val="0"/>
          <w:numId w:val="9"/>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317C5C">
        <w:rPr>
          <w:rFonts w:ascii="Lucida Bright" w:eastAsia="Times New Roman" w:hAnsi="Lucida Bright" w:cs="Helvetica"/>
          <w:color w:val="333333"/>
          <w:sz w:val="24"/>
          <w:szCs w:val="24"/>
        </w:rPr>
        <w:t xml:space="preserve">Using MongoDB, these fields regarding the forum and </w:t>
      </w:r>
      <w:proofErr w:type="spellStart"/>
      <w:r w:rsidRPr="00317C5C">
        <w:rPr>
          <w:rFonts w:ascii="Lucida Bright" w:eastAsia="Times New Roman" w:hAnsi="Lucida Bright" w:cs="Helvetica"/>
          <w:color w:val="333333"/>
          <w:sz w:val="24"/>
          <w:szCs w:val="24"/>
        </w:rPr>
        <w:t>subforum</w:t>
      </w:r>
      <w:proofErr w:type="spellEnd"/>
      <w:r w:rsidRPr="00317C5C">
        <w:rPr>
          <w:rFonts w:ascii="Lucida Bright" w:eastAsia="Times New Roman" w:hAnsi="Lucida Bright" w:cs="Helvetica"/>
          <w:color w:val="333333"/>
          <w:sz w:val="24"/>
          <w:szCs w:val="24"/>
        </w:rPr>
        <w:t xml:space="preserve"> will appear only to users who have that right (moderators and administrators), thus significantly reducing storage space, which is much higher using MySQL.</w:t>
      </w:r>
    </w:p>
    <w:p w:rsidR="00317C5C" w:rsidRPr="00317C5C" w:rsidRDefault="00317C5C" w:rsidP="00317C5C">
      <w:pPr>
        <w:numPr>
          <w:ilvl w:val="0"/>
          <w:numId w:val="9"/>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317C5C">
        <w:rPr>
          <w:rFonts w:ascii="Lucida Bright" w:eastAsia="Times New Roman" w:hAnsi="Lucida Bright" w:cs="Helvetica"/>
          <w:color w:val="333333"/>
          <w:sz w:val="24"/>
          <w:szCs w:val="24"/>
        </w:rPr>
        <w:t xml:space="preserve">If a relational database has been used, the columns for forums and </w:t>
      </w:r>
      <w:proofErr w:type="spellStart"/>
      <w:r w:rsidRPr="00317C5C">
        <w:rPr>
          <w:rFonts w:ascii="Lucida Bright" w:eastAsia="Times New Roman" w:hAnsi="Lucida Bright" w:cs="Helvetica"/>
          <w:color w:val="333333"/>
          <w:sz w:val="24"/>
          <w:szCs w:val="24"/>
        </w:rPr>
        <w:t>subforums</w:t>
      </w:r>
      <w:proofErr w:type="spellEnd"/>
      <w:r w:rsidRPr="00317C5C">
        <w:rPr>
          <w:rFonts w:ascii="Lucida Bright" w:eastAsia="Times New Roman" w:hAnsi="Lucida Bright" w:cs="Helvetica"/>
          <w:color w:val="333333"/>
          <w:sz w:val="24"/>
          <w:szCs w:val="24"/>
        </w:rPr>
        <w:t xml:space="preserve"> should have appeared at all forum users, although normal users will never have the right to create, modify or delete them, unless of course, they are the administrators of that particular forum.</w:t>
      </w:r>
    </w:p>
    <w:p w:rsidR="00317C5C" w:rsidRPr="00317C5C" w:rsidRDefault="00317C5C" w:rsidP="00317C5C">
      <w:pPr>
        <w:numPr>
          <w:ilvl w:val="0"/>
          <w:numId w:val="9"/>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317C5C">
        <w:rPr>
          <w:rFonts w:ascii="Lucida Bright" w:eastAsia="Times New Roman" w:hAnsi="Lucida Bright" w:cs="Helvetica"/>
          <w:color w:val="333333"/>
          <w:sz w:val="24"/>
          <w:szCs w:val="24"/>
        </w:rPr>
        <w:t>MongoDB provided lower execution times than MySQL in all four basic operations (Insert, Select (query), Update, Delete), which is essential when an application should provide support to thousands of users simultaneously.</w:t>
      </w:r>
    </w:p>
    <w:p w:rsidR="00317C5C" w:rsidRPr="000C12EC" w:rsidRDefault="00317C5C" w:rsidP="00317C5C">
      <w:pPr>
        <w:numPr>
          <w:ilvl w:val="0"/>
          <w:numId w:val="9"/>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317C5C">
        <w:rPr>
          <w:rFonts w:ascii="Lucida Bright" w:eastAsia="Times New Roman" w:hAnsi="Lucida Bright" w:cs="Helvetica"/>
          <w:color w:val="333333"/>
          <w:sz w:val="24"/>
          <w:szCs w:val="24"/>
        </w:rPr>
        <w:t xml:space="preserve">Within a </w:t>
      </w:r>
      <w:proofErr w:type="spellStart"/>
      <w:r w:rsidRPr="00317C5C">
        <w:rPr>
          <w:rFonts w:ascii="Lucida Bright" w:eastAsia="Times New Roman" w:hAnsi="Lucida Bright" w:cs="Helvetica"/>
          <w:color w:val="333333"/>
          <w:sz w:val="24"/>
          <w:szCs w:val="24"/>
        </w:rPr>
        <w:t>subforum</w:t>
      </w:r>
      <w:proofErr w:type="spellEnd"/>
      <w:r w:rsidRPr="00317C5C">
        <w:rPr>
          <w:rFonts w:ascii="Lucida Bright" w:eastAsia="Times New Roman" w:hAnsi="Lucida Bright" w:cs="Helvetica"/>
          <w:color w:val="333333"/>
          <w:sz w:val="24"/>
          <w:szCs w:val="24"/>
        </w:rPr>
        <w:t xml:space="preserve">, the moderators have the right to edit/delete the </w:t>
      </w:r>
      <w:proofErr w:type="spellStart"/>
      <w:r w:rsidRPr="00317C5C">
        <w:rPr>
          <w:rFonts w:ascii="Lucida Bright" w:eastAsia="Times New Roman" w:hAnsi="Lucida Bright" w:cs="Helvetica"/>
          <w:color w:val="333333"/>
          <w:sz w:val="24"/>
          <w:szCs w:val="24"/>
        </w:rPr>
        <w:t>subforum</w:t>
      </w:r>
      <w:proofErr w:type="spellEnd"/>
      <w:r w:rsidRPr="00317C5C">
        <w:rPr>
          <w:rFonts w:ascii="Lucida Bright" w:eastAsia="Times New Roman" w:hAnsi="Lucida Bright" w:cs="Helvetica"/>
          <w:color w:val="333333"/>
          <w:sz w:val="24"/>
          <w:szCs w:val="24"/>
        </w:rPr>
        <w:t xml:space="preserve"> and they can also moderate other </w:t>
      </w:r>
      <w:proofErr w:type="gramStart"/>
      <w:r w:rsidRPr="00317C5C">
        <w:rPr>
          <w:rFonts w:ascii="Lucida Bright" w:eastAsia="Times New Roman" w:hAnsi="Lucida Bright" w:cs="Helvetica"/>
          <w:color w:val="333333"/>
          <w:sz w:val="24"/>
          <w:szCs w:val="24"/>
        </w:rPr>
        <w:t>users</w:t>
      </w:r>
      <w:proofErr w:type="gramEnd"/>
      <w:r w:rsidRPr="00317C5C">
        <w:rPr>
          <w:rFonts w:ascii="Lucida Bright" w:eastAsia="Times New Roman" w:hAnsi="Lucida Bright" w:cs="Helvetica"/>
          <w:color w:val="333333"/>
          <w:sz w:val="24"/>
          <w:szCs w:val="24"/>
        </w:rPr>
        <w:t xml:space="preserve"> discussions, while regular users are only allowed to post discussions and leave comments.</w:t>
      </w:r>
    </w:p>
    <w:p w:rsidR="008633E9" w:rsidRPr="000C12EC" w:rsidRDefault="008633E9" w:rsidP="008633E9">
      <w:pPr>
        <w:shd w:val="clear" w:color="auto" w:fill="FFFFFF"/>
        <w:spacing w:before="100" w:beforeAutospacing="1" w:after="100" w:afterAutospacing="1" w:line="300" w:lineRule="atLeast"/>
        <w:rPr>
          <w:rFonts w:ascii="Lucida Bright" w:eastAsia="Times New Roman" w:hAnsi="Lucida Bright" w:cs="Helvetica"/>
          <w:b/>
          <w:color w:val="333333"/>
          <w:sz w:val="28"/>
          <w:szCs w:val="24"/>
          <w:u w:val="single"/>
        </w:rPr>
      </w:pPr>
      <w:r w:rsidRPr="000C12EC">
        <w:rPr>
          <w:rFonts w:ascii="Lucida Bright" w:eastAsia="Times New Roman" w:hAnsi="Lucida Bright" w:cs="Helvetica"/>
          <w:b/>
          <w:color w:val="333333"/>
          <w:sz w:val="28"/>
          <w:szCs w:val="24"/>
          <w:u w:val="single"/>
        </w:rPr>
        <w:t>Issues with MongoDB</w:t>
      </w:r>
    </w:p>
    <w:p w:rsidR="008633E9" w:rsidRPr="008633E9" w:rsidRDefault="008633E9" w:rsidP="008633E9">
      <w:pPr>
        <w:numPr>
          <w:ilvl w:val="0"/>
          <w:numId w:val="10"/>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8633E9">
        <w:rPr>
          <w:rFonts w:ascii="Lucida Bright" w:eastAsia="Times New Roman" w:hAnsi="Lucida Bright" w:cs="Helvetica"/>
          <w:color w:val="333333"/>
          <w:sz w:val="24"/>
          <w:szCs w:val="24"/>
        </w:rPr>
        <w:t>While this allows for greater flexibility with your data models, it forces more schema based design decisions on the app logic than the db.</w:t>
      </w:r>
    </w:p>
    <w:p w:rsidR="008633E9" w:rsidRPr="008633E9" w:rsidRDefault="008633E9" w:rsidP="008633E9">
      <w:pPr>
        <w:numPr>
          <w:ilvl w:val="0"/>
          <w:numId w:val="10"/>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8633E9">
        <w:rPr>
          <w:rFonts w:ascii="Lucida Bright" w:eastAsia="Times New Roman" w:hAnsi="Lucida Bright" w:cs="Helvetica"/>
          <w:color w:val="333333"/>
          <w:sz w:val="24"/>
          <w:szCs w:val="24"/>
        </w:rPr>
        <w:t xml:space="preserve">Problems with Schema-less Design </w:t>
      </w:r>
      <w:proofErr w:type="gramStart"/>
      <w:r w:rsidRPr="008633E9">
        <w:rPr>
          <w:rFonts w:ascii="Lucida Bright" w:eastAsia="Times New Roman" w:hAnsi="Lucida Bright" w:cs="Helvetica"/>
          <w:color w:val="333333"/>
          <w:sz w:val="24"/>
          <w:szCs w:val="24"/>
        </w:rPr>
        <w:t>Since</w:t>
      </w:r>
      <w:proofErr w:type="gramEnd"/>
      <w:r w:rsidRPr="008633E9">
        <w:rPr>
          <w:rFonts w:ascii="Lucida Bright" w:eastAsia="Times New Roman" w:hAnsi="Lucida Bright" w:cs="Helvetica"/>
          <w:color w:val="333333"/>
          <w:sz w:val="24"/>
          <w:szCs w:val="24"/>
        </w:rPr>
        <w:t xml:space="preserve"> MongoDB is </w:t>
      </w:r>
      <w:proofErr w:type="spellStart"/>
      <w:r w:rsidRPr="008633E9">
        <w:rPr>
          <w:rFonts w:ascii="Lucida Bright" w:eastAsia="Times New Roman" w:hAnsi="Lucida Bright" w:cs="Helvetica"/>
          <w:color w:val="333333"/>
          <w:sz w:val="24"/>
          <w:szCs w:val="24"/>
        </w:rPr>
        <w:t>denormalised</w:t>
      </w:r>
      <w:proofErr w:type="spellEnd"/>
      <w:r w:rsidRPr="008633E9">
        <w:rPr>
          <w:rFonts w:ascii="Lucida Bright" w:eastAsia="Times New Roman" w:hAnsi="Lucida Bright" w:cs="Helvetica"/>
          <w:color w:val="333333"/>
          <w:sz w:val="24"/>
          <w:szCs w:val="24"/>
        </w:rPr>
        <w:t>, it does</w:t>
      </w:r>
      <w:r w:rsidR="003C4CF7">
        <w:rPr>
          <w:rFonts w:ascii="Lucida Bright" w:eastAsia="Times New Roman" w:hAnsi="Lucida Bright" w:cs="Helvetica"/>
          <w:color w:val="333333"/>
          <w:sz w:val="24"/>
          <w:szCs w:val="24"/>
        </w:rPr>
        <w:t xml:space="preserve"> </w:t>
      </w:r>
      <w:r w:rsidRPr="008633E9">
        <w:rPr>
          <w:rFonts w:ascii="Lucida Bright" w:eastAsia="Times New Roman" w:hAnsi="Lucida Bright" w:cs="Helvetica"/>
          <w:color w:val="333333"/>
          <w:sz w:val="24"/>
          <w:szCs w:val="24"/>
        </w:rPr>
        <w:t>n</w:t>
      </w:r>
      <w:r w:rsidR="003C4CF7">
        <w:rPr>
          <w:rFonts w:ascii="Lucida Bright" w:eastAsia="Times New Roman" w:hAnsi="Lucida Bright" w:cs="Helvetica"/>
          <w:color w:val="333333"/>
          <w:sz w:val="24"/>
          <w:szCs w:val="24"/>
        </w:rPr>
        <w:t>o</w:t>
      </w:r>
      <w:r w:rsidRPr="008633E9">
        <w:rPr>
          <w:rFonts w:ascii="Lucida Bright" w:eastAsia="Times New Roman" w:hAnsi="Lucida Bright" w:cs="Helvetica"/>
          <w:color w:val="333333"/>
          <w:sz w:val="24"/>
          <w:szCs w:val="24"/>
        </w:rPr>
        <w:t>t adhere to a relational schema.</w:t>
      </w:r>
    </w:p>
    <w:p w:rsidR="008633E9" w:rsidRPr="008633E9" w:rsidRDefault="008633E9" w:rsidP="008633E9">
      <w:pPr>
        <w:numPr>
          <w:ilvl w:val="0"/>
          <w:numId w:val="10"/>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8633E9">
        <w:rPr>
          <w:rFonts w:ascii="Lucida Bright" w:eastAsia="Times New Roman" w:hAnsi="Lucida Bright" w:cs="Helvetica"/>
          <w:color w:val="333333"/>
          <w:sz w:val="24"/>
          <w:szCs w:val="24"/>
        </w:rPr>
        <w:t xml:space="preserve">This makes for faster lookups as Mongo </w:t>
      </w:r>
      <w:proofErr w:type="spellStart"/>
      <w:r w:rsidRPr="008633E9">
        <w:rPr>
          <w:rFonts w:ascii="Lucida Bright" w:eastAsia="Times New Roman" w:hAnsi="Lucida Bright" w:cs="Helvetica"/>
          <w:color w:val="333333"/>
          <w:sz w:val="24"/>
          <w:szCs w:val="24"/>
        </w:rPr>
        <w:t>doesnt</w:t>
      </w:r>
      <w:proofErr w:type="spellEnd"/>
      <w:r w:rsidRPr="008633E9">
        <w:rPr>
          <w:rFonts w:ascii="Lucida Bright" w:eastAsia="Times New Roman" w:hAnsi="Lucida Bright" w:cs="Helvetica"/>
          <w:color w:val="333333"/>
          <w:sz w:val="24"/>
          <w:szCs w:val="24"/>
        </w:rPr>
        <w:t xml:space="preserve"> rely on expensive join operations seen with MySQL and other database engines.</w:t>
      </w:r>
    </w:p>
    <w:p w:rsidR="008633E9" w:rsidRPr="008633E9" w:rsidRDefault="008633E9" w:rsidP="008633E9">
      <w:pPr>
        <w:numPr>
          <w:ilvl w:val="0"/>
          <w:numId w:val="10"/>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8633E9">
        <w:rPr>
          <w:rFonts w:ascii="Lucida Bright" w:eastAsia="Times New Roman" w:hAnsi="Lucida Bright" w:cs="Helvetica"/>
          <w:color w:val="333333"/>
          <w:sz w:val="24"/>
          <w:szCs w:val="24"/>
        </w:rPr>
        <w:t>It</w:t>
      </w:r>
      <w:r w:rsidR="003C4CF7">
        <w:rPr>
          <w:rFonts w:ascii="Lucida Bright" w:eastAsia="Times New Roman" w:hAnsi="Lucida Bright" w:cs="Helvetica"/>
          <w:color w:val="333333"/>
          <w:sz w:val="24"/>
          <w:szCs w:val="24"/>
        </w:rPr>
        <w:t xml:space="preserve"> has </w:t>
      </w:r>
      <w:proofErr w:type="spellStart"/>
      <w:r w:rsidR="003C4CF7">
        <w:rPr>
          <w:rFonts w:ascii="Lucida Bright" w:eastAsia="Times New Roman" w:hAnsi="Lucida Bright" w:cs="Helvetica"/>
          <w:color w:val="333333"/>
          <w:sz w:val="24"/>
          <w:szCs w:val="24"/>
        </w:rPr>
        <w:t>denormalis</w:t>
      </w:r>
      <w:r w:rsidRPr="008633E9">
        <w:rPr>
          <w:rFonts w:ascii="Lucida Bright" w:eastAsia="Times New Roman" w:hAnsi="Lucida Bright" w:cs="Helvetica"/>
          <w:color w:val="333333"/>
          <w:sz w:val="24"/>
          <w:szCs w:val="24"/>
        </w:rPr>
        <w:t>ed</w:t>
      </w:r>
      <w:proofErr w:type="spellEnd"/>
      <w:r w:rsidRPr="008633E9">
        <w:rPr>
          <w:rFonts w:ascii="Lucida Bright" w:eastAsia="Times New Roman" w:hAnsi="Lucida Bright" w:cs="Helvetica"/>
          <w:color w:val="333333"/>
          <w:sz w:val="24"/>
          <w:szCs w:val="24"/>
        </w:rPr>
        <w:t>, meaning data is stored in a nested document structure rather than relational tables.</w:t>
      </w:r>
    </w:p>
    <w:p w:rsidR="008633E9" w:rsidRPr="008633E9" w:rsidRDefault="008633E9" w:rsidP="008633E9">
      <w:pPr>
        <w:numPr>
          <w:ilvl w:val="0"/>
          <w:numId w:val="10"/>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8633E9">
        <w:rPr>
          <w:rFonts w:ascii="Lucida Bright" w:eastAsia="Times New Roman" w:hAnsi="Lucida Bright" w:cs="Helvetica"/>
          <w:color w:val="333333"/>
          <w:sz w:val="24"/>
          <w:szCs w:val="24"/>
        </w:rPr>
        <w:t xml:space="preserve">Without the schema in place, the rules and regulations of your data models are dictated by your app logic rather than the </w:t>
      </w:r>
      <w:proofErr w:type="spellStart"/>
      <w:r w:rsidRPr="008633E9">
        <w:rPr>
          <w:rFonts w:ascii="Lucida Bright" w:eastAsia="Times New Roman" w:hAnsi="Lucida Bright" w:cs="Helvetica"/>
          <w:color w:val="333333"/>
          <w:sz w:val="24"/>
          <w:szCs w:val="24"/>
        </w:rPr>
        <w:t>db</w:t>
      </w:r>
      <w:proofErr w:type="spellEnd"/>
      <w:r w:rsidRPr="008633E9">
        <w:rPr>
          <w:rFonts w:ascii="Lucida Bright" w:eastAsia="Times New Roman" w:hAnsi="Lucida Bright" w:cs="Helvetica"/>
          <w:color w:val="333333"/>
          <w:sz w:val="24"/>
          <w:szCs w:val="24"/>
        </w:rPr>
        <w:t xml:space="preserve"> itself.</w:t>
      </w:r>
    </w:p>
    <w:p w:rsidR="008633E9" w:rsidRDefault="008633E9" w:rsidP="008633E9">
      <w:pPr>
        <w:numPr>
          <w:ilvl w:val="0"/>
          <w:numId w:val="10"/>
        </w:num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8633E9">
        <w:rPr>
          <w:rFonts w:ascii="Lucida Bright" w:eastAsia="Times New Roman" w:hAnsi="Lucida Bright" w:cs="Helvetica"/>
          <w:color w:val="333333"/>
          <w:sz w:val="24"/>
          <w:szCs w:val="24"/>
        </w:rPr>
        <w:t>Despite such strengths, there are several problems with MongoDB that one should consider using it as a database engine.</w:t>
      </w:r>
      <w:r w:rsidR="00732BF0">
        <w:rPr>
          <w:rFonts w:ascii="Lucida Bright" w:eastAsia="Times New Roman" w:hAnsi="Lucida Bright" w:cs="Helvetica"/>
          <w:color w:val="333333"/>
          <w:sz w:val="24"/>
          <w:szCs w:val="24"/>
        </w:rPr>
        <w:t xml:space="preserve"> </w:t>
      </w:r>
      <w:sdt>
        <w:sdtPr>
          <w:rPr>
            <w:rFonts w:ascii="Lucida Bright" w:eastAsia="Times New Roman" w:hAnsi="Lucida Bright" w:cs="Helvetica"/>
            <w:color w:val="333333"/>
            <w:sz w:val="24"/>
            <w:szCs w:val="24"/>
          </w:rPr>
          <w:id w:val="1961292256"/>
          <w:citation/>
        </w:sdtPr>
        <w:sdtEndPr/>
        <w:sdtContent>
          <w:r w:rsidR="00732BF0">
            <w:rPr>
              <w:rFonts w:ascii="Lucida Bright" w:eastAsia="Times New Roman" w:hAnsi="Lucida Bright" w:cs="Helvetica"/>
              <w:color w:val="333333"/>
              <w:sz w:val="24"/>
              <w:szCs w:val="24"/>
            </w:rPr>
            <w:fldChar w:fldCharType="begin"/>
          </w:r>
          <w:r w:rsidR="00732BF0">
            <w:rPr>
              <w:rFonts w:ascii="Lucida Bright" w:eastAsia="Times New Roman" w:hAnsi="Lucida Bright" w:cs="Helvetica"/>
              <w:color w:val="333333"/>
              <w:sz w:val="24"/>
              <w:szCs w:val="24"/>
            </w:rPr>
            <w:instrText xml:space="preserve"> CITATION Anj19 \l 1033 </w:instrText>
          </w:r>
          <w:r w:rsidR="00732BF0">
            <w:rPr>
              <w:rFonts w:ascii="Lucida Bright" w:eastAsia="Times New Roman" w:hAnsi="Lucida Bright" w:cs="Helvetica"/>
              <w:color w:val="333333"/>
              <w:sz w:val="24"/>
              <w:szCs w:val="24"/>
            </w:rPr>
            <w:fldChar w:fldCharType="separate"/>
          </w:r>
          <w:r w:rsidR="00732BF0" w:rsidRPr="00732BF0">
            <w:rPr>
              <w:rFonts w:ascii="Lucida Bright" w:eastAsia="Times New Roman" w:hAnsi="Lucida Bright" w:cs="Helvetica"/>
              <w:noProof/>
              <w:color w:val="333333"/>
              <w:sz w:val="24"/>
              <w:szCs w:val="24"/>
            </w:rPr>
            <w:t>(Chauhan, 2019)</w:t>
          </w:r>
          <w:r w:rsidR="00732BF0">
            <w:rPr>
              <w:rFonts w:ascii="Lucida Bright" w:eastAsia="Times New Roman" w:hAnsi="Lucida Bright" w:cs="Helvetica"/>
              <w:color w:val="333333"/>
              <w:sz w:val="24"/>
              <w:szCs w:val="24"/>
            </w:rPr>
            <w:fldChar w:fldCharType="end"/>
          </w:r>
        </w:sdtContent>
      </w:sdt>
    </w:p>
    <w:p w:rsidR="003C4CF7" w:rsidRPr="008633E9" w:rsidRDefault="003C4CF7" w:rsidP="003C4CF7">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p>
    <w:p w:rsidR="008633E9" w:rsidRPr="000C12EC" w:rsidRDefault="00372CB6" w:rsidP="008633E9">
      <w:pPr>
        <w:shd w:val="clear" w:color="auto" w:fill="FFFFFF"/>
        <w:spacing w:before="100" w:beforeAutospacing="1" w:after="100" w:afterAutospacing="1" w:line="300" w:lineRule="atLeast"/>
        <w:rPr>
          <w:rFonts w:ascii="Lucida Bright" w:eastAsia="Times New Roman" w:hAnsi="Lucida Bright" w:cs="Helvetica"/>
          <w:b/>
          <w:color w:val="333333"/>
          <w:sz w:val="28"/>
          <w:szCs w:val="24"/>
          <w:u w:val="single"/>
        </w:rPr>
      </w:pPr>
      <w:r w:rsidRPr="000C12EC">
        <w:rPr>
          <w:rFonts w:ascii="Lucida Bright" w:eastAsia="Times New Roman" w:hAnsi="Lucida Bright" w:cs="Helvetica"/>
          <w:b/>
          <w:color w:val="333333"/>
          <w:sz w:val="28"/>
          <w:szCs w:val="24"/>
          <w:u w:val="single"/>
        </w:rPr>
        <w:lastRenderedPageBreak/>
        <w:t>Conclusion</w:t>
      </w:r>
    </w:p>
    <w:p w:rsidR="00372CB6" w:rsidRPr="00372CB6" w:rsidRDefault="00372CB6" w:rsidP="00AA2712">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372CB6">
        <w:rPr>
          <w:rFonts w:ascii="Lucida Bright" w:eastAsia="Times New Roman" w:hAnsi="Lucida Bright" w:cs="Helvetica"/>
          <w:color w:val="333333"/>
          <w:sz w:val="24"/>
          <w:szCs w:val="24"/>
        </w:rPr>
        <w:t>The result of this study open new avenues for future research of performance of data access when there are hotspots in data because it supposes all the data will be accessed in same patterns.</w:t>
      </w:r>
      <w:r w:rsidR="00AA2712">
        <w:rPr>
          <w:rFonts w:ascii="Lucida Bright" w:eastAsia="Times New Roman" w:hAnsi="Lucida Bright" w:cs="Helvetica"/>
          <w:color w:val="333333"/>
          <w:sz w:val="24"/>
          <w:szCs w:val="24"/>
        </w:rPr>
        <w:t xml:space="preserve"> </w:t>
      </w:r>
      <w:r w:rsidRPr="00372CB6">
        <w:rPr>
          <w:rFonts w:ascii="Lucida Bright" w:eastAsia="Times New Roman" w:hAnsi="Lucida Bright" w:cs="Helvetica"/>
          <w:color w:val="333333"/>
          <w:sz w:val="24"/>
          <w:szCs w:val="24"/>
        </w:rPr>
        <w:t>It is a great tool for building data warehouses, especially because of its ability to fully utilize so called shared-nothing cluster architecture.</w:t>
      </w:r>
      <w:r w:rsidR="00AA2712">
        <w:rPr>
          <w:rFonts w:ascii="Lucida Bright" w:eastAsia="Times New Roman" w:hAnsi="Lucida Bright" w:cs="Helvetica"/>
          <w:color w:val="333333"/>
          <w:sz w:val="24"/>
          <w:szCs w:val="24"/>
        </w:rPr>
        <w:t xml:space="preserve"> </w:t>
      </w:r>
      <w:r w:rsidRPr="00372CB6">
        <w:rPr>
          <w:rFonts w:ascii="Lucida Bright" w:eastAsia="Times New Roman" w:hAnsi="Lucida Bright" w:cs="Helvetica"/>
          <w:color w:val="333333"/>
          <w:sz w:val="24"/>
          <w:szCs w:val="24"/>
        </w:rPr>
        <w:t>It is an open-source database, which makes it ideal for building high performance data warehouses.</w:t>
      </w:r>
      <w:r w:rsidR="00AA2712">
        <w:rPr>
          <w:rFonts w:ascii="Lucida Bright" w:eastAsia="Times New Roman" w:hAnsi="Lucida Bright" w:cs="Helvetica"/>
          <w:color w:val="333333"/>
          <w:sz w:val="24"/>
          <w:szCs w:val="24"/>
        </w:rPr>
        <w:t xml:space="preserve"> </w:t>
      </w:r>
      <w:r w:rsidRPr="00372CB6">
        <w:rPr>
          <w:rFonts w:ascii="Lucida Bright" w:eastAsia="Times New Roman" w:hAnsi="Lucida Bright" w:cs="Helvetica"/>
          <w:color w:val="333333"/>
          <w:sz w:val="24"/>
          <w:szCs w:val="24"/>
        </w:rPr>
        <w:t xml:space="preserve">The next generation </w:t>
      </w:r>
      <w:proofErr w:type="spellStart"/>
      <w:r w:rsidRPr="00372CB6">
        <w:rPr>
          <w:rFonts w:ascii="Lucida Bright" w:eastAsia="Times New Roman" w:hAnsi="Lucida Bright" w:cs="Helvetica"/>
          <w:color w:val="333333"/>
          <w:sz w:val="24"/>
          <w:szCs w:val="24"/>
        </w:rPr>
        <w:t>NonSQL</w:t>
      </w:r>
      <w:proofErr w:type="spellEnd"/>
      <w:r w:rsidRPr="00372CB6">
        <w:rPr>
          <w:rFonts w:ascii="Lucida Bright" w:eastAsia="Times New Roman" w:hAnsi="Lucida Bright" w:cs="Helvetica"/>
          <w:color w:val="333333"/>
          <w:sz w:val="24"/>
          <w:szCs w:val="24"/>
        </w:rPr>
        <w:t xml:space="preserve"> (NoSQL) databases are mostly non-relational, distributed and horizontally scalable and are able to satisfy most of the needs of the present day applications.</w:t>
      </w:r>
      <w:r w:rsidR="00AA2712">
        <w:rPr>
          <w:rFonts w:ascii="Lucida Bright" w:eastAsia="Times New Roman" w:hAnsi="Lucida Bright" w:cs="Helvetica"/>
          <w:color w:val="333333"/>
          <w:sz w:val="24"/>
          <w:szCs w:val="24"/>
        </w:rPr>
        <w:t xml:space="preserve"> </w:t>
      </w:r>
      <w:r w:rsidRPr="00372CB6">
        <w:rPr>
          <w:rFonts w:ascii="Lucida Bright" w:eastAsia="Times New Roman" w:hAnsi="Lucida Bright" w:cs="Helvetica"/>
          <w:color w:val="333333"/>
          <w:sz w:val="24"/>
          <w:szCs w:val="24"/>
        </w:rPr>
        <w:t>MongoDB is a relative newcomer in the database arena, and is the most popular among the NoSQL databases.</w:t>
      </w:r>
    </w:p>
    <w:p w:rsidR="00372CB6" w:rsidRPr="00372CB6" w:rsidRDefault="00372CB6" w:rsidP="00AA2712">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r w:rsidRPr="00372CB6">
        <w:rPr>
          <w:rFonts w:ascii="Lucida Bright" w:eastAsia="Times New Roman" w:hAnsi="Lucida Bright" w:cs="Helvetica"/>
          <w:color w:val="333333"/>
          <w:sz w:val="24"/>
          <w:szCs w:val="24"/>
        </w:rPr>
        <w:t xml:space="preserve">The main characteristics of these databases are schema-free, no join, </w:t>
      </w:r>
      <w:proofErr w:type="spellStart"/>
      <w:r w:rsidRPr="00372CB6">
        <w:rPr>
          <w:rFonts w:ascii="Lucida Bright" w:eastAsia="Times New Roman" w:hAnsi="Lucida Bright" w:cs="Helvetica"/>
          <w:color w:val="333333"/>
          <w:sz w:val="24"/>
          <w:szCs w:val="24"/>
        </w:rPr>
        <w:t>nonrelational</w:t>
      </w:r>
      <w:proofErr w:type="spellEnd"/>
      <w:r w:rsidRPr="00372CB6">
        <w:rPr>
          <w:rFonts w:ascii="Lucida Bright" w:eastAsia="Times New Roman" w:hAnsi="Lucida Bright" w:cs="Helvetica"/>
          <w:color w:val="333333"/>
          <w:sz w:val="24"/>
          <w:szCs w:val="24"/>
        </w:rPr>
        <w:t>, easy replication support, simple API and eventually consistent.</w:t>
      </w:r>
      <w:r w:rsidR="00732BF0">
        <w:rPr>
          <w:rFonts w:ascii="Lucida Bright" w:eastAsia="Times New Roman" w:hAnsi="Lucida Bright" w:cs="Helvetica"/>
          <w:color w:val="333333"/>
          <w:sz w:val="24"/>
          <w:szCs w:val="24"/>
        </w:rPr>
        <w:t xml:space="preserve"> </w:t>
      </w:r>
      <w:sdt>
        <w:sdtPr>
          <w:rPr>
            <w:rFonts w:ascii="Lucida Bright" w:eastAsia="Times New Roman" w:hAnsi="Lucida Bright" w:cs="Helvetica"/>
            <w:color w:val="333333"/>
            <w:sz w:val="24"/>
            <w:szCs w:val="24"/>
          </w:rPr>
          <w:id w:val="509650598"/>
          <w:citation/>
        </w:sdtPr>
        <w:sdtEndPr/>
        <w:sdtContent>
          <w:r w:rsidR="00732BF0">
            <w:rPr>
              <w:rFonts w:ascii="Lucida Bright" w:eastAsia="Times New Roman" w:hAnsi="Lucida Bright" w:cs="Helvetica"/>
              <w:color w:val="333333"/>
              <w:sz w:val="24"/>
              <w:szCs w:val="24"/>
            </w:rPr>
            <w:fldChar w:fldCharType="begin"/>
          </w:r>
          <w:r w:rsidR="00732BF0">
            <w:rPr>
              <w:rFonts w:ascii="Lucida Bright" w:eastAsia="Times New Roman" w:hAnsi="Lucida Bright" w:cs="Helvetica"/>
              <w:color w:val="333333"/>
              <w:sz w:val="24"/>
              <w:szCs w:val="24"/>
            </w:rPr>
            <w:instrText xml:space="preserve"> CITATION Anj19 \l 1033 </w:instrText>
          </w:r>
          <w:r w:rsidR="00732BF0">
            <w:rPr>
              <w:rFonts w:ascii="Lucida Bright" w:eastAsia="Times New Roman" w:hAnsi="Lucida Bright" w:cs="Helvetica"/>
              <w:color w:val="333333"/>
              <w:sz w:val="24"/>
              <w:szCs w:val="24"/>
            </w:rPr>
            <w:fldChar w:fldCharType="separate"/>
          </w:r>
          <w:r w:rsidR="00732BF0" w:rsidRPr="00732BF0">
            <w:rPr>
              <w:rFonts w:ascii="Lucida Bright" w:eastAsia="Times New Roman" w:hAnsi="Lucida Bright" w:cs="Helvetica"/>
              <w:noProof/>
              <w:color w:val="333333"/>
              <w:sz w:val="24"/>
              <w:szCs w:val="24"/>
            </w:rPr>
            <w:t>(Chauhan, 2019)</w:t>
          </w:r>
          <w:r w:rsidR="00732BF0">
            <w:rPr>
              <w:rFonts w:ascii="Lucida Bright" w:eastAsia="Times New Roman" w:hAnsi="Lucida Bright" w:cs="Helvetica"/>
              <w:color w:val="333333"/>
              <w:sz w:val="24"/>
              <w:szCs w:val="24"/>
            </w:rPr>
            <w:fldChar w:fldCharType="end"/>
          </w:r>
        </w:sdtContent>
      </w:sdt>
    </w:p>
    <w:p w:rsidR="00372CB6" w:rsidRPr="00317C5C" w:rsidRDefault="00372CB6" w:rsidP="008633E9">
      <w:pPr>
        <w:shd w:val="clear" w:color="auto" w:fill="FFFFFF"/>
        <w:spacing w:before="100" w:beforeAutospacing="1" w:after="100" w:afterAutospacing="1" w:line="300" w:lineRule="atLeast"/>
        <w:rPr>
          <w:rFonts w:ascii="Lucida Bright" w:eastAsia="Times New Roman" w:hAnsi="Lucida Bright" w:cs="Helvetica"/>
          <w:color w:val="333333"/>
          <w:sz w:val="24"/>
          <w:szCs w:val="24"/>
        </w:rPr>
      </w:pPr>
      <w:bookmarkStart w:id="0" w:name="_GoBack"/>
      <w:bookmarkEnd w:id="0"/>
    </w:p>
    <w:p w:rsidR="00E3670B" w:rsidRPr="00B6058B" w:rsidRDefault="00E3670B" w:rsidP="00B6058B">
      <w:pPr>
        <w:shd w:val="clear" w:color="auto" w:fill="FFFFFF"/>
        <w:spacing w:before="100" w:beforeAutospacing="1" w:after="100" w:afterAutospacing="1" w:line="300" w:lineRule="atLeast"/>
        <w:ind w:left="15"/>
        <w:rPr>
          <w:rFonts w:ascii="Lucida Bright" w:eastAsia="Times New Roman" w:hAnsi="Lucida Bright" w:cs="Helvetica"/>
          <w:color w:val="333333"/>
          <w:sz w:val="24"/>
          <w:szCs w:val="24"/>
        </w:rPr>
      </w:pPr>
    </w:p>
    <w:sdt>
      <w:sdtPr>
        <w:id w:val="546176986"/>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33178F" w:rsidRPr="00AA3018" w:rsidRDefault="0033178F">
          <w:pPr>
            <w:pStyle w:val="Heading1"/>
            <w:rPr>
              <w:rFonts w:ascii="Lucida Bright" w:hAnsi="Lucida Bright"/>
              <w:sz w:val="24"/>
              <w:szCs w:val="24"/>
              <w:u w:val="single"/>
            </w:rPr>
          </w:pPr>
          <w:r w:rsidRPr="00AA3018">
            <w:rPr>
              <w:rFonts w:ascii="Lucida Bright" w:hAnsi="Lucida Bright"/>
              <w:color w:val="auto"/>
              <w:sz w:val="24"/>
              <w:szCs w:val="24"/>
              <w:u w:val="single"/>
            </w:rPr>
            <w:t>Bibliography</w:t>
          </w:r>
        </w:p>
        <w:sdt>
          <w:sdtPr>
            <w:rPr>
              <w:rFonts w:ascii="Lucida Bright" w:hAnsi="Lucida Bright"/>
              <w:sz w:val="24"/>
              <w:szCs w:val="24"/>
            </w:rPr>
            <w:id w:val="111145805"/>
            <w:bibliography/>
          </w:sdtPr>
          <w:sdtContent>
            <w:p w:rsidR="0033178F" w:rsidRPr="00C90022" w:rsidRDefault="0033178F" w:rsidP="0033178F">
              <w:pPr>
                <w:pStyle w:val="Bibliography"/>
                <w:ind w:left="720" w:hanging="720"/>
                <w:rPr>
                  <w:rFonts w:ascii="Lucida Bright" w:hAnsi="Lucida Bright"/>
                  <w:noProof/>
                  <w:sz w:val="24"/>
                  <w:szCs w:val="24"/>
                </w:rPr>
              </w:pPr>
              <w:r w:rsidRPr="00C90022">
                <w:rPr>
                  <w:rFonts w:ascii="Lucida Bright" w:hAnsi="Lucida Bright"/>
                  <w:sz w:val="24"/>
                  <w:szCs w:val="24"/>
                </w:rPr>
                <w:fldChar w:fldCharType="begin"/>
              </w:r>
              <w:r w:rsidRPr="00C90022">
                <w:rPr>
                  <w:rFonts w:ascii="Lucida Bright" w:hAnsi="Lucida Bright"/>
                  <w:sz w:val="24"/>
                  <w:szCs w:val="24"/>
                </w:rPr>
                <w:instrText xml:space="preserve"> BIBLIOGRAPHY </w:instrText>
              </w:r>
              <w:r w:rsidRPr="00C90022">
                <w:rPr>
                  <w:rFonts w:ascii="Lucida Bright" w:hAnsi="Lucida Bright"/>
                  <w:sz w:val="24"/>
                  <w:szCs w:val="24"/>
                </w:rPr>
                <w:fldChar w:fldCharType="separate"/>
              </w:r>
              <w:r w:rsidRPr="00C90022">
                <w:rPr>
                  <w:rFonts w:ascii="Lucida Bright" w:hAnsi="Lucida Bright"/>
                  <w:noProof/>
                  <w:sz w:val="24"/>
                  <w:szCs w:val="24"/>
                </w:rPr>
                <w:t>Chauhan, A. (2019). A Review on various Aspects of MongoDB Database.</w:t>
              </w:r>
            </w:p>
            <w:p w:rsidR="0033178F" w:rsidRPr="00C90022" w:rsidRDefault="00223658" w:rsidP="0033178F">
              <w:pPr>
                <w:rPr>
                  <w:rFonts w:ascii="Lucida Bright" w:hAnsi="Lucida Bright"/>
                  <w:sz w:val="24"/>
                  <w:szCs w:val="24"/>
                </w:rPr>
              </w:pPr>
              <w:r w:rsidRPr="00C90022">
                <w:rPr>
                  <w:rFonts w:ascii="Lucida Bright" w:hAnsi="Lucida Bright"/>
                  <w:sz w:val="24"/>
                  <w:szCs w:val="24"/>
                </w:rPr>
                <w:t>R</w:t>
              </w:r>
              <w:r w:rsidR="0033178F" w:rsidRPr="00C90022">
                <w:rPr>
                  <w:rFonts w:ascii="Lucida Bright" w:hAnsi="Lucida Bright"/>
                  <w:sz w:val="24"/>
                  <w:szCs w:val="24"/>
                </w:rPr>
                <w:t>elated link- https://www.ijert.org/a-review-on-various-aspects-of-mongodb-databases</w:t>
              </w:r>
            </w:p>
            <w:p w:rsidR="0033178F" w:rsidRDefault="0033178F" w:rsidP="0033178F">
              <w:r w:rsidRPr="00C90022">
                <w:rPr>
                  <w:rFonts w:ascii="Lucida Bright" w:hAnsi="Lucida Bright"/>
                  <w:b/>
                  <w:bCs/>
                  <w:noProof/>
                  <w:sz w:val="24"/>
                  <w:szCs w:val="24"/>
                </w:rPr>
                <w:fldChar w:fldCharType="end"/>
              </w:r>
            </w:p>
          </w:sdtContent>
        </w:sdt>
      </w:sdtContent>
    </w:sdt>
    <w:p w:rsidR="00B6058B" w:rsidRPr="00B6058B" w:rsidRDefault="00B6058B" w:rsidP="00B6058B">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p>
    <w:p w:rsidR="00B6058B" w:rsidRPr="005403DF" w:rsidRDefault="00B6058B" w:rsidP="00B6058B">
      <w:pPr>
        <w:shd w:val="clear" w:color="auto" w:fill="FFFFFF"/>
        <w:spacing w:before="100" w:beforeAutospacing="1" w:after="100" w:afterAutospacing="1" w:line="300" w:lineRule="atLeast"/>
        <w:rPr>
          <w:rFonts w:ascii="Lucida Bright" w:eastAsia="Times New Roman" w:hAnsi="Lucida Bright" w:cs="Helvetica"/>
          <w:color w:val="333333"/>
          <w:sz w:val="24"/>
          <w:szCs w:val="24"/>
        </w:rPr>
      </w:pPr>
    </w:p>
    <w:p w:rsidR="005403DF" w:rsidRPr="00096AF0" w:rsidRDefault="005403DF" w:rsidP="00096AF0">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p>
    <w:p w:rsidR="00096AF0" w:rsidRPr="008D29BF" w:rsidRDefault="00096AF0" w:rsidP="008D29BF">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p>
    <w:p w:rsidR="000A1878" w:rsidRPr="00043FE0" w:rsidRDefault="000A1878" w:rsidP="00562E83">
      <w:pPr>
        <w:shd w:val="clear" w:color="auto" w:fill="FFFFFF"/>
        <w:spacing w:before="100" w:beforeAutospacing="1" w:after="100" w:afterAutospacing="1" w:line="300" w:lineRule="atLeast"/>
        <w:ind w:left="375"/>
        <w:rPr>
          <w:rFonts w:ascii="Lucida Bright" w:eastAsia="Times New Roman" w:hAnsi="Lucida Bright" w:cs="Helvetica"/>
          <w:color w:val="333333"/>
          <w:sz w:val="24"/>
          <w:szCs w:val="24"/>
        </w:rPr>
      </w:pPr>
    </w:p>
    <w:p w:rsidR="00E05BAD" w:rsidRPr="000C12EC" w:rsidRDefault="00E05BAD">
      <w:pPr>
        <w:rPr>
          <w:rFonts w:ascii="Lucida Bright" w:hAnsi="Lucida Bright"/>
          <w:sz w:val="24"/>
          <w:szCs w:val="24"/>
        </w:rPr>
      </w:pPr>
    </w:p>
    <w:sectPr w:rsidR="00E05BAD" w:rsidRPr="000C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39ED"/>
    <w:multiLevelType w:val="multilevel"/>
    <w:tmpl w:val="CCD4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80071"/>
    <w:multiLevelType w:val="multilevel"/>
    <w:tmpl w:val="14E0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729F1"/>
    <w:multiLevelType w:val="multilevel"/>
    <w:tmpl w:val="6592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C46FC8"/>
    <w:multiLevelType w:val="multilevel"/>
    <w:tmpl w:val="189C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B502E4"/>
    <w:multiLevelType w:val="multilevel"/>
    <w:tmpl w:val="2F24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25787"/>
    <w:multiLevelType w:val="multilevel"/>
    <w:tmpl w:val="4730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B2135D"/>
    <w:multiLevelType w:val="multilevel"/>
    <w:tmpl w:val="09BC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C65415"/>
    <w:multiLevelType w:val="multilevel"/>
    <w:tmpl w:val="E73C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1207B9"/>
    <w:multiLevelType w:val="multilevel"/>
    <w:tmpl w:val="E720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533D11"/>
    <w:multiLevelType w:val="multilevel"/>
    <w:tmpl w:val="ED68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37174B"/>
    <w:multiLevelType w:val="multilevel"/>
    <w:tmpl w:val="9C10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8"/>
  </w:num>
  <w:num w:numId="6">
    <w:abstractNumId w:val="10"/>
  </w:num>
  <w:num w:numId="7">
    <w:abstractNumId w:val="9"/>
  </w:num>
  <w:num w:numId="8">
    <w:abstractNumId w:val="4"/>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QxMTAwtDQ2MrY0sDRU0lEKTi0uzszPAykwqgUAtAAR9ywAAAA="/>
  </w:docVars>
  <w:rsids>
    <w:rsidRoot w:val="0065399C"/>
    <w:rsid w:val="00043FE0"/>
    <w:rsid w:val="00070633"/>
    <w:rsid w:val="00096AF0"/>
    <w:rsid w:val="000A1878"/>
    <w:rsid w:val="000C12EC"/>
    <w:rsid w:val="00166B01"/>
    <w:rsid w:val="001B7258"/>
    <w:rsid w:val="00223658"/>
    <w:rsid w:val="002C2322"/>
    <w:rsid w:val="00302BE4"/>
    <w:rsid w:val="00317C5C"/>
    <w:rsid w:val="0033178F"/>
    <w:rsid w:val="00334E13"/>
    <w:rsid w:val="00372CB6"/>
    <w:rsid w:val="003C4CF7"/>
    <w:rsid w:val="005403DF"/>
    <w:rsid w:val="00562E83"/>
    <w:rsid w:val="005D7CCF"/>
    <w:rsid w:val="00636DAB"/>
    <w:rsid w:val="0065399C"/>
    <w:rsid w:val="00732BF0"/>
    <w:rsid w:val="007F5A3D"/>
    <w:rsid w:val="008633E9"/>
    <w:rsid w:val="008D29BF"/>
    <w:rsid w:val="00AA2712"/>
    <w:rsid w:val="00AA3018"/>
    <w:rsid w:val="00AC4F7A"/>
    <w:rsid w:val="00B6058B"/>
    <w:rsid w:val="00C90022"/>
    <w:rsid w:val="00CD4661"/>
    <w:rsid w:val="00E05BAD"/>
    <w:rsid w:val="00E3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78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CF"/>
    <w:rPr>
      <w:rFonts w:ascii="Tahoma" w:hAnsi="Tahoma" w:cs="Tahoma"/>
      <w:sz w:val="16"/>
      <w:szCs w:val="16"/>
    </w:rPr>
  </w:style>
  <w:style w:type="paragraph" w:styleId="NormalWeb">
    <w:name w:val="Normal (Web)"/>
    <w:basedOn w:val="Normal"/>
    <w:uiPriority w:val="99"/>
    <w:semiHidden/>
    <w:unhideWhenUsed/>
    <w:rsid w:val="00302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178F"/>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3317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78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CF"/>
    <w:rPr>
      <w:rFonts w:ascii="Tahoma" w:hAnsi="Tahoma" w:cs="Tahoma"/>
      <w:sz w:val="16"/>
      <w:szCs w:val="16"/>
    </w:rPr>
  </w:style>
  <w:style w:type="paragraph" w:styleId="NormalWeb">
    <w:name w:val="Normal (Web)"/>
    <w:basedOn w:val="Normal"/>
    <w:uiPriority w:val="99"/>
    <w:semiHidden/>
    <w:unhideWhenUsed/>
    <w:rsid w:val="00302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178F"/>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331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86361">
      <w:bodyDiv w:val="1"/>
      <w:marLeft w:val="0"/>
      <w:marRight w:val="0"/>
      <w:marTop w:val="0"/>
      <w:marBottom w:val="0"/>
      <w:divBdr>
        <w:top w:val="none" w:sz="0" w:space="0" w:color="auto"/>
        <w:left w:val="none" w:sz="0" w:space="0" w:color="auto"/>
        <w:bottom w:val="none" w:sz="0" w:space="0" w:color="auto"/>
        <w:right w:val="none" w:sz="0" w:space="0" w:color="auto"/>
      </w:divBdr>
    </w:div>
    <w:div w:id="314846371">
      <w:bodyDiv w:val="1"/>
      <w:marLeft w:val="0"/>
      <w:marRight w:val="0"/>
      <w:marTop w:val="0"/>
      <w:marBottom w:val="0"/>
      <w:divBdr>
        <w:top w:val="none" w:sz="0" w:space="0" w:color="auto"/>
        <w:left w:val="none" w:sz="0" w:space="0" w:color="auto"/>
        <w:bottom w:val="none" w:sz="0" w:space="0" w:color="auto"/>
        <w:right w:val="none" w:sz="0" w:space="0" w:color="auto"/>
      </w:divBdr>
    </w:div>
    <w:div w:id="425002457">
      <w:bodyDiv w:val="1"/>
      <w:marLeft w:val="0"/>
      <w:marRight w:val="0"/>
      <w:marTop w:val="0"/>
      <w:marBottom w:val="0"/>
      <w:divBdr>
        <w:top w:val="none" w:sz="0" w:space="0" w:color="auto"/>
        <w:left w:val="none" w:sz="0" w:space="0" w:color="auto"/>
        <w:bottom w:val="none" w:sz="0" w:space="0" w:color="auto"/>
        <w:right w:val="none" w:sz="0" w:space="0" w:color="auto"/>
      </w:divBdr>
    </w:div>
    <w:div w:id="772019102">
      <w:bodyDiv w:val="1"/>
      <w:marLeft w:val="0"/>
      <w:marRight w:val="0"/>
      <w:marTop w:val="0"/>
      <w:marBottom w:val="0"/>
      <w:divBdr>
        <w:top w:val="none" w:sz="0" w:space="0" w:color="auto"/>
        <w:left w:val="none" w:sz="0" w:space="0" w:color="auto"/>
        <w:bottom w:val="none" w:sz="0" w:space="0" w:color="auto"/>
        <w:right w:val="none" w:sz="0" w:space="0" w:color="auto"/>
      </w:divBdr>
    </w:div>
    <w:div w:id="841050853">
      <w:bodyDiv w:val="1"/>
      <w:marLeft w:val="0"/>
      <w:marRight w:val="0"/>
      <w:marTop w:val="0"/>
      <w:marBottom w:val="0"/>
      <w:divBdr>
        <w:top w:val="none" w:sz="0" w:space="0" w:color="auto"/>
        <w:left w:val="none" w:sz="0" w:space="0" w:color="auto"/>
        <w:bottom w:val="none" w:sz="0" w:space="0" w:color="auto"/>
        <w:right w:val="none" w:sz="0" w:space="0" w:color="auto"/>
      </w:divBdr>
    </w:div>
    <w:div w:id="881402937">
      <w:bodyDiv w:val="1"/>
      <w:marLeft w:val="0"/>
      <w:marRight w:val="0"/>
      <w:marTop w:val="0"/>
      <w:marBottom w:val="0"/>
      <w:divBdr>
        <w:top w:val="none" w:sz="0" w:space="0" w:color="auto"/>
        <w:left w:val="none" w:sz="0" w:space="0" w:color="auto"/>
        <w:bottom w:val="none" w:sz="0" w:space="0" w:color="auto"/>
        <w:right w:val="none" w:sz="0" w:space="0" w:color="auto"/>
      </w:divBdr>
    </w:div>
    <w:div w:id="931857021">
      <w:bodyDiv w:val="1"/>
      <w:marLeft w:val="0"/>
      <w:marRight w:val="0"/>
      <w:marTop w:val="0"/>
      <w:marBottom w:val="0"/>
      <w:divBdr>
        <w:top w:val="none" w:sz="0" w:space="0" w:color="auto"/>
        <w:left w:val="none" w:sz="0" w:space="0" w:color="auto"/>
        <w:bottom w:val="none" w:sz="0" w:space="0" w:color="auto"/>
        <w:right w:val="none" w:sz="0" w:space="0" w:color="auto"/>
      </w:divBdr>
    </w:div>
    <w:div w:id="1083379722">
      <w:bodyDiv w:val="1"/>
      <w:marLeft w:val="0"/>
      <w:marRight w:val="0"/>
      <w:marTop w:val="0"/>
      <w:marBottom w:val="0"/>
      <w:divBdr>
        <w:top w:val="none" w:sz="0" w:space="0" w:color="auto"/>
        <w:left w:val="none" w:sz="0" w:space="0" w:color="auto"/>
        <w:bottom w:val="none" w:sz="0" w:space="0" w:color="auto"/>
        <w:right w:val="none" w:sz="0" w:space="0" w:color="auto"/>
      </w:divBdr>
    </w:div>
    <w:div w:id="1205829325">
      <w:bodyDiv w:val="1"/>
      <w:marLeft w:val="0"/>
      <w:marRight w:val="0"/>
      <w:marTop w:val="0"/>
      <w:marBottom w:val="0"/>
      <w:divBdr>
        <w:top w:val="none" w:sz="0" w:space="0" w:color="auto"/>
        <w:left w:val="none" w:sz="0" w:space="0" w:color="auto"/>
        <w:bottom w:val="none" w:sz="0" w:space="0" w:color="auto"/>
        <w:right w:val="none" w:sz="0" w:space="0" w:color="auto"/>
      </w:divBdr>
    </w:div>
    <w:div w:id="1243369289">
      <w:bodyDiv w:val="1"/>
      <w:marLeft w:val="0"/>
      <w:marRight w:val="0"/>
      <w:marTop w:val="0"/>
      <w:marBottom w:val="0"/>
      <w:divBdr>
        <w:top w:val="none" w:sz="0" w:space="0" w:color="auto"/>
        <w:left w:val="none" w:sz="0" w:space="0" w:color="auto"/>
        <w:bottom w:val="none" w:sz="0" w:space="0" w:color="auto"/>
        <w:right w:val="none" w:sz="0" w:space="0" w:color="auto"/>
      </w:divBdr>
    </w:div>
    <w:div w:id="1409842536">
      <w:bodyDiv w:val="1"/>
      <w:marLeft w:val="0"/>
      <w:marRight w:val="0"/>
      <w:marTop w:val="0"/>
      <w:marBottom w:val="0"/>
      <w:divBdr>
        <w:top w:val="none" w:sz="0" w:space="0" w:color="auto"/>
        <w:left w:val="none" w:sz="0" w:space="0" w:color="auto"/>
        <w:bottom w:val="none" w:sz="0" w:space="0" w:color="auto"/>
        <w:right w:val="none" w:sz="0" w:space="0" w:color="auto"/>
      </w:divBdr>
    </w:div>
    <w:div w:id="1542748919">
      <w:bodyDiv w:val="1"/>
      <w:marLeft w:val="0"/>
      <w:marRight w:val="0"/>
      <w:marTop w:val="0"/>
      <w:marBottom w:val="0"/>
      <w:divBdr>
        <w:top w:val="none" w:sz="0" w:space="0" w:color="auto"/>
        <w:left w:val="none" w:sz="0" w:space="0" w:color="auto"/>
        <w:bottom w:val="none" w:sz="0" w:space="0" w:color="auto"/>
        <w:right w:val="none" w:sz="0" w:space="0" w:color="auto"/>
      </w:divBdr>
    </w:div>
    <w:div w:id="16899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XuW20</b:Tag>
    <b:SourceType>JournalArticle</b:SourceType>
    <b:Guid>{4986928A-FF3C-4C62-8366-78D74FEEE649}</b:Guid>
    <b:Author>
      <b:Author>
        <b:NameList>
          <b:Person>
            <b:Last>Xu Wang</b:Last>
            <b:First>Kan</b:First>
            <b:Middle>Yu, Wei Ni, Guangsheng Yu,</b:Middle>
          </b:Person>
        </b:NameList>
      </b:Author>
    </b:Author>
    <b:Title>ResearchGate</b:Title>
    <b:Year>2020</b:Year>
    <b:URL>https://www.researchgate.net/publication/338492335_Survey_Sharding_in_Blockchains</b:URL>
    <b:JournalName>Sharding in Blockchains</b:JournalName>
    <b:RefOrder>2</b:RefOrder>
  </b:Source>
  <b:Source>
    <b:Tag>Anj19</b:Tag>
    <b:SourceType>JournalArticle</b:SourceType>
    <b:Guid>{DA8F5F00-CC5C-4BBA-A318-9684725F326A}</b:Guid>
    <b:Title>A Review on various Aspects of MongoDB Database</b:Title>
    <b:Year>2019</b:Year>
    <b:Author>
      <b:Author>
        <b:NameList>
          <b:Person>
            <b:Last>Chauhan</b:Last>
            <b:First>Anjali</b:First>
          </b:Person>
        </b:NameList>
      </b:Author>
    </b:Author>
    <b:RefOrder>1</b:RefOrder>
  </b:Source>
</b:Sources>
</file>

<file path=customXml/itemProps1.xml><?xml version="1.0" encoding="utf-8"?>
<ds:datastoreItem xmlns:ds="http://schemas.openxmlformats.org/officeDocument/2006/customXml" ds:itemID="{18653697-F3E5-422A-82CC-4519929C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xeon.computer835@outlook.com</dc:creator>
  <cp:lastModifiedBy>xeon.computer835@outlook.com</cp:lastModifiedBy>
  <cp:revision>32</cp:revision>
  <dcterms:created xsi:type="dcterms:W3CDTF">2021-07-22T15:06:00Z</dcterms:created>
  <dcterms:modified xsi:type="dcterms:W3CDTF">2021-07-22T16:59:00Z</dcterms:modified>
</cp:coreProperties>
</file>