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DDA3B" w14:textId="434EF442" w:rsidR="0046533C" w:rsidRPr="0046533C" w:rsidRDefault="0046533C" w:rsidP="0046533C">
      <w:pPr>
        <w:spacing w:after="120" w:line="240" w:lineRule="auto"/>
        <w:rPr>
          <w:rFonts w:cs="Arial"/>
          <w:szCs w:val="20"/>
          <w:lang w:val="en-IN"/>
        </w:rPr>
      </w:pPr>
      <w:r w:rsidRPr="0046533C">
        <w:rPr>
          <w:rFonts w:cs="Arial"/>
          <w:b/>
          <w:bCs/>
          <w:szCs w:val="20"/>
          <w:lang w:val="en-IN"/>
        </w:rPr>
        <w:t xml:space="preserve">Harnessing Self-Organizing Maps </w:t>
      </w:r>
      <w:r w:rsidR="006F3325">
        <w:rPr>
          <w:rFonts w:cs="Arial"/>
          <w:b/>
          <w:bCs/>
          <w:szCs w:val="20"/>
          <w:lang w:val="en-IN"/>
        </w:rPr>
        <w:t xml:space="preserve">in </w:t>
      </w:r>
      <w:r w:rsidRPr="0046533C">
        <w:rPr>
          <w:rFonts w:cs="Arial"/>
          <w:b/>
          <w:bCs/>
          <w:szCs w:val="20"/>
          <w:lang w:val="en-IN"/>
        </w:rPr>
        <w:t>Market</w:t>
      </w:r>
      <w:r>
        <w:rPr>
          <w:rFonts w:cs="Arial"/>
          <w:b/>
          <w:bCs/>
          <w:szCs w:val="20"/>
          <w:lang w:val="en-IN"/>
        </w:rPr>
        <w:t>ing Data Science</w:t>
      </w:r>
    </w:p>
    <w:p w14:paraId="0F09C9A7" w14:textId="77777777" w:rsidR="0046533C" w:rsidRPr="0046533C" w:rsidRDefault="0046533C" w:rsidP="0046533C">
      <w:pPr>
        <w:spacing w:after="120" w:line="240" w:lineRule="auto"/>
        <w:rPr>
          <w:rFonts w:cs="Arial"/>
          <w:szCs w:val="20"/>
          <w:lang w:val="en-IN"/>
        </w:rPr>
      </w:pPr>
      <w:r w:rsidRPr="0046533C">
        <w:rPr>
          <w:rFonts w:cs="Arial"/>
          <w:szCs w:val="20"/>
          <w:lang w:val="en-IN"/>
        </w:rPr>
        <w:t xml:space="preserve">In the ever-evolving world of marketing, businesses are constantly seeking innovative tools to gain deeper insights into customer </w:t>
      </w:r>
      <w:proofErr w:type="spellStart"/>
      <w:r w:rsidRPr="0046533C">
        <w:rPr>
          <w:rFonts w:cs="Arial"/>
          <w:szCs w:val="20"/>
          <w:lang w:val="en-IN"/>
        </w:rPr>
        <w:t>behavior</w:t>
      </w:r>
      <w:proofErr w:type="spellEnd"/>
      <w:r w:rsidRPr="0046533C">
        <w:rPr>
          <w:rFonts w:cs="Arial"/>
          <w:szCs w:val="20"/>
          <w:lang w:val="en-IN"/>
        </w:rPr>
        <w:t>, improve decision-making, and ensure the integrity of their data. One such powerful tool is the </w:t>
      </w:r>
      <w:r w:rsidRPr="0046533C">
        <w:rPr>
          <w:rFonts w:cs="Arial"/>
          <w:b/>
          <w:bCs/>
          <w:szCs w:val="20"/>
          <w:lang w:val="en-IN"/>
        </w:rPr>
        <w:t>Self-Organizing Map (SOM)</w:t>
      </w:r>
      <w:r w:rsidRPr="0046533C">
        <w:rPr>
          <w:rFonts w:cs="Arial"/>
          <w:szCs w:val="20"/>
          <w:lang w:val="en-IN"/>
        </w:rPr>
        <w:t>, also known as the Kohonen map. Introduced by Teuvo Kohonen in 1982, SOMs are a type of artificial neural network that excel in unsupervised learning, dimensionality reduction, and preserving the topological structure of data. Their ability to transform complex, high-dimensional data into intuitive, low-dimensional visualizations makes them particularly valuable in market research and fraud detection.</w:t>
      </w:r>
    </w:p>
    <w:p w14:paraId="0589B256" w14:textId="56B1855C" w:rsidR="0046533C" w:rsidRPr="0046533C" w:rsidRDefault="0046533C" w:rsidP="0046533C">
      <w:pPr>
        <w:spacing w:after="120" w:line="240" w:lineRule="auto"/>
        <w:rPr>
          <w:rFonts w:cs="Arial"/>
          <w:szCs w:val="20"/>
          <w:lang w:val="en-IN"/>
        </w:rPr>
      </w:pPr>
    </w:p>
    <w:p w14:paraId="0E8B363B"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Understanding Self-Organizing Maps</w:t>
      </w:r>
    </w:p>
    <w:p w14:paraId="0DAC36A0" w14:textId="77777777" w:rsidR="0046533C" w:rsidRPr="0046533C" w:rsidRDefault="0046533C" w:rsidP="0046533C">
      <w:pPr>
        <w:spacing w:after="120" w:line="240" w:lineRule="auto"/>
        <w:rPr>
          <w:rFonts w:cs="Arial"/>
          <w:szCs w:val="20"/>
          <w:lang w:val="en-IN"/>
        </w:rPr>
      </w:pPr>
      <w:r w:rsidRPr="0046533C">
        <w:rPr>
          <w:rFonts w:cs="Arial"/>
          <w:szCs w:val="20"/>
          <w:lang w:val="en-IN"/>
        </w:rPr>
        <w:t>At their core, SOMs are designed to organize data into a grid of neurons, where each neuron represents a cluster of similar data points. The process begins with random initialization of neuron weights, followed by iterative adjustments to map the input data. During training, the algorithm identifies the </w:t>
      </w:r>
      <w:r w:rsidRPr="0046533C">
        <w:rPr>
          <w:rFonts w:cs="Arial"/>
          <w:b/>
          <w:bCs/>
          <w:szCs w:val="20"/>
          <w:lang w:val="en-IN"/>
        </w:rPr>
        <w:t>Best Matching Unit (BMU)</w:t>
      </w:r>
      <w:r w:rsidRPr="0046533C">
        <w:rPr>
          <w:rFonts w:cs="Arial"/>
          <w:szCs w:val="20"/>
          <w:lang w:val="en-IN"/>
        </w:rPr>
        <w:t xml:space="preserve"> for each input vector and updates the BMU and its </w:t>
      </w:r>
      <w:proofErr w:type="spellStart"/>
      <w:r w:rsidRPr="0046533C">
        <w:rPr>
          <w:rFonts w:cs="Arial"/>
          <w:szCs w:val="20"/>
          <w:lang w:val="en-IN"/>
        </w:rPr>
        <w:t>neighboring</w:t>
      </w:r>
      <w:proofErr w:type="spellEnd"/>
      <w:r w:rsidRPr="0046533C">
        <w:rPr>
          <w:rFonts w:cs="Arial"/>
          <w:szCs w:val="20"/>
          <w:lang w:val="en-IN"/>
        </w:rPr>
        <w:t xml:space="preserve"> neurons to better represent the data. Over time, the map self-organizes, preserving the relationships between data points and enabling meaningful visualizations.</w:t>
      </w:r>
    </w:p>
    <w:p w14:paraId="22B84CA7" w14:textId="77777777" w:rsidR="0046533C" w:rsidRPr="0046533C" w:rsidRDefault="0046533C" w:rsidP="0046533C">
      <w:pPr>
        <w:spacing w:after="120" w:line="240" w:lineRule="auto"/>
        <w:rPr>
          <w:rFonts w:cs="Arial"/>
          <w:szCs w:val="20"/>
          <w:lang w:val="en-IN"/>
        </w:rPr>
      </w:pPr>
      <w:r w:rsidRPr="0046533C">
        <w:rPr>
          <w:rFonts w:cs="Arial"/>
          <w:szCs w:val="20"/>
          <w:lang w:val="en-IN"/>
        </w:rPr>
        <w:t xml:space="preserve">This unique combination of unsupervised learning, topological preservation, and scalability makes SOMs a versatile tool for </w:t>
      </w:r>
      <w:proofErr w:type="spellStart"/>
      <w:r w:rsidRPr="0046533C">
        <w:rPr>
          <w:rFonts w:cs="Arial"/>
          <w:szCs w:val="20"/>
          <w:lang w:val="en-IN"/>
        </w:rPr>
        <w:t>analyzing</w:t>
      </w:r>
      <w:proofErr w:type="spellEnd"/>
      <w:r w:rsidRPr="0046533C">
        <w:rPr>
          <w:rFonts w:cs="Arial"/>
          <w:szCs w:val="20"/>
          <w:lang w:val="en-IN"/>
        </w:rPr>
        <w:t xml:space="preserve"> complex datasets. In the context of marketing and market research, SOMs offer a wide range of applications, from customer segmentation to fraud detection.</w:t>
      </w:r>
    </w:p>
    <w:p w14:paraId="136162CF" w14:textId="735607AA" w:rsidR="0046533C" w:rsidRPr="0046533C" w:rsidRDefault="0046533C" w:rsidP="0046533C">
      <w:pPr>
        <w:spacing w:after="120" w:line="240" w:lineRule="auto"/>
        <w:rPr>
          <w:rFonts w:cs="Arial"/>
          <w:szCs w:val="20"/>
          <w:lang w:val="en-IN"/>
        </w:rPr>
      </w:pPr>
    </w:p>
    <w:p w14:paraId="1A186543"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Applications of SOMs in Market Research</w:t>
      </w:r>
    </w:p>
    <w:p w14:paraId="34F16873"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1. Market Segmentation</w:t>
      </w:r>
    </w:p>
    <w:p w14:paraId="2C40C498" w14:textId="77777777" w:rsidR="0046533C" w:rsidRPr="0046533C" w:rsidRDefault="0046533C" w:rsidP="0046533C">
      <w:pPr>
        <w:spacing w:after="120" w:line="240" w:lineRule="auto"/>
        <w:rPr>
          <w:rFonts w:cs="Arial"/>
          <w:szCs w:val="20"/>
          <w:lang w:val="en-IN"/>
        </w:rPr>
      </w:pPr>
      <w:r w:rsidRPr="0046533C">
        <w:rPr>
          <w:rFonts w:cs="Arial"/>
          <w:szCs w:val="20"/>
          <w:lang w:val="en-IN"/>
        </w:rPr>
        <w:t xml:space="preserve">Market segmentation is a cornerstone of effective marketing strategies. SOMs can </w:t>
      </w:r>
      <w:proofErr w:type="spellStart"/>
      <w:r w:rsidRPr="0046533C">
        <w:rPr>
          <w:rFonts w:cs="Arial"/>
          <w:szCs w:val="20"/>
          <w:lang w:val="en-IN"/>
        </w:rPr>
        <w:t>analyze</w:t>
      </w:r>
      <w:proofErr w:type="spellEnd"/>
      <w:r w:rsidRPr="0046533C">
        <w:rPr>
          <w:rFonts w:cs="Arial"/>
          <w:szCs w:val="20"/>
          <w:lang w:val="en-IN"/>
        </w:rPr>
        <w:t xml:space="preserve"> customer data—such as demographics, purchasing </w:t>
      </w:r>
      <w:proofErr w:type="spellStart"/>
      <w:r w:rsidRPr="0046533C">
        <w:rPr>
          <w:rFonts w:cs="Arial"/>
          <w:szCs w:val="20"/>
          <w:lang w:val="en-IN"/>
        </w:rPr>
        <w:t>behavior</w:t>
      </w:r>
      <w:proofErr w:type="spellEnd"/>
      <w:r w:rsidRPr="0046533C">
        <w:rPr>
          <w:rFonts w:cs="Arial"/>
          <w:szCs w:val="20"/>
          <w:lang w:val="en-IN"/>
        </w:rPr>
        <w:t>, and survey responses—to group individuals into distinct clusters. For example, a retail company might use SOMs to identify customer segments based on spending habits or brand preferences. These insights enable businesses to tailor their marketing campaigns, improve customer engagement, and allocate resources more efficiently.</w:t>
      </w:r>
    </w:p>
    <w:p w14:paraId="4BC2B344"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2. Product Positioning and Brand Perception</w:t>
      </w:r>
    </w:p>
    <w:p w14:paraId="07640C73" w14:textId="77777777" w:rsidR="0046533C" w:rsidRPr="0046533C" w:rsidRDefault="0046533C" w:rsidP="0046533C">
      <w:pPr>
        <w:spacing w:after="120" w:line="240" w:lineRule="auto"/>
        <w:rPr>
          <w:rFonts w:cs="Arial"/>
          <w:szCs w:val="20"/>
          <w:lang w:val="en-IN"/>
        </w:rPr>
      </w:pPr>
      <w:r w:rsidRPr="0046533C">
        <w:rPr>
          <w:rFonts w:cs="Arial"/>
          <w:szCs w:val="20"/>
          <w:lang w:val="en-IN"/>
        </w:rPr>
        <w:t xml:space="preserve">Understanding how consumers perceive products or brands is critical for staying competitive. SOMs can </w:t>
      </w:r>
      <w:proofErr w:type="spellStart"/>
      <w:r w:rsidRPr="0046533C">
        <w:rPr>
          <w:rFonts w:cs="Arial"/>
          <w:szCs w:val="20"/>
          <w:lang w:val="en-IN"/>
        </w:rPr>
        <w:t>analyze</w:t>
      </w:r>
      <w:proofErr w:type="spellEnd"/>
      <w:r w:rsidRPr="0046533C">
        <w:rPr>
          <w:rFonts w:cs="Arial"/>
          <w:szCs w:val="20"/>
          <w:lang w:val="en-IN"/>
        </w:rPr>
        <w:t xml:space="preserve"> survey data where respondents rate brands on attributes like quality, price, and innovation. By mapping these responses, businesses can visualize their position relative to competitors and identify opportunities for differentiation. This strategic insight helps refine branding efforts and align products with customer expectations.</w:t>
      </w:r>
    </w:p>
    <w:p w14:paraId="243E5BF7"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3. Customer Sentiment Analysis</w:t>
      </w:r>
    </w:p>
    <w:p w14:paraId="075AD173" w14:textId="77777777" w:rsidR="0046533C" w:rsidRPr="0046533C" w:rsidRDefault="0046533C" w:rsidP="0046533C">
      <w:pPr>
        <w:spacing w:after="120" w:line="240" w:lineRule="auto"/>
        <w:rPr>
          <w:rFonts w:cs="Arial"/>
          <w:szCs w:val="20"/>
          <w:lang w:val="en-IN"/>
        </w:rPr>
      </w:pPr>
      <w:r w:rsidRPr="0046533C">
        <w:rPr>
          <w:rFonts w:cs="Arial"/>
          <w:szCs w:val="20"/>
          <w:lang w:val="en-IN"/>
        </w:rPr>
        <w:t>Open-ended survey responses and social media data often contain valuable insights into customer sentiment. SOMs can cluster this textual data into groups such as positive, neutral, and negative sentiment. This analysis provides real-time feedback on customer satisfaction, highlights areas for improvement, and helps businesses stay attuned to emerging trends.</w:t>
      </w:r>
    </w:p>
    <w:p w14:paraId="4221DD87"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4. Cross-Selling and Upselling Opportunities</w:t>
      </w:r>
    </w:p>
    <w:p w14:paraId="283C5917" w14:textId="77777777" w:rsidR="0046533C" w:rsidRPr="0046533C" w:rsidRDefault="0046533C" w:rsidP="0046533C">
      <w:pPr>
        <w:spacing w:after="120" w:line="240" w:lineRule="auto"/>
        <w:rPr>
          <w:rFonts w:cs="Arial"/>
          <w:szCs w:val="20"/>
          <w:lang w:val="en-IN"/>
        </w:rPr>
      </w:pPr>
      <w:r w:rsidRPr="0046533C">
        <w:rPr>
          <w:rFonts w:cs="Arial"/>
          <w:szCs w:val="20"/>
          <w:lang w:val="en-IN"/>
        </w:rPr>
        <w:t xml:space="preserve">SOMs can uncover hidden opportunities for cross-selling and upselling by </w:t>
      </w:r>
      <w:proofErr w:type="spellStart"/>
      <w:r w:rsidRPr="0046533C">
        <w:rPr>
          <w:rFonts w:cs="Arial"/>
          <w:szCs w:val="20"/>
          <w:lang w:val="en-IN"/>
        </w:rPr>
        <w:t>analyzing</w:t>
      </w:r>
      <w:proofErr w:type="spellEnd"/>
      <w:r w:rsidRPr="0046533C">
        <w:rPr>
          <w:rFonts w:cs="Arial"/>
          <w:szCs w:val="20"/>
          <w:lang w:val="en-IN"/>
        </w:rPr>
        <w:t xml:space="preserve"> purchase history and survey data. For instance, customers who frequently purchase a specific product category might be targeted with complementary offerings. This targeted approach not only boosts revenue but also enhances the customer experience by delivering personalized recommendations.</w:t>
      </w:r>
    </w:p>
    <w:p w14:paraId="2E32810D"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5. Survey Response Pattern Analysis</w:t>
      </w:r>
    </w:p>
    <w:p w14:paraId="628DA451" w14:textId="77777777" w:rsidR="0046533C" w:rsidRPr="0046533C" w:rsidRDefault="0046533C" w:rsidP="0046533C">
      <w:pPr>
        <w:spacing w:after="120" w:line="240" w:lineRule="auto"/>
        <w:rPr>
          <w:rFonts w:cs="Arial"/>
          <w:szCs w:val="20"/>
          <w:lang w:val="en-IN"/>
        </w:rPr>
      </w:pPr>
      <w:r w:rsidRPr="0046533C">
        <w:rPr>
          <w:rFonts w:cs="Arial"/>
          <w:szCs w:val="20"/>
          <w:lang w:val="en-IN"/>
        </w:rPr>
        <w:t xml:space="preserve">Survey data often contains patterns that reveal common </w:t>
      </w:r>
      <w:proofErr w:type="spellStart"/>
      <w:r w:rsidRPr="0046533C">
        <w:rPr>
          <w:rFonts w:cs="Arial"/>
          <w:szCs w:val="20"/>
          <w:lang w:val="en-IN"/>
        </w:rPr>
        <w:t>behaviors</w:t>
      </w:r>
      <w:proofErr w:type="spellEnd"/>
      <w:r w:rsidRPr="0046533C">
        <w:rPr>
          <w:rFonts w:cs="Arial"/>
          <w:szCs w:val="20"/>
          <w:lang w:val="en-IN"/>
        </w:rPr>
        <w:t xml:space="preserve"> or preferences. SOMs can group respondents based on their answers, enabling businesses to identify shared pain points or areas of satisfaction. These insights guide actionable recommendations for improving products, services, or customer experiences.</w:t>
      </w:r>
    </w:p>
    <w:p w14:paraId="6EE59409" w14:textId="4670FE84" w:rsidR="0046533C" w:rsidRPr="0046533C" w:rsidRDefault="0046533C" w:rsidP="0046533C">
      <w:pPr>
        <w:spacing w:after="120" w:line="240" w:lineRule="auto"/>
        <w:rPr>
          <w:rFonts w:cs="Arial"/>
          <w:szCs w:val="20"/>
          <w:lang w:val="en-IN"/>
        </w:rPr>
      </w:pPr>
    </w:p>
    <w:p w14:paraId="786D0A96"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Detecting Fraudulent Respondents with SOMs</w:t>
      </w:r>
    </w:p>
    <w:p w14:paraId="0A3C1D4C" w14:textId="77777777" w:rsidR="0046533C" w:rsidRPr="0046533C" w:rsidRDefault="0046533C" w:rsidP="0046533C">
      <w:pPr>
        <w:spacing w:after="120" w:line="240" w:lineRule="auto"/>
        <w:rPr>
          <w:rFonts w:cs="Arial"/>
          <w:szCs w:val="20"/>
          <w:lang w:val="en-IN"/>
        </w:rPr>
      </w:pPr>
      <w:r w:rsidRPr="0046533C">
        <w:rPr>
          <w:rFonts w:cs="Arial"/>
          <w:szCs w:val="20"/>
          <w:lang w:val="en-IN"/>
        </w:rPr>
        <w:lastRenderedPageBreak/>
        <w:t>One of the most pressing challenges in market research is ensuring the integrity of survey data. Fraudulent respondents—such as bots, duplicate entries, or individuals providing inconsistent answers—can distort results and lead to flawed decision-making. SOMs offer a robust solution for detecting such anomalies.</w:t>
      </w:r>
    </w:p>
    <w:p w14:paraId="3F3CA960"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How SOMs Identify Fraud</w:t>
      </w:r>
    </w:p>
    <w:p w14:paraId="153AADA1" w14:textId="77777777" w:rsidR="0046533C" w:rsidRPr="0046533C" w:rsidRDefault="0046533C" w:rsidP="0046533C">
      <w:pPr>
        <w:numPr>
          <w:ilvl w:val="0"/>
          <w:numId w:val="2"/>
        </w:numPr>
        <w:spacing w:after="120" w:line="240" w:lineRule="auto"/>
        <w:rPr>
          <w:rFonts w:cs="Arial"/>
          <w:szCs w:val="20"/>
          <w:lang w:val="en-IN"/>
        </w:rPr>
      </w:pPr>
      <w:r w:rsidRPr="0046533C">
        <w:rPr>
          <w:rFonts w:cs="Arial"/>
          <w:b/>
          <w:bCs/>
          <w:szCs w:val="20"/>
          <w:lang w:val="en-IN"/>
        </w:rPr>
        <w:t>Pattern Recognition</w:t>
      </w:r>
      <w:r w:rsidRPr="0046533C">
        <w:rPr>
          <w:rFonts w:cs="Arial"/>
          <w:szCs w:val="20"/>
          <w:lang w:val="en-IN"/>
        </w:rPr>
        <w:t xml:space="preserve">: SOMs </w:t>
      </w:r>
      <w:proofErr w:type="spellStart"/>
      <w:r w:rsidRPr="0046533C">
        <w:rPr>
          <w:rFonts w:cs="Arial"/>
          <w:szCs w:val="20"/>
          <w:lang w:val="en-IN"/>
        </w:rPr>
        <w:t>analyze</w:t>
      </w:r>
      <w:proofErr w:type="spellEnd"/>
      <w:r w:rsidRPr="0046533C">
        <w:rPr>
          <w:rFonts w:cs="Arial"/>
          <w:szCs w:val="20"/>
          <w:lang w:val="en-IN"/>
        </w:rPr>
        <w:t xml:space="preserve"> survey responses to identify unusual patterns. For example, fraudulent respondents might provide inconsistent answers or complete surveys unusually quickly.</w:t>
      </w:r>
    </w:p>
    <w:p w14:paraId="0723C698" w14:textId="77777777" w:rsidR="0046533C" w:rsidRPr="0046533C" w:rsidRDefault="0046533C" w:rsidP="0046533C">
      <w:pPr>
        <w:numPr>
          <w:ilvl w:val="0"/>
          <w:numId w:val="2"/>
        </w:numPr>
        <w:spacing w:after="120" w:line="240" w:lineRule="auto"/>
        <w:rPr>
          <w:rFonts w:cs="Arial"/>
          <w:szCs w:val="20"/>
          <w:lang w:val="en-IN"/>
        </w:rPr>
      </w:pPr>
      <w:r w:rsidRPr="0046533C">
        <w:rPr>
          <w:rFonts w:cs="Arial"/>
          <w:b/>
          <w:bCs/>
          <w:szCs w:val="20"/>
          <w:lang w:val="en-IN"/>
        </w:rPr>
        <w:t>Anomaly Detection</w:t>
      </w:r>
      <w:r w:rsidRPr="0046533C">
        <w:rPr>
          <w:rFonts w:cs="Arial"/>
          <w:szCs w:val="20"/>
          <w:lang w:val="en-IN"/>
        </w:rPr>
        <w:t>: By mapping respondents into clusters, SOMs can flag outliers that deviate significantly from natural groupings.</w:t>
      </w:r>
    </w:p>
    <w:p w14:paraId="0286652D" w14:textId="77777777" w:rsidR="0046533C" w:rsidRPr="0046533C" w:rsidRDefault="0046533C" w:rsidP="0046533C">
      <w:pPr>
        <w:numPr>
          <w:ilvl w:val="0"/>
          <w:numId w:val="2"/>
        </w:numPr>
        <w:spacing w:after="120" w:line="240" w:lineRule="auto"/>
        <w:rPr>
          <w:rFonts w:cs="Arial"/>
          <w:szCs w:val="20"/>
          <w:lang w:val="en-IN"/>
        </w:rPr>
      </w:pPr>
      <w:proofErr w:type="spellStart"/>
      <w:r w:rsidRPr="0046533C">
        <w:rPr>
          <w:rFonts w:cs="Arial"/>
          <w:b/>
          <w:bCs/>
          <w:szCs w:val="20"/>
          <w:lang w:val="en-IN"/>
        </w:rPr>
        <w:t>Behavioral</w:t>
      </w:r>
      <w:proofErr w:type="spellEnd"/>
      <w:r w:rsidRPr="0046533C">
        <w:rPr>
          <w:rFonts w:cs="Arial"/>
          <w:b/>
          <w:bCs/>
          <w:szCs w:val="20"/>
          <w:lang w:val="en-IN"/>
        </w:rPr>
        <w:t xml:space="preserve"> Analysis</w:t>
      </w:r>
      <w:r w:rsidRPr="0046533C">
        <w:rPr>
          <w:rFonts w:cs="Arial"/>
          <w:szCs w:val="20"/>
          <w:lang w:val="en-IN"/>
        </w:rPr>
        <w:t xml:space="preserve">: SOMs can incorporate metadata, such as timestamps and IP addresses, to detect suspicious </w:t>
      </w:r>
      <w:proofErr w:type="spellStart"/>
      <w:r w:rsidRPr="0046533C">
        <w:rPr>
          <w:rFonts w:cs="Arial"/>
          <w:szCs w:val="20"/>
          <w:lang w:val="en-IN"/>
        </w:rPr>
        <w:t>behavior</w:t>
      </w:r>
      <w:proofErr w:type="spellEnd"/>
      <w:r w:rsidRPr="0046533C">
        <w:rPr>
          <w:rFonts w:cs="Arial"/>
          <w:szCs w:val="20"/>
          <w:lang w:val="en-IN"/>
        </w:rPr>
        <w:t xml:space="preserve"> alongside response data.</w:t>
      </w:r>
    </w:p>
    <w:p w14:paraId="78E42C69"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Benefits of Fraud Detection</w:t>
      </w:r>
    </w:p>
    <w:p w14:paraId="6488B9C5" w14:textId="77777777" w:rsidR="0046533C" w:rsidRPr="0046533C" w:rsidRDefault="0046533C" w:rsidP="0046533C">
      <w:pPr>
        <w:numPr>
          <w:ilvl w:val="0"/>
          <w:numId w:val="3"/>
        </w:numPr>
        <w:spacing w:after="120" w:line="240" w:lineRule="auto"/>
        <w:rPr>
          <w:rFonts w:cs="Arial"/>
          <w:szCs w:val="20"/>
          <w:lang w:val="en-IN"/>
        </w:rPr>
      </w:pPr>
      <w:r w:rsidRPr="0046533C">
        <w:rPr>
          <w:rFonts w:cs="Arial"/>
          <w:b/>
          <w:bCs/>
          <w:szCs w:val="20"/>
          <w:lang w:val="en-IN"/>
        </w:rPr>
        <w:t>Improved Data Quality</w:t>
      </w:r>
      <w:r w:rsidRPr="0046533C">
        <w:rPr>
          <w:rFonts w:cs="Arial"/>
          <w:szCs w:val="20"/>
          <w:lang w:val="en-IN"/>
        </w:rPr>
        <w:t>: Removing fraudulent responses ensures the accuracy and reliability of survey results.</w:t>
      </w:r>
    </w:p>
    <w:p w14:paraId="6C4BB49F" w14:textId="77777777" w:rsidR="0046533C" w:rsidRPr="0046533C" w:rsidRDefault="0046533C" w:rsidP="0046533C">
      <w:pPr>
        <w:numPr>
          <w:ilvl w:val="0"/>
          <w:numId w:val="3"/>
        </w:numPr>
        <w:spacing w:after="120" w:line="240" w:lineRule="auto"/>
        <w:rPr>
          <w:rFonts w:cs="Arial"/>
          <w:szCs w:val="20"/>
          <w:lang w:val="en-IN"/>
        </w:rPr>
      </w:pPr>
      <w:r w:rsidRPr="0046533C">
        <w:rPr>
          <w:rFonts w:cs="Arial"/>
          <w:b/>
          <w:bCs/>
          <w:szCs w:val="20"/>
          <w:lang w:val="en-IN"/>
        </w:rPr>
        <w:t>Cost Savings</w:t>
      </w:r>
      <w:r w:rsidRPr="0046533C">
        <w:rPr>
          <w:rFonts w:cs="Arial"/>
          <w:szCs w:val="20"/>
          <w:lang w:val="en-IN"/>
        </w:rPr>
        <w:t>: Eliminating flawed data reduces the risk of making costly decisions based on inaccurate insights.</w:t>
      </w:r>
    </w:p>
    <w:p w14:paraId="2F5D33D8" w14:textId="77777777" w:rsidR="0046533C" w:rsidRPr="0046533C" w:rsidRDefault="0046533C" w:rsidP="0046533C">
      <w:pPr>
        <w:numPr>
          <w:ilvl w:val="0"/>
          <w:numId w:val="3"/>
        </w:numPr>
        <w:spacing w:after="120" w:line="240" w:lineRule="auto"/>
        <w:rPr>
          <w:rFonts w:cs="Arial"/>
          <w:szCs w:val="20"/>
          <w:lang w:val="en-IN"/>
        </w:rPr>
      </w:pPr>
      <w:r w:rsidRPr="0046533C">
        <w:rPr>
          <w:rFonts w:cs="Arial"/>
          <w:b/>
          <w:bCs/>
          <w:szCs w:val="20"/>
          <w:lang w:val="en-IN"/>
        </w:rPr>
        <w:t>Enhanced Trust</w:t>
      </w:r>
      <w:r w:rsidRPr="0046533C">
        <w:rPr>
          <w:rFonts w:cs="Arial"/>
          <w:szCs w:val="20"/>
          <w:lang w:val="en-IN"/>
        </w:rPr>
        <w:t>: High-quality data builds confidence in research findings and supports better decision-making.</w:t>
      </w:r>
    </w:p>
    <w:p w14:paraId="259AB784" w14:textId="77E0EE3C" w:rsidR="0046533C" w:rsidRPr="0046533C" w:rsidRDefault="0046533C" w:rsidP="0046533C">
      <w:pPr>
        <w:spacing w:after="120" w:line="240" w:lineRule="auto"/>
        <w:rPr>
          <w:rFonts w:cs="Arial"/>
          <w:szCs w:val="20"/>
          <w:lang w:val="en-IN"/>
        </w:rPr>
      </w:pPr>
    </w:p>
    <w:p w14:paraId="3B7F18D2"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Advantages of Using SOMs in Market Research</w:t>
      </w:r>
    </w:p>
    <w:p w14:paraId="15E81046" w14:textId="77777777" w:rsidR="0046533C" w:rsidRPr="0046533C" w:rsidRDefault="0046533C" w:rsidP="0046533C">
      <w:pPr>
        <w:numPr>
          <w:ilvl w:val="0"/>
          <w:numId w:val="4"/>
        </w:numPr>
        <w:spacing w:after="120" w:line="240" w:lineRule="auto"/>
        <w:rPr>
          <w:rFonts w:cs="Arial"/>
          <w:szCs w:val="20"/>
          <w:lang w:val="en-IN"/>
        </w:rPr>
      </w:pPr>
      <w:r w:rsidRPr="0046533C">
        <w:rPr>
          <w:rFonts w:cs="Arial"/>
          <w:b/>
          <w:bCs/>
          <w:szCs w:val="20"/>
          <w:lang w:val="en-IN"/>
        </w:rPr>
        <w:t>Intuitive Visualizations</w:t>
      </w:r>
      <w:r w:rsidRPr="0046533C">
        <w:rPr>
          <w:rFonts w:cs="Arial"/>
          <w:szCs w:val="20"/>
          <w:lang w:val="en-IN"/>
        </w:rPr>
        <w:t>: SOMs transform complex data into easy-to-interpret visual maps, making it simpler to communicate insights to stakeholders.</w:t>
      </w:r>
    </w:p>
    <w:p w14:paraId="02C51B0F" w14:textId="77777777" w:rsidR="0046533C" w:rsidRPr="0046533C" w:rsidRDefault="0046533C" w:rsidP="0046533C">
      <w:pPr>
        <w:numPr>
          <w:ilvl w:val="0"/>
          <w:numId w:val="4"/>
        </w:numPr>
        <w:spacing w:after="120" w:line="240" w:lineRule="auto"/>
        <w:rPr>
          <w:rFonts w:cs="Arial"/>
          <w:szCs w:val="20"/>
          <w:lang w:val="en-IN"/>
        </w:rPr>
      </w:pPr>
      <w:r w:rsidRPr="0046533C">
        <w:rPr>
          <w:rFonts w:cs="Arial"/>
          <w:b/>
          <w:bCs/>
          <w:szCs w:val="20"/>
          <w:lang w:val="en-IN"/>
        </w:rPr>
        <w:t>Scalability</w:t>
      </w:r>
      <w:r w:rsidRPr="0046533C">
        <w:rPr>
          <w:rFonts w:cs="Arial"/>
          <w:szCs w:val="20"/>
          <w:lang w:val="en-IN"/>
        </w:rPr>
        <w:t xml:space="preserve">: They can handle large datasets, making them suitable for </w:t>
      </w:r>
      <w:proofErr w:type="spellStart"/>
      <w:r w:rsidRPr="0046533C">
        <w:rPr>
          <w:rFonts w:cs="Arial"/>
          <w:szCs w:val="20"/>
          <w:lang w:val="en-IN"/>
        </w:rPr>
        <w:t>analyzing</w:t>
      </w:r>
      <w:proofErr w:type="spellEnd"/>
      <w:r w:rsidRPr="0046533C">
        <w:rPr>
          <w:rFonts w:cs="Arial"/>
          <w:szCs w:val="20"/>
          <w:lang w:val="en-IN"/>
        </w:rPr>
        <w:t xml:space="preserve"> extensive survey data or customer records.</w:t>
      </w:r>
    </w:p>
    <w:p w14:paraId="5EABC8D1" w14:textId="77777777" w:rsidR="0046533C" w:rsidRPr="0046533C" w:rsidRDefault="0046533C" w:rsidP="0046533C">
      <w:pPr>
        <w:numPr>
          <w:ilvl w:val="0"/>
          <w:numId w:val="4"/>
        </w:numPr>
        <w:spacing w:after="120" w:line="240" w:lineRule="auto"/>
        <w:rPr>
          <w:rFonts w:cs="Arial"/>
          <w:szCs w:val="20"/>
          <w:lang w:val="en-IN"/>
        </w:rPr>
      </w:pPr>
      <w:r w:rsidRPr="0046533C">
        <w:rPr>
          <w:rFonts w:cs="Arial"/>
          <w:b/>
          <w:bCs/>
          <w:szCs w:val="20"/>
          <w:lang w:val="en-IN"/>
        </w:rPr>
        <w:t>Unsupervised Learning</w:t>
      </w:r>
      <w:r w:rsidRPr="0046533C">
        <w:rPr>
          <w:rFonts w:cs="Arial"/>
          <w:szCs w:val="20"/>
          <w:lang w:val="en-IN"/>
        </w:rPr>
        <w:t xml:space="preserve">: SOMs do not require </w:t>
      </w:r>
      <w:proofErr w:type="spellStart"/>
      <w:r w:rsidRPr="0046533C">
        <w:rPr>
          <w:rFonts w:cs="Arial"/>
          <w:szCs w:val="20"/>
          <w:lang w:val="en-IN"/>
        </w:rPr>
        <w:t>labeled</w:t>
      </w:r>
      <w:proofErr w:type="spellEnd"/>
      <w:r w:rsidRPr="0046533C">
        <w:rPr>
          <w:rFonts w:cs="Arial"/>
          <w:szCs w:val="20"/>
          <w:lang w:val="en-IN"/>
        </w:rPr>
        <w:t xml:space="preserve"> data, which is ideal for exploratory analysis in market research.</w:t>
      </w:r>
    </w:p>
    <w:p w14:paraId="7F43E6DF" w14:textId="77777777" w:rsidR="0046533C" w:rsidRPr="0046533C" w:rsidRDefault="0046533C" w:rsidP="0046533C">
      <w:pPr>
        <w:numPr>
          <w:ilvl w:val="0"/>
          <w:numId w:val="4"/>
        </w:numPr>
        <w:spacing w:after="120" w:line="240" w:lineRule="auto"/>
        <w:rPr>
          <w:rFonts w:cs="Arial"/>
          <w:szCs w:val="20"/>
          <w:lang w:val="en-IN"/>
        </w:rPr>
      </w:pPr>
      <w:r w:rsidRPr="0046533C">
        <w:rPr>
          <w:rFonts w:cs="Arial"/>
          <w:b/>
          <w:bCs/>
          <w:szCs w:val="20"/>
          <w:lang w:val="en-IN"/>
        </w:rPr>
        <w:t>Flexibility</w:t>
      </w:r>
      <w:r w:rsidRPr="0046533C">
        <w:rPr>
          <w:rFonts w:cs="Arial"/>
          <w:szCs w:val="20"/>
          <w:lang w:val="en-IN"/>
        </w:rPr>
        <w:t>: They can process various types of data, including numerical, categorical, and textual inputs.</w:t>
      </w:r>
    </w:p>
    <w:p w14:paraId="6AFCEDE6" w14:textId="0B205D4D" w:rsidR="0046533C" w:rsidRPr="0046533C" w:rsidRDefault="0046533C" w:rsidP="0046533C">
      <w:pPr>
        <w:spacing w:after="120" w:line="240" w:lineRule="auto"/>
        <w:rPr>
          <w:rFonts w:cs="Arial"/>
          <w:szCs w:val="20"/>
          <w:lang w:val="en-IN"/>
        </w:rPr>
      </w:pPr>
    </w:p>
    <w:p w14:paraId="043F782F"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A Practical Workflow for Fraud Detection</w:t>
      </w:r>
    </w:p>
    <w:p w14:paraId="11F25EA5" w14:textId="77777777" w:rsidR="0046533C" w:rsidRPr="0046533C" w:rsidRDefault="0046533C" w:rsidP="0046533C">
      <w:pPr>
        <w:numPr>
          <w:ilvl w:val="0"/>
          <w:numId w:val="5"/>
        </w:numPr>
        <w:spacing w:after="120" w:line="240" w:lineRule="auto"/>
        <w:rPr>
          <w:rFonts w:cs="Arial"/>
          <w:szCs w:val="20"/>
          <w:lang w:val="en-IN"/>
        </w:rPr>
      </w:pPr>
      <w:r w:rsidRPr="0046533C">
        <w:rPr>
          <w:rFonts w:cs="Arial"/>
          <w:b/>
          <w:bCs/>
          <w:szCs w:val="20"/>
          <w:lang w:val="en-IN"/>
        </w:rPr>
        <w:t>Data Collection</w:t>
      </w:r>
      <w:r w:rsidRPr="0046533C">
        <w:rPr>
          <w:rFonts w:cs="Arial"/>
          <w:szCs w:val="20"/>
          <w:lang w:val="en-IN"/>
        </w:rPr>
        <w:t>: Gather survey responses along with metadata such as timestamps and IP addresses.</w:t>
      </w:r>
    </w:p>
    <w:p w14:paraId="1A25A2EE" w14:textId="77777777" w:rsidR="0046533C" w:rsidRPr="0046533C" w:rsidRDefault="0046533C" w:rsidP="0046533C">
      <w:pPr>
        <w:numPr>
          <w:ilvl w:val="0"/>
          <w:numId w:val="5"/>
        </w:numPr>
        <w:spacing w:after="120" w:line="240" w:lineRule="auto"/>
        <w:rPr>
          <w:rFonts w:cs="Arial"/>
          <w:szCs w:val="20"/>
          <w:lang w:val="en-IN"/>
        </w:rPr>
      </w:pPr>
      <w:r w:rsidRPr="0046533C">
        <w:rPr>
          <w:rFonts w:cs="Arial"/>
          <w:b/>
          <w:bCs/>
          <w:szCs w:val="20"/>
          <w:lang w:val="en-IN"/>
        </w:rPr>
        <w:t>Preprocessing</w:t>
      </w:r>
      <w:r w:rsidRPr="0046533C">
        <w:rPr>
          <w:rFonts w:cs="Arial"/>
          <w:szCs w:val="20"/>
          <w:lang w:val="en-IN"/>
        </w:rPr>
        <w:t>: Normalize the data and encode categorical variables for analysis.</w:t>
      </w:r>
    </w:p>
    <w:p w14:paraId="30E846C6" w14:textId="77777777" w:rsidR="0046533C" w:rsidRPr="0046533C" w:rsidRDefault="0046533C" w:rsidP="0046533C">
      <w:pPr>
        <w:numPr>
          <w:ilvl w:val="0"/>
          <w:numId w:val="5"/>
        </w:numPr>
        <w:spacing w:after="120" w:line="240" w:lineRule="auto"/>
        <w:rPr>
          <w:rFonts w:cs="Arial"/>
          <w:szCs w:val="20"/>
          <w:lang w:val="en-IN"/>
        </w:rPr>
      </w:pPr>
      <w:r w:rsidRPr="0046533C">
        <w:rPr>
          <w:rFonts w:cs="Arial"/>
          <w:b/>
          <w:bCs/>
          <w:szCs w:val="20"/>
          <w:lang w:val="en-IN"/>
        </w:rPr>
        <w:t>Training</w:t>
      </w:r>
      <w:r w:rsidRPr="0046533C">
        <w:rPr>
          <w:rFonts w:cs="Arial"/>
          <w:szCs w:val="20"/>
          <w:lang w:val="en-IN"/>
        </w:rPr>
        <w:t>: Train the SOM on the survey data to create a map of respondent clusters.</w:t>
      </w:r>
    </w:p>
    <w:p w14:paraId="59EFEA40" w14:textId="77777777" w:rsidR="0046533C" w:rsidRPr="0046533C" w:rsidRDefault="0046533C" w:rsidP="0046533C">
      <w:pPr>
        <w:numPr>
          <w:ilvl w:val="0"/>
          <w:numId w:val="5"/>
        </w:numPr>
        <w:spacing w:after="120" w:line="240" w:lineRule="auto"/>
        <w:rPr>
          <w:rFonts w:cs="Arial"/>
          <w:szCs w:val="20"/>
          <w:lang w:val="en-IN"/>
        </w:rPr>
      </w:pPr>
      <w:r w:rsidRPr="0046533C">
        <w:rPr>
          <w:rFonts w:cs="Arial"/>
          <w:b/>
          <w:bCs/>
          <w:szCs w:val="20"/>
          <w:lang w:val="en-IN"/>
        </w:rPr>
        <w:t>Analysis</w:t>
      </w:r>
      <w:r w:rsidRPr="0046533C">
        <w:rPr>
          <w:rFonts w:cs="Arial"/>
          <w:szCs w:val="20"/>
          <w:lang w:val="en-IN"/>
        </w:rPr>
        <w:t>: Identify clusters of genuine respondents and flag outliers as potential fraud.</w:t>
      </w:r>
    </w:p>
    <w:p w14:paraId="63FA8EA9" w14:textId="77777777" w:rsidR="0046533C" w:rsidRPr="0046533C" w:rsidRDefault="0046533C" w:rsidP="0046533C">
      <w:pPr>
        <w:numPr>
          <w:ilvl w:val="0"/>
          <w:numId w:val="5"/>
        </w:numPr>
        <w:spacing w:after="120" w:line="240" w:lineRule="auto"/>
        <w:rPr>
          <w:rFonts w:cs="Arial"/>
          <w:szCs w:val="20"/>
          <w:lang w:val="en-IN"/>
        </w:rPr>
      </w:pPr>
      <w:r w:rsidRPr="0046533C">
        <w:rPr>
          <w:rFonts w:cs="Arial"/>
          <w:b/>
          <w:bCs/>
          <w:szCs w:val="20"/>
          <w:lang w:val="en-IN"/>
        </w:rPr>
        <w:t>Validation</w:t>
      </w:r>
      <w:r w:rsidRPr="0046533C">
        <w:rPr>
          <w:rFonts w:cs="Arial"/>
          <w:szCs w:val="20"/>
          <w:lang w:val="en-IN"/>
        </w:rPr>
        <w:t>: Manually review flagged responses to confirm fraud and refine the model for future use.</w:t>
      </w:r>
    </w:p>
    <w:p w14:paraId="1E3FDB70" w14:textId="73A7FCDB" w:rsidR="0046533C" w:rsidRPr="0046533C" w:rsidRDefault="0046533C" w:rsidP="0046533C">
      <w:pPr>
        <w:spacing w:after="120" w:line="240" w:lineRule="auto"/>
        <w:rPr>
          <w:rFonts w:cs="Arial"/>
          <w:szCs w:val="20"/>
          <w:lang w:val="en-IN"/>
        </w:rPr>
      </w:pPr>
    </w:p>
    <w:p w14:paraId="12D21CB3" w14:textId="77777777" w:rsidR="0046533C" w:rsidRPr="0046533C" w:rsidRDefault="0046533C" w:rsidP="0046533C">
      <w:pPr>
        <w:spacing w:after="120" w:line="240" w:lineRule="auto"/>
        <w:rPr>
          <w:rFonts w:cs="Arial"/>
          <w:b/>
          <w:bCs/>
          <w:szCs w:val="20"/>
          <w:lang w:val="en-IN"/>
        </w:rPr>
      </w:pPr>
      <w:r w:rsidRPr="0046533C">
        <w:rPr>
          <w:rFonts w:cs="Arial"/>
          <w:b/>
          <w:bCs/>
          <w:szCs w:val="20"/>
          <w:lang w:val="en-IN"/>
        </w:rPr>
        <w:t>Conclusion</w:t>
      </w:r>
    </w:p>
    <w:p w14:paraId="4B32FAF9" w14:textId="69983D95" w:rsidR="007924E8" w:rsidRDefault="0046533C" w:rsidP="00997D1D">
      <w:pPr>
        <w:spacing w:after="120" w:line="240" w:lineRule="auto"/>
        <w:rPr>
          <w:rFonts w:cs="Arial"/>
          <w:szCs w:val="20"/>
          <w:lang w:val="en-IN"/>
        </w:rPr>
      </w:pPr>
      <w:r w:rsidRPr="0046533C">
        <w:rPr>
          <w:rFonts w:cs="Arial"/>
          <w:szCs w:val="20"/>
          <w:lang w:val="en-IN"/>
        </w:rPr>
        <w:t>Self-Organizing Maps are a powerful and versatile tool for market research, offering applications ranging from customer segmentation to fraud detection. Their ability to organize and visualize complex data enables businesses to uncover actionable insights, improve decision-making, and ensure the integrity of their research. By leveraging SOMs, marketers can stay ahead of the competition, deliver personalized experiences, and build stronger connections with their customers. In an era where data is king, SOMs provide the clarity and precision needed to navigate the complexities of modern marketing.</w:t>
      </w:r>
    </w:p>
    <w:p w14:paraId="074E1877" w14:textId="77777777" w:rsidR="00F32C57" w:rsidRDefault="00F32C57" w:rsidP="00997D1D">
      <w:pPr>
        <w:spacing w:after="120" w:line="240" w:lineRule="auto"/>
        <w:rPr>
          <w:rFonts w:cs="Arial"/>
          <w:szCs w:val="20"/>
          <w:lang w:val="en-IN"/>
        </w:rPr>
      </w:pPr>
    </w:p>
    <w:p w14:paraId="4B2238C9" w14:textId="1B363B51" w:rsidR="00F32C57" w:rsidRPr="00F32C57" w:rsidRDefault="00F32C57" w:rsidP="00F32C57">
      <w:pPr>
        <w:spacing w:after="120" w:line="240" w:lineRule="auto"/>
        <w:rPr>
          <w:rFonts w:cs="Arial"/>
          <w:szCs w:val="20"/>
        </w:rPr>
      </w:pPr>
      <w:r w:rsidRPr="00F32C57">
        <w:rPr>
          <w:rFonts w:cs="Arial"/>
          <w:szCs w:val="20"/>
        </w:rPr>
        <w:t>A Unified Distance Matrix (U-Matrix) is a visualization tool used in Self-Organizing Maps (SOMs) to represent the structure of the trained map and reveal clusters in the data. Below, I explain what it is, why it’s called "unified," and how it’s built.</w:t>
      </w:r>
    </w:p>
    <w:p w14:paraId="7AE965FC" w14:textId="77777777" w:rsidR="00F32C57" w:rsidRPr="00F32C57" w:rsidRDefault="00F32C57" w:rsidP="00F32C57">
      <w:pPr>
        <w:spacing w:after="120" w:line="240" w:lineRule="auto"/>
        <w:rPr>
          <w:rFonts w:cs="Arial"/>
          <w:szCs w:val="20"/>
        </w:rPr>
      </w:pPr>
    </w:p>
    <w:p w14:paraId="66FA751F" w14:textId="731F77B9" w:rsidR="00F32C57" w:rsidRPr="00F32C57" w:rsidRDefault="00F32C57" w:rsidP="00F32C57">
      <w:pPr>
        <w:spacing w:after="120" w:line="240" w:lineRule="auto"/>
        <w:rPr>
          <w:rFonts w:cs="Arial"/>
          <w:szCs w:val="20"/>
        </w:rPr>
      </w:pPr>
      <w:r w:rsidRPr="00F32C57">
        <w:rPr>
          <w:rFonts w:cs="Arial"/>
          <w:szCs w:val="20"/>
        </w:rPr>
        <w:t xml:space="preserve"> What is the U-Matrix?</w:t>
      </w:r>
    </w:p>
    <w:p w14:paraId="316C1AC7" w14:textId="77777777" w:rsidR="00F32C57" w:rsidRPr="00F32C57" w:rsidRDefault="00F32C57" w:rsidP="00F32C57">
      <w:pPr>
        <w:spacing w:after="120" w:line="240" w:lineRule="auto"/>
        <w:rPr>
          <w:rFonts w:cs="Arial"/>
          <w:szCs w:val="20"/>
        </w:rPr>
      </w:pPr>
      <w:r w:rsidRPr="00F32C57">
        <w:rPr>
          <w:rFonts w:cs="Arial"/>
          <w:szCs w:val="20"/>
        </w:rPr>
        <w:t xml:space="preserve">The U-Matrix is a matrix that visualizes the distances between </w:t>
      </w:r>
      <w:proofErr w:type="spellStart"/>
      <w:r w:rsidRPr="00F32C57">
        <w:rPr>
          <w:rFonts w:cs="Arial"/>
          <w:szCs w:val="20"/>
        </w:rPr>
        <w:t>neighboring</w:t>
      </w:r>
      <w:proofErr w:type="spellEnd"/>
      <w:r w:rsidRPr="00F32C57">
        <w:rPr>
          <w:rFonts w:cs="Arial"/>
          <w:szCs w:val="20"/>
        </w:rPr>
        <w:t xml:space="preserve"> neurons in a trained SOM. It helps identify clusters and boundaries in the data by showing how similar or dissimilar the weight vectors of adjacent neurons are. Typically, it’s displayed as a heatmap, where:</w:t>
      </w:r>
    </w:p>
    <w:p w14:paraId="1B4C0914" w14:textId="10AC0E9E" w:rsidR="00F32C57" w:rsidRPr="00F32C57" w:rsidRDefault="00F32C57" w:rsidP="00F32C57">
      <w:pPr>
        <w:spacing w:after="120" w:line="240" w:lineRule="auto"/>
        <w:rPr>
          <w:rFonts w:cs="Arial"/>
          <w:szCs w:val="20"/>
        </w:rPr>
      </w:pPr>
      <w:r w:rsidRPr="00F32C57">
        <w:rPr>
          <w:rFonts w:cs="Arial"/>
          <w:szCs w:val="20"/>
        </w:rPr>
        <w:t xml:space="preserve">- Low values (darker </w:t>
      </w:r>
      <w:proofErr w:type="spellStart"/>
      <w:r w:rsidRPr="00F32C57">
        <w:rPr>
          <w:rFonts w:cs="Arial"/>
          <w:szCs w:val="20"/>
        </w:rPr>
        <w:t>colors</w:t>
      </w:r>
      <w:proofErr w:type="spellEnd"/>
      <w:r w:rsidRPr="00F32C57">
        <w:rPr>
          <w:rFonts w:cs="Arial"/>
          <w:szCs w:val="20"/>
        </w:rPr>
        <w:t>) indicate small distances between neurons, suggesting they are similar and likely belong to the same cluster.</w:t>
      </w:r>
    </w:p>
    <w:p w14:paraId="4F05145D" w14:textId="6D659D4B" w:rsidR="00F32C57" w:rsidRPr="00F32C57" w:rsidRDefault="00F32C57" w:rsidP="00F32C57">
      <w:pPr>
        <w:spacing w:after="120" w:line="240" w:lineRule="auto"/>
        <w:rPr>
          <w:rFonts w:cs="Arial"/>
          <w:szCs w:val="20"/>
        </w:rPr>
      </w:pPr>
      <w:r w:rsidRPr="00F32C57">
        <w:rPr>
          <w:rFonts w:cs="Arial"/>
          <w:szCs w:val="20"/>
        </w:rPr>
        <w:t xml:space="preserve">- High values (lighter </w:t>
      </w:r>
      <w:proofErr w:type="spellStart"/>
      <w:r w:rsidRPr="00F32C57">
        <w:rPr>
          <w:rFonts w:cs="Arial"/>
          <w:szCs w:val="20"/>
        </w:rPr>
        <w:t>colors</w:t>
      </w:r>
      <w:proofErr w:type="spellEnd"/>
      <w:r w:rsidRPr="00F32C57">
        <w:rPr>
          <w:rFonts w:cs="Arial"/>
          <w:szCs w:val="20"/>
        </w:rPr>
        <w:t>) indicate large distances, often representing boundaries between clusters.</w:t>
      </w:r>
    </w:p>
    <w:p w14:paraId="10EB144C" w14:textId="77777777" w:rsidR="00F32C57" w:rsidRPr="00F32C57" w:rsidRDefault="00F32C57" w:rsidP="00F32C57">
      <w:pPr>
        <w:spacing w:after="120" w:line="240" w:lineRule="auto"/>
        <w:rPr>
          <w:rFonts w:cs="Arial"/>
          <w:szCs w:val="20"/>
        </w:rPr>
      </w:pPr>
    </w:p>
    <w:p w14:paraId="2576594A" w14:textId="1940E115" w:rsidR="00F32C57" w:rsidRPr="00F32C57" w:rsidRDefault="00F32C57" w:rsidP="00F32C57">
      <w:pPr>
        <w:spacing w:after="120" w:line="240" w:lineRule="auto"/>
        <w:rPr>
          <w:rFonts w:cs="Arial"/>
          <w:szCs w:val="20"/>
        </w:rPr>
      </w:pPr>
      <w:r w:rsidRPr="00F32C57">
        <w:rPr>
          <w:rFonts w:cs="Arial"/>
          <w:szCs w:val="20"/>
        </w:rPr>
        <w:t xml:space="preserve"> Why is it Called "Unified"?</w:t>
      </w:r>
    </w:p>
    <w:p w14:paraId="484C2FC5" w14:textId="17F0A402" w:rsidR="00F32C57" w:rsidRPr="00F32C57" w:rsidRDefault="00F32C57" w:rsidP="00F32C57">
      <w:pPr>
        <w:spacing w:after="120" w:line="240" w:lineRule="auto"/>
        <w:rPr>
          <w:rFonts w:cs="Arial"/>
          <w:szCs w:val="20"/>
        </w:rPr>
      </w:pPr>
      <w:r w:rsidRPr="00F32C57">
        <w:rPr>
          <w:rFonts w:cs="Arial"/>
          <w:szCs w:val="20"/>
        </w:rPr>
        <w:t xml:space="preserve">The term "unified" reflects the U-Matrix’s ability to provide a unified representation of the distances across the entire SOM grid. Instead of examining individual neuron weights or comparing data points directly, the U-Matrix consolidates the distances between </w:t>
      </w:r>
      <w:proofErr w:type="spellStart"/>
      <w:r w:rsidRPr="00F32C57">
        <w:rPr>
          <w:rFonts w:cs="Arial"/>
          <w:szCs w:val="20"/>
        </w:rPr>
        <w:t>neighboring</w:t>
      </w:r>
      <w:proofErr w:type="spellEnd"/>
      <w:r w:rsidRPr="00F32C57">
        <w:rPr>
          <w:rFonts w:cs="Arial"/>
          <w:szCs w:val="20"/>
        </w:rPr>
        <w:t xml:space="preserve"> neurons into a single, cohesive visualization. This unified view makes it easier to interpret the SOM’s topology and clustering structure without needing to </w:t>
      </w:r>
      <w:proofErr w:type="spellStart"/>
      <w:r w:rsidRPr="00F32C57">
        <w:rPr>
          <w:rFonts w:cs="Arial"/>
          <w:szCs w:val="20"/>
        </w:rPr>
        <w:t>analyze</w:t>
      </w:r>
      <w:proofErr w:type="spellEnd"/>
      <w:r w:rsidRPr="00F32C57">
        <w:rPr>
          <w:rFonts w:cs="Arial"/>
          <w:szCs w:val="20"/>
        </w:rPr>
        <w:t xml:space="preserve"> raw weight vectors or individual data mappings.</w:t>
      </w:r>
    </w:p>
    <w:p w14:paraId="2DD161C6" w14:textId="77777777" w:rsidR="00F32C57" w:rsidRPr="00F32C57" w:rsidRDefault="00F32C57" w:rsidP="00F32C57">
      <w:pPr>
        <w:spacing w:after="120" w:line="240" w:lineRule="auto"/>
        <w:rPr>
          <w:rFonts w:cs="Arial"/>
          <w:szCs w:val="20"/>
        </w:rPr>
      </w:pPr>
    </w:p>
    <w:p w14:paraId="54A0AE2A" w14:textId="69079341" w:rsidR="00F32C57" w:rsidRPr="00F32C57" w:rsidRDefault="00F32C57" w:rsidP="00F32C57">
      <w:pPr>
        <w:spacing w:after="120" w:line="240" w:lineRule="auto"/>
        <w:rPr>
          <w:rFonts w:cs="Arial"/>
          <w:szCs w:val="20"/>
        </w:rPr>
      </w:pPr>
      <w:r w:rsidRPr="00F32C57">
        <w:rPr>
          <w:rFonts w:cs="Arial"/>
          <w:szCs w:val="20"/>
        </w:rPr>
        <w:t xml:space="preserve"> How is the U-Matrix Built?</w:t>
      </w:r>
    </w:p>
    <w:p w14:paraId="334654CE" w14:textId="77777777" w:rsidR="00F32C57" w:rsidRPr="00F32C57" w:rsidRDefault="00F32C57" w:rsidP="00F32C57">
      <w:pPr>
        <w:spacing w:after="120" w:line="240" w:lineRule="auto"/>
        <w:rPr>
          <w:rFonts w:cs="Arial"/>
          <w:szCs w:val="20"/>
        </w:rPr>
      </w:pPr>
      <w:r w:rsidRPr="00F32C57">
        <w:rPr>
          <w:rFonts w:cs="Arial"/>
          <w:szCs w:val="20"/>
        </w:rPr>
        <w:t>The U-Matrix is constructed based on the weight vectors of the neurons in the SOM grid. Here’s a step-by-step explanation of how it’s built:</w:t>
      </w:r>
    </w:p>
    <w:p w14:paraId="2C302A9E" w14:textId="77777777" w:rsidR="00F32C57" w:rsidRPr="00F32C57" w:rsidRDefault="00F32C57" w:rsidP="00F32C57">
      <w:pPr>
        <w:spacing w:after="120" w:line="240" w:lineRule="auto"/>
        <w:rPr>
          <w:rFonts w:cs="Arial"/>
          <w:szCs w:val="20"/>
        </w:rPr>
      </w:pPr>
    </w:p>
    <w:p w14:paraId="4EDFC9B0" w14:textId="2FC0CA52" w:rsidR="00F32C57" w:rsidRPr="00F32C57" w:rsidRDefault="00F32C57" w:rsidP="00F32C57">
      <w:pPr>
        <w:spacing w:after="120" w:line="240" w:lineRule="auto"/>
        <w:rPr>
          <w:rFonts w:cs="Arial"/>
          <w:szCs w:val="20"/>
        </w:rPr>
      </w:pPr>
      <w:r w:rsidRPr="00F32C57">
        <w:rPr>
          <w:rFonts w:cs="Arial"/>
          <w:szCs w:val="20"/>
        </w:rPr>
        <w:t>1. SOM Grid Structure:</w:t>
      </w:r>
    </w:p>
    <w:p w14:paraId="7A493A0E" w14:textId="77777777" w:rsidR="00F32C57" w:rsidRPr="00F32C57" w:rsidRDefault="00F32C57" w:rsidP="00F32C57">
      <w:pPr>
        <w:spacing w:after="120" w:line="240" w:lineRule="auto"/>
        <w:rPr>
          <w:rFonts w:cs="Arial"/>
          <w:szCs w:val="20"/>
        </w:rPr>
      </w:pPr>
      <w:r w:rsidRPr="00F32C57">
        <w:rPr>
          <w:rFonts w:cs="Arial"/>
          <w:szCs w:val="20"/>
        </w:rPr>
        <w:t xml:space="preserve">   - An SOM consists of a grid (usually 2D, e.g., rectangular or hexagonal) of neurons, each associated with a weight vector of the same dimensionality as the input data.</w:t>
      </w:r>
    </w:p>
    <w:p w14:paraId="6645121C" w14:textId="77777777" w:rsidR="00F32C57" w:rsidRPr="00F32C57" w:rsidRDefault="00F32C57" w:rsidP="00F32C57">
      <w:pPr>
        <w:spacing w:after="120" w:line="240" w:lineRule="auto"/>
        <w:rPr>
          <w:rFonts w:cs="Arial"/>
          <w:szCs w:val="20"/>
        </w:rPr>
      </w:pPr>
    </w:p>
    <w:p w14:paraId="02D4B316" w14:textId="352AA37E" w:rsidR="00F32C57" w:rsidRPr="00F32C57" w:rsidRDefault="00F32C57" w:rsidP="00F32C57">
      <w:pPr>
        <w:spacing w:after="120" w:line="240" w:lineRule="auto"/>
        <w:rPr>
          <w:rFonts w:cs="Arial"/>
          <w:szCs w:val="20"/>
        </w:rPr>
      </w:pPr>
      <w:r w:rsidRPr="00F32C57">
        <w:rPr>
          <w:rFonts w:cs="Arial"/>
          <w:szCs w:val="20"/>
        </w:rPr>
        <w:t xml:space="preserve">2. Calculate Distances Between </w:t>
      </w:r>
      <w:proofErr w:type="spellStart"/>
      <w:r w:rsidRPr="00F32C57">
        <w:rPr>
          <w:rFonts w:cs="Arial"/>
          <w:szCs w:val="20"/>
        </w:rPr>
        <w:t>Neighboring</w:t>
      </w:r>
      <w:proofErr w:type="spellEnd"/>
      <w:r w:rsidRPr="00F32C57">
        <w:rPr>
          <w:rFonts w:cs="Arial"/>
          <w:szCs w:val="20"/>
        </w:rPr>
        <w:t xml:space="preserve"> Neurons:</w:t>
      </w:r>
    </w:p>
    <w:p w14:paraId="34E71096" w14:textId="77777777" w:rsidR="00F32C57" w:rsidRPr="00F32C57" w:rsidRDefault="00F32C57" w:rsidP="00F32C57">
      <w:pPr>
        <w:spacing w:after="120" w:line="240" w:lineRule="auto"/>
        <w:rPr>
          <w:rFonts w:cs="Arial"/>
          <w:szCs w:val="20"/>
        </w:rPr>
      </w:pPr>
      <w:r w:rsidRPr="00F32C57">
        <w:rPr>
          <w:rFonts w:cs="Arial"/>
          <w:szCs w:val="20"/>
        </w:rPr>
        <w:t xml:space="preserve">   - For each neuron in the grid, compute the Euclidean (or other) distance between its weight vector and the weight vectors of its immediate </w:t>
      </w:r>
      <w:proofErr w:type="spellStart"/>
      <w:r w:rsidRPr="00F32C57">
        <w:rPr>
          <w:rFonts w:cs="Arial"/>
          <w:szCs w:val="20"/>
        </w:rPr>
        <w:t>neighbors</w:t>
      </w:r>
      <w:proofErr w:type="spellEnd"/>
      <w:r w:rsidRPr="00F32C57">
        <w:rPr>
          <w:rFonts w:cs="Arial"/>
          <w:szCs w:val="20"/>
        </w:rPr>
        <w:t xml:space="preserve"> (e.g., left, right, up, down in a rectangular grid, or six </w:t>
      </w:r>
      <w:proofErr w:type="spellStart"/>
      <w:r w:rsidRPr="00F32C57">
        <w:rPr>
          <w:rFonts w:cs="Arial"/>
          <w:szCs w:val="20"/>
        </w:rPr>
        <w:t>neighbors</w:t>
      </w:r>
      <w:proofErr w:type="spellEnd"/>
      <w:r w:rsidRPr="00F32C57">
        <w:rPr>
          <w:rFonts w:cs="Arial"/>
          <w:szCs w:val="20"/>
        </w:rPr>
        <w:t xml:space="preserve"> in a hexagonal grid).</w:t>
      </w:r>
    </w:p>
    <w:p w14:paraId="1F7409D0" w14:textId="77777777" w:rsidR="00F32C57" w:rsidRPr="00F32C57" w:rsidRDefault="00F32C57" w:rsidP="00F32C57">
      <w:pPr>
        <w:spacing w:after="120" w:line="240" w:lineRule="auto"/>
        <w:rPr>
          <w:rFonts w:cs="Arial"/>
          <w:szCs w:val="20"/>
        </w:rPr>
      </w:pPr>
      <w:r w:rsidRPr="00F32C57">
        <w:rPr>
          <w:rFonts w:cs="Arial"/>
          <w:szCs w:val="20"/>
        </w:rPr>
        <w:t xml:space="preserve">   - For a neuron at position </w:t>
      </w:r>
      <w:proofErr w:type="gramStart"/>
      <w:r w:rsidRPr="00F32C57">
        <w:rPr>
          <w:rFonts w:cs="Arial"/>
          <w:szCs w:val="20"/>
        </w:rPr>
        <w:t>\(</w:t>
      </w:r>
      <w:proofErr w:type="gramEnd"/>
      <w:r w:rsidRPr="00F32C57">
        <w:rPr>
          <w:rFonts w:cs="Arial"/>
          <w:szCs w:val="20"/>
        </w:rPr>
        <w:t>(</w:t>
      </w:r>
      <w:proofErr w:type="spellStart"/>
      <w:r w:rsidRPr="00F32C57">
        <w:rPr>
          <w:rFonts w:cs="Arial"/>
          <w:szCs w:val="20"/>
        </w:rPr>
        <w:t>i</w:t>
      </w:r>
      <w:proofErr w:type="spellEnd"/>
      <w:r w:rsidRPr="00F32C57">
        <w:rPr>
          <w:rFonts w:cs="Arial"/>
          <w:szCs w:val="20"/>
        </w:rPr>
        <w:t xml:space="preserve">, </w:t>
      </w:r>
      <w:proofErr w:type="gramStart"/>
      <w:r w:rsidRPr="00F32C57">
        <w:rPr>
          <w:rFonts w:cs="Arial"/>
          <w:szCs w:val="20"/>
        </w:rPr>
        <w:t>j)\</w:t>
      </w:r>
      <w:proofErr w:type="gramEnd"/>
      <w:r w:rsidRPr="00F32C57">
        <w:rPr>
          <w:rFonts w:cs="Arial"/>
          <w:szCs w:val="20"/>
        </w:rPr>
        <w:t>) with weight vector \(\</w:t>
      </w:r>
      <w:proofErr w:type="spellStart"/>
      <w:r w:rsidRPr="00F32C57">
        <w:rPr>
          <w:rFonts w:cs="Arial"/>
          <w:szCs w:val="20"/>
        </w:rPr>
        <w:t>mathbf</w:t>
      </w:r>
      <w:proofErr w:type="spellEnd"/>
      <w:r w:rsidRPr="00F32C57">
        <w:rPr>
          <w:rFonts w:cs="Arial"/>
          <w:szCs w:val="20"/>
        </w:rPr>
        <w:t>{w}_{</w:t>
      </w:r>
      <w:proofErr w:type="spellStart"/>
      <w:proofErr w:type="gramStart"/>
      <w:r w:rsidRPr="00F32C57">
        <w:rPr>
          <w:rFonts w:cs="Arial"/>
          <w:szCs w:val="20"/>
        </w:rPr>
        <w:t>i,j</w:t>
      </w:r>
      <w:proofErr w:type="spellEnd"/>
      <w:proofErr w:type="gramEnd"/>
      <w:r w:rsidRPr="00F32C57">
        <w:rPr>
          <w:rFonts w:cs="Arial"/>
          <w:szCs w:val="20"/>
        </w:rPr>
        <w:t xml:space="preserve">}\), and its </w:t>
      </w:r>
      <w:proofErr w:type="spellStart"/>
      <w:r w:rsidRPr="00F32C57">
        <w:rPr>
          <w:rFonts w:cs="Arial"/>
          <w:szCs w:val="20"/>
        </w:rPr>
        <w:t>neighbor</w:t>
      </w:r>
      <w:proofErr w:type="spellEnd"/>
      <w:r w:rsidRPr="00F32C57">
        <w:rPr>
          <w:rFonts w:cs="Arial"/>
          <w:szCs w:val="20"/>
        </w:rPr>
        <w:t xml:space="preserve"> at </w:t>
      </w:r>
      <w:proofErr w:type="gramStart"/>
      <w:r w:rsidRPr="00F32C57">
        <w:rPr>
          <w:rFonts w:cs="Arial"/>
          <w:szCs w:val="20"/>
        </w:rPr>
        <w:t>\(</w:t>
      </w:r>
      <w:proofErr w:type="gramEnd"/>
      <w:r w:rsidRPr="00F32C57">
        <w:rPr>
          <w:rFonts w:cs="Arial"/>
          <w:szCs w:val="20"/>
        </w:rPr>
        <w:t>(</w:t>
      </w:r>
      <w:proofErr w:type="spellStart"/>
      <w:r w:rsidRPr="00F32C57">
        <w:rPr>
          <w:rFonts w:cs="Arial"/>
          <w:szCs w:val="20"/>
        </w:rPr>
        <w:t>i</w:t>
      </w:r>
      <w:proofErr w:type="spellEnd"/>
      <w:r w:rsidRPr="00F32C57">
        <w:rPr>
          <w:rFonts w:cs="Arial"/>
          <w:szCs w:val="20"/>
        </w:rPr>
        <w:t>', j</w:t>
      </w:r>
      <w:proofErr w:type="gramStart"/>
      <w:r w:rsidRPr="00F32C57">
        <w:rPr>
          <w:rFonts w:cs="Arial"/>
          <w:szCs w:val="20"/>
        </w:rPr>
        <w:t>')\</w:t>
      </w:r>
      <w:proofErr w:type="gramEnd"/>
      <w:r w:rsidRPr="00F32C57">
        <w:rPr>
          <w:rFonts w:cs="Arial"/>
          <w:szCs w:val="20"/>
        </w:rPr>
        <w:t>) with weight vector \(\</w:t>
      </w:r>
      <w:proofErr w:type="spellStart"/>
      <w:r w:rsidRPr="00F32C57">
        <w:rPr>
          <w:rFonts w:cs="Arial"/>
          <w:szCs w:val="20"/>
        </w:rPr>
        <w:t>mathbf</w:t>
      </w:r>
      <w:proofErr w:type="spellEnd"/>
      <w:r w:rsidRPr="00F32C57">
        <w:rPr>
          <w:rFonts w:cs="Arial"/>
          <w:szCs w:val="20"/>
        </w:rPr>
        <w:t>{w}_{</w:t>
      </w:r>
      <w:proofErr w:type="spellStart"/>
      <w:r w:rsidRPr="00F32C57">
        <w:rPr>
          <w:rFonts w:cs="Arial"/>
          <w:szCs w:val="20"/>
        </w:rPr>
        <w:t>i</w:t>
      </w:r>
      <w:proofErr w:type="spellEnd"/>
      <w:proofErr w:type="gramStart"/>
      <w:r w:rsidRPr="00F32C57">
        <w:rPr>
          <w:rFonts w:cs="Arial"/>
          <w:szCs w:val="20"/>
        </w:rPr>
        <w:t>',j'}\</w:t>
      </w:r>
      <w:proofErr w:type="gramEnd"/>
      <w:r w:rsidRPr="00F32C57">
        <w:rPr>
          <w:rFonts w:cs="Arial"/>
          <w:szCs w:val="20"/>
        </w:rPr>
        <w:t>), the distance is:</w:t>
      </w:r>
    </w:p>
    <w:p w14:paraId="41A92756"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1156DF9E" w14:textId="77777777" w:rsidR="00F32C57" w:rsidRPr="00F32C57" w:rsidRDefault="00F32C57" w:rsidP="00F32C57">
      <w:pPr>
        <w:spacing w:after="120" w:line="240" w:lineRule="auto"/>
        <w:rPr>
          <w:rFonts w:cs="Arial"/>
          <w:szCs w:val="20"/>
        </w:rPr>
      </w:pPr>
      <w:r w:rsidRPr="00F32C57">
        <w:rPr>
          <w:rFonts w:cs="Arial"/>
          <w:szCs w:val="20"/>
        </w:rPr>
        <w:t xml:space="preserve">     d = \|\</w:t>
      </w:r>
      <w:proofErr w:type="spellStart"/>
      <w:r w:rsidRPr="00F32C57">
        <w:rPr>
          <w:rFonts w:cs="Arial"/>
          <w:szCs w:val="20"/>
        </w:rPr>
        <w:t>mathbf</w:t>
      </w:r>
      <w:proofErr w:type="spellEnd"/>
      <w:r w:rsidRPr="00F32C57">
        <w:rPr>
          <w:rFonts w:cs="Arial"/>
          <w:szCs w:val="20"/>
        </w:rPr>
        <w:t>{w}_{</w:t>
      </w:r>
      <w:proofErr w:type="spellStart"/>
      <w:proofErr w:type="gramStart"/>
      <w:r w:rsidRPr="00F32C57">
        <w:rPr>
          <w:rFonts w:cs="Arial"/>
          <w:szCs w:val="20"/>
        </w:rPr>
        <w:t>i,j</w:t>
      </w:r>
      <w:proofErr w:type="spellEnd"/>
      <w:proofErr w:type="gramEnd"/>
      <w:r w:rsidRPr="00F32C57">
        <w:rPr>
          <w:rFonts w:cs="Arial"/>
          <w:szCs w:val="20"/>
        </w:rPr>
        <w:t>} - \</w:t>
      </w:r>
      <w:proofErr w:type="spellStart"/>
      <w:r w:rsidRPr="00F32C57">
        <w:rPr>
          <w:rFonts w:cs="Arial"/>
          <w:szCs w:val="20"/>
        </w:rPr>
        <w:t>mathbf</w:t>
      </w:r>
      <w:proofErr w:type="spellEnd"/>
      <w:r w:rsidRPr="00F32C57">
        <w:rPr>
          <w:rFonts w:cs="Arial"/>
          <w:szCs w:val="20"/>
        </w:rPr>
        <w:t>{w}_{</w:t>
      </w:r>
      <w:proofErr w:type="spellStart"/>
      <w:r w:rsidRPr="00F32C57">
        <w:rPr>
          <w:rFonts w:cs="Arial"/>
          <w:szCs w:val="20"/>
        </w:rPr>
        <w:t>i</w:t>
      </w:r>
      <w:proofErr w:type="spellEnd"/>
      <w:proofErr w:type="gramStart"/>
      <w:r w:rsidRPr="00F32C57">
        <w:rPr>
          <w:rFonts w:cs="Arial"/>
          <w:szCs w:val="20"/>
        </w:rPr>
        <w:t>',j'}\</w:t>
      </w:r>
      <w:proofErr w:type="gramEnd"/>
      <w:r w:rsidRPr="00F32C57">
        <w:rPr>
          <w:rFonts w:cs="Arial"/>
          <w:szCs w:val="20"/>
        </w:rPr>
        <w:t>|</w:t>
      </w:r>
    </w:p>
    <w:p w14:paraId="4CCD6DEA"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7FFE88B7" w14:textId="77777777" w:rsidR="00F32C57" w:rsidRPr="00F32C57" w:rsidRDefault="00F32C57" w:rsidP="00F32C57">
      <w:pPr>
        <w:spacing w:after="120" w:line="240" w:lineRule="auto"/>
        <w:rPr>
          <w:rFonts w:cs="Arial"/>
          <w:szCs w:val="20"/>
        </w:rPr>
      </w:pPr>
      <w:r w:rsidRPr="00F32C57">
        <w:rPr>
          <w:rFonts w:cs="Arial"/>
          <w:szCs w:val="20"/>
        </w:rPr>
        <w:t xml:space="preserve">     where \(\|\</w:t>
      </w:r>
      <w:proofErr w:type="spellStart"/>
      <w:r w:rsidRPr="00F32C57">
        <w:rPr>
          <w:rFonts w:cs="Arial"/>
          <w:szCs w:val="20"/>
        </w:rPr>
        <w:t>cdot</w:t>
      </w:r>
      <w:proofErr w:type="spellEnd"/>
      <w:r w:rsidRPr="00F32C57">
        <w:rPr>
          <w:rFonts w:cs="Arial"/>
          <w:szCs w:val="20"/>
        </w:rPr>
        <w:t>\|\) is typically the Euclidean norm.</w:t>
      </w:r>
    </w:p>
    <w:p w14:paraId="62CFC519" w14:textId="77777777" w:rsidR="00F32C57" w:rsidRPr="00F32C57" w:rsidRDefault="00F32C57" w:rsidP="00F32C57">
      <w:pPr>
        <w:spacing w:after="120" w:line="240" w:lineRule="auto"/>
        <w:rPr>
          <w:rFonts w:cs="Arial"/>
          <w:szCs w:val="20"/>
        </w:rPr>
      </w:pPr>
    </w:p>
    <w:p w14:paraId="57C92A38" w14:textId="00584D0F" w:rsidR="00F32C57" w:rsidRPr="00F32C57" w:rsidRDefault="00F32C57" w:rsidP="00F32C57">
      <w:pPr>
        <w:spacing w:after="120" w:line="240" w:lineRule="auto"/>
        <w:rPr>
          <w:rFonts w:cs="Arial"/>
          <w:szCs w:val="20"/>
        </w:rPr>
      </w:pPr>
      <w:r w:rsidRPr="00F32C57">
        <w:rPr>
          <w:rFonts w:cs="Arial"/>
          <w:szCs w:val="20"/>
        </w:rPr>
        <w:t>3. Assign U-Matrix Values:</w:t>
      </w:r>
    </w:p>
    <w:p w14:paraId="5B6593E3" w14:textId="0E509073" w:rsidR="00F32C57" w:rsidRPr="00F32C57" w:rsidRDefault="00F32C57" w:rsidP="00F32C57">
      <w:pPr>
        <w:spacing w:after="120" w:line="240" w:lineRule="auto"/>
        <w:rPr>
          <w:rFonts w:cs="Arial"/>
          <w:szCs w:val="20"/>
        </w:rPr>
      </w:pPr>
      <w:r w:rsidRPr="00F32C57">
        <w:rPr>
          <w:rFonts w:cs="Arial"/>
          <w:szCs w:val="20"/>
        </w:rPr>
        <w:t xml:space="preserve">   - For each neuron, the U-Matrix value is the average distance to its immediate </w:t>
      </w:r>
      <w:proofErr w:type="spellStart"/>
      <w:r w:rsidRPr="00F32C57">
        <w:rPr>
          <w:rFonts w:cs="Arial"/>
          <w:szCs w:val="20"/>
        </w:rPr>
        <w:t>neighbors</w:t>
      </w:r>
      <w:proofErr w:type="spellEnd"/>
      <w:r w:rsidRPr="00F32C57">
        <w:rPr>
          <w:rFonts w:cs="Arial"/>
          <w:szCs w:val="20"/>
        </w:rPr>
        <w:t xml:space="preserve">. If a neuron has \(k\) </w:t>
      </w:r>
      <w:proofErr w:type="spellStart"/>
      <w:r w:rsidRPr="00F32C57">
        <w:rPr>
          <w:rFonts w:cs="Arial"/>
          <w:szCs w:val="20"/>
        </w:rPr>
        <w:t>neighbors</w:t>
      </w:r>
      <w:proofErr w:type="spellEnd"/>
      <w:r w:rsidRPr="00F32C57">
        <w:rPr>
          <w:rFonts w:cs="Arial"/>
          <w:szCs w:val="20"/>
        </w:rPr>
        <w:t>, its U-Matrix value \(u_{</w:t>
      </w:r>
      <w:proofErr w:type="spellStart"/>
      <w:proofErr w:type="gramStart"/>
      <w:r w:rsidRPr="00F32C57">
        <w:rPr>
          <w:rFonts w:cs="Arial"/>
          <w:szCs w:val="20"/>
        </w:rPr>
        <w:t>i,j</w:t>
      </w:r>
      <w:proofErr w:type="spellEnd"/>
      <w:proofErr w:type="gramEnd"/>
      <w:r w:rsidRPr="00F32C57">
        <w:rPr>
          <w:rFonts w:cs="Arial"/>
          <w:szCs w:val="20"/>
        </w:rPr>
        <w:t>}\) is:</w:t>
      </w:r>
    </w:p>
    <w:p w14:paraId="62E75ABB"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6090AE05" w14:textId="77777777" w:rsidR="00F32C57" w:rsidRPr="00F32C57" w:rsidRDefault="00F32C57" w:rsidP="00F32C57">
      <w:pPr>
        <w:spacing w:after="120" w:line="240" w:lineRule="auto"/>
        <w:rPr>
          <w:rFonts w:cs="Arial"/>
          <w:szCs w:val="20"/>
        </w:rPr>
      </w:pPr>
      <w:r w:rsidRPr="00F32C57">
        <w:rPr>
          <w:rFonts w:cs="Arial"/>
          <w:szCs w:val="20"/>
        </w:rPr>
        <w:t xml:space="preserve">     u_{</w:t>
      </w:r>
      <w:proofErr w:type="spellStart"/>
      <w:proofErr w:type="gramStart"/>
      <w:r w:rsidRPr="00F32C57">
        <w:rPr>
          <w:rFonts w:cs="Arial"/>
          <w:szCs w:val="20"/>
        </w:rPr>
        <w:t>i,j</w:t>
      </w:r>
      <w:proofErr w:type="spellEnd"/>
      <w:proofErr w:type="gramEnd"/>
      <w:r w:rsidRPr="00F32C57">
        <w:rPr>
          <w:rFonts w:cs="Arial"/>
          <w:szCs w:val="20"/>
        </w:rPr>
        <w:t>} = \frac{1}{k} \sum</w:t>
      </w:r>
      <w:proofErr w:type="gramStart"/>
      <w:r w:rsidRPr="00F32C57">
        <w:rPr>
          <w:rFonts w:cs="Arial"/>
          <w:szCs w:val="20"/>
        </w:rPr>
        <w:t>_{</w:t>
      </w:r>
      <w:proofErr w:type="gramEnd"/>
      <w:r w:rsidRPr="00F32C57">
        <w:rPr>
          <w:rFonts w:cs="Arial"/>
          <w:szCs w:val="20"/>
        </w:rPr>
        <w:t>\</w:t>
      </w:r>
      <w:proofErr w:type="gramStart"/>
      <w:r w:rsidRPr="00F32C57">
        <w:rPr>
          <w:rFonts w:cs="Arial"/>
          <w:szCs w:val="20"/>
        </w:rPr>
        <w:t>text{</w:t>
      </w:r>
      <w:proofErr w:type="spellStart"/>
      <w:r w:rsidRPr="00F32C57">
        <w:rPr>
          <w:rFonts w:cs="Arial"/>
          <w:szCs w:val="20"/>
        </w:rPr>
        <w:t>neighbor</w:t>
      </w:r>
      <w:proofErr w:type="spellEnd"/>
      <w:r w:rsidRPr="00F32C57">
        <w:rPr>
          <w:rFonts w:cs="Arial"/>
          <w:szCs w:val="20"/>
        </w:rPr>
        <w:t xml:space="preserve"> }</w:t>
      </w:r>
      <w:proofErr w:type="gramEnd"/>
      <w:r w:rsidRPr="00F32C57">
        <w:rPr>
          <w:rFonts w:cs="Arial"/>
          <w:szCs w:val="20"/>
        </w:rPr>
        <w:t xml:space="preserve"> (</w:t>
      </w:r>
      <w:proofErr w:type="spellStart"/>
      <w:r w:rsidRPr="00F32C57">
        <w:rPr>
          <w:rFonts w:cs="Arial"/>
          <w:szCs w:val="20"/>
        </w:rPr>
        <w:t>i</w:t>
      </w:r>
      <w:proofErr w:type="spellEnd"/>
      <w:proofErr w:type="gramStart"/>
      <w:r w:rsidRPr="00F32C57">
        <w:rPr>
          <w:rFonts w:cs="Arial"/>
          <w:szCs w:val="20"/>
        </w:rPr>
        <w:t>',j</w:t>
      </w:r>
      <w:proofErr w:type="gramEnd"/>
      <w:r w:rsidRPr="00F32C57">
        <w:rPr>
          <w:rFonts w:cs="Arial"/>
          <w:szCs w:val="20"/>
        </w:rPr>
        <w:t>')} \|\</w:t>
      </w:r>
      <w:proofErr w:type="spellStart"/>
      <w:r w:rsidRPr="00F32C57">
        <w:rPr>
          <w:rFonts w:cs="Arial"/>
          <w:szCs w:val="20"/>
        </w:rPr>
        <w:t>mathbf</w:t>
      </w:r>
      <w:proofErr w:type="spellEnd"/>
      <w:r w:rsidRPr="00F32C57">
        <w:rPr>
          <w:rFonts w:cs="Arial"/>
          <w:szCs w:val="20"/>
        </w:rPr>
        <w:t>{w}_{</w:t>
      </w:r>
      <w:proofErr w:type="spellStart"/>
      <w:proofErr w:type="gramStart"/>
      <w:r w:rsidRPr="00F32C57">
        <w:rPr>
          <w:rFonts w:cs="Arial"/>
          <w:szCs w:val="20"/>
        </w:rPr>
        <w:t>i,j</w:t>
      </w:r>
      <w:proofErr w:type="spellEnd"/>
      <w:proofErr w:type="gramEnd"/>
      <w:r w:rsidRPr="00F32C57">
        <w:rPr>
          <w:rFonts w:cs="Arial"/>
          <w:szCs w:val="20"/>
        </w:rPr>
        <w:t>} - \</w:t>
      </w:r>
      <w:proofErr w:type="spellStart"/>
      <w:r w:rsidRPr="00F32C57">
        <w:rPr>
          <w:rFonts w:cs="Arial"/>
          <w:szCs w:val="20"/>
        </w:rPr>
        <w:t>mathbf</w:t>
      </w:r>
      <w:proofErr w:type="spellEnd"/>
      <w:r w:rsidRPr="00F32C57">
        <w:rPr>
          <w:rFonts w:cs="Arial"/>
          <w:szCs w:val="20"/>
        </w:rPr>
        <w:t>{w}_{</w:t>
      </w:r>
      <w:proofErr w:type="spellStart"/>
      <w:r w:rsidRPr="00F32C57">
        <w:rPr>
          <w:rFonts w:cs="Arial"/>
          <w:szCs w:val="20"/>
        </w:rPr>
        <w:t>i</w:t>
      </w:r>
      <w:proofErr w:type="spellEnd"/>
      <w:proofErr w:type="gramStart"/>
      <w:r w:rsidRPr="00F32C57">
        <w:rPr>
          <w:rFonts w:cs="Arial"/>
          <w:szCs w:val="20"/>
        </w:rPr>
        <w:t>',j'}\</w:t>
      </w:r>
      <w:proofErr w:type="gramEnd"/>
      <w:r w:rsidRPr="00F32C57">
        <w:rPr>
          <w:rFonts w:cs="Arial"/>
          <w:szCs w:val="20"/>
        </w:rPr>
        <w:t>|</w:t>
      </w:r>
    </w:p>
    <w:p w14:paraId="2970D9D9"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6962201D" w14:textId="77777777" w:rsidR="00F32C57" w:rsidRPr="00F32C57" w:rsidRDefault="00F32C57" w:rsidP="00F32C57">
      <w:pPr>
        <w:spacing w:after="120" w:line="240" w:lineRule="auto"/>
        <w:rPr>
          <w:rFonts w:cs="Arial"/>
          <w:szCs w:val="20"/>
        </w:rPr>
      </w:pPr>
      <w:r w:rsidRPr="00F32C57">
        <w:rPr>
          <w:rFonts w:cs="Arial"/>
          <w:szCs w:val="20"/>
        </w:rPr>
        <w:lastRenderedPageBreak/>
        <w:t xml:space="preserve">   - Alternatively, some implementations place the distances on the edges between neurons and interpolate values to create a smoother visualization.</w:t>
      </w:r>
    </w:p>
    <w:p w14:paraId="7476E0E8" w14:textId="77777777" w:rsidR="00F32C57" w:rsidRPr="00F32C57" w:rsidRDefault="00F32C57" w:rsidP="00F32C57">
      <w:pPr>
        <w:spacing w:after="120" w:line="240" w:lineRule="auto"/>
        <w:rPr>
          <w:rFonts w:cs="Arial"/>
          <w:szCs w:val="20"/>
        </w:rPr>
      </w:pPr>
    </w:p>
    <w:p w14:paraId="0F9F2576" w14:textId="1006DB02" w:rsidR="00F32C57" w:rsidRPr="00F32C57" w:rsidRDefault="00F32C57" w:rsidP="00F32C57">
      <w:pPr>
        <w:spacing w:after="120" w:line="240" w:lineRule="auto"/>
        <w:rPr>
          <w:rFonts w:cs="Arial"/>
          <w:szCs w:val="20"/>
        </w:rPr>
      </w:pPr>
      <w:r w:rsidRPr="00F32C57">
        <w:rPr>
          <w:rFonts w:cs="Arial"/>
          <w:szCs w:val="20"/>
        </w:rPr>
        <w:t>4. Handle Grid Edges:</w:t>
      </w:r>
    </w:p>
    <w:p w14:paraId="676CD909" w14:textId="77777777" w:rsidR="00F32C57" w:rsidRPr="00F32C57" w:rsidRDefault="00F32C57" w:rsidP="00F32C57">
      <w:pPr>
        <w:spacing w:after="120" w:line="240" w:lineRule="auto"/>
        <w:rPr>
          <w:rFonts w:cs="Arial"/>
          <w:szCs w:val="20"/>
        </w:rPr>
      </w:pPr>
      <w:r w:rsidRPr="00F32C57">
        <w:rPr>
          <w:rFonts w:cs="Arial"/>
          <w:szCs w:val="20"/>
        </w:rPr>
        <w:t xml:space="preserve">   - For neurons at the grid’s edges (with fewer </w:t>
      </w:r>
      <w:proofErr w:type="spellStart"/>
      <w:r w:rsidRPr="00F32C57">
        <w:rPr>
          <w:rFonts w:cs="Arial"/>
          <w:szCs w:val="20"/>
        </w:rPr>
        <w:t>neighbors</w:t>
      </w:r>
      <w:proofErr w:type="spellEnd"/>
      <w:r w:rsidRPr="00F32C57">
        <w:rPr>
          <w:rFonts w:cs="Arial"/>
          <w:szCs w:val="20"/>
        </w:rPr>
        <w:t xml:space="preserve">), the average is computed over the available </w:t>
      </w:r>
      <w:proofErr w:type="spellStart"/>
      <w:r w:rsidRPr="00F32C57">
        <w:rPr>
          <w:rFonts w:cs="Arial"/>
          <w:szCs w:val="20"/>
        </w:rPr>
        <w:t>neighbors</w:t>
      </w:r>
      <w:proofErr w:type="spellEnd"/>
      <w:r w:rsidRPr="00F32C57">
        <w:rPr>
          <w:rFonts w:cs="Arial"/>
          <w:szCs w:val="20"/>
        </w:rPr>
        <w:t>, or boundary conditions (e.g., wrapping for toroidal grids) may be applied.</w:t>
      </w:r>
    </w:p>
    <w:p w14:paraId="55CF1ED0" w14:textId="77777777" w:rsidR="00F32C57" w:rsidRPr="00F32C57" w:rsidRDefault="00F32C57" w:rsidP="00F32C57">
      <w:pPr>
        <w:spacing w:after="120" w:line="240" w:lineRule="auto"/>
        <w:rPr>
          <w:rFonts w:cs="Arial"/>
          <w:szCs w:val="20"/>
        </w:rPr>
      </w:pPr>
    </w:p>
    <w:p w14:paraId="05DDE4A9" w14:textId="6A9EA45E" w:rsidR="00F32C57" w:rsidRPr="00F32C57" w:rsidRDefault="00F32C57" w:rsidP="00F32C57">
      <w:pPr>
        <w:spacing w:after="120" w:line="240" w:lineRule="auto"/>
        <w:rPr>
          <w:rFonts w:cs="Arial"/>
          <w:szCs w:val="20"/>
        </w:rPr>
      </w:pPr>
      <w:r w:rsidRPr="00F32C57">
        <w:rPr>
          <w:rFonts w:cs="Arial"/>
          <w:szCs w:val="20"/>
        </w:rPr>
        <w:t>5. Visualization:</w:t>
      </w:r>
    </w:p>
    <w:p w14:paraId="2C99EBBB" w14:textId="77777777" w:rsidR="00F32C57" w:rsidRPr="00F32C57" w:rsidRDefault="00F32C57" w:rsidP="00F32C57">
      <w:pPr>
        <w:spacing w:after="120" w:line="240" w:lineRule="auto"/>
        <w:rPr>
          <w:rFonts w:cs="Arial"/>
          <w:szCs w:val="20"/>
        </w:rPr>
      </w:pPr>
      <w:r w:rsidRPr="00F32C57">
        <w:rPr>
          <w:rFonts w:cs="Arial"/>
          <w:szCs w:val="20"/>
        </w:rPr>
        <w:t xml:space="preserve">   - The U-Matrix values are mapped to a </w:t>
      </w:r>
      <w:proofErr w:type="spellStart"/>
      <w:r w:rsidRPr="00F32C57">
        <w:rPr>
          <w:rFonts w:cs="Arial"/>
          <w:szCs w:val="20"/>
        </w:rPr>
        <w:t>color</w:t>
      </w:r>
      <w:proofErr w:type="spellEnd"/>
      <w:r w:rsidRPr="00F32C57">
        <w:rPr>
          <w:rFonts w:cs="Arial"/>
          <w:szCs w:val="20"/>
        </w:rPr>
        <w:t xml:space="preserve"> scale (e.g., grayscale or heatmap </w:t>
      </w:r>
      <w:proofErr w:type="spellStart"/>
      <w:r w:rsidRPr="00F32C57">
        <w:rPr>
          <w:rFonts w:cs="Arial"/>
          <w:szCs w:val="20"/>
        </w:rPr>
        <w:t>colors</w:t>
      </w:r>
      <w:proofErr w:type="spellEnd"/>
      <w:r w:rsidRPr="00F32C57">
        <w:rPr>
          <w:rFonts w:cs="Arial"/>
          <w:szCs w:val="20"/>
        </w:rPr>
        <w:t>) and displayed as a 2D grid aligned with the SOM. In some cases, the U-Matrix is expanded to include interstitial points (e.g., between neurons) to show distances more explicitly, especially in hexagonal grids.</w:t>
      </w:r>
    </w:p>
    <w:p w14:paraId="27F53196" w14:textId="77777777" w:rsidR="00F32C57" w:rsidRPr="00F32C57" w:rsidRDefault="00F32C57" w:rsidP="00F32C57">
      <w:pPr>
        <w:spacing w:after="120" w:line="240" w:lineRule="auto"/>
        <w:rPr>
          <w:rFonts w:cs="Arial"/>
          <w:szCs w:val="20"/>
        </w:rPr>
      </w:pPr>
    </w:p>
    <w:p w14:paraId="047C1A5E" w14:textId="25B94B57" w:rsidR="00F32C57" w:rsidRPr="00F32C57" w:rsidRDefault="00F32C57" w:rsidP="00F32C57">
      <w:pPr>
        <w:spacing w:after="120" w:line="240" w:lineRule="auto"/>
        <w:rPr>
          <w:rFonts w:cs="Arial"/>
          <w:szCs w:val="20"/>
        </w:rPr>
      </w:pPr>
      <w:r w:rsidRPr="00F32C57">
        <w:rPr>
          <w:rFonts w:cs="Arial"/>
          <w:szCs w:val="20"/>
        </w:rPr>
        <w:t>6. Interpretation:</w:t>
      </w:r>
    </w:p>
    <w:p w14:paraId="280C3794" w14:textId="2AEA02E6" w:rsidR="00F32C57" w:rsidRPr="00F32C57" w:rsidRDefault="00F32C57" w:rsidP="00F32C57">
      <w:pPr>
        <w:spacing w:after="120" w:line="240" w:lineRule="auto"/>
        <w:rPr>
          <w:rFonts w:cs="Arial"/>
          <w:szCs w:val="20"/>
        </w:rPr>
      </w:pPr>
      <w:r w:rsidRPr="00F32C57">
        <w:rPr>
          <w:rFonts w:cs="Arial"/>
          <w:szCs w:val="20"/>
        </w:rPr>
        <w:t xml:space="preserve">   - Low U-Matrix values (dark areas) indicate regions where neurons have similar weights, suggesting a cluster of similar data points.</w:t>
      </w:r>
    </w:p>
    <w:p w14:paraId="77BD01C7" w14:textId="719C94FC" w:rsidR="00F32C57" w:rsidRPr="00F32C57" w:rsidRDefault="00F32C57" w:rsidP="00F32C57">
      <w:pPr>
        <w:spacing w:after="120" w:line="240" w:lineRule="auto"/>
        <w:rPr>
          <w:rFonts w:cs="Arial"/>
          <w:szCs w:val="20"/>
        </w:rPr>
      </w:pPr>
      <w:r w:rsidRPr="00F32C57">
        <w:rPr>
          <w:rFonts w:cs="Arial"/>
          <w:szCs w:val="20"/>
        </w:rPr>
        <w:t xml:space="preserve">   - High U-Matrix values (light areas) indicate regions where neurons differ significantly, often corresponding to cluster boundaries.</w:t>
      </w:r>
    </w:p>
    <w:p w14:paraId="28FA2768" w14:textId="77777777" w:rsidR="00F32C57" w:rsidRPr="00F32C57" w:rsidRDefault="00F32C57" w:rsidP="00F32C57">
      <w:pPr>
        <w:spacing w:after="120" w:line="240" w:lineRule="auto"/>
        <w:rPr>
          <w:rFonts w:cs="Arial"/>
          <w:szCs w:val="20"/>
        </w:rPr>
      </w:pPr>
    </w:p>
    <w:p w14:paraId="1FC67ADA" w14:textId="62A92065" w:rsidR="00F32C57" w:rsidRPr="00F32C57" w:rsidRDefault="00F32C57" w:rsidP="00F32C57">
      <w:pPr>
        <w:spacing w:after="120" w:line="240" w:lineRule="auto"/>
        <w:rPr>
          <w:rFonts w:cs="Arial"/>
          <w:szCs w:val="20"/>
        </w:rPr>
      </w:pPr>
      <w:r w:rsidRPr="00F32C57">
        <w:rPr>
          <w:rFonts w:cs="Arial"/>
          <w:szCs w:val="20"/>
        </w:rPr>
        <w:t xml:space="preserve"> Additional Notes</w:t>
      </w:r>
    </w:p>
    <w:p w14:paraId="1C63CE45" w14:textId="3E4DA7AC" w:rsidR="00F32C57" w:rsidRPr="00F32C57" w:rsidRDefault="00F32C57" w:rsidP="00F32C57">
      <w:pPr>
        <w:spacing w:after="120" w:line="240" w:lineRule="auto"/>
        <w:rPr>
          <w:rFonts w:cs="Arial"/>
          <w:szCs w:val="20"/>
        </w:rPr>
      </w:pPr>
      <w:r w:rsidRPr="00F32C57">
        <w:rPr>
          <w:rFonts w:cs="Arial"/>
          <w:szCs w:val="20"/>
        </w:rPr>
        <w:t xml:space="preserve">- Grid Topology: The U-Matrix depends on the SOM’s grid structure (e.g., rectangular or hexagonal). Hexagonal grids are common because they provide more uniform </w:t>
      </w:r>
      <w:proofErr w:type="spellStart"/>
      <w:r w:rsidRPr="00F32C57">
        <w:rPr>
          <w:rFonts w:cs="Arial"/>
          <w:szCs w:val="20"/>
        </w:rPr>
        <w:t>neighbor</w:t>
      </w:r>
      <w:proofErr w:type="spellEnd"/>
      <w:r w:rsidRPr="00F32C57">
        <w:rPr>
          <w:rFonts w:cs="Arial"/>
          <w:szCs w:val="20"/>
        </w:rPr>
        <w:t xml:space="preserve"> connectivity.</w:t>
      </w:r>
    </w:p>
    <w:p w14:paraId="3BECF513" w14:textId="0913C422" w:rsidR="00F32C57" w:rsidRPr="00F32C57" w:rsidRDefault="00F32C57" w:rsidP="00F32C57">
      <w:pPr>
        <w:spacing w:after="120" w:line="240" w:lineRule="auto"/>
        <w:rPr>
          <w:rFonts w:cs="Arial"/>
          <w:szCs w:val="20"/>
        </w:rPr>
      </w:pPr>
      <w:r w:rsidRPr="00F32C57">
        <w:rPr>
          <w:rFonts w:cs="Arial"/>
          <w:szCs w:val="20"/>
        </w:rPr>
        <w:t>- Applications: The U-Matrix is widely used in exploratory data analysis to visualize high-dimensional data clusters, such as in image processing, bioinformatics, or market segmentation.</w:t>
      </w:r>
    </w:p>
    <w:p w14:paraId="0C82A2BC" w14:textId="0ACD04DF" w:rsidR="00F32C57" w:rsidRPr="00F32C57" w:rsidRDefault="00F32C57" w:rsidP="00F32C57">
      <w:pPr>
        <w:spacing w:after="120" w:line="240" w:lineRule="auto"/>
        <w:rPr>
          <w:rFonts w:cs="Arial"/>
          <w:szCs w:val="20"/>
        </w:rPr>
      </w:pPr>
      <w:r w:rsidRPr="00F32C57">
        <w:rPr>
          <w:rFonts w:cs="Arial"/>
          <w:szCs w:val="20"/>
        </w:rPr>
        <w:t>- Extensions: Some variants of the U-Matrix incorporate additional metrics, like data density or variance, but the standard U-Matrix focuses on inter-neuron distances.</w:t>
      </w:r>
    </w:p>
    <w:p w14:paraId="0AA9CF0E" w14:textId="77777777" w:rsidR="00F32C57" w:rsidRPr="00F32C57" w:rsidRDefault="00F32C57" w:rsidP="00F32C57">
      <w:pPr>
        <w:spacing w:after="120" w:line="240" w:lineRule="auto"/>
        <w:rPr>
          <w:rFonts w:cs="Arial"/>
          <w:szCs w:val="20"/>
        </w:rPr>
      </w:pPr>
    </w:p>
    <w:p w14:paraId="798374EF" w14:textId="2B1E7014" w:rsidR="00F32C57" w:rsidRPr="00F32C57" w:rsidRDefault="00F32C57" w:rsidP="00F32C57">
      <w:pPr>
        <w:spacing w:after="120" w:line="240" w:lineRule="auto"/>
        <w:rPr>
          <w:rFonts w:cs="Arial"/>
          <w:szCs w:val="20"/>
        </w:rPr>
      </w:pPr>
      <w:r w:rsidRPr="00F32C57">
        <w:rPr>
          <w:rFonts w:cs="Arial"/>
          <w:szCs w:val="20"/>
        </w:rPr>
        <w:t>In the context of Self-Organizing Maps (SOMs), error measurement or quantization is used to evaluate how well the SOM represents the input data. The primary method for measuring error in SOMs is through the Quantization Error (QE), which quantifies how accurately the SOM's neurons represent the input data points. Below, I explain how the error is measured, quantized, and other related error metrics.</w:t>
      </w:r>
    </w:p>
    <w:p w14:paraId="4329DBA0" w14:textId="77777777" w:rsidR="00F32C57" w:rsidRPr="00F32C57" w:rsidRDefault="00F32C57" w:rsidP="00F32C57">
      <w:pPr>
        <w:spacing w:after="120" w:line="240" w:lineRule="auto"/>
        <w:rPr>
          <w:rFonts w:cs="Arial"/>
          <w:szCs w:val="20"/>
        </w:rPr>
      </w:pPr>
    </w:p>
    <w:p w14:paraId="37DB6B0F" w14:textId="0D4C9F3B" w:rsidR="00F32C57" w:rsidRPr="00F32C57" w:rsidRDefault="00F32C57" w:rsidP="00F32C57">
      <w:pPr>
        <w:spacing w:after="120" w:line="240" w:lineRule="auto"/>
        <w:rPr>
          <w:rFonts w:cs="Arial"/>
          <w:szCs w:val="20"/>
        </w:rPr>
      </w:pPr>
      <w:r w:rsidRPr="00F32C57">
        <w:rPr>
          <w:rFonts w:cs="Arial"/>
          <w:szCs w:val="20"/>
        </w:rPr>
        <w:t xml:space="preserve"> 1. Quantization Error (QE)</w:t>
      </w:r>
    </w:p>
    <w:p w14:paraId="77A6E16F" w14:textId="7DB9FAA3" w:rsidR="00F32C57" w:rsidRPr="00F32C57" w:rsidRDefault="00F32C57" w:rsidP="00F32C57">
      <w:pPr>
        <w:spacing w:after="120" w:line="240" w:lineRule="auto"/>
        <w:rPr>
          <w:rFonts w:cs="Arial"/>
          <w:szCs w:val="20"/>
        </w:rPr>
      </w:pPr>
      <w:r w:rsidRPr="00F32C57">
        <w:rPr>
          <w:rFonts w:cs="Arial"/>
          <w:szCs w:val="20"/>
        </w:rPr>
        <w:t>The Quantization Error is the most common metric for assessing the quality of an SOM. It measures the average distance between each input data point and the weight vector of its Best Matching Unit (BMU), the neuron whose weight vector is closest to the input.</w:t>
      </w:r>
    </w:p>
    <w:p w14:paraId="582347FF" w14:textId="77777777" w:rsidR="00F32C57" w:rsidRPr="00F32C57" w:rsidRDefault="00F32C57" w:rsidP="00F32C57">
      <w:pPr>
        <w:spacing w:after="120" w:line="240" w:lineRule="auto"/>
        <w:rPr>
          <w:rFonts w:cs="Arial"/>
          <w:szCs w:val="20"/>
        </w:rPr>
      </w:pPr>
    </w:p>
    <w:p w14:paraId="5C8DF866" w14:textId="4F855A6C" w:rsidR="00F32C57" w:rsidRPr="00F32C57" w:rsidRDefault="00F32C57" w:rsidP="00F32C57">
      <w:pPr>
        <w:spacing w:after="120" w:line="240" w:lineRule="auto"/>
        <w:rPr>
          <w:rFonts w:cs="Arial"/>
          <w:szCs w:val="20"/>
        </w:rPr>
      </w:pPr>
      <w:r w:rsidRPr="00F32C57">
        <w:rPr>
          <w:rFonts w:cs="Arial"/>
          <w:szCs w:val="20"/>
        </w:rPr>
        <w:t># How It’s Calculated:</w:t>
      </w:r>
    </w:p>
    <w:p w14:paraId="4D7F3712" w14:textId="77777777" w:rsidR="00F32C57" w:rsidRPr="00F32C57" w:rsidRDefault="00F32C57" w:rsidP="00F32C57">
      <w:pPr>
        <w:spacing w:after="120" w:line="240" w:lineRule="auto"/>
        <w:rPr>
          <w:rFonts w:cs="Arial"/>
          <w:szCs w:val="20"/>
        </w:rPr>
      </w:pPr>
      <w:r w:rsidRPr="00F32C57">
        <w:rPr>
          <w:rFonts w:cs="Arial"/>
          <w:szCs w:val="20"/>
        </w:rPr>
        <w:t>- For a dataset with \(n\) input vectors \(\</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 xml:space="preserve">\) (where </w:t>
      </w:r>
      <w:proofErr w:type="gramStart"/>
      <w:r w:rsidRPr="00F32C57">
        <w:rPr>
          <w:rFonts w:cs="Arial"/>
          <w:szCs w:val="20"/>
        </w:rPr>
        <w:t>\(</w:t>
      </w:r>
      <w:proofErr w:type="spellStart"/>
      <w:proofErr w:type="gramEnd"/>
      <w:r w:rsidRPr="00F32C57">
        <w:rPr>
          <w:rFonts w:cs="Arial"/>
          <w:szCs w:val="20"/>
        </w:rPr>
        <w:t>i</w:t>
      </w:r>
      <w:proofErr w:type="spellEnd"/>
      <w:r w:rsidRPr="00F32C57">
        <w:rPr>
          <w:rFonts w:cs="Arial"/>
          <w:szCs w:val="20"/>
        </w:rPr>
        <w:t xml:space="preserve"> = 1, 2, \</w:t>
      </w:r>
      <w:proofErr w:type="spellStart"/>
      <w:r w:rsidRPr="00F32C57">
        <w:rPr>
          <w:rFonts w:cs="Arial"/>
          <w:szCs w:val="20"/>
        </w:rPr>
        <w:t>ldots</w:t>
      </w:r>
      <w:proofErr w:type="spellEnd"/>
      <w:r w:rsidRPr="00F32C57">
        <w:rPr>
          <w:rFonts w:cs="Arial"/>
          <w:szCs w:val="20"/>
        </w:rPr>
        <w:t>, n\)), and for each \(\</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 the BMU is the neuron with weight vector \(\</w:t>
      </w:r>
      <w:proofErr w:type="spellStart"/>
      <w:r w:rsidRPr="00F32C57">
        <w:rPr>
          <w:rFonts w:cs="Arial"/>
          <w:szCs w:val="20"/>
        </w:rPr>
        <w:t>mathbf</w:t>
      </w:r>
      <w:proofErr w:type="spellEnd"/>
      <w:r w:rsidRPr="00F32C57">
        <w:rPr>
          <w:rFonts w:cs="Arial"/>
          <w:szCs w:val="20"/>
        </w:rPr>
        <w:t>{w}_{</w:t>
      </w:r>
      <w:proofErr w:type="spellStart"/>
      <w:r w:rsidRPr="00F32C57">
        <w:rPr>
          <w:rFonts w:cs="Arial"/>
          <w:szCs w:val="20"/>
        </w:rPr>
        <w:t>c_</w:t>
      </w:r>
      <w:proofErr w:type="gramStart"/>
      <w:r w:rsidRPr="00F32C57">
        <w:rPr>
          <w:rFonts w:cs="Arial"/>
          <w:szCs w:val="20"/>
        </w:rPr>
        <w:t>i</w:t>
      </w:r>
      <w:proofErr w:type="spellEnd"/>
      <w:r w:rsidRPr="00F32C57">
        <w:rPr>
          <w:rFonts w:cs="Arial"/>
          <w:szCs w:val="20"/>
        </w:rPr>
        <w:t>}\</w:t>
      </w:r>
      <w:proofErr w:type="gramEnd"/>
      <w:r w:rsidRPr="00F32C57">
        <w:rPr>
          <w:rFonts w:cs="Arial"/>
          <w:szCs w:val="20"/>
        </w:rPr>
        <w:t>) that minimizes the distance (typically Euclidean):</w:t>
      </w:r>
    </w:p>
    <w:p w14:paraId="24709B76"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0F08C341"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c_i</w:t>
      </w:r>
      <w:proofErr w:type="spellEnd"/>
      <w:r w:rsidRPr="00F32C57">
        <w:rPr>
          <w:rFonts w:cs="Arial"/>
          <w:szCs w:val="20"/>
        </w:rPr>
        <w:t xml:space="preserve"> = \</w:t>
      </w:r>
      <w:proofErr w:type="spellStart"/>
      <w:r w:rsidRPr="00F32C57">
        <w:rPr>
          <w:rFonts w:cs="Arial"/>
          <w:szCs w:val="20"/>
        </w:rPr>
        <w:t>arg</w:t>
      </w:r>
      <w:proofErr w:type="spellEnd"/>
      <w:r w:rsidRPr="00F32C57">
        <w:rPr>
          <w:rFonts w:cs="Arial"/>
          <w:szCs w:val="20"/>
        </w:rPr>
        <w:t>\</w:t>
      </w:r>
      <w:proofErr w:type="spellStart"/>
      <w:r w:rsidRPr="00F32C57">
        <w:rPr>
          <w:rFonts w:cs="Arial"/>
          <w:szCs w:val="20"/>
        </w:rPr>
        <w:t>min_j</w:t>
      </w:r>
      <w:proofErr w:type="spellEnd"/>
      <w:r w:rsidRPr="00F32C57">
        <w:rPr>
          <w:rFonts w:cs="Arial"/>
          <w:szCs w:val="20"/>
        </w:rPr>
        <w:t xml:space="preserve"> \|\</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 xml:space="preserve"> - \</w:t>
      </w:r>
      <w:proofErr w:type="spellStart"/>
      <w:r w:rsidRPr="00F32C57">
        <w:rPr>
          <w:rFonts w:cs="Arial"/>
          <w:szCs w:val="20"/>
        </w:rPr>
        <w:t>mathbf</w:t>
      </w:r>
      <w:proofErr w:type="spellEnd"/>
      <w:r w:rsidRPr="00F32C57">
        <w:rPr>
          <w:rFonts w:cs="Arial"/>
          <w:szCs w:val="20"/>
        </w:rPr>
        <w:t>{w}_j\|</w:t>
      </w:r>
    </w:p>
    <w:p w14:paraId="5E374FBB"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0AFA9ED7" w14:textId="77777777" w:rsidR="00F32C57" w:rsidRPr="00F32C57" w:rsidRDefault="00F32C57" w:rsidP="00F32C57">
      <w:pPr>
        <w:spacing w:after="120" w:line="240" w:lineRule="auto"/>
        <w:rPr>
          <w:rFonts w:cs="Arial"/>
          <w:szCs w:val="20"/>
        </w:rPr>
      </w:pPr>
      <w:r w:rsidRPr="00F32C57">
        <w:rPr>
          <w:rFonts w:cs="Arial"/>
          <w:szCs w:val="20"/>
        </w:rPr>
        <w:t xml:space="preserve">  where \(\|\</w:t>
      </w:r>
      <w:proofErr w:type="spellStart"/>
      <w:r w:rsidRPr="00F32C57">
        <w:rPr>
          <w:rFonts w:cs="Arial"/>
          <w:szCs w:val="20"/>
        </w:rPr>
        <w:t>cdot</w:t>
      </w:r>
      <w:proofErr w:type="spellEnd"/>
      <w:r w:rsidRPr="00F32C57">
        <w:rPr>
          <w:rFonts w:cs="Arial"/>
          <w:szCs w:val="20"/>
        </w:rPr>
        <w:t>\|\) is the Euclidean norm, and \(\</w:t>
      </w:r>
      <w:proofErr w:type="spellStart"/>
      <w:r w:rsidRPr="00F32C57">
        <w:rPr>
          <w:rFonts w:cs="Arial"/>
          <w:szCs w:val="20"/>
        </w:rPr>
        <w:t>mathbf</w:t>
      </w:r>
      <w:proofErr w:type="spellEnd"/>
      <w:r w:rsidRPr="00F32C57">
        <w:rPr>
          <w:rFonts w:cs="Arial"/>
          <w:szCs w:val="20"/>
        </w:rPr>
        <w:t>{w}_j\) is the weight vector of neuron \(j\).</w:t>
      </w:r>
    </w:p>
    <w:p w14:paraId="4BAC52C8" w14:textId="77777777" w:rsidR="00F32C57" w:rsidRPr="00F32C57" w:rsidRDefault="00F32C57" w:rsidP="00F32C57">
      <w:pPr>
        <w:spacing w:after="120" w:line="240" w:lineRule="auto"/>
        <w:rPr>
          <w:rFonts w:cs="Arial"/>
          <w:szCs w:val="20"/>
        </w:rPr>
      </w:pPr>
      <w:r w:rsidRPr="00F32C57">
        <w:rPr>
          <w:rFonts w:cs="Arial"/>
          <w:szCs w:val="20"/>
        </w:rPr>
        <w:lastRenderedPageBreak/>
        <w:t>- The Quantization Error for a single data point \(\</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 is the distance to its BMU:</w:t>
      </w:r>
    </w:p>
    <w:p w14:paraId="2CF090BC"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23ED3A1D"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e_i</w:t>
      </w:r>
      <w:proofErr w:type="spellEnd"/>
      <w:r w:rsidRPr="00F32C57">
        <w:rPr>
          <w:rFonts w:cs="Arial"/>
          <w:szCs w:val="20"/>
        </w:rPr>
        <w:t xml:space="preserve"> = \|\</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 xml:space="preserve"> - \</w:t>
      </w:r>
      <w:proofErr w:type="spellStart"/>
      <w:r w:rsidRPr="00F32C57">
        <w:rPr>
          <w:rFonts w:cs="Arial"/>
          <w:szCs w:val="20"/>
        </w:rPr>
        <w:t>mathbf</w:t>
      </w:r>
      <w:proofErr w:type="spellEnd"/>
      <w:r w:rsidRPr="00F32C57">
        <w:rPr>
          <w:rFonts w:cs="Arial"/>
          <w:szCs w:val="20"/>
        </w:rPr>
        <w:t>{w}_{</w:t>
      </w:r>
      <w:proofErr w:type="spellStart"/>
      <w:r w:rsidRPr="00F32C57">
        <w:rPr>
          <w:rFonts w:cs="Arial"/>
          <w:szCs w:val="20"/>
        </w:rPr>
        <w:t>c_</w:t>
      </w:r>
      <w:proofErr w:type="gramStart"/>
      <w:r w:rsidRPr="00F32C57">
        <w:rPr>
          <w:rFonts w:cs="Arial"/>
          <w:szCs w:val="20"/>
        </w:rPr>
        <w:t>i</w:t>
      </w:r>
      <w:proofErr w:type="spellEnd"/>
      <w:r w:rsidRPr="00F32C57">
        <w:rPr>
          <w:rFonts w:cs="Arial"/>
          <w:szCs w:val="20"/>
        </w:rPr>
        <w:t>}\</w:t>
      </w:r>
      <w:proofErr w:type="gramEnd"/>
      <w:r w:rsidRPr="00F32C57">
        <w:rPr>
          <w:rFonts w:cs="Arial"/>
          <w:szCs w:val="20"/>
        </w:rPr>
        <w:t>|</w:t>
      </w:r>
    </w:p>
    <w:p w14:paraId="5EDB3EC1"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1C035240" w14:textId="77777777" w:rsidR="00F32C57" w:rsidRPr="00F32C57" w:rsidRDefault="00F32C57" w:rsidP="00F32C57">
      <w:pPr>
        <w:spacing w:after="120" w:line="240" w:lineRule="auto"/>
        <w:rPr>
          <w:rFonts w:cs="Arial"/>
          <w:szCs w:val="20"/>
        </w:rPr>
      </w:pPr>
      <w:r w:rsidRPr="00F32C57">
        <w:rPr>
          <w:rFonts w:cs="Arial"/>
          <w:szCs w:val="20"/>
        </w:rPr>
        <w:t>- The overall Quantization Error for the SOM is the average over all data points:</w:t>
      </w:r>
    </w:p>
    <w:p w14:paraId="46771673"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61A51244" w14:textId="77777777" w:rsidR="00F32C57" w:rsidRPr="00F32C57" w:rsidRDefault="00F32C57" w:rsidP="00F32C57">
      <w:pPr>
        <w:spacing w:after="120" w:line="240" w:lineRule="auto"/>
        <w:rPr>
          <w:rFonts w:cs="Arial"/>
          <w:szCs w:val="20"/>
        </w:rPr>
      </w:pPr>
      <w:r w:rsidRPr="00F32C57">
        <w:rPr>
          <w:rFonts w:cs="Arial"/>
          <w:szCs w:val="20"/>
        </w:rPr>
        <w:t xml:space="preserve">  QE = \frac{1}{n} \sum_{</w:t>
      </w:r>
      <w:proofErr w:type="spellStart"/>
      <w:r w:rsidRPr="00F32C57">
        <w:rPr>
          <w:rFonts w:cs="Arial"/>
          <w:szCs w:val="20"/>
        </w:rPr>
        <w:t>i</w:t>
      </w:r>
      <w:proofErr w:type="spellEnd"/>
      <w:r w:rsidRPr="00F32C57">
        <w:rPr>
          <w:rFonts w:cs="Arial"/>
          <w:szCs w:val="20"/>
        </w:rPr>
        <w:t>=</w:t>
      </w:r>
      <w:proofErr w:type="gramStart"/>
      <w:r w:rsidRPr="00F32C57">
        <w:rPr>
          <w:rFonts w:cs="Arial"/>
          <w:szCs w:val="20"/>
        </w:rPr>
        <w:t>1}^</w:t>
      </w:r>
      <w:proofErr w:type="gramEnd"/>
      <w:r w:rsidRPr="00F32C57">
        <w:rPr>
          <w:rFonts w:cs="Arial"/>
          <w:szCs w:val="20"/>
        </w:rPr>
        <w:t>n \|\</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 xml:space="preserve"> - \</w:t>
      </w:r>
      <w:proofErr w:type="spellStart"/>
      <w:r w:rsidRPr="00F32C57">
        <w:rPr>
          <w:rFonts w:cs="Arial"/>
          <w:szCs w:val="20"/>
        </w:rPr>
        <w:t>mathbf</w:t>
      </w:r>
      <w:proofErr w:type="spellEnd"/>
      <w:r w:rsidRPr="00F32C57">
        <w:rPr>
          <w:rFonts w:cs="Arial"/>
          <w:szCs w:val="20"/>
        </w:rPr>
        <w:t>{w}_{</w:t>
      </w:r>
      <w:proofErr w:type="spellStart"/>
      <w:r w:rsidRPr="00F32C57">
        <w:rPr>
          <w:rFonts w:cs="Arial"/>
          <w:szCs w:val="20"/>
        </w:rPr>
        <w:t>c_</w:t>
      </w:r>
      <w:proofErr w:type="gramStart"/>
      <w:r w:rsidRPr="00F32C57">
        <w:rPr>
          <w:rFonts w:cs="Arial"/>
          <w:szCs w:val="20"/>
        </w:rPr>
        <w:t>i</w:t>
      </w:r>
      <w:proofErr w:type="spellEnd"/>
      <w:r w:rsidRPr="00F32C57">
        <w:rPr>
          <w:rFonts w:cs="Arial"/>
          <w:szCs w:val="20"/>
        </w:rPr>
        <w:t>}\</w:t>
      </w:r>
      <w:proofErr w:type="gramEnd"/>
      <w:r w:rsidRPr="00F32C57">
        <w:rPr>
          <w:rFonts w:cs="Arial"/>
          <w:szCs w:val="20"/>
        </w:rPr>
        <w:t>|</w:t>
      </w:r>
    </w:p>
    <w:p w14:paraId="14BAA867"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57DB27E5" w14:textId="77777777" w:rsidR="00F32C57" w:rsidRPr="00F32C57" w:rsidRDefault="00F32C57" w:rsidP="00F32C57">
      <w:pPr>
        <w:spacing w:after="120" w:line="240" w:lineRule="auto"/>
        <w:rPr>
          <w:rFonts w:cs="Arial"/>
          <w:szCs w:val="20"/>
        </w:rPr>
      </w:pPr>
    </w:p>
    <w:p w14:paraId="0D966A0A" w14:textId="49EABFB8" w:rsidR="00F32C57" w:rsidRPr="00F32C57" w:rsidRDefault="00F32C57" w:rsidP="00F32C57">
      <w:pPr>
        <w:spacing w:after="120" w:line="240" w:lineRule="auto"/>
        <w:rPr>
          <w:rFonts w:cs="Arial"/>
          <w:szCs w:val="20"/>
        </w:rPr>
      </w:pPr>
      <w:r w:rsidRPr="00F32C57">
        <w:rPr>
          <w:rFonts w:cs="Arial"/>
          <w:szCs w:val="20"/>
        </w:rPr>
        <w:t># Interpretation:</w:t>
      </w:r>
    </w:p>
    <w:p w14:paraId="5E6EC00C" w14:textId="0E025A13" w:rsidR="00F32C57" w:rsidRPr="00F32C57" w:rsidRDefault="00F32C57" w:rsidP="00F32C57">
      <w:pPr>
        <w:spacing w:after="120" w:line="240" w:lineRule="auto"/>
        <w:rPr>
          <w:rFonts w:cs="Arial"/>
          <w:szCs w:val="20"/>
        </w:rPr>
      </w:pPr>
      <w:r w:rsidRPr="00F32C57">
        <w:rPr>
          <w:rFonts w:cs="Arial"/>
          <w:szCs w:val="20"/>
        </w:rPr>
        <w:t>- A lower QE indicates that the SOM’s neurons are closer to the input data points, meaning better representation of the data.</w:t>
      </w:r>
    </w:p>
    <w:p w14:paraId="59CA71F6" w14:textId="77777777" w:rsidR="00F32C57" w:rsidRPr="00F32C57" w:rsidRDefault="00F32C57" w:rsidP="00F32C57">
      <w:pPr>
        <w:spacing w:after="120" w:line="240" w:lineRule="auto"/>
        <w:rPr>
          <w:rFonts w:cs="Arial"/>
          <w:szCs w:val="20"/>
        </w:rPr>
      </w:pPr>
      <w:r w:rsidRPr="00F32C57">
        <w:rPr>
          <w:rFonts w:cs="Arial"/>
          <w:szCs w:val="20"/>
        </w:rPr>
        <w:t>- A high QE suggests that the map does not capture the data distribution well, possibly due to insufficient neurons, poor training, or inappropriate map size.</w:t>
      </w:r>
    </w:p>
    <w:p w14:paraId="4682CFE5" w14:textId="77777777" w:rsidR="00F32C57" w:rsidRPr="00F32C57" w:rsidRDefault="00F32C57" w:rsidP="00F32C57">
      <w:pPr>
        <w:spacing w:after="120" w:line="240" w:lineRule="auto"/>
        <w:rPr>
          <w:rFonts w:cs="Arial"/>
          <w:szCs w:val="20"/>
        </w:rPr>
      </w:pPr>
    </w:p>
    <w:p w14:paraId="236E62C1" w14:textId="4DC9D18E" w:rsidR="00F32C57" w:rsidRPr="00F32C57" w:rsidRDefault="00F32C57" w:rsidP="00F32C57">
      <w:pPr>
        <w:spacing w:after="120" w:line="240" w:lineRule="auto"/>
        <w:rPr>
          <w:rFonts w:cs="Arial"/>
          <w:szCs w:val="20"/>
        </w:rPr>
      </w:pPr>
      <w:r w:rsidRPr="00F32C57">
        <w:rPr>
          <w:rFonts w:cs="Arial"/>
          <w:szCs w:val="20"/>
        </w:rPr>
        <w:t xml:space="preserve"> 2. Topographic Error (TE)</w:t>
      </w:r>
    </w:p>
    <w:p w14:paraId="5CCF426E" w14:textId="77777777" w:rsidR="00F32C57" w:rsidRPr="00F32C57" w:rsidRDefault="00F32C57" w:rsidP="00F32C57">
      <w:pPr>
        <w:spacing w:after="120" w:line="240" w:lineRule="auto"/>
        <w:rPr>
          <w:rFonts w:cs="Arial"/>
          <w:szCs w:val="20"/>
        </w:rPr>
      </w:pPr>
      <w:r w:rsidRPr="00F32C57">
        <w:rPr>
          <w:rFonts w:cs="Arial"/>
          <w:szCs w:val="20"/>
        </w:rPr>
        <w:t>The Topographic Error measures how well the SOM preserves the topology of the input data. It evaluates whether the BMUs of nearby data points are also nearby in the SOM grid.</w:t>
      </w:r>
    </w:p>
    <w:p w14:paraId="16345845" w14:textId="77777777" w:rsidR="00F32C57" w:rsidRPr="00F32C57" w:rsidRDefault="00F32C57" w:rsidP="00F32C57">
      <w:pPr>
        <w:spacing w:after="120" w:line="240" w:lineRule="auto"/>
        <w:rPr>
          <w:rFonts w:cs="Arial"/>
          <w:szCs w:val="20"/>
        </w:rPr>
      </w:pPr>
    </w:p>
    <w:p w14:paraId="712B0E87" w14:textId="52791B03" w:rsidR="00F32C57" w:rsidRPr="00F32C57" w:rsidRDefault="00F32C57" w:rsidP="00F32C57">
      <w:pPr>
        <w:spacing w:after="120" w:line="240" w:lineRule="auto"/>
        <w:rPr>
          <w:rFonts w:cs="Arial"/>
          <w:szCs w:val="20"/>
        </w:rPr>
      </w:pPr>
      <w:r w:rsidRPr="00F32C57">
        <w:rPr>
          <w:rFonts w:cs="Arial"/>
          <w:szCs w:val="20"/>
        </w:rPr>
        <w:t># How It’s Calculated:</w:t>
      </w:r>
    </w:p>
    <w:p w14:paraId="1BD94B7A" w14:textId="77777777" w:rsidR="00F32C57" w:rsidRPr="00F32C57" w:rsidRDefault="00F32C57" w:rsidP="00F32C57">
      <w:pPr>
        <w:spacing w:after="120" w:line="240" w:lineRule="auto"/>
        <w:rPr>
          <w:rFonts w:cs="Arial"/>
          <w:szCs w:val="20"/>
        </w:rPr>
      </w:pPr>
      <w:r w:rsidRPr="00F32C57">
        <w:rPr>
          <w:rFonts w:cs="Arial"/>
          <w:szCs w:val="20"/>
        </w:rPr>
        <w:t>- For each input vector \(\</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 identify its BMU (first closest neuron) and the second-closest neuron in terms of weight vector distance.</w:t>
      </w:r>
    </w:p>
    <w:p w14:paraId="7A3159AA" w14:textId="77777777" w:rsidR="00F32C57" w:rsidRPr="00F32C57" w:rsidRDefault="00F32C57" w:rsidP="00F32C57">
      <w:pPr>
        <w:spacing w:after="120" w:line="240" w:lineRule="auto"/>
        <w:rPr>
          <w:rFonts w:cs="Arial"/>
          <w:szCs w:val="20"/>
        </w:rPr>
      </w:pPr>
      <w:r w:rsidRPr="00F32C57">
        <w:rPr>
          <w:rFonts w:cs="Arial"/>
          <w:szCs w:val="20"/>
        </w:rPr>
        <w:t xml:space="preserve">- Check if the BMU and the second-closest neuron are adjacent in the SOM grid (e.g., immediate </w:t>
      </w:r>
      <w:proofErr w:type="spellStart"/>
      <w:r w:rsidRPr="00F32C57">
        <w:rPr>
          <w:rFonts w:cs="Arial"/>
          <w:szCs w:val="20"/>
        </w:rPr>
        <w:t>neighbors</w:t>
      </w:r>
      <w:proofErr w:type="spellEnd"/>
      <w:r w:rsidRPr="00F32C57">
        <w:rPr>
          <w:rFonts w:cs="Arial"/>
          <w:szCs w:val="20"/>
        </w:rPr>
        <w:t xml:space="preserve"> in a rectangular or hexagonal grid).</w:t>
      </w:r>
    </w:p>
    <w:p w14:paraId="5249C080" w14:textId="181F9705" w:rsidR="00F32C57" w:rsidRPr="00F32C57" w:rsidRDefault="00F32C57" w:rsidP="00F32C57">
      <w:pPr>
        <w:spacing w:after="120" w:line="240" w:lineRule="auto"/>
        <w:rPr>
          <w:rFonts w:cs="Arial"/>
          <w:szCs w:val="20"/>
        </w:rPr>
      </w:pPr>
      <w:r w:rsidRPr="00F32C57">
        <w:rPr>
          <w:rFonts w:cs="Arial"/>
          <w:szCs w:val="20"/>
        </w:rPr>
        <w:t>- The Topographic Error is the proportion of data points where the BMU and second-closest neuron are not adjacent:</w:t>
      </w:r>
    </w:p>
    <w:p w14:paraId="726ABE25"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040D94DF" w14:textId="77777777" w:rsidR="00F32C57" w:rsidRPr="00F32C57" w:rsidRDefault="00F32C57" w:rsidP="00F32C57">
      <w:pPr>
        <w:spacing w:after="120" w:line="240" w:lineRule="auto"/>
        <w:rPr>
          <w:rFonts w:cs="Arial"/>
          <w:szCs w:val="20"/>
        </w:rPr>
      </w:pPr>
      <w:r w:rsidRPr="00F32C57">
        <w:rPr>
          <w:rFonts w:cs="Arial"/>
          <w:szCs w:val="20"/>
        </w:rPr>
        <w:t xml:space="preserve">  TE = \frac{1}{n} \sum_{</w:t>
      </w:r>
      <w:proofErr w:type="spellStart"/>
      <w:r w:rsidRPr="00F32C57">
        <w:rPr>
          <w:rFonts w:cs="Arial"/>
          <w:szCs w:val="20"/>
        </w:rPr>
        <w:t>i</w:t>
      </w:r>
      <w:proofErr w:type="spellEnd"/>
      <w:r w:rsidRPr="00F32C57">
        <w:rPr>
          <w:rFonts w:cs="Arial"/>
          <w:szCs w:val="20"/>
        </w:rPr>
        <w:t>=</w:t>
      </w:r>
      <w:proofErr w:type="gramStart"/>
      <w:r w:rsidRPr="00F32C57">
        <w:rPr>
          <w:rFonts w:cs="Arial"/>
          <w:szCs w:val="20"/>
        </w:rPr>
        <w:t>1}^</w:t>
      </w:r>
      <w:proofErr w:type="gramEnd"/>
      <w:r w:rsidRPr="00F32C57">
        <w:rPr>
          <w:rFonts w:cs="Arial"/>
          <w:szCs w:val="20"/>
        </w:rPr>
        <w:t>n u(\</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w:t>
      </w:r>
    </w:p>
    <w:p w14:paraId="1814D334"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71F74176" w14:textId="77777777" w:rsidR="00F32C57" w:rsidRPr="00F32C57" w:rsidRDefault="00F32C57" w:rsidP="00F32C57">
      <w:pPr>
        <w:spacing w:after="120" w:line="240" w:lineRule="auto"/>
        <w:rPr>
          <w:rFonts w:cs="Arial"/>
          <w:szCs w:val="20"/>
        </w:rPr>
      </w:pPr>
      <w:r w:rsidRPr="00F32C57">
        <w:rPr>
          <w:rFonts w:cs="Arial"/>
          <w:szCs w:val="20"/>
        </w:rPr>
        <w:t xml:space="preserve">  where \(u(\</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 = 1\) if the BMU and second-closest neuron are not adjacent, and \(u(\</w:t>
      </w:r>
      <w:proofErr w:type="spellStart"/>
      <w:r w:rsidRPr="00F32C57">
        <w:rPr>
          <w:rFonts w:cs="Arial"/>
          <w:szCs w:val="20"/>
        </w:rPr>
        <w:t>mathbf</w:t>
      </w:r>
      <w:proofErr w:type="spellEnd"/>
      <w:r w:rsidRPr="00F32C57">
        <w:rPr>
          <w:rFonts w:cs="Arial"/>
          <w:szCs w:val="20"/>
        </w:rPr>
        <w:t>{x}_</w:t>
      </w:r>
      <w:proofErr w:type="spellStart"/>
      <w:r w:rsidRPr="00F32C57">
        <w:rPr>
          <w:rFonts w:cs="Arial"/>
          <w:szCs w:val="20"/>
        </w:rPr>
        <w:t>i</w:t>
      </w:r>
      <w:proofErr w:type="spellEnd"/>
      <w:r w:rsidRPr="00F32C57">
        <w:rPr>
          <w:rFonts w:cs="Arial"/>
          <w:szCs w:val="20"/>
        </w:rPr>
        <w:t>) = 0\) otherwise.</w:t>
      </w:r>
    </w:p>
    <w:p w14:paraId="35974853" w14:textId="77777777" w:rsidR="00F32C57" w:rsidRPr="00F32C57" w:rsidRDefault="00F32C57" w:rsidP="00F32C57">
      <w:pPr>
        <w:spacing w:after="120" w:line="240" w:lineRule="auto"/>
        <w:rPr>
          <w:rFonts w:cs="Arial"/>
          <w:szCs w:val="20"/>
        </w:rPr>
      </w:pPr>
    </w:p>
    <w:p w14:paraId="07BE66C2" w14:textId="0B0E278C" w:rsidR="00F32C57" w:rsidRPr="00F32C57" w:rsidRDefault="00F32C57" w:rsidP="00F32C57">
      <w:pPr>
        <w:spacing w:after="120" w:line="240" w:lineRule="auto"/>
        <w:rPr>
          <w:rFonts w:cs="Arial"/>
          <w:szCs w:val="20"/>
        </w:rPr>
      </w:pPr>
      <w:r w:rsidRPr="00F32C57">
        <w:rPr>
          <w:rFonts w:cs="Arial"/>
          <w:szCs w:val="20"/>
        </w:rPr>
        <w:t># Interpretation:</w:t>
      </w:r>
    </w:p>
    <w:p w14:paraId="2E78C258" w14:textId="59CB6B20" w:rsidR="00F32C57" w:rsidRPr="00F32C57" w:rsidRDefault="00F32C57" w:rsidP="00F32C57">
      <w:pPr>
        <w:spacing w:after="120" w:line="240" w:lineRule="auto"/>
        <w:rPr>
          <w:rFonts w:cs="Arial"/>
          <w:szCs w:val="20"/>
        </w:rPr>
      </w:pPr>
      <w:r w:rsidRPr="00F32C57">
        <w:rPr>
          <w:rFonts w:cs="Arial"/>
          <w:szCs w:val="20"/>
        </w:rPr>
        <w:t>- A low TE indicates that the SOM preserves the data’s topology well (similar inputs map to nearby neurons).</w:t>
      </w:r>
    </w:p>
    <w:p w14:paraId="69C487B4" w14:textId="13905156" w:rsidR="00F32C57" w:rsidRPr="00F32C57" w:rsidRDefault="00F32C57" w:rsidP="00F32C57">
      <w:pPr>
        <w:spacing w:after="120" w:line="240" w:lineRule="auto"/>
        <w:rPr>
          <w:rFonts w:cs="Arial"/>
          <w:szCs w:val="20"/>
        </w:rPr>
      </w:pPr>
      <w:r w:rsidRPr="00F32C57">
        <w:rPr>
          <w:rFonts w:cs="Arial"/>
          <w:szCs w:val="20"/>
        </w:rPr>
        <w:t>- A high TE suggests that the map distorts the data’s structure, with similar inputs mapping to distant neurons.</w:t>
      </w:r>
    </w:p>
    <w:p w14:paraId="3396E726" w14:textId="77777777" w:rsidR="00F32C57" w:rsidRPr="00F32C57" w:rsidRDefault="00F32C57" w:rsidP="00F32C57">
      <w:pPr>
        <w:spacing w:after="120" w:line="240" w:lineRule="auto"/>
        <w:rPr>
          <w:rFonts w:cs="Arial"/>
          <w:szCs w:val="20"/>
        </w:rPr>
      </w:pPr>
    </w:p>
    <w:p w14:paraId="3F2E5FB7" w14:textId="390FD717" w:rsidR="00F32C57" w:rsidRPr="00F32C57" w:rsidRDefault="00F32C57" w:rsidP="00F32C57">
      <w:pPr>
        <w:spacing w:after="120" w:line="240" w:lineRule="auto"/>
        <w:rPr>
          <w:rFonts w:cs="Arial"/>
          <w:szCs w:val="20"/>
        </w:rPr>
      </w:pPr>
      <w:r w:rsidRPr="00F32C57">
        <w:rPr>
          <w:rFonts w:cs="Arial"/>
          <w:szCs w:val="20"/>
        </w:rPr>
        <w:t xml:space="preserve"> 3. U-Matrix-Based Error (Indirectly)</w:t>
      </w:r>
    </w:p>
    <w:p w14:paraId="711AD12F" w14:textId="20745240" w:rsidR="00F32C57" w:rsidRPr="00F32C57" w:rsidRDefault="00F32C57" w:rsidP="00F32C57">
      <w:pPr>
        <w:spacing w:after="120" w:line="240" w:lineRule="auto"/>
        <w:rPr>
          <w:rFonts w:cs="Arial"/>
          <w:szCs w:val="20"/>
        </w:rPr>
      </w:pPr>
      <w:r w:rsidRPr="00F32C57">
        <w:rPr>
          <w:rFonts w:cs="Arial"/>
          <w:szCs w:val="20"/>
        </w:rPr>
        <w:t xml:space="preserve">While the U-Matrix (described in your previous question) is primarily a visualization tool, it indirectly relates to error by showing distances between </w:t>
      </w:r>
      <w:proofErr w:type="spellStart"/>
      <w:r w:rsidRPr="00F32C57">
        <w:rPr>
          <w:rFonts w:cs="Arial"/>
          <w:szCs w:val="20"/>
        </w:rPr>
        <w:t>neighboring</w:t>
      </w:r>
      <w:proofErr w:type="spellEnd"/>
      <w:r w:rsidRPr="00F32C57">
        <w:rPr>
          <w:rFonts w:cs="Arial"/>
          <w:szCs w:val="20"/>
        </w:rPr>
        <w:t xml:space="preserve"> neurons’ weight vectors. High U-Matrix values indicate potential boundaries or sparse regions, which may correlate with higher quantization errors in those areas. However, the U-Matrix itself is not a direct error metric but can highlight regions where the SOM poorly represents the data.</w:t>
      </w:r>
    </w:p>
    <w:p w14:paraId="2CD7F2E2" w14:textId="77777777" w:rsidR="00F32C57" w:rsidRPr="00F32C57" w:rsidRDefault="00F32C57" w:rsidP="00F32C57">
      <w:pPr>
        <w:spacing w:after="120" w:line="240" w:lineRule="auto"/>
        <w:rPr>
          <w:rFonts w:cs="Arial"/>
          <w:szCs w:val="20"/>
        </w:rPr>
      </w:pPr>
    </w:p>
    <w:p w14:paraId="738D96D9" w14:textId="2FBB4DCC" w:rsidR="00F32C57" w:rsidRPr="00F32C57" w:rsidRDefault="00F32C57" w:rsidP="00F32C57">
      <w:pPr>
        <w:spacing w:after="120" w:line="240" w:lineRule="auto"/>
        <w:rPr>
          <w:rFonts w:cs="Arial"/>
          <w:szCs w:val="20"/>
        </w:rPr>
      </w:pPr>
      <w:r w:rsidRPr="00F32C57">
        <w:rPr>
          <w:rFonts w:cs="Arial"/>
          <w:szCs w:val="20"/>
        </w:rPr>
        <w:t xml:space="preserve"> 4. Other Error Metrics</w:t>
      </w:r>
    </w:p>
    <w:p w14:paraId="19E0FF5E" w14:textId="77777777" w:rsidR="00F32C57" w:rsidRPr="00F32C57" w:rsidRDefault="00F32C57" w:rsidP="00F32C57">
      <w:pPr>
        <w:spacing w:after="120" w:line="240" w:lineRule="auto"/>
        <w:rPr>
          <w:rFonts w:cs="Arial"/>
          <w:szCs w:val="20"/>
        </w:rPr>
      </w:pPr>
      <w:r w:rsidRPr="00F32C57">
        <w:rPr>
          <w:rFonts w:cs="Arial"/>
          <w:szCs w:val="20"/>
        </w:rPr>
        <w:t>Depending on the application, additional error metrics may be used:</w:t>
      </w:r>
    </w:p>
    <w:p w14:paraId="67B1686D" w14:textId="64E0C5F6" w:rsidR="00F32C57" w:rsidRPr="00F32C57" w:rsidRDefault="00F32C57" w:rsidP="00F32C57">
      <w:pPr>
        <w:spacing w:after="120" w:line="240" w:lineRule="auto"/>
        <w:rPr>
          <w:rFonts w:cs="Arial"/>
          <w:szCs w:val="20"/>
        </w:rPr>
      </w:pPr>
      <w:r w:rsidRPr="00F32C57">
        <w:rPr>
          <w:rFonts w:cs="Arial"/>
          <w:szCs w:val="20"/>
        </w:rPr>
        <w:t xml:space="preserve">- Distortion Error: A weighted sum of distances between input vectors and their BMUs, sometimes incorporating </w:t>
      </w:r>
      <w:proofErr w:type="spellStart"/>
      <w:r w:rsidRPr="00F32C57">
        <w:rPr>
          <w:rFonts w:cs="Arial"/>
          <w:szCs w:val="20"/>
        </w:rPr>
        <w:t>neighborhood</w:t>
      </w:r>
      <w:proofErr w:type="spellEnd"/>
      <w:r w:rsidRPr="00F32C57">
        <w:rPr>
          <w:rFonts w:cs="Arial"/>
          <w:szCs w:val="20"/>
        </w:rPr>
        <w:t xml:space="preserve"> effects from the SOM training process.</w:t>
      </w:r>
    </w:p>
    <w:p w14:paraId="1C000F0B" w14:textId="7F425F06" w:rsidR="00F32C57" w:rsidRPr="00F32C57" w:rsidRDefault="00F32C57" w:rsidP="00F32C57">
      <w:pPr>
        <w:spacing w:after="120" w:line="240" w:lineRule="auto"/>
        <w:rPr>
          <w:rFonts w:cs="Arial"/>
          <w:szCs w:val="20"/>
        </w:rPr>
      </w:pPr>
      <w:r w:rsidRPr="00F32C57">
        <w:rPr>
          <w:rFonts w:cs="Arial"/>
          <w:szCs w:val="20"/>
        </w:rPr>
        <w:t>- Reconstruction Error: If the SOM is used for data compression or reconstruction, this measures how well the original data can be reconstructed from the SOM’s weight vectors.</w:t>
      </w:r>
    </w:p>
    <w:p w14:paraId="494DCC9F" w14:textId="4C26DF5D" w:rsidR="00F32C57" w:rsidRPr="00F32C57" w:rsidRDefault="00F32C57" w:rsidP="00F32C57">
      <w:pPr>
        <w:spacing w:after="120" w:line="240" w:lineRule="auto"/>
        <w:rPr>
          <w:rFonts w:cs="Arial"/>
          <w:szCs w:val="20"/>
        </w:rPr>
      </w:pPr>
      <w:r w:rsidRPr="00F32C57">
        <w:rPr>
          <w:rFonts w:cs="Arial"/>
          <w:szCs w:val="20"/>
        </w:rPr>
        <w:t>- Cluster Quality Metrics: If the SOM is used for clustering, metrics like intra-cluster variance or silhouette scores can be applied to evaluate cluster separation based on the U-Matrix or neuron assignments.</w:t>
      </w:r>
    </w:p>
    <w:p w14:paraId="48AFCF5F" w14:textId="77777777" w:rsidR="00F32C57" w:rsidRPr="00F32C57" w:rsidRDefault="00F32C57" w:rsidP="00F32C57">
      <w:pPr>
        <w:spacing w:after="120" w:line="240" w:lineRule="auto"/>
        <w:rPr>
          <w:rFonts w:cs="Arial"/>
          <w:szCs w:val="20"/>
        </w:rPr>
      </w:pPr>
    </w:p>
    <w:p w14:paraId="1BB340A9" w14:textId="3FA446AD" w:rsidR="00F32C57" w:rsidRPr="00F32C57" w:rsidRDefault="00F32C57" w:rsidP="00F32C57">
      <w:pPr>
        <w:spacing w:after="120" w:line="240" w:lineRule="auto"/>
        <w:rPr>
          <w:rFonts w:cs="Arial"/>
          <w:szCs w:val="20"/>
        </w:rPr>
      </w:pPr>
      <w:r w:rsidRPr="00F32C57">
        <w:rPr>
          <w:rFonts w:cs="Arial"/>
          <w:szCs w:val="20"/>
        </w:rPr>
        <w:t xml:space="preserve"> Why Quantize the Error?</w:t>
      </w:r>
    </w:p>
    <w:p w14:paraId="46C4625E" w14:textId="4DFD2F5B" w:rsidR="00F32C57" w:rsidRPr="00F32C57" w:rsidRDefault="00F32C57" w:rsidP="00F32C57">
      <w:pPr>
        <w:spacing w:after="120" w:line="240" w:lineRule="auto"/>
        <w:rPr>
          <w:rFonts w:cs="Arial"/>
          <w:szCs w:val="20"/>
        </w:rPr>
      </w:pPr>
      <w:r w:rsidRPr="00F32C57">
        <w:rPr>
          <w:rFonts w:cs="Arial"/>
          <w:szCs w:val="20"/>
        </w:rPr>
        <w:t>- Quantization refers to the process of mapping continuous input data to a discrete set of neurons (the SOM’s weight vectors). The Quantization Error directly measures the loss of precision in this mapping.</w:t>
      </w:r>
    </w:p>
    <w:p w14:paraId="76FE9B38" w14:textId="77777777" w:rsidR="00F32C57" w:rsidRPr="00F32C57" w:rsidRDefault="00F32C57" w:rsidP="00F32C57">
      <w:pPr>
        <w:spacing w:after="120" w:line="240" w:lineRule="auto"/>
        <w:rPr>
          <w:rFonts w:cs="Arial"/>
          <w:szCs w:val="20"/>
        </w:rPr>
      </w:pPr>
      <w:r w:rsidRPr="00F32C57">
        <w:rPr>
          <w:rFonts w:cs="Arial"/>
          <w:szCs w:val="20"/>
        </w:rPr>
        <w:t>- It’s called "quantization" because the SOM effectively quantizes the high-dimensional input space into a lower-dimensional grid, and the error quantifies the discrepancy between the continuous data and the discrete representation.</w:t>
      </w:r>
    </w:p>
    <w:p w14:paraId="2095A2D7" w14:textId="77777777" w:rsidR="00F32C57" w:rsidRPr="00F32C57" w:rsidRDefault="00F32C57" w:rsidP="00F32C57">
      <w:pPr>
        <w:spacing w:after="120" w:line="240" w:lineRule="auto"/>
        <w:rPr>
          <w:rFonts w:cs="Arial"/>
          <w:szCs w:val="20"/>
        </w:rPr>
      </w:pPr>
    </w:p>
    <w:p w14:paraId="2794D05F" w14:textId="1C384433" w:rsidR="00F32C57" w:rsidRPr="00F32C57" w:rsidRDefault="00F32C57" w:rsidP="00F32C57">
      <w:pPr>
        <w:spacing w:after="120" w:line="240" w:lineRule="auto"/>
        <w:rPr>
          <w:rFonts w:cs="Arial"/>
          <w:szCs w:val="20"/>
        </w:rPr>
      </w:pPr>
      <w:r w:rsidRPr="00F32C57">
        <w:rPr>
          <w:rFonts w:cs="Arial"/>
          <w:szCs w:val="20"/>
        </w:rPr>
        <w:t xml:space="preserve"> Practical Notes</w:t>
      </w:r>
    </w:p>
    <w:p w14:paraId="130AA42E" w14:textId="18E4710D" w:rsidR="00F32C57" w:rsidRPr="00F32C57" w:rsidRDefault="00F32C57" w:rsidP="00F32C57">
      <w:pPr>
        <w:spacing w:after="120" w:line="240" w:lineRule="auto"/>
        <w:rPr>
          <w:rFonts w:cs="Arial"/>
          <w:szCs w:val="20"/>
        </w:rPr>
      </w:pPr>
      <w:r w:rsidRPr="00F32C57">
        <w:rPr>
          <w:rFonts w:cs="Arial"/>
          <w:szCs w:val="20"/>
        </w:rPr>
        <w:t>- Training and Error: During SOM training, the Quantization Error typically decreases as the weight vectors adjust to better represent the data. Monitoring QE can help assess convergence.</w:t>
      </w:r>
    </w:p>
    <w:p w14:paraId="1A49401F" w14:textId="1F754A73" w:rsidR="00F32C57" w:rsidRPr="00F32C57" w:rsidRDefault="00F32C57" w:rsidP="00F32C57">
      <w:pPr>
        <w:spacing w:after="120" w:line="240" w:lineRule="auto"/>
        <w:rPr>
          <w:rFonts w:cs="Arial"/>
          <w:szCs w:val="20"/>
        </w:rPr>
      </w:pPr>
      <w:r w:rsidRPr="00F32C57">
        <w:rPr>
          <w:rFonts w:cs="Arial"/>
          <w:szCs w:val="20"/>
        </w:rPr>
        <w:t>- Map Size and Error: A larger SOM grid (more neurons) often reduces QE but may increase TE if the map becomes too complex to preserve topology.</w:t>
      </w:r>
    </w:p>
    <w:p w14:paraId="072D9CB6" w14:textId="131DDFA5" w:rsidR="00F32C57" w:rsidRPr="00F32C57" w:rsidRDefault="00F32C57" w:rsidP="00F32C57">
      <w:pPr>
        <w:spacing w:after="120" w:line="240" w:lineRule="auto"/>
        <w:rPr>
          <w:rFonts w:cs="Arial"/>
          <w:szCs w:val="20"/>
        </w:rPr>
      </w:pPr>
      <w:r w:rsidRPr="00F32C57">
        <w:rPr>
          <w:rFonts w:cs="Arial"/>
          <w:szCs w:val="20"/>
        </w:rPr>
        <w:t xml:space="preserve">- Implementation: Libraries like SOMPY or </w:t>
      </w:r>
      <w:proofErr w:type="spellStart"/>
      <w:r w:rsidRPr="00F32C57">
        <w:rPr>
          <w:rFonts w:cs="Arial"/>
          <w:szCs w:val="20"/>
        </w:rPr>
        <w:t>MiniSom</w:t>
      </w:r>
      <w:proofErr w:type="spellEnd"/>
      <w:r w:rsidRPr="00F32C57">
        <w:rPr>
          <w:rFonts w:cs="Arial"/>
          <w:szCs w:val="20"/>
        </w:rPr>
        <w:t xml:space="preserve"> in Python compute QE and TE automatically after training. For example, in </w:t>
      </w:r>
      <w:proofErr w:type="spellStart"/>
      <w:r w:rsidRPr="00F32C57">
        <w:rPr>
          <w:rFonts w:cs="Arial"/>
          <w:szCs w:val="20"/>
        </w:rPr>
        <w:t>MiniSom</w:t>
      </w:r>
      <w:proofErr w:type="spellEnd"/>
      <w:r w:rsidRPr="00F32C57">
        <w:rPr>
          <w:rFonts w:cs="Arial"/>
          <w:szCs w:val="20"/>
        </w:rPr>
        <w:t>, you can call `</w:t>
      </w:r>
      <w:proofErr w:type="spellStart"/>
      <w:r w:rsidRPr="00F32C57">
        <w:rPr>
          <w:rFonts w:cs="Arial"/>
          <w:szCs w:val="20"/>
        </w:rPr>
        <w:t>quantization_error</w:t>
      </w:r>
      <w:proofErr w:type="spellEnd"/>
      <w:r w:rsidRPr="00F32C57">
        <w:rPr>
          <w:rFonts w:cs="Arial"/>
          <w:szCs w:val="20"/>
        </w:rPr>
        <w:t>(data)` to get the QE.</w:t>
      </w:r>
    </w:p>
    <w:p w14:paraId="7BE1B579" w14:textId="77777777" w:rsidR="00F32C57" w:rsidRPr="00F32C57" w:rsidRDefault="00F32C57" w:rsidP="00F32C57">
      <w:pPr>
        <w:spacing w:after="120" w:line="240" w:lineRule="auto"/>
        <w:rPr>
          <w:rFonts w:cs="Arial"/>
          <w:szCs w:val="20"/>
        </w:rPr>
      </w:pPr>
    </w:p>
    <w:p w14:paraId="4C804E82" w14:textId="6375EB4B" w:rsidR="00F32C57" w:rsidRDefault="00F32C57" w:rsidP="00F32C57">
      <w:pPr>
        <w:spacing w:after="120" w:line="240" w:lineRule="auto"/>
        <w:rPr>
          <w:rFonts w:cs="Arial"/>
          <w:szCs w:val="20"/>
        </w:rPr>
      </w:pPr>
      <w:r w:rsidRPr="00F32C57">
        <w:rPr>
          <w:rFonts w:cs="Arial"/>
          <w:szCs w:val="20"/>
        </w:rPr>
        <w:t xml:space="preserve">what are other distance measures than the </w:t>
      </w:r>
      <w:proofErr w:type="spellStart"/>
      <w:r w:rsidRPr="00F32C57">
        <w:rPr>
          <w:rFonts w:cs="Arial"/>
          <w:szCs w:val="20"/>
        </w:rPr>
        <w:t>euclidean</w:t>
      </w:r>
      <w:proofErr w:type="spellEnd"/>
      <w:r w:rsidRPr="00F32C57">
        <w:rPr>
          <w:rFonts w:cs="Arial"/>
          <w:szCs w:val="20"/>
        </w:rPr>
        <w:t xml:space="preserve"> used in </w:t>
      </w:r>
      <w:proofErr w:type="spellStart"/>
      <w:r w:rsidRPr="00F32C57">
        <w:rPr>
          <w:rFonts w:cs="Arial"/>
          <w:szCs w:val="20"/>
        </w:rPr>
        <w:t>som</w:t>
      </w:r>
      <w:proofErr w:type="spellEnd"/>
      <w:r w:rsidRPr="00F32C57">
        <w:rPr>
          <w:rFonts w:cs="Arial"/>
          <w:szCs w:val="20"/>
        </w:rPr>
        <w:t>?</w:t>
      </w:r>
    </w:p>
    <w:p w14:paraId="340F9155" w14:textId="1FA6D943" w:rsidR="00F32C57" w:rsidRPr="00F32C57" w:rsidRDefault="00F32C57" w:rsidP="00F32C57">
      <w:pPr>
        <w:spacing w:after="120" w:line="240" w:lineRule="auto"/>
        <w:rPr>
          <w:rFonts w:cs="Arial"/>
          <w:szCs w:val="20"/>
        </w:rPr>
      </w:pPr>
      <w:r w:rsidRPr="00F32C57">
        <w:rPr>
          <w:rFonts w:cs="Arial"/>
          <w:szCs w:val="20"/>
        </w:rPr>
        <w:t xml:space="preserve">In Self-Organizing Maps (SOMs), the Euclidean distance is the </w:t>
      </w:r>
      <w:proofErr w:type="gramStart"/>
      <w:r w:rsidRPr="00F32C57">
        <w:rPr>
          <w:rFonts w:cs="Arial"/>
          <w:szCs w:val="20"/>
        </w:rPr>
        <w:t>most commonly used</w:t>
      </w:r>
      <w:proofErr w:type="gramEnd"/>
      <w:r w:rsidRPr="00F32C57">
        <w:rPr>
          <w:rFonts w:cs="Arial"/>
          <w:szCs w:val="20"/>
        </w:rPr>
        <w:t xml:space="preserve"> metric to measure the similarity between input vectors and neuron weight vectors when determining the Best Matching Unit (BMU) or computing the U-Matrix and Quantization Error (QE). However, other distance measures can be used depending on the data characteristics, application, or desired properties of the SOM. Below is a list of alternative distance measures used in SOMs, along with their properties and use cases.</w:t>
      </w:r>
    </w:p>
    <w:p w14:paraId="54472E5D" w14:textId="77777777" w:rsidR="00F32C57" w:rsidRPr="00F32C57" w:rsidRDefault="00F32C57" w:rsidP="00F32C57">
      <w:pPr>
        <w:spacing w:after="120" w:line="240" w:lineRule="auto"/>
        <w:rPr>
          <w:rFonts w:cs="Arial"/>
          <w:szCs w:val="20"/>
        </w:rPr>
      </w:pPr>
    </w:p>
    <w:p w14:paraId="49CA8060" w14:textId="359D1AD7" w:rsidR="00F32C57" w:rsidRPr="00F32C57" w:rsidRDefault="00F32C57" w:rsidP="00F32C57">
      <w:pPr>
        <w:spacing w:after="120" w:line="240" w:lineRule="auto"/>
        <w:rPr>
          <w:rFonts w:cs="Arial"/>
          <w:szCs w:val="20"/>
        </w:rPr>
      </w:pPr>
      <w:r w:rsidRPr="00F32C57">
        <w:rPr>
          <w:rFonts w:cs="Arial"/>
          <w:szCs w:val="20"/>
        </w:rPr>
        <w:t xml:space="preserve"> Alternative Distance Measures for SOMs</w:t>
      </w:r>
    </w:p>
    <w:p w14:paraId="78ABAD80" w14:textId="77777777" w:rsidR="00F32C57" w:rsidRPr="00F32C57" w:rsidRDefault="00F32C57" w:rsidP="00F32C57">
      <w:pPr>
        <w:spacing w:after="120" w:line="240" w:lineRule="auto"/>
        <w:rPr>
          <w:rFonts w:cs="Arial"/>
          <w:szCs w:val="20"/>
        </w:rPr>
      </w:pPr>
    </w:p>
    <w:p w14:paraId="6D2C0467" w14:textId="43A0975B" w:rsidR="00F32C57" w:rsidRPr="00F32C57" w:rsidRDefault="00F32C57" w:rsidP="00F32C57">
      <w:pPr>
        <w:spacing w:after="120" w:line="240" w:lineRule="auto"/>
        <w:rPr>
          <w:rFonts w:cs="Arial"/>
          <w:szCs w:val="20"/>
        </w:rPr>
      </w:pPr>
      <w:r w:rsidRPr="00F32C57">
        <w:rPr>
          <w:rFonts w:cs="Arial"/>
          <w:szCs w:val="20"/>
        </w:rPr>
        <w:t xml:space="preserve">1. Manhattan Distance (L1 Norm)  </w:t>
      </w:r>
    </w:p>
    <w:p w14:paraId="4CB1DBD4" w14:textId="30F9448F" w:rsidR="00F32C57" w:rsidRPr="00F32C57" w:rsidRDefault="00F32C57" w:rsidP="00F32C57">
      <w:pPr>
        <w:spacing w:after="120" w:line="240" w:lineRule="auto"/>
        <w:rPr>
          <w:rFonts w:cs="Arial"/>
          <w:szCs w:val="20"/>
        </w:rPr>
      </w:pPr>
      <w:r w:rsidRPr="00F32C57">
        <w:rPr>
          <w:rFonts w:cs="Arial"/>
          <w:szCs w:val="20"/>
        </w:rPr>
        <w:t xml:space="preserve">   - Definition: The Manhattan distance (also called city-block or taxicab distance) is the sum of absolute differences between the components of two vectors:  </w:t>
      </w:r>
    </w:p>
    <w:p w14:paraId="5E4B29F5"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049582F6" w14:textId="77777777" w:rsidR="00F32C57" w:rsidRPr="00F32C57" w:rsidRDefault="00F32C57" w:rsidP="00F32C57">
      <w:pPr>
        <w:spacing w:after="120" w:line="240" w:lineRule="auto"/>
        <w:rPr>
          <w:rFonts w:cs="Arial"/>
          <w:szCs w:val="20"/>
        </w:rPr>
      </w:pPr>
      <w:r w:rsidRPr="00F32C57">
        <w:rPr>
          <w:rFonts w:cs="Arial"/>
          <w:szCs w:val="20"/>
        </w:rPr>
        <w:t xml:space="preserve">     d(\</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 \sum_{</w:t>
      </w:r>
      <w:proofErr w:type="spellStart"/>
      <w:r w:rsidRPr="00F32C57">
        <w:rPr>
          <w:rFonts w:cs="Arial"/>
          <w:szCs w:val="20"/>
        </w:rPr>
        <w:t>i</w:t>
      </w:r>
      <w:proofErr w:type="spellEnd"/>
      <w:r w:rsidRPr="00F32C57">
        <w:rPr>
          <w:rFonts w:cs="Arial"/>
          <w:szCs w:val="20"/>
        </w:rPr>
        <w:t>=</w:t>
      </w:r>
      <w:proofErr w:type="gramStart"/>
      <w:r w:rsidRPr="00F32C57">
        <w:rPr>
          <w:rFonts w:cs="Arial"/>
          <w:szCs w:val="20"/>
        </w:rPr>
        <w:t>1}^</w:t>
      </w:r>
      <w:proofErr w:type="gramEnd"/>
      <w:r w:rsidRPr="00F32C57">
        <w:rPr>
          <w:rFonts w:cs="Arial"/>
          <w:szCs w:val="20"/>
        </w:rPr>
        <w:t>n |</w:t>
      </w:r>
      <w:proofErr w:type="spellStart"/>
      <w:r w:rsidRPr="00F32C57">
        <w:rPr>
          <w:rFonts w:cs="Arial"/>
          <w:szCs w:val="20"/>
        </w:rPr>
        <w:t>x_i</w:t>
      </w:r>
      <w:proofErr w:type="spellEnd"/>
      <w:r w:rsidRPr="00F32C57">
        <w:rPr>
          <w:rFonts w:cs="Arial"/>
          <w:szCs w:val="20"/>
        </w:rPr>
        <w:t xml:space="preserve"> - </w:t>
      </w:r>
      <w:proofErr w:type="spellStart"/>
      <w:r w:rsidRPr="00F32C57">
        <w:rPr>
          <w:rFonts w:cs="Arial"/>
          <w:szCs w:val="20"/>
        </w:rPr>
        <w:t>w_i</w:t>
      </w:r>
      <w:proofErr w:type="spellEnd"/>
      <w:r w:rsidRPr="00F32C57">
        <w:rPr>
          <w:rFonts w:cs="Arial"/>
          <w:szCs w:val="20"/>
        </w:rPr>
        <w:t>|</w:t>
      </w:r>
    </w:p>
    <w:p w14:paraId="76CDBA81"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4D78EE55" w14:textId="77777777" w:rsidR="00F32C57" w:rsidRPr="00F32C57" w:rsidRDefault="00F32C57" w:rsidP="00F32C57">
      <w:pPr>
        <w:spacing w:after="120" w:line="240" w:lineRule="auto"/>
        <w:rPr>
          <w:rFonts w:cs="Arial"/>
          <w:szCs w:val="20"/>
        </w:rPr>
      </w:pPr>
      <w:r w:rsidRPr="00F32C57">
        <w:rPr>
          <w:rFonts w:cs="Arial"/>
          <w:szCs w:val="20"/>
        </w:rPr>
        <w:t xml:space="preserve">     where \(\</w:t>
      </w:r>
      <w:proofErr w:type="spellStart"/>
      <w:r w:rsidRPr="00F32C57">
        <w:rPr>
          <w:rFonts w:cs="Arial"/>
          <w:szCs w:val="20"/>
        </w:rPr>
        <w:t>mathbf</w:t>
      </w:r>
      <w:proofErr w:type="spellEnd"/>
      <w:r w:rsidRPr="00F32C57">
        <w:rPr>
          <w:rFonts w:cs="Arial"/>
          <w:szCs w:val="20"/>
        </w:rPr>
        <w:t>{x}\) is the input vector and \(\</w:t>
      </w:r>
      <w:proofErr w:type="spellStart"/>
      <w:r w:rsidRPr="00F32C57">
        <w:rPr>
          <w:rFonts w:cs="Arial"/>
          <w:szCs w:val="20"/>
        </w:rPr>
        <w:t>mathbf</w:t>
      </w:r>
      <w:proofErr w:type="spellEnd"/>
      <w:r w:rsidRPr="00F32C57">
        <w:rPr>
          <w:rFonts w:cs="Arial"/>
          <w:szCs w:val="20"/>
        </w:rPr>
        <w:t>{w}\) is the neuron’s weight vector.</w:t>
      </w:r>
    </w:p>
    <w:p w14:paraId="335C1C4E" w14:textId="432D6767" w:rsidR="00F32C57" w:rsidRPr="00F32C57" w:rsidRDefault="00F32C57" w:rsidP="00F32C57">
      <w:pPr>
        <w:spacing w:after="120" w:line="240" w:lineRule="auto"/>
        <w:rPr>
          <w:rFonts w:cs="Arial"/>
          <w:szCs w:val="20"/>
        </w:rPr>
      </w:pPr>
      <w:r w:rsidRPr="00F32C57">
        <w:rPr>
          <w:rFonts w:cs="Arial"/>
          <w:szCs w:val="20"/>
        </w:rPr>
        <w:t xml:space="preserve">   - Properties:</w:t>
      </w:r>
    </w:p>
    <w:p w14:paraId="6FB6A59D" w14:textId="77777777" w:rsidR="00F32C57" w:rsidRPr="00F32C57" w:rsidRDefault="00F32C57" w:rsidP="00F32C57">
      <w:pPr>
        <w:spacing w:after="120" w:line="240" w:lineRule="auto"/>
        <w:rPr>
          <w:rFonts w:cs="Arial"/>
          <w:szCs w:val="20"/>
        </w:rPr>
      </w:pPr>
      <w:r w:rsidRPr="00F32C57">
        <w:rPr>
          <w:rFonts w:cs="Arial"/>
          <w:szCs w:val="20"/>
        </w:rPr>
        <w:lastRenderedPageBreak/>
        <w:t xml:space="preserve">     - Emphasizes component-wise differences without squaring, making it less sensitive to outliers than Euclidean distance.</w:t>
      </w:r>
    </w:p>
    <w:p w14:paraId="4CFC6A9A" w14:textId="77777777" w:rsidR="00F32C57" w:rsidRPr="00F32C57" w:rsidRDefault="00F32C57" w:rsidP="00F32C57">
      <w:pPr>
        <w:spacing w:after="120" w:line="240" w:lineRule="auto"/>
        <w:rPr>
          <w:rFonts w:cs="Arial"/>
          <w:szCs w:val="20"/>
        </w:rPr>
      </w:pPr>
      <w:r w:rsidRPr="00F32C57">
        <w:rPr>
          <w:rFonts w:cs="Arial"/>
          <w:szCs w:val="20"/>
        </w:rPr>
        <w:t xml:space="preserve">     - Computationally simpler than Euclidean distance.</w:t>
      </w:r>
    </w:p>
    <w:p w14:paraId="0A926573" w14:textId="45E0E2C2" w:rsidR="00F32C57" w:rsidRPr="00F32C57" w:rsidRDefault="00F32C57" w:rsidP="00F32C57">
      <w:pPr>
        <w:spacing w:after="120" w:line="240" w:lineRule="auto"/>
        <w:rPr>
          <w:rFonts w:cs="Arial"/>
          <w:szCs w:val="20"/>
        </w:rPr>
      </w:pPr>
      <w:r w:rsidRPr="00F32C57">
        <w:rPr>
          <w:rFonts w:cs="Arial"/>
          <w:szCs w:val="20"/>
        </w:rPr>
        <w:t xml:space="preserve">   - Use Cases:</w:t>
      </w:r>
    </w:p>
    <w:p w14:paraId="2D4A958A" w14:textId="77777777" w:rsidR="00F32C57" w:rsidRPr="00F32C57" w:rsidRDefault="00F32C57" w:rsidP="00F32C57">
      <w:pPr>
        <w:spacing w:after="120" w:line="240" w:lineRule="auto"/>
        <w:rPr>
          <w:rFonts w:cs="Arial"/>
          <w:szCs w:val="20"/>
        </w:rPr>
      </w:pPr>
      <w:r w:rsidRPr="00F32C57">
        <w:rPr>
          <w:rFonts w:cs="Arial"/>
          <w:szCs w:val="20"/>
        </w:rPr>
        <w:t xml:space="preserve">     - Suitable for data with linear or grid-like structures (e.g., urban planning or image pixel data).</w:t>
      </w:r>
    </w:p>
    <w:p w14:paraId="2157A1C8" w14:textId="77777777" w:rsidR="00F32C57" w:rsidRPr="00F32C57" w:rsidRDefault="00F32C57" w:rsidP="00F32C57">
      <w:pPr>
        <w:spacing w:after="120" w:line="240" w:lineRule="auto"/>
        <w:rPr>
          <w:rFonts w:cs="Arial"/>
          <w:szCs w:val="20"/>
        </w:rPr>
      </w:pPr>
      <w:r w:rsidRPr="00F32C57">
        <w:rPr>
          <w:rFonts w:cs="Arial"/>
          <w:szCs w:val="20"/>
        </w:rPr>
        <w:t xml:space="preserve">     - Preferred when differences in individual dimensions are more meaningful than their squared magnitudes.</w:t>
      </w:r>
    </w:p>
    <w:p w14:paraId="39E6368B" w14:textId="34A1C4C8" w:rsidR="00F32C57" w:rsidRPr="00F32C57" w:rsidRDefault="00F32C57" w:rsidP="00F32C57">
      <w:pPr>
        <w:spacing w:after="120" w:line="240" w:lineRule="auto"/>
        <w:rPr>
          <w:rFonts w:cs="Arial"/>
          <w:szCs w:val="20"/>
        </w:rPr>
      </w:pPr>
      <w:r w:rsidRPr="00F32C57">
        <w:rPr>
          <w:rFonts w:cs="Arial"/>
          <w:szCs w:val="20"/>
        </w:rPr>
        <w:t xml:space="preserve">   - In SOMs: Used in BMU selection or U-Matrix computation when robustness to outliers is desired.</w:t>
      </w:r>
    </w:p>
    <w:p w14:paraId="4FC757E0" w14:textId="77777777" w:rsidR="00F32C57" w:rsidRPr="00F32C57" w:rsidRDefault="00F32C57" w:rsidP="00F32C57">
      <w:pPr>
        <w:spacing w:after="120" w:line="240" w:lineRule="auto"/>
        <w:rPr>
          <w:rFonts w:cs="Arial"/>
          <w:szCs w:val="20"/>
        </w:rPr>
      </w:pPr>
    </w:p>
    <w:p w14:paraId="2D82FD00" w14:textId="4E07908C" w:rsidR="00F32C57" w:rsidRPr="00F32C57" w:rsidRDefault="00F32C57" w:rsidP="00F32C57">
      <w:pPr>
        <w:spacing w:after="120" w:line="240" w:lineRule="auto"/>
        <w:rPr>
          <w:rFonts w:cs="Arial"/>
          <w:szCs w:val="20"/>
        </w:rPr>
      </w:pPr>
      <w:r w:rsidRPr="00F32C57">
        <w:rPr>
          <w:rFonts w:cs="Arial"/>
          <w:szCs w:val="20"/>
        </w:rPr>
        <w:t xml:space="preserve">2. Minkowski Distance  </w:t>
      </w:r>
    </w:p>
    <w:p w14:paraId="1530AD90" w14:textId="4429E436" w:rsidR="00F32C57" w:rsidRPr="00F32C57" w:rsidRDefault="00F32C57" w:rsidP="00F32C57">
      <w:pPr>
        <w:spacing w:after="120" w:line="240" w:lineRule="auto"/>
        <w:rPr>
          <w:rFonts w:cs="Arial"/>
          <w:szCs w:val="20"/>
        </w:rPr>
      </w:pPr>
      <w:r w:rsidRPr="00F32C57">
        <w:rPr>
          <w:rFonts w:cs="Arial"/>
          <w:szCs w:val="20"/>
        </w:rPr>
        <w:t xml:space="preserve">   - Definition: A generalized distance metric that includes Euclidean (p=2) and Manhattan (p=1) as special cases:  </w:t>
      </w:r>
    </w:p>
    <w:p w14:paraId="077F2882"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3441C9BC" w14:textId="77777777" w:rsidR="00F32C57" w:rsidRPr="00F32C57" w:rsidRDefault="00F32C57" w:rsidP="00F32C57">
      <w:pPr>
        <w:spacing w:after="120" w:line="240" w:lineRule="auto"/>
        <w:rPr>
          <w:rFonts w:cs="Arial"/>
          <w:szCs w:val="20"/>
        </w:rPr>
      </w:pPr>
      <w:r w:rsidRPr="00F32C57">
        <w:rPr>
          <w:rFonts w:cs="Arial"/>
          <w:szCs w:val="20"/>
        </w:rPr>
        <w:t xml:space="preserve">     d(\</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 \</w:t>
      </w:r>
      <w:proofErr w:type="gramStart"/>
      <w:r w:rsidRPr="00F32C57">
        <w:rPr>
          <w:rFonts w:cs="Arial"/>
          <w:szCs w:val="20"/>
        </w:rPr>
        <w:t>left( \</w:t>
      </w:r>
      <w:proofErr w:type="gramEnd"/>
      <w:r w:rsidRPr="00F32C57">
        <w:rPr>
          <w:rFonts w:cs="Arial"/>
          <w:szCs w:val="20"/>
        </w:rPr>
        <w:t>sum_{</w:t>
      </w:r>
      <w:proofErr w:type="spellStart"/>
      <w:r w:rsidRPr="00F32C57">
        <w:rPr>
          <w:rFonts w:cs="Arial"/>
          <w:szCs w:val="20"/>
        </w:rPr>
        <w:t>i</w:t>
      </w:r>
      <w:proofErr w:type="spellEnd"/>
      <w:r w:rsidRPr="00F32C57">
        <w:rPr>
          <w:rFonts w:cs="Arial"/>
          <w:szCs w:val="20"/>
        </w:rPr>
        <w:t>=</w:t>
      </w:r>
      <w:proofErr w:type="gramStart"/>
      <w:r w:rsidRPr="00F32C57">
        <w:rPr>
          <w:rFonts w:cs="Arial"/>
          <w:szCs w:val="20"/>
        </w:rPr>
        <w:t>1}^</w:t>
      </w:r>
      <w:proofErr w:type="gramEnd"/>
      <w:r w:rsidRPr="00F32C57">
        <w:rPr>
          <w:rFonts w:cs="Arial"/>
          <w:szCs w:val="20"/>
        </w:rPr>
        <w:t>n |</w:t>
      </w:r>
      <w:proofErr w:type="spellStart"/>
      <w:r w:rsidRPr="00F32C57">
        <w:rPr>
          <w:rFonts w:cs="Arial"/>
          <w:szCs w:val="20"/>
        </w:rPr>
        <w:t>x_i</w:t>
      </w:r>
      <w:proofErr w:type="spellEnd"/>
      <w:r w:rsidRPr="00F32C57">
        <w:rPr>
          <w:rFonts w:cs="Arial"/>
          <w:szCs w:val="20"/>
        </w:rPr>
        <w:t xml:space="preserve"> - </w:t>
      </w:r>
      <w:proofErr w:type="spellStart"/>
      <w:r w:rsidRPr="00F32C57">
        <w:rPr>
          <w:rFonts w:cs="Arial"/>
          <w:szCs w:val="20"/>
        </w:rPr>
        <w:t>w_i</w:t>
      </w:r>
      <w:proofErr w:type="spellEnd"/>
      <w:r w:rsidRPr="00F32C57">
        <w:rPr>
          <w:rFonts w:cs="Arial"/>
          <w:szCs w:val="20"/>
        </w:rPr>
        <w:t>|^p \</w:t>
      </w:r>
      <w:proofErr w:type="gramStart"/>
      <w:r w:rsidRPr="00F32C57">
        <w:rPr>
          <w:rFonts w:cs="Arial"/>
          <w:szCs w:val="20"/>
        </w:rPr>
        <w:t>right)^</w:t>
      </w:r>
      <w:proofErr w:type="gramEnd"/>
      <w:r w:rsidRPr="00F32C57">
        <w:rPr>
          <w:rFonts w:cs="Arial"/>
          <w:szCs w:val="20"/>
        </w:rPr>
        <w:t>{1/p}</w:t>
      </w:r>
    </w:p>
    <w:p w14:paraId="5AE50836"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1F78F46F" w14:textId="77777777" w:rsidR="00F32C57" w:rsidRPr="00F32C57" w:rsidRDefault="00F32C57" w:rsidP="00F32C57">
      <w:pPr>
        <w:spacing w:after="120" w:line="240" w:lineRule="auto"/>
        <w:rPr>
          <w:rFonts w:cs="Arial"/>
          <w:szCs w:val="20"/>
        </w:rPr>
      </w:pPr>
      <w:r w:rsidRPr="00F32C57">
        <w:rPr>
          <w:rFonts w:cs="Arial"/>
          <w:szCs w:val="20"/>
        </w:rPr>
        <w:t xml:space="preserve">     where \(p\) is a parameter controlling the norm.</w:t>
      </w:r>
    </w:p>
    <w:p w14:paraId="7E46009D" w14:textId="191FE90D" w:rsidR="00F32C57" w:rsidRPr="00F32C57" w:rsidRDefault="00F32C57" w:rsidP="00F32C57">
      <w:pPr>
        <w:spacing w:after="120" w:line="240" w:lineRule="auto"/>
        <w:rPr>
          <w:rFonts w:cs="Arial"/>
          <w:szCs w:val="20"/>
        </w:rPr>
      </w:pPr>
      <w:r w:rsidRPr="00F32C57">
        <w:rPr>
          <w:rFonts w:cs="Arial"/>
          <w:szCs w:val="20"/>
        </w:rPr>
        <w:t xml:space="preserve">   - Properties:</w:t>
      </w:r>
    </w:p>
    <w:p w14:paraId="5E929360" w14:textId="77777777" w:rsidR="00F32C57" w:rsidRPr="00F32C57" w:rsidRDefault="00F32C57" w:rsidP="00F32C57">
      <w:pPr>
        <w:spacing w:after="120" w:line="240" w:lineRule="auto"/>
        <w:rPr>
          <w:rFonts w:cs="Arial"/>
          <w:szCs w:val="20"/>
        </w:rPr>
      </w:pPr>
      <w:r w:rsidRPr="00F32C57">
        <w:rPr>
          <w:rFonts w:cs="Arial"/>
          <w:szCs w:val="20"/>
        </w:rPr>
        <w:t xml:space="preserve">     - For \(p=1\), it’s Manhattan distance; for \(p=2\), it’s Euclidean distance; for \(p=\</w:t>
      </w:r>
      <w:proofErr w:type="spellStart"/>
      <w:r w:rsidRPr="00F32C57">
        <w:rPr>
          <w:rFonts w:cs="Arial"/>
          <w:szCs w:val="20"/>
        </w:rPr>
        <w:t>infty</w:t>
      </w:r>
      <w:proofErr w:type="spellEnd"/>
      <w:r w:rsidRPr="00F32C57">
        <w:rPr>
          <w:rFonts w:cs="Arial"/>
          <w:szCs w:val="20"/>
        </w:rPr>
        <w:t>\), it’s Chebyshev distance (see below).</w:t>
      </w:r>
    </w:p>
    <w:p w14:paraId="382CABF5" w14:textId="77777777" w:rsidR="00F32C57" w:rsidRPr="00F32C57" w:rsidRDefault="00F32C57" w:rsidP="00F32C57">
      <w:pPr>
        <w:spacing w:after="120" w:line="240" w:lineRule="auto"/>
        <w:rPr>
          <w:rFonts w:cs="Arial"/>
          <w:szCs w:val="20"/>
        </w:rPr>
      </w:pPr>
      <w:r w:rsidRPr="00F32C57">
        <w:rPr>
          <w:rFonts w:cs="Arial"/>
          <w:szCs w:val="20"/>
        </w:rPr>
        <w:t xml:space="preserve">     - Allows flexibility to tune sensitivity to large differences by adjusting \(p\).</w:t>
      </w:r>
    </w:p>
    <w:p w14:paraId="24CDA6EE" w14:textId="40BB200C" w:rsidR="00F32C57" w:rsidRPr="00F32C57" w:rsidRDefault="00F32C57" w:rsidP="00F32C57">
      <w:pPr>
        <w:spacing w:after="120" w:line="240" w:lineRule="auto"/>
        <w:rPr>
          <w:rFonts w:cs="Arial"/>
          <w:szCs w:val="20"/>
        </w:rPr>
      </w:pPr>
      <w:r w:rsidRPr="00F32C57">
        <w:rPr>
          <w:rFonts w:cs="Arial"/>
          <w:szCs w:val="20"/>
        </w:rPr>
        <w:t xml:space="preserve">   - Use Cases:</w:t>
      </w:r>
    </w:p>
    <w:p w14:paraId="0089B289" w14:textId="77777777" w:rsidR="00F32C57" w:rsidRPr="00F32C57" w:rsidRDefault="00F32C57" w:rsidP="00F32C57">
      <w:pPr>
        <w:spacing w:after="120" w:line="240" w:lineRule="auto"/>
        <w:rPr>
          <w:rFonts w:cs="Arial"/>
          <w:szCs w:val="20"/>
        </w:rPr>
      </w:pPr>
      <w:r w:rsidRPr="00F32C57">
        <w:rPr>
          <w:rFonts w:cs="Arial"/>
          <w:szCs w:val="20"/>
        </w:rPr>
        <w:t xml:space="preserve">     - Useful for experimenting with different levels of sensitivity to outliers or dimensional differences.</w:t>
      </w:r>
    </w:p>
    <w:p w14:paraId="3D92DC7B" w14:textId="77777777" w:rsidR="00F32C57" w:rsidRPr="00F32C57" w:rsidRDefault="00F32C57" w:rsidP="00F32C57">
      <w:pPr>
        <w:spacing w:after="120" w:line="240" w:lineRule="auto"/>
        <w:rPr>
          <w:rFonts w:cs="Arial"/>
          <w:szCs w:val="20"/>
        </w:rPr>
      </w:pPr>
      <w:r w:rsidRPr="00F32C57">
        <w:rPr>
          <w:rFonts w:cs="Arial"/>
          <w:szCs w:val="20"/>
        </w:rPr>
        <w:t xml:space="preserve">     - Common in applications requiring a balance between Manhattan and Euclidean properties.</w:t>
      </w:r>
    </w:p>
    <w:p w14:paraId="462122B1" w14:textId="74AB2ECD" w:rsidR="00F32C57" w:rsidRPr="00F32C57" w:rsidRDefault="00F32C57" w:rsidP="00F32C57">
      <w:pPr>
        <w:spacing w:after="120" w:line="240" w:lineRule="auto"/>
        <w:rPr>
          <w:rFonts w:cs="Arial"/>
          <w:szCs w:val="20"/>
        </w:rPr>
      </w:pPr>
      <w:r w:rsidRPr="00F32C57">
        <w:rPr>
          <w:rFonts w:cs="Arial"/>
          <w:szCs w:val="20"/>
        </w:rPr>
        <w:t xml:space="preserve">   - In SOMs: The choice of \(p\) can be tuned to the data’s distribution, though Euclidean (p=2) is most common.</w:t>
      </w:r>
    </w:p>
    <w:p w14:paraId="003CB499" w14:textId="77777777" w:rsidR="00F32C57" w:rsidRPr="00F32C57" w:rsidRDefault="00F32C57" w:rsidP="00F32C57">
      <w:pPr>
        <w:spacing w:after="120" w:line="240" w:lineRule="auto"/>
        <w:rPr>
          <w:rFonts w:cs="Arial"/>
          <w:szCs w:val="20"/>
        </w:rPr>
      </w:pPr>
    </w:p>
    <w:p w14:paraId="33E91252" w14:textId="438AC20B" w:rsidR="00F32C57" w:rsidRPr="00F32C57" w:rsidRDefault="00F32C57" w:rsidP="00F32C57">
      <w:pPr>
        <w:spacing w:after="120" w:line="240" w:lineRule="auto"/>
        <w:rPr>
          <w:rFonts w:cs="Arial"/>
          <w:szCs w:val="20"/>
        </w:rPr>
      </w:pPr>
      <w:r w:rsidRPr="00F32C57">
        <w:rPr>
          <w:rFonts w:cs="Arial"/>
          <w:szCs w:val="20"/>
        </w:rPr>
        <w:t xml:space="preserve">3. Chebyshev Distance (L∞ Norm)  </w:t>
      </w:r>
    </w:p>
    <w:p w14:paraId="0F70AB3C" w14:textId="4F6E61C8" w:rsidR="00F32C57" w:rsidRPr="00F32C57" w:rsidRDefault="00F32C57" w:rsidP="00F32C57">
      <w:pPr>
        <w:spacing w:after="120" w:line="240" w:lineRule="auto"/>
        <w:rPr>
          <w:rFonts w:cs="Arial"/>
          <w:szCs w:val="20"/>
        </w:rPr>
      </w:pPr>
      <w:r w:rsidRPr="00F32C57">
        <w:rPr>
          <w:rFonts w:cs="Arial"/>
          <w:szCs w:val="20"/>
        </w:rPr>
        <w:t xml:space="preserve">   - Definition: The Chebyshev distance is the maximum absolute difference across all dimensions:  </w:t>
      </w:r>
    </w:p>
    <w:p w14:paraId="7065DDAF"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0EF667F5" w14:textId="77777777" w:rsidR="00F32C57" w:rsidRPr="00F32C57" w:rsidRDefault="00F32C57" w:rsidP="00F32C57">
      <w:pPr>
        <w:spacing w:after="120" w:line="240" w:lineRule="auto"/>
        <w:rPr>
          <w:rFonts w:cs="Arial"/>
          <w:szCs w:val="20"/>
        </w:rPr>
      </w:pPr>
      <w:r w:rsidRPr="00F32C57">
        <w:rPr>
          <w:rFonts w:cs="Arial"/>
          <w:szCs w:val="20"/>
        </w:rPr>
        <w:t xml:space="preserve">     d(\</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 \</w:t>
      </w:r>
      <w:proofErr w:type="spellStart"/>
      <w:r w:rsidRPr="00F32C57">
        <w:rPr>
          <w:rFonts w:cs="Arial"/>
          <w:szCs w:val="20"/>
        </w:rPr>
        <w:t>max_i</w:t>
      </w:r>
      <w:proofErr w:type="spellEnd"/>
      <w:r w:rsidRPr="00F32C57">
        <w:rPr>
          <w:rFonts w:cs="Arial"/>
          <w:szCs w:val="20"/>
        </w:rPr>
        <w:t xml:space="preserve"> |</w:t>
      </w:r>
      <w:proofErr w:type="spellStart"/>
      <w:r w:rsidRPr="00F32C57">
        <w:rPr>
          <w:rFonts w:cs="Arial"/>
          <w:szCs w:val="20"/>
        </w:rPr>
        <w:t>x_i</w:t>
      </w:r>
      <w:proofErr w:type="spellEnd"/>
      <w:r w:rsidRPr="00F32C57">
        <w:rPr>
          <w:rFonts w:cs="Arial"/>
          <w:szCs w:val="20"/>
        </w:rPr>
        <w:t xml:space="preserve"> - </w:t>
      </w:r>
      <w:proofErr w:type="spellStart"/>
      <w:r w:rsidRPr="00F32C57">
        <w:rPr>
          <w:rFonts w:cs="Arial"/>
          <w:szCs w:val="20"/>
        </w:rPr>
        <w:t>w_i</w:t>
      </w:r>
      <w:proofErr w:type="spellEnd"/>
      <w:r w:rsidRPr="00F32C57">
        <w:rPr>
          <w:rFonts w:cs="Arial"/>
          <w:szCs w:val="20"/>
        </w:rPr>
        <w:t>|</w:t>
      </w:r>
    </w:p>
    <w:p w14:paraId="1DFECC57"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52F1F122" w14:textId="10382044" w:rsidR="00F32C57" w:rsidRPr="00F32C57" w:rsidRDefault="00F32C57" w:rsidP="00F32C57">
      <w:pPr>
        <w:spacing w:after="120" w:line="240" w:lineRule="auto"/>
        <w:rPr>
          <w:rFonts w:cs="Arial"/>
          <w:szCs w:val="20"/>
        </w:rPr>
      </w:pPr>
      <w:r w:rsidRPr="00F32C57">
        <w:rPr>
          <w:rFonts w:cs="Arial"/>
          <w:szCs w:val="20"/>
        </w:rPr>
        <w:t xml:space="preserve">   - Properties:</w:t>
      </w:r>
    </w:p>
    <w:p w14:paraId="26BC82CA" w14:textId="77777777" w:rsidR="00F32C57" w:rsidRPr="00F32C57" w:rsidRDefault="00F32C57" w:rsidP="00F32C57">
      <w:pPr>
        <w:spacing w:after="120" w:line="240" w:lineRule="auto"/>
        <w:rPr>
          <w:rFonts w:cs="Arial"/>
          <w:szCs w:val="20"/>
        </w:rPr>
      </w:pPr>
      <w:r w:rsidRPr="00F32C57">
        <w:rPr>
          <w:rFonts w:cs="Arial"/>
          <w:szCs w:val="20"/>
        </w:rPr>
        <w:t xml:space="preserve">     - Focuses only on the largest difference between components, ignoring smaller discrepancies.</w:t>
      </w:r>
    </w:p>
    <w:p w14:paraId="28F24644" w14:textId="77777777" w:rsidR="00F32C57" w:rsidRPr="00F32C57" w:rsidRDefault="00F32C57" w:rsidP="00F32C57">
      <w:pPr>
        <w:spacing w:after="120" w:line="240" w:lineRule="auto"/>
        <w:rPr>
          <w:rFonts w:cs="Arial"/>
          <w:szCs w:val="20"/>
        </w:rPr>
      </w:pPr>
      <w:r w:rsidRPr="00F32C57">
        <w:rPr>
          <w:rFonts w:cs="Arial"/>
          <w:szCs w:val="20"/>
        </w:rPr>
        <w:t xml:space="preserve">     - Useful for detecting outliers or when the maximum deviation is critical.</w:t>
      </w:r>
    </w:p>
    <w:p w14:paraId="717E7218" w14:textId="673224BF" w:rsidR="00F32C57" w:rsidRPr="00F32C57" w:rsidRDefault="00F32C57" w:rsidP="00F32C57">
      <w:pPr>
        <w:spacing w:after="120" w:line="240" w:lineRule="auto"/>
        <w:rPr>
          <w:rFonts w:cs="Arial"/>
          <w:szCs w:val="20"/>
        </w:rPr>
      </w:pPr>
      <w:r w:rsidRPr="00F32C57">
        <w:rPr>
          <w:rFonts w:cs="Arial"/>
          <w:szCs w:val="20"/>
        </w:rPr>
        <w:t xml:space="preserve">   - Use Cases:</w:t>
      </w:r>
    </w:p>
    <w:p w14:paraId="1AEC094B" w14:textId="77777777" w:rsidR="00F32C57" w:rsidRPr="00F32C57" w:rsidRDefault="00F32C57" w:rsidP="00F32C57">
      <w:pPr>
        <w:spacing w:after="120" w:line="240" w:lineRule="auto"/>
        <w:rPr>
          <w:rFonts w:cs="Arial"/>
          <w:szCs w:val="20"/>
        </w:rPr>
      </w:pPr>
      <w:r w:rsidRPr="00F32C57">
        <w:rPr>
          <w:rFonts w:cs="Arial"/>
          <w:szCs w:val="20"/>
        </w:rPr>
        <w:t xml:space="preserve">     - Suitable for datasets where the largest dimensional difference is the primary concern (e.g., in control systems or robotics).</w:t>
      </w:r>
    </w:p>
    <w:p w14:paraId="6C2D3E69" w14:textId="77777777" w:rsidR="00F32C57" w:rsidRPr="00F32C57" w:rsidRDefault="00F32C57" w:rsidP="00F32C57">
      <w:pPr>
        <w:spacing w:after="120" w:line="240" w:lineRule="auto"/>
        <w:rPr>
          <w:rFonts w:cs="Arial"/>
          <w:szCs w:val="20"/>
        </w:rPr>
      </w:pPr>
      <w:r w:rsidRPr="00F32C57">
        <w:rPr>
          <w:rFonts w:cs="Arial"/>
          <w:szCs w:val="20"/>
        </w:rPr>
        <w:t xml:space="preserve">     - Less common in SOMs but used in specific applications requiring extreme sensitivity to single dimensions.</w:t>
      </w:r>
    </w:p>
    <w:p w14:paraId="1EC03CE1" w14:textId="0C3EEB82" w:rsidR="00F32C57" w:rsidRPr="00F32C57" w:rsidRDefault="00F32C57" w:rsidP="00F32C57">
      <w:pPr>
        <w:spacing w:after="120" w:line="240" w:lineRule="auto"/>
        <w:rPr>
          <w:rFonts w:cs="Arial"/>
          <w:szCs w:val="20"/>
        </w:rPr>
      </w:pPr>
      <w:r w:rsidRPr="00F32C57">
        <w:rPr>
          <w:rFonts w:cs="Arial"/>
          <w:szCs w:val="20"/>
        </w:rPr>
        <w:t xml:space="preserve">   - In SOMs: Can be used for BMU selection in niche applications but may lead to less smooth maps due to its focus on maximum differences.</w:t>
      </w:r>
    </w:p>
    <w:p w14:paraId="4FEC4B98" w14:textId="77777777" w:rsidR="00F32C57" w:rsidRPr="00F32C57" w:rsidRDefault="00F32C57" w:rsidP="00F32C57">
      <w:pPr>
        <w:spacing w:after="120" w:line="240" w:lineRule="auto"/>
        <w:rPr>
          <w:rFonts w:cs="Arial"/>
          <w:szCs w:val="20"/>
        </w:rPr>
      </w:pPr>
    </w:p>
    <w:p w14:paraId="371CE77A" w14:textId="221C295E" w:rsidR="00F32C57" w:rsidRPr="00F32C57" w:rsidRDefault="00F32C57" w:rsidP="00F32C57">
      <w:pPr>
        <w:spacing w:after="120" w:line="240" w:lineRule="auto"/>
        <w:rPr>
          <w:rFonts w:cs="Arial"/>
          <w:szCs w:val="20"/>
        </w:rPr>
      </w:pPr>
      <w:r w:rsidRPr="00F32C57">
        <w:rPr>
          <w:rFonts w:cs="Arial"/>
          <w:szCs w:val="20"/>
        </w:rPr>
        <w:lastRenderedPageBreak/>
        <w:t xml:space="preserve">4. Cosine Distance (or Similarity)  </w:t>
      </w:r>
    </w:p>
    <w:p w14:paraId="6AE90451" w14:textId="1958C7CE" w:rsidR="00F32C57" w:rsidRPr="00F32C57" w:rsidRDefault="00F32C57" w:rsidP="00F32C57">
      <w:pPr>
        <w:spacing w:after="120" w:line="240" w:lineRule="auto"/>
        <w:rPr>
          <w:rFonts w:cs="Arial"/>
          <w:szCs w:val="20"/>
        </w:rPr>
      </w:pPr>
      <w:r w:rsidRPr="00F32C57">
        <w:rPr>
          <w:rFonts w:cs="Arial"/>
          <w:szCs w:val="20"/>
        </w:rPr>
        <w:t xml:space="preserve">   - Definition: Cosine distance measures the angle between two vectors, often converted to a distance as:  </w:t>
      </w:r>
    </w:p>
    <w:p w14:paraId="08577ED5"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1FA957F8" w14:textId="77777777" w:rsidR="00F32C57" w:rsidRPr="00F32C57" w:rsidRDefault="00F32C57" w:rsidP="00F32C57">
      <w:pPr>
        <w:spacing w:after="120" w:line="240" w:lineRule="auto"/>
        <w:rPr>
          <w:rFonts w:cs="Arial"/>
          <w:szCs w:val="20"/>
        </w:rPr>
      </w:pPr>
      <w:r w:rsidRPr="00F32C57">
        <w:rPr>
          <w:rFonts w:cs="Arial"/>
          <w:szCs w:val="20"/>
        </w:rPr>
        <w:t xml:space="preserve">     d(\</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 1 - \cos(\theta) = 1 - \frac{\</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cdot</w:t>
      </w:r>
      <w:proofErr w:type="spellEnd"/>
      <w:r w:rsidRPr="00F32C57">
        <w:rPr>
          <w:rFonts w:cs="Arial"/>
          <w:szCs w:val="20"/>
        </w:rPr>
        <w:t xml:space="preserve"> \</w:t>
      </w:r>
      <w:proofErr w:type="spellStart"/>
      <w:r w:rsidRPr="00F32C57">
        <w:rPr>
          <w:rFonts w:cs="Arial"/>
          <w:szCs w:val="20"/>
        </w:rPr>
        <w:t>mathbf</w:t>
      </w:r>
      <w:proofErr w:type="spellEnd"/>
      <w:r w:rsidRPr="00F32C57">
        <w:rPr>
          <w:rFonts w:cs="Arial"/>
          <w:szCs w:val="20"/>
        </w:rPr>
        <w:t>{w</w:t>
      </w:r>
      <w:proofErr w:type="gramStart"/>
      <w:r w:rsidRPr="00F32C57">
        <w:rPr>
          <w:rFonts w:cs="Arial"/>
          <w:szCs w:val="20"/>
        </w:rPr>
        <w:t>}}{</w:t>
      </w:r>
      <w:proofErr w:type="gramEnd"/>
      <w:r w:rsidRPr="00F32C57">
        <w:rPr>
          <w:rFonts w:cs="Arial"/>
          <w:szCs w:val="20"/>
        </w:rPr>
        <w:t>\|\</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w:t>
      </w:r>
    </w:p>
    <w:p w14:paraId="3EA08D7A"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306046A1" w14:textId="77777777" w:rsidR="00F32C57" w:rsidRPr="00F32C57" w:rsidRDefault="00F32C57" w:rsidP="00F32C57">
      <w:pPr>
        <w:spacing w:after="120" w:line="240" w:lineRule="auto"/>
        <w:rPr>
          <w:rFonts w:cs="Arial"/>
          <w:szCs w:val="20"/>
        </w:rPr>
      </w:pPr>
      <w:r w:rsidRPr="00F32C57">
        <w:rPr>
          <w:rFonts w:cs="Arial"/>
          <w:szCs w:val="20"/>
        </w:rPr>
        <w:t xml:space="preserve">     where \(\</w:t>
      </w:r>
      <w:proofErr w:type="spellStart"/>
      <w:r w:rsidRPr="00F32C57">
        <w:rPr>
          <w:rFonts w:cs="Arial"/>
          <w:szCs w:val="20"/>
        </w:rPr>
        <w:t>cdot</w:t>
      </w:r>
      <w:proofErr w:type="spellEnd"/>
      <w:r w:rsidRPr="00F32C57">
        <w:rPr>
          <w:rFonts w:cs="Arial"/>
          <w:szCs w:val="20"/>
        </w:rPr>
        <w:t>\) is the dot product, and \(\|\</w:t>
      </w:r>
      <w:proofErr w:type="spellStart"/>
      <w:r w:rsidRPr="00F32C57">
        <w:rPr>
          <w:rFonts w:cs="Arial"/>
          <w:szCs w:val="20"/>
        </w:rPr>
        <w:t>cdot</w:t>
      </w:r>
      <w:proofErr w:type="spellEnd"/>
      <w:r w:rsidRPr="00F32C57">
        <w:rPr>
          <w:rFonts w:cs="Arial"/>
          <w:szCs w:val="20"/>
        </w:rPr>
        <w:t>\|\) is the Euclidean norm.</w:t>
      </w:r>
    </w:p>
    <w:p w14:paraId="78826900" w14:textId="5E7F9D7B" w:rsidR="00F32C57" w:rsidRPr="00F32C57" w:rsidRDefault="00F32C57" w:rsidP="00F32C57">
      <w:pPr>
        <w:spacing w:after="120" w:line="240" w:lineRule="auto"/>
        <w:rPr>
          <w:rFonts w:cs="Arial"/>
          <w:szCs w:val="20"/>
        </w:rPr>
      </w:pPr>
      <w:r w:rsidRPr="00F32C57">
        <w:rPr>
          <w:rFonts w:cs="Arial"/>
          <w:szCs w:val="20"/>
        </w:rPr>
        <w:t xml:space="preserve">   - Properties:</w:t>
      </w:r>
    </w:p>
    <w:p w14:paraId="3E030F06" w14:textId="77777777" w:rsidR="00F32C57" w:rsidRPr="00F32C57" w:rsidRDefault="00F32C57" w:rsidP="00F32C57">
      <w:pPr>
        <w:spacing w:after="120" w:line="240" w:lineRule="auto"/>
        <w:rPr>
          <w:rFonts w:cs="Arial"/>
          <w:szCs w:val="20"/>
        </w:rPr>
      </w:pPr>
      <w:r w:rsidRPr="00F32C57">
        <w:rPr>
          <w:rFonts w:cs="Arial"/>
          <w:szCs w:val="20"/>
        </w:rPr>
        <w:t xml:space="preserve">     - Measures orientation rather than magnitude, making it invariant to vector scaling.</w:t>
      </w:r>
    </w:p>
    <w:p w14:paraId="166433EC" w14:textId="77777777" w:rsidR="00F32C57" w:rsidRPr="00F32C57" w:rsidRDefault="00F32C57" w:rsidP="00F32C57">
      <w:pPr>
        <w:spacing w:after="120" w:line="240" w:lineRule="auto"/>
        <w:rPr>
          <w:rFonts w:cs="Arial"/>
          <w:szCs w:val="20"/>
        </w:rPr>
      </w:pPr>
      <w:r w:rsidRPr="00F32C57">
        <w:rPr>
          <w:rFonts w:cs="Arial"/>
          <w:szCs w:val="20"/>
        </w:rPr>
        <w:t xml:space="preserve">     - Effective for high-dimensional sparse data or when the angle between vectors is more relevant than their absolute difference.</w:t>
      </w:r>
    </w:p>
    <w:p w14:paraId="1D2896F0" w14:textId="27578732" w:rsidR="00F32C57" w:rsidRPr="00F32C57" w:rsidRDefault="00F32C57" w:rsidP="00F32C57">
      <w:pPr>
        <w:spacing w:after="120" w:line="240" w:lineRule="auto"/>
        <w:rPr>
          <w:rFonts w:cs="Arial"/>
          <w:szCs w:val="20"/>
        </w:rPr>
      </w:pPr>
      <w:r w:rsidRPr="00F32C57">
        <w:rPr>
          <w:rFonts w:cs="Arial"/>
          <w:szCs w:val="20"/>
        </w:rPr>
        <w:t xml:space="preserve">   - Use Cases:</w:t>
      </w:r>
    </w:p>
    <w:p w14:paraId="3933437D" w14:textId="77777777" w:rsidR="00F32C57" w:rsidRPr="00F32C57" w:rsidRDefault="00F32C57" w:rsidP="00F32C57">
      <w:pPr>
        <w:spacing w:after="120" w:line="240" w:lineRule="auto"/>
        <w:rPr>
          <w:rFonts w:cs="Arial"/>
          <w:szCs w:val="20"/>
        </w:rPr>
      </w:pPr>
      <w:r w:rsidRPr="00F32C57">
        <w:rPr>
          <w:rFonts w:cs="Arial"/>
          <w:szCs w:val="20"/>
        </w:rPr>
        <w:t xml:space="preserve">     - Common in text mining, image analysis, or other applications with high-dimensional, sparse data (e.g., word embeddings or document clustering).</w:t>
      </w:r>
    </w:p>
    <w:p w14:paraId="7EB0E521" w14:textId="77777777" w:rsidR="00F32C57" w:rsidRPr="00F32C57" w:rsidRDefault="00F32C57" w:rsidP="00F32C57">
      <w:pPr>
        <w:spacing w:after="120" w:line="240" w:lineRule="auto"/>
        <w:rPr>
          <w:rFonts w:cs="Arial"/>
          <w:szCs w:val="20"/>
        </w:rPr>
      </w:pPr>
      <w:r w:rsidRPr="00F32C57">
        <w:rPr>
          <w:rFonts w:cs="Arial"/>
          <w:szCs w:val="20"/>
        </w:rPr>
        <w:t xml:space="preserve">     - Useful when data magnitude varies but directional similarity is key.</w:t>
      </w:r>
    </w:p>
    <w:p w14:paraId="63531135" w14:textId="3143F647" w:rsidR="00F32C57" w:rsidRPr="00F32C57" w:rsidRDefault="00F32C57" w:rsidP="00F32C57">
      <w:pPr>
        <w:spacing w:after="120" w:line="240" w:lineRule="auto"/>
        <w:rPr>
          <w:rFonts w:cs="Arial"/>
          <w:szCs w:val="20"/>
        </w:rPr>
      </w:pPr>
      <w:r w:rsidRPr="00F32C57">
        <w:rPr>
          <w:rFonts w:cs="Arial"/>
          <w:szCs w:val="20"/>
        </w:rPr>
        <w:t xml:space="preserve">   - In SOMs: Used for BMU selection or U-Matrix computation in applications like text or semantic analysis, though it requires careful normalization.</w:t>
      </w:r>
    </w:p>
    <w:p w14:paraId="04C7FF97" w14:textId="77777777" w:rsidR="00F32C57" w:rsidRPr="00F32C57" w:rsidRDefault="00F32C57" w:rsidP="00F32C57">
      <w:pPr>
        <w:spacing w:after="120" w:line="240" w:lineRule="auto"/>
        <w:rPr>
          <w:rFonts w:cs="Arial"/>
          <w:szCs w:val="20"/>
        </w:rPr>
      </w:pPr>
    </w:p>
    <w:p w14:paraId="07A4F576" w14:textId="543B6744" w:rsidR="00F32C57" w:rsidRPr="00F32C57" w:rsidRDefault="00F32C57" w:rsidP="00F32C57">
      <w:pPr>
        <w:spacing w:after="120" w:line="240" w:lineRule="auto"/>
        <w:rPr>
          <w:rFonts w:cs="Arial"/>
          <w:szCs w:val="20"/>
        </w:rPr>
      </w:pPr>
      <w:r w:rsidRPr="00F32C57">
        <w:rPr>
          <w:rFonts w:cs="Arial"/>
          <w:szCs w:val="20"/>
        </w:rPr>
        <w:t xml:space="preserve">5. Correlation Distance  </w:t>
      </w:r>
    </w:p>
    <w:p w14:paraId="5E696CC8" w14:textId="335DB62C" w:rsidR="00F32C57" w:rsidRPr="00F32C57" w:rsidRDefault="00F32C57" w:rsidP="00F32C57">
      <w:pPr>
        <w:spacing w:after="120" w:line="240" w:lineRule="auto"/>
        <w:rPr>
          <w:rFonts w:cs="Arial"/>
          <w:szCs w:val="20"/>
        </w:rPr>
      </w:pPr>
      <w:r w:rsidRPr="00F32C57">
        <w:rPr>
          <w:rFonts w:cs="Arial"/>
          <w:szCs w:val="20"/>
        </w:rPr>
        <w:t xml:space="preserve">   - Definition: Based on the Pearson correlation coefficient, converted to a distance:  </w:t>
      </w:r>
    </w:p>
    <w:p w14:paraId="0D7F2859"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623BA330" w14:textId="77777777" w:rsidR="00F32C57" w:rsidRPr="00F32C57" w:rsidRDefault="00F32C57" w:rsidP="00F32C57">
      <w:pPr>
        <w:spacing w:after="120" w:line="240" w:lineRule="auto"/>
        <w:rPr>
          <w:rFonts w:cs="Arial"/>
          <w:szCs w:val="20"/>
        </w:rPr>
      </w:pPr>
      <w:r w:rsidRPr="00F32C57">
        <w:rPr>
          <w:rFonts w:cs="Arial"/>
          <w:szCs w:val="20"/>
        </w:rPr>
        <w:t xml:space="preserve">     d(\</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 1 - \frac{\sum_{</w:t>
      </w:r>
      <w:proofErr w:type="spellStart"/>
      <w:r w:rsidRPr="00F32C57">
        <w:rPr>
          <w:rFonts w:cs="Arial"/>
          <w:szCs w:val="20"/>
        </w:rPr>
        <w:t>i</w:t>
      </w:r>
      <w:proofErr w:type="spellEnd"/>
      <w:r w:rsidRPr="00F32C57">
        <w:rPr>
          <w:rFonts w:cs="Arial"/>
          <w:szCs w:val="20"/>
        </w:rPr>
        <w:t>=1}^n (</w:t>
      </w:r>
      <w:proofErr w:type="spellStart"/>
      <w:r w:rsidRPr="00F32C57">
        <w:rPr>
          <w:rFonts w:cs="Arial"/>
          <w:szCs w:val="20"/>
        </w:rPr>
        <w:t>x_i</w:t>
      </w:r>
      <w:proofErr w:type="spellEnd"/>
      <w:r w:rsidRPr="00F32C57">
        <w:rPr>
          <w:rFonts w:cs="Arial"/>
          <w:szCs w:val="20"/>
        </w:rPr>
        <w:t xml:space="preserve"> - \bar{x})(</w:t>
      </w:r>
      <w:proofErr w:type="spellStart"/>
      <w:r w:rsidRPr="00F32C57">
        <w:rPr>
          <w:rFonts w:cs="Arial"/>
          <w:szCs w:val="20"/>
        </w:rPr>
        <w:t>w_i</w:t>
      </w:r>
      <w:proofErr w:type="spellEnd"/>
      <w:r w:rsidRPr="00F32C57">
        <w:rPr>
          <w:rFonts w:cs="Arial"/>
          <w:szCs w:val="20"/>
        </w:rPr>
        <w:t xml:space="preserve"> - \bar{w})}{\sqrt{\sum_{</w:t>
      </w:r>
      <w:proofErr w:type="spellStart"/>
      <w:r w:rsidRPr="00F32C57">
        <w:rPr>
          <w:rFonts w:cs="Arial"/>
          <w:szCs w:val="20"/>
        </w:rPr>
        <w:t>i</w:t>
      </w:r>
      <w:proofErr w:type="spellEnd"/>
      <w:r w:rsidRPr="00F32C57">
        <w:rPr>
          <w:rFonts w:cs="Arial"/>
          <w:szCs w:val="20"/>
        </w:rPr>
        <w:t>=1}^n (</w:t>
      </w:r>
      <w:proofErr w:type="spellStart"/>
      <w:r w:rsidRPr="00F32C57">
        <w:rPr>
          <w:rFonts w:cs="Arial"/>
          <w:szCs w:val="20"/>
        </w:rPr>
        <w:t>x_i</w:t>
      </w:r>
      <w:proofErr w:type="spellEnd"/>
      <w:r w:rsidRPr="00F32C57">
        <w:rPr>
          <w:rFonts w:cs="Arial"/>
          <w:szCs w:val="20"/>
        </w:rPr>
        <w:t xml:space="preserve"> - \bar{x})^2} \sqrt{\sum_{</w:t>
      </w:r>
      <w:proofErr w:type="spellStart"/>
      <w:r w:rsidRPr="00F32C57">
        <w:rPr>
          <w:rFonts w:cs="Arial"/>
          <w:szCs w:val="20"/>
        </w:rPr>
        <w:t>i</w:t>
      </w:r>
      <w:proofErr w:type="spellEnd"/>
      <w:r w:rsidRPr="00F32C57">
        <w:rPr>
          <w:rFonts w:cs="Arial"/>
          <w:szCs w:val="20"/>
        </w:rPr>
        <w:t>=1}^n (</w:t>
      </w:r>
      <w:proofErr w:type="spellStart"/>
      <w:r w:rsidRPr="00F32C57">
        <w:rPr>
          <w:rFonts w:cs="Arial"/>
          <w:szCs w:val="20"/>
        </w:rPr>
        <w:t>w_i</w:t>
      </w:r>
      <w:proofErr w:type="spellEnd"/>
      <w:r w:rsidRPr="00F32C57">
        <w:rPr>
          <w:rFonts w:cs="Arial"/>
          <w:szCs w:val="20"/>
        </w:rPr>
        <w:t xml:space="preserve"> - \bar{w})^2}}</w:t>
      </w:r>
    </w:p>
    <w:p w14:paraId="24F065DF"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3580D209" w14:textId="77777777" w:rsidR="00F32C57" w:rsidRPr="00F32C57" w:rsidRDefault="00F32C57" w:rsidP="00F32C57">
      <w:pPr>
        <w:spacing w:after="120" w:line="240" w:lineRule="auto"/>
        <w:rPr>
          <w:rFonts w:cs="Arial"/>
          <w:szCs w:val="20"/>
        </w:rPr>
      </w:pPr>
      <w:r w:rsidRPr="00F32C57">
        <w:rPr>
          <w:rFonts w:cs="Arial"/>
          <w:szCs w:val="20"/>
        </w:rPr>
        <w:t xml:space="preserve">     where \(\bar{x}\) and \(\bar{w}\) are the means of the vectors.</w:t>
      </w:r>
    </w:p>
    <w:p w14:paraId="2A067BB0" w14:textId="1EC9C7CC" w:rsidR="00F32C57" w:rsidRPr="00F32C57" w:rsidRDefault="00F32C57" w:rsidP="00F32C57">
      <w:pPr>
        <w:spacing w:after="120" w:line="240" w:lineRule="auto"/>
        <w:rPr>
          <w:rFonts w:cs="Arial"/>
          <w:szCs w:val="20"/>
        </w:rPr>
      </w:pPr>
      <w:r w:rsidRPr="00F32C57">
        <w:rPr>
          <w:rFonts w:cs="Arial"/>
          <w:szCs w:val="20"/>
        </w:rPr>
        <w:t xml:space="preserve">   - Properties:</w:t>
      </w:r>
    </w:p>
    <w:p w14:paraId="55C3CF4D" w14:textId="77777777" w:rsidR="00F32C57" w:rsidRPr="00F32C57" w:rsidRDefault="00F32C57" w:rsidP="00F32C57">
      <w:pPr>
        <w:spacing w:after="120" w:line="240" w:lineRule="auto"/>
        <w:rPr>
          <w:rFonts w:cs="Arial"/>
          <w:szCs w:val="20"/>
        </w:rPr>
      </w:pPr>
      <w:r w:rsidRPr="00F32C57">
        <w:rPr>
          <w:rFonts w:cs="Arial"/>
          <w:szCs w:val="20"/>
        </w:rPr>
        <w:t xml:space="preserve">     - Measures the linear relationship between vectors, ignoring magnitude and focusing on patterns.</w:t>
      </w:r>
    </w:p>
    <w:p w14:paraId="53F497EF" w14:textId="77777777" w:rsidR="00F32C57" w:rsidRPr="00F32C57" w:rsidRDefault="00F32C57" w:rsidP="00F32C57">
      <w:pPr>
        <w:spacing w:after="120" w:line="240" w:lineRule="auto"/>
        <w:rPr>
          <w:rFonts w:cs="Arial"/>
          <w:szCs w:val="20"/>
        </w:rPr>
      </w:pPr>
      <w:r w:rsidRPr="00F32C57">
        <w:rPr>
          <w:rFonts w:cs="Arial"/>
          <w:szCs w:val="20"/>
        </w:rPr>
        <w:t xml:space="preserve">     - Robust to shifts and scaling of the data.</w:t>
      </w:r>
    </w:p>
    <w:p w14:paraId="6975994B" w14:textId="050F898C" w:rsidR="00F32C57" w:rsidRPr="00F32C57" w:rsidRDefault="00F32C57" w:rsidP="00F32C57">
      <w:pPr>
        <w:spacing w:after="120" w:line="240" w:lineRule="auto"/>
        <w:rPr>
          <w:rFonts w:cs="Arial"/>
          <w:szCs w:val="20"/>
        </w:rPr>
      </w:pPr>
      <w:r w:rsidRPr="00F32C57">
        <w:rPr>
          <w:rFonts w:cs="Arial"/>
          <w:szCs w:val="20"/>
        </w:rPr>
        <w:t xml:space="preserve">   - Use Cases:</w:t>
      </w:r>
    </w:p>
    <w:p w14:paraId="5F86BA8B" w14:textId="77777777" w:rsidR="00F32C57" w:rsidRPr="00F32C57" w:rsidRDefault="00F32C57" w:rsidP="00F32C57">
      <w:pPr>
        <w:spacing w:after="120" w:line="240" w:lineRule="auto"/>
        <w:rPr>
          <w:rFonts w:cs="Arial"/>
          <w:szCs w:val="20"/>
        </w:rPr>
      </w:pPr>
      <w:r w:rsidRPr="00F32C57">
        <w:rPr>
          <w:rFonts w:cs="Arial"/>
          <w:szCs w:val="20"/>
        </w:rPr>
        <w:t xml:space="preserve">     - Suitable for datasets where the shape of the data distribution (e.g., trends or patterns) is more important than absolute values (e.g., time series or signal processing).</w:t>
      </w:r>
    </w:p>
    <w:p w14:paraId="4EAF60B4" w14:textId="1BBE5BBB" w:rsidR="00F32C57" w:rsidRPr="00F32C57" w:rsidRDefault="00F32C57" w:rsidP="00F32C57">
      <w:pPr>
        <w:spacing w:after="120" w:line="240" w:lineRule="auto"/>
        <w:rPr>
          <w:rFonts w:cs="Arial"/>
          <w:szCs w:val="20"/>
        </w:rPr>
      </w:pPr>
      <w:r w:rsidRPr="00F32C57">
        <w:rPr>
          <w:rFonts w:cs="Arial"/>
          <w:szCs w:val="20"/>
        </w:rPr>
        <w:t xml:space="preserve">   - In SOMs: Used in specialized applications like time-series clustering or when data has varying scales.</w:t>
      </w:r>
    </w:p>
    <w:p w14:paraId="391DBD0C" w14:textId="77777777" w:rsidR="00F32C57" w:rsidRPr="00F32C57" w:rsidRDefault="00F32C57" w:rsidP="00F32C57">
      <w:pPr>
        <w:spacing w:after="120" w:line="240" w:lineRule="auto"/>
        <w:rPr>
          <w:rFonts w:cs="Arial"/>
          <w:szCs w:val="20"/>
        </w:rPr>
      </w:pPr>
    </w:p>
    <w:p w14:paraId="44EA3F2A" w14:textId="3D639A66" w:rsidR="00F32C57" w:rsidRPr="00F32C57" w:rsidRDefault="00F32C57" w:rsidP="00F32C57">
      <w:pPr>
        <w:spacing w:after="120" w:line="240" w:lineRule="auto"/>
        <w:rPr>
          <w:rFonts w:cs="Arial"/>
          <w:szCs w:val="20"/>
        </w:rPr>
      </w:pPr>
      <w:r w:rsidRPr="00F32C57">
        <w:rPr>
          <w:rFonts w:cs="Arial"/>
          <w:szCs w:val="20"/>
        </w:rPr>
        <w:t xml:space="preserve">6. </w:t>
      </w:r>
      <w:proofErr w:type="spellStart"/>
      <w:r w:rsidRPr="00F32C57">
        <w:rPr>
          <w:rFonts w:cs="Arial"/>
          <w:szCs w:val="20"/>
        </w:rPr>
        <w:t>Mahalanobis</w:t>
      </w:r>
      <w:proofErr w:type="spellEnd"/>
      <w:r w:rsidRPr="00F32C57">
        <w:rPr>
          <w:rFonts w:cs="Arial"/>
          <w:szCs w:val="20"/>
        </w:rPr>
        <w:t xml:space="preserve"> Distance  </w:t>
      </w:r>
    </w:p>
    <w:p w14:paraId="698604DF" w14:textId="449B5861" w:rsidR="00F32C57" w:rsidRPr="00F32C57" w:rsidRDefault="00F32C57" w:rsidP="00F32C57">
      <w:pPr>
        <w:spacing w:after="120" w:line="240" w:lineRule="auto"/>
        <w:rPr>
          <w:rFonts w:cs="Arial"/>
          <w:szCs w:val="20"/>
        </w:rPr>
      </w:pPr>
      <w:r w:rsidRPr="00F32C57">
        <w:rPr>
          <w:rFonts w:cs="Arial"/>
          <w:szCs w:val="20"/>
        </w:rPr>
        <w:t xml:space="preserve">   - Definition: Accounts for the covariance structure of the data:  </w:t>
      </w:r>
    </w:p>
    <w:p w14:paraId="5575DE50"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25DE9435" w14:textId="77777777" w:rsidR="00F32C57" w:rsidRPr="00F32C57" w:rsidRDefault="00F32C57" w:rsidP="00F32C57">
      <w:pPr>
        <w:spacing w:after="120" w:line="240" w:lineRule="auto"/>
        <w:rPr>
          <w:rFonts w:cs="Arial"/>
          <w:szCs w:val="20"/>
        </w:rPr>
      </w:pPr>
      <w:r w:rsidRPr="00F32C57">
        <w:rPr>
          <w:rFonts w:cs="Arial"/>
          <w:szCs w:val="20"/>
        </w:rPr>
        <w:t xml:space="preserve">     d(\</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 \sqrt{(\</w:t>
      </w:r>
      <w:proofErr w:type="spellStart"/>
      <w:r w:rsidRPr="00F32C57">
        <w:rPr>
          <w:rFonts w:cs="Arial"/>
          <w:szCs w:val="20"/>
        </w:rPr>
        <w:t>mathbf</w:t>
      </w:r>
      <w:proofErr w:type="spellEnd"/>
      <w:r w:rsidRPr="00F32C57">
        <w:rPr>
          <w:rFonts w:cs="Arial"/>
          <w:szCs w:val="20"/>
        </w:rPr>
        <w:t>{x} - \</w:t>
      </w:r>
      <w:proofErr w:type="spellStart"/>
      <w:r w:rsidRPr="00F32C57">
        <w:rPr>
          <w:rFonts w:cs="Arial"/>
          <w:szCs w:val="20"/>
        </w:rPr>
        <w:t>mathbf</w:t>
      </w:r>
      <w:proofErr w:type="spellEnd"/>
      <w:r w:rsidRPr="00F32C57">
        <w:rPr>
          <w:rFonts w:cs="Arial"/>
          <w:szCs w:val="20"/>
        </w:rPr>
        <w:t>{w</w:t>
      </w:r>
      <w:proofErr w:type="gramStart"/>
      <w:r w:rsidRPr="00F32C57">
        <w:rPr>
          <w:rFonts w:cs="Arial"/>
          <w:szCs w:val="20"/>
        </w:rPr>
        <w:t>})^</w:t>
      </w:r>
      <w:proofErr w:type="gramEnd"/>
      <w:r w:rsidRPr="00F32C57">
        <w:rPr>
          <w:rFonts w:cs="Arial"/>
          <w:szCs w:val="20"/>
        </w:rPr>
        <w:t>T \Sigma</w:t>
      </w:r>
      <w:proofErr w:type="gramStart"/>
      <w:r w:rsidRPr="00F32C57">
        <w:rPr>
          <w:rFonts w:cs="Arial"/>
          <w:szCs w:val="20"/>
        </w:rPr>
        <w:t>^{</w:t>
      </w:r>
      <w:proofErr w:type="gramEnd"/>
      <w:r w:rsidRPr="00F32C57">
        <w:rPr>
          <w:rFonts w:cs="Arial"/>
          <w:szCs w:val="20"/>
        </w:rPr>
        <w:t>-1} (\</w:t>
      </w:r>
      <w:proofErr w:type="spellStart"/>
      <w:r w:rsidRPr="00F32C57">
        <w:rPr>
          <w:rFonts w:cs="Arial"/>
          <w:szCs w:val="20"/>
        </w:rPr>
        <w:t>mathbf</w:t>
      </w:r>
      <w:proofErr w:type="spellEnd"/>
      <w:r w:rsidRPr="00F32C57">
        <w:rPr>
          <w:rFonts w:cs="Arial"/>
          <w:szCs w:val="20"/>
        </w:rPr>
        <w:t>{x} - \</w:t>
      </w:r>
      <w:proofErr w:type="spellStart"/>
      <w:r w:rsidRPr="00F32C57">
        <w:rPr>
          <w:rFonts w:cs="Arial"/>
          <w:szCs w:val="20"/>
        </w:rPr>
        <w:t>mathbf</w:t>
      </w:r>
      <w:proofErr w:type="spellEnd"/>
      <w:r w:rsidRPr="00F32C57">
        <w:rPr>
          <w:rFonts w:cs="Arial"/>
          <w:szCs w:val="20"/>
        </w:rPr>
        <w:t>{w})}</w:t>
      </w:r>
    </w:p>
    <w:p w14:paraId="66E8735E"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7E9ECD3D" w14:textId="77777777" w:rsidR="00F32C57" w:rsidRPr="00F32C57" w:rsidRDefault="00F32C57" w:rsidP="00F32C57">
      <w:pPr>
        <w:spacing w:after="120" w:line="240" w:lineRule="auto"/>
        <w:rPr>
          <w:rFonts w:cs="Arial"/>
          <w:szCs w:val="20"/>
        </w:rPr>
      </w:pPr>
      <w:r w:rsidRPr="00F32C57">
        <w:rPr>
          <w:rFonts w:cs="Arial"/>
          <w:szCs w:val="20"/>
        </w:rPr>
        <w:t xml:space="preserve">     where \(\Sigma\) is the covariance matrix of the data.</w:t>
      </w:r>
    </w:p>
    <w:p w14:paraId="2D34932C" w14:textId="3A65A2C9" w:rsidR="00F32C57" w:rsidRPr="00F32C57" w:rsidRDefault="00F32C57" w:rsidP="00F32C57">
      <w:pPr>
        <w:spacing w:after="120" w:line="240" w:lineRule="auto"/>
        <w:rPr>
          <w:rFonts w:cs="Arial"/>
          <w:szCs w:val="20"/>
        </w:rPr>
      </w:pPr>
      <w:r w:rsidRPr="00F32C57">
        <w:rPr>
          <w:rFonts w:cs="Arial"/>
          <w:szCs w:val="20"/>
        </w:rPr>
        <w:t xml:space="preserve">   - Properties:</w:t>
      </w:r>
    </w:p>
    <w:p w14:paraId="54FEDC1F" w14:textId="77777777" w:rsidR="00F32C57" w:rsidRPr="00F32C57" w:rsidRDefault="00F32C57" w:rsidP="00F32C57">
      <w:pPr>
        <w:spacing w:after="120" w:line="240" w:lineRule="auto"/>
        <w:rPr>
          <w:rFonts w:cs="Arial"/>
          <w:szCs w:val="20"/>
        </w:rPr>
      </w:pPr>
      <w:r w:rsidRPr="00F32C57">
        <w:rPr>
          <w:rFonts w:cs="Arial"/>
          <w:szCs w:val="20"/>
        </w:rPr>
        <w:lastRenderedPageBreak/>
        <w:t xml:space="preserve">     - </w:t>
      </w:r>
      <w:proofErr w:type="gramStart"/>
      <w:r w:rsidRPr="00F32C57">
        <w:rPr>
          <w:rFonts w:cs="Arial"/>
          <w:szCs w:val="20"/>
        </w:rPr>
        <w:t>Takes into account</w:t>
      </w:r>
      <w:proofErr w:type="gramEnd"/>
      <w:r w:rsidRPr="00F32C57">
        <w:rPr>
          <w:rFonts w:cs="Arial"/>
          <w:szCs w:val="20"/>
        </w:rPr>
        <w:t xml:space="preserve"> correlations between dimensions and scales distances by the data’s variance.</w:t>
      </w:r>
    </w:p>
    <w:p w14:paraId="504F62A2" w14:textId="77777777" w:rsidR="00F32C57" w:rsidRPr="00F32C57" w:rsidRDefault="00F32C57" w:rsidP="00F32C57">
      <w:pPr>
        <w:spacing w:after="120" w:line="240" w:lineRule="auto"/>
        <w:rPr>
          <w:rFonts w:cs="Arial"/>
          <w:szCs w:val="20"/>
        </w:rPr>
      </w:pPr>
      <w:r w:rsidRPr="00F32C57">
        <w:rPr>
          <w:rFonts w:cs="Arial"/>
          <w:szCs w:val="20"/>
        </w:rPr>
        <w:t xml:space="preserve">     - Computationally more expensive due to the need for the covariance matrix.</w:t>
      </w:r>
    </w:p>
    <w:p w14:paraId="1087C4BC" w14:textId="1745BE88" w:rsidR="00F32C57" w:rsidRPr="00F32C57" w:rsidRDefault="00F32C57" w:rsidP="00F32C57">
      <w:pPr>
        <w:spacing w:after="120" w:line="240" w:lineRule="auto"/>
        <w:rPr>
          <w:rFonts w:cs="Arial"/>
          <w:szCs w:val="20"/>
        </w:rPr>
      </w:pPr>
      <w:r w:rsidRPr="00F32C57">
        <w:rPr>
          <w:rFonts w:cs="Arial"/>
          <w:szCs w:val="20"/>
        </w:rPr>
        <w:t xml:space="preserve">   - Use Cases:</w:t>
      </w:r>
    </w:p>
    <w:p w14:paraId="439318A5" w14:textId="77777777" w:rsidR="00F32C57" w:rsidRPr="00F32C57" w:rsidRDefault="00F32C57" w:rsidP="00F32C57">
      <w:pPr>
        <w:spacing w:after="120" w:line="240" w:lineRule="auto"/>
        <w:rPr>
          <w:rFonts w:cs="Arial"/>
          <w:szCs w:val="20"/>
        </w:rPr>
      </w:pPr>
      <w:r w:rsidRPr="00F32C57">
        <w:rPr>
          <w:rFonts w:cs="Arial"/>
          <w:szCs w:val="20"/>
        </w:rPr>
        <w:t xml:space="preserve">     - Ideal for datasets with correlated features or non-uniform variance (e.g., financial data or biological measurements).</w:t>
      </w:r>
    </w:p>
    <w:p w14:paraId="7D253C31" w14:textId="77777777" w:rsidR="00F32C57" w:rsidRPr="00F32C57" w:rsidRDefault="00F32C57" w:rsidP="00F32C57">
      <w:pPr>
        <w:spacing w:after="120" w:line="240" w:lineRule="auto"/>
        <w:rPr>
          <w:rFonts w:cs="Arial"/>
          <w:szCs w:val="20"/>
        </w:rPr>
      </w:pPr>
      <w:r w:rsidRPr="00F32C57">
        <w:rPr>
          <w:rFonts w:cs="Arial"/>
          <w:szCs w:val="20"/>
        </w:rPr>
        <w:t xml:space="preserve">     - Useful when data is not well-represented by Euclidean assumptions.</w:t>
      </w:r>
    </w:p>
    <w:p w14:paraId="1883243B" w14:textId="67F33694" w:rsidR="00F32C57" w:rsidRPr="00F32C57" w:rsidRDefault="00F32C57" w:rsidP="00F32C57">
      <w:pPr>
        <w:spacing w:after="120" w:line="240" w:lineRule="auto"/>
        <w:rPr>
          <w:rFonts w:cs="Arial"/>
          <w:szCs w:val="20"/>
        </w:rPr>
      </w:pPr>
      <w:r w:rsidRPr="00F32C57">
        <w:rPr>
          <w:rFonts w:cs="Arial"/>
          <w:szCs w:val="20"/>
        </w:rPr>
        <w:t xml:space="preserve">   - In SOMs: Rarely used due to computational complexity but applicable in domains requiring statistically informed distance measures.</w:t>
      </w:r>
    </w:p>
    <w:p w14:paraId="7A11ABCB" w14:textId="77777777" w:rsidR="00F32C57" w:rsidRPr="00F32C57" w:rsidRDefault="00F32C57" w:rsidP="00F32C57">
      <w:pPr>
        <w:spacing w:after="120" w:line="240" w:lineRule="auto"/>
        <w:rPr>
          <w:rFonts w:cs="Arial"/>
          <w:szCs w:val="20"/>
        </w:rPr>
      </w:pPr>
    </w:p>
    <w:p w14:paraId="12F88C13" w14:textId="215BF5BE" w:rsidR="00F32C57" w:rsidRPr="00F32C57" w:rsidRDefault="00F32C57" w:rsidP="00F32C57">
      <w:pPr>
        <w:spacing w:after="120" w:line="240" w:lineRule="auto"/>
        <w:rPr>
          <w:rFonts w:cs="Arial"/>
          <w:szCs w:val="20"/>
        </w:rPr>
      </w:pPr>
      <w:r w:rsidRPr="00F32C57">
        <w:rPr>
          <w:rFonts w:cs="Arial"/>
          <w:szCs w:val="20"/>
        </w:rPr>
        <w:t xml:space="preserve">7. Hamming Distance  </w:t>
      </w:r>
    </w:p>
    <w:p w14:paraId="64227C28" w14:textId="758EDAB9" w:rsidR="00F32C57" w:rsidRPr="00F32C57" w:rsidRDefault="00F32C57" w:rsidP="00F32C57">
      <w:pPr>
        <w:spacing w:after="120" w:line="240" w:lineRule="auto"/>
        <w:rPr>
          <w:rFonts w:cs="Arial"/>
          <w:szCs w:val="20"/>
        </w:rPr>
      </w:pPr>
      <w:r w:rsidRPr="00F32C57">
        <w:rPr>
          <w:rFonts w:cs="Arial"/>
          <w:szCs w:val="20"/>
        </w:rPr>
        <w:t xml:space="preserve">   - Definition: Measures the number of positions at which two vectors differ (used for discrete or categorical data):  </w:t>
      </w:r>
    </w:p>
    <w:p w14:paraId="1A0200C5"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59E4512B" w14:textId="77777777" w:rsidR="00F32C57" w:rsidRPr="00F32C57" w:rsidRDefault="00F32C57" w:rsidP="00F32C57">
      <w:pPr>
        <w:spacing w:after="120" w:line="240" w:lineRule="auto"/>
        <w:rPr>
          <w:rFonts w:cs="Arial"/>
          <w:szCs w:val="20"/>
        </w:rPr>
      </w:pPr>
      <w:r w:rsidRPr="00F32C57">
        <w:rPr>
          <w:rFonts w:cs="Arial"/>
          <w:szCs w:val="20"/>
        </w:rPr>
        <w:t xml:space="preserve">     d(\</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 \sum_{</w:t>
      </w:r>
      <w:proofErr w:type="spellStart"/>
      <w:r w:rsidRPr="00F32C57">
        <w:rPr>
          <w:rFonts w:cs="Arial"/>
          <w:szCs w:val="20"/>
        </w:rPr>
        <w:t>i</w:t>
      </w:r>
      <w:proofErr w:type="spellEnd"/>
      <w:r w:rsidRPr="00F32C57">
        <w:rPr>
          <w:rFonts w:cs="Arial"/>
          <w:szCs w:val="20"/>
        </w:rPr>
        <w:t>=</w:t>
      </w:r>
      <w:proofErr w:type="gramStart"/>
      <w:r w:rsidRPr="00F32C57">
        <w:rPr>
          <w:rFonts w:cs="Arial"/>
          <w:szCs w:val="20"/>
        </w:rPr>
        <w:t>1}^</w:t>
      </w:r>
      <w:proofErr w:type="gramEnd"/>
      <w:r w:rsidRPr="00F32C57">
        <w:rPr>
          <w:rFonts w:cs="Arial"/>
          <w:szCs w:val="20"/>
        </w:rPr>
        <w:t>n \</w:t>
      </w:r>
      <w:proofErr w:type="gramStart"/>
      <w:r w:rsidRPr="00F32C57">
        <w:rPr>
          <w:rFonts w:cs="Arial"/>
          <w:szCs w:val="20"/>
        </w:rPr>
        <w:t>delta(</w:t>
      </w:r>
      <w:proofErr w:type="spellStart"/>
      <w:proofErr w:type="gramEnd"/>
      <w:r w:rsidRPr="00F32C57">
        <w:rPr>
          <w:rFonts w:cs="Arial"/>
          <w:szCs w:val="20"/>
        </w:rPr>
        <w:t>x_i</w:t>
      </w:r>
      <w:proofErr w:type="spellEnd"/>
      <w:r w:rsidRPr="00F32C57">
        <w:rPr>
          <w:rFonts w:cs="Arial"/>
          <w:szCs w:val="20"/>
        </w:rPr>
        <w:t xml:space="preserve">, </w:t>
      </w:r>
      <w:proofErr w:type="spellStart"/>
      <w:r w:rsidRPr="00F32C57">
        <w:rPr>
          <w:rFonts w:cs="Arial"/>
          <w:szCs w:val="20"/>
        </w:rPr>
        <w:t>w_i</w:t>
      </w:r>
      <w:proofErr w:type="spellEnd"/>
      <w:r w:rsidRPr="00F32C57">
        <w:rPr>
          <w:rFonts w:cs="Arial"/>
          <w:szCs w:val="20"/>
        </w:rPr>
        <w:t>)</w:t>
      </w:r>
    </w:p>
    <w:p w14:paraId="270AC307"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62E8A64D" w14:textId="77777777" w:rsidR="00F32C57" w:rsidRPr="00F32C57" w:rsidRDefault="00F32C57" w:rsidP="00F32C57">
      <w:pPr>
        <w:spacing w:after="120" w:line="240" w:lineRule="auto"/>
        <w:rPr>
          <w:rFonts w:cs="Arial"/>
          <w:szCs w:val="20"/>
        </w:rPr>
      </w:pPr>
      <w:r w:rsidRPr="00F32C57">
        <w:rPr>
          <w:rFonts w:cs="Arial"/>
          <w:szCs w:val="20"/>
        </w:rPr>
        <w:t xml:space="preserve">     where </w:t>
      </w:r>
      <w:proofErr w:type="gramStart"/>
      <w:r w:rsidRPr="00F32C57">
        <w:rPr>
          <w:rFonts w:cs="Arial"/>
          <w:szCs w:val="20"/>
        </w:rPr>
        <w:t>\(</w:t>
      </w:r>
      <w:proofErr w:type="gramEnd"/>
      <w:r w:rsidRPr="00F32C57">
        <w:rPr>
          <w:rFonts w:cs="Arial"/>
          <w:szCs w:val="20"/>
        </w:rPr>
        <w:t>\</w:t>
      </w:r>
      <w:proofErr w:type="gramStart"/>
      <w:r w:rsidRPr="00F32C57">
        <w:rPr>
          <w:rFonts w:cs="Arial"/>
          <w:szCs w:val="20"/>
        </w:rPr>
        <w:t>delta(</w:t>
      </w:r>
      <w:proofErr w:type="spellStart"/>
      <w:proofErr w:type="gramEnd"/>
      <w:r w:rsidRPr="00F32C57">
        <w:rPr>
          <w:rFonts w:cs="Arial"/>
          <w:szCs w:val="20"/>
        </w:rPr>
        <w:t>x_i</w:t>
      </w:r>
      <w:proofErr w:type="spellEnd"/>
      <w:r w:rsidRPr="00F32C57">
        <w:rPr>
          <w:rFonts w:cs="Arial"/>
          <w:szCs w:val="20"/>
        </w:rPr>
        <w:t xml:space="preserve">, </w:t>
      </w:r>
      <w:proofErr w:type="spellStart"/>
      <w:r w:rsidRPr="00F32C57">
        <w:rPr>
          <w:rFonts w:cs="Arial"/>
          <w:szCs w:val="20"/>
        </w:rPr>
        <w:t>w_i</w:t>
      </w:r>
      <w:proofErr w:type="spellEnd"/>
      <w:r w:rsidRPr="00F32C57">
        <w:rPr>
          <w:rFonts w:cs="Arial"/>
          <w:szCs w:val="20"/>
        </w:rPr>
        <w:t xml:space="preserve">) = 1\) if </w:t>
      </w:r>
      <w:proofErr w:type="gramStart"/>
      <w:r w:rsidRPr="00F32C57">
        <w:rPr>
          <w:rFonts w:cs="Arial"/>
          <w:szCs w:val="20"/>
        </w:rPr>
        <w:t>\(</w:t>
      </w:r>
      <w:proofErr w:type="spellStart"/>
      <w:proofErr w:type="gramEnd"/>
      <w:r w:rsidRPr="00F32C57">
        <w:rPr>
          <w:rFonts w:cs="Arial"/>
          <w:szCs w:val="20"/>
        </w:rPr>
        <w:t>x_i</w:t>
      </w:r>
      <w:proofErr w:type="spellEnd"/>
      <w:r w:rsidRPr="00F32C57">
        <w:rPr>
          <w:rFonts w:cs="Arial"/>
          <w:szCs w:val="20"/>
        </w:rPr>
        <w:t xml:space="preserve"> \</w:t>
      </w:r>
      <w:proofErr w:type="spellStart"/>
      <w:r w:rsidRPr="00F32C57">
        <w:rPr>
          <w:rFonts w:cs="Arial"/>
          <w:szCs w:val="20"/>
        </w:rPr>
        <w:t>neq</w:t>
      </w:r>
      <w:proofErr w:type="spellEnd"/>
      <w:r w:rsidRPr="00F32C57">
        <w:rPr>
          <w:rFonts w:cs="Arial"/>
          <w:szCs w:val="20"/>
        </w:rPr>
        <w:t xml:space="preserve"> </w:t>
      </w:r>
      <w:proofErr w:type="spellStart"/>
      <w:r w:rsidRPr="00F32C57">
        <w:rPr>
          <w:rFonts w:cs="Arial"/>
          <w:szCs w:val="20"/>
        </w:rPr>
        <w:t>w_i</w:t>
      </w:r>
      <w:proofErr w:type="spellEnd"/>
      <w:r w:rsidRPr="00F32C57">
        <w:rPr>
          <w:rFonts w:cs="Arial"/>
          <w:szCs w:val="20"/>
        </w:rPr>
        <w:t>\), and 0 otherwise.</w:t>
      </w:r>
    </w:p>
    <w:p w14:paraId="1240D21C" w14:textId="6A515CBD" w:rsidR="00F32C57" w:rsidRPr="00F32C57" w:rsidRDefault="00F32C57" w:rsidP="00F32C57">
      <w:pPr>
        <w:spacing w:after="120" w:line="240" w:lineRule="auto"/>
        <w:rPr>
          <w:rFonts w:cs="Arial"/>
          <w:szCs w:val="20"/>
        </w:rPr>
      </w:pPr>
      <w:r w:rsidRPr="00F32C57">
        <w:rPr>
          <w:rFonts w:cs="Arial"/>
          <w:szCs w:val="20"/>
        </w:rPr>
        <w:t xml:space="preserve">   - Properties:</w:t>
      </w:r>
    </w:p>
    <w:p w14:paraId="5BC9327E" w14:textId="77777777" w:rsidR="00F32C57" w:rsidRPr="00F32C57" w:rsidRDefault="00F32C57" w:rsidP="00F32C57">
      <w:pPr>
        <w:spacing w:after="120" w:line="240" w:lineRule="auto"/>
        <w:rPr>
          <w:rFonts w:cs="Arial"/>
          <w:szCs w:val="20"/>
        </w:rPr>
      </w:pPr>
      <w:r w:rsidRPr="00F32C57">
        <w:rPr>
          <w:rFonts w:cs="Arial"/>
          <w:szCs w:val="20"/>
        </w:rPr>
        <w:t xml:space="preserve">     - Suitable for binary or categorical data, not continuous data.</w:t>
      </w:r>
    </w:p>
    <w:p w14:paraId="50A30010" w14:textId="77777777" w:rsidR="00F32C57" w:rsidRPr="00F32C57" w:rsidRDefault="00F32C57" w:rsidP="00F32C57">
      <w:pPr>
        <w:spacing w:after="120" w:line="240" w:lineRule="auto"/>
        <w:rPr>
          <w:rFonts w:cs="Arial"/>
          <w:szCs w:val="20"/>
        </w:rPr>
      </w:pPr>
      <w:r w:rsidRPr="00F32C57">
        <w:rPr>
          <w:rFonts w:cs="Arial"/>
          <w:szCs w:val="20"/>
        </w:rPr>
        <w:t xml:space="preserve">     - Simple to compute but limited to specific data types.</w:t>
      </w:r>
    </w:p>
    <w:p w14:paraId="18463C0F" w14:textId="49AE5B85" w:rsidR="00F32C57" w:rsidRPr="00F32C57" w:rsidRDefault="00F32C57" w:rsidP="00F32C57">
      <w:pPr>
        <w:spacing w:after="120" w:line="240" w:lineRule="auto"/>
        <w:rPr>
          <w:rFonts w:cs="Arial"/>
          <w:szCs w:val="20"/>
        </w:rPr>
      </w:pPr>
      <w:r w:rsidRPr="00F32C57">
        <w:rPr>
          <w:rFonts w:cs="Arial"/>
          <w:szCs w:val="20"/>
        </w:rPr>
        <w:t xml:space="preserve">   - Use Cases:</w:t>
      </w:r>
    </w:p>
    <w:p w14:paraId="597AC18C" w14:textId="77777777" w:rsidR="00F32C57" w:rsidRPr="00F32C57" w:rsidRDefault="00F32C57" w:rsidP="00F32C57">
      <w:pPr>
        <w:spacing w:after="120" w:line="240" w:lineRule="auto"/>
        <w:rPr>
          <w:rFonts w:cs="Arial"/>
          <w:szCs w:val="20"/>
        </w:rPr>
      </w:pPr>
      <w:r w:rsidRPr="00F32C57">
        <w:rPr>
          <w:rFonts w:cs="Arial"/>
          <w:szCs w:val="20"/>
        </w:rPr>
        <w:t xml:space="preserve">     - Used in SOMs for clustering binary data (e.g., presence/absence data) or categorical features (e.g., in bioinformatics or text processing).</w:t>
      </w:r>
    </w:p>
    <w:p w14:paraId="555FF73E" w14:textId="497E2533" w:rsidR="00F32C57" w:rsidRPr="00F32C57" w:rsidRDefault="00F32C57" w:rsidP="00F32C57">
      <w:pPr>
        <w:spacing w:after="120" w:line="240" w:lineRule="auto"/>
        <w:rPr>
          <w:rFonts w:cs="Arial"/>
          <w:szCs w:val="20"/>
        </w:rPr>
      </w:pPr>
      <w:r w:rsidRPr="00F32C57">
        <w:rPr>
          <w:rFonts w:cs="Arial"/>
          <w:szCs w:val="20"/>
        </w:rPr>
        <w:t xml:space="preserve">   - In SOMs: Requires preprocessing of data into a binary or categorical format.</w:t>
      </w:r>
    </w:p>
    <w:p w14:paraId="5D9CE821" w14:textId="77777777" w:rsidR="00F32C57" w:rsidRPr="00F32C57" w:rsidRDefault="00F32C57" w:rsidP="00F32C57">
      <w:pPr>
        <w:spacing w:after="120" w:line="240" w:lineRule="auto"/>
        <w:rPr>
          <w:rFonts w:cs="Arial"/>
          <w:szCs w:val="20"/>
        </w:rPr>
      </w:pPr>
    </w:p>
    <w:p w14:paraId="67821553" w14:textId="6A32B6A0" w:rsidR="00F32C57" w:rsidRPr="00F32C57" w:rsidRDefault="00F32C57" w:rsidP="00F32C57">
      <w:pPr>
        <w:spacing w:after="120" w:line="240" w:lineRule="auto"/>
        <w:rPr>
          <w:rFonts w:cs="Arial"/>
          <w:szCs w:val="20"/>
        </w:rPr>
      </w:pPr>
      <w:r w:rsidRPr="00F32C57">
        <w:rPr>
          <w:rFonts w:cs="Arial"/>
          <w:szCs w:val="20"/>
        </w:rPr>
        <w:t xml:space="preserve">8. Canberra Distance  </w:t>
      </w:r>
    </w:p>
    <w:p w14:paraId="0478FB1B" w14:textId="0B8EFCD8" w:rsidR="00F32C57" w:rsidRPr="00F32C57" w:rsidRDefault="00F32C57" w:rsidP="00F32C57">
      <w:pPr>
        <w:spacing w:after="120" w:line="240" w:lineRule="auto"/>
        <w:rPr>
          <w:rFonts w:cs="Arial"/>
          <w:szCs w:val="20"/>
        </w:rPr>
      </w:pPr>
      <w:r w:rsidRPr="00F32C57">
        <w:rPr>
          <w:rFonts w:cs="Arial"/>
          <w:szCs w:val="20"/>
        </w:rPr>
        <w:t xml:space="preserve">   - Definition: A weighted version of the Manhattan distance, normalized by the sum of absolute values:  </w:t>
      </w:r>
    </w:p>
    <w:p w14:paraId="3045E824"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04E782CD" w14:textId="77777777" w:rsidR="00F32C57" w:rsidRPr="00F32C57" w:rsidRDefault="00F32C57" w:rsidP="00F32C57">
      <w:pPr>
        <w:spacing w:after="120" w:line="240" w:lineRule="auto"/>
        <w:rPr>
          <w:rFonts w:cs="Arial"/>
          <w:szCs w:val="20"/>
        </w:rPr>
      </w:pPr>
      <w:r w:rsidRPr="00F32C57">
        <w:rPr>
          <w:rFonts w:cs="Arial"/>
          <w:szCs w:val="20"/>
        </w:rPr>
        <w:t xml:space="preserve">     d(\</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 \sum_{</w:t>
      </w:r>
      <w:proofErr w:type="spellStart"/>
      <w:r w:rsidRPr="00F32C57">
        <w:rPr>
          <w:rFonts w:cs="Arial"/>
          <w:szCs w:val="20"/>
        </w:rPr>
        <w:t>i</w:t>
      </w:r>
      <w:proofErr w:type="spellEnd"/>
      <w:r w:rsidRPr="00F32C57">
        <w:rPr>
          <w:rFonts w:cs="Arial"/>
          <w:szCs w:val="20"/>
        </w:rPr>
        <w:t>=</w:t>
      </w:r>
      <w:proofErr w:type="gramStart"/>
      <w:r w:rsidRPr="00F32C57">
        <w:rPr>
          <w:rFonts w:cs="Arial"/>
          <w:szCs w:val="20"/>
        </w:rPr>
        <w:t>1}^</w:t>
      </w:r>
      <w:proofErr w:type="gramEnd"/>
      <w:r w:rsidRPr="00F32C57">
        <w:rPr>
          <w:rFonts w:cs="Arial"/>
          <w:szCs w:val="20"/>
        </w:rPr>
        <w:t>n \</w:t>
      </w:r>
      <w:proofErr w:type="gramStart"/>
      <w:r w:rsidRPr="00F32C57">
        <w:rPr>
          <w:rFonts w:cs="Arial"/>
          <w:szCs w:val="20"/>
        </w:rPr>
        <w:t>frac{</w:t>
      </w:r>
      <w:proofErr w:type="gramEnd"/>
      <w:r w:rsidRPr="00F32C57">
        <w:rPr>
          <w:rFonts w:cs="Arial"/>
          <w:szCs w:val="20"/>
        </w:rPr>
        <w:t>|</w:t>
      </w:r>
      <w:proofErr w:type="spellStart"/>
      <w:r w:rsidRPr="00F32C57">
        <w:rPr>
          <w:rFonts w:cs="Arial"/>
          <w:szCs w:val="20"/>
        </w:rPr>
        <w:t>x_i</w:t>
      </w:r>
      <w:proofErr w:type="spellEnd"/>
      <w:r w:rsidRPr="00F32C57">
        <w:rPr>
          <w:rFonts w:cs="Arial"/>
          <w:szCs w:val="20"/>
        </w:rPr>
        <w:t xml:space="preserve"> - </w:t>
      </w:r>
      <w:proofErr w:type="spellStart"/>
      <w:r w:rsidRPr="00F32C57">
        <w:rPr>
          <w:rFonts w:cs="Arial"/>
          <w:szCs w:val="20"/>
        </w:rPr>
        <w:t>w_i</w:t>
      </w:r>
      <w:proofErr w:type="spellEnd"/>
      <w:proofErr w:type="gramStart"/>
      <w:r w:rsidRPr="00F32C57">
        <w:rPr>
          <w:rFonts w:cs="Arial"/>
          <w:szCs w:val="20"/>
        </w:rPr>
        <w:t>|}{</w:t>
      </w:r>
      <w:proofErr w:type="gramEnd"/>
      <w:r w:rsidRPr="00F32C57">
        <w:rPr>
          <w:rFonts w:cs="Arial"/>
          <w:szCs w:val="20"/>
        </w:rPr>
        <w:t>|</w:t>
      </w:r>
      <w:proofErr w:type="spellStart"/>
      <w:r w:rsidRPr="00F32C57">
        <w:rPr>
          <w:rFonts w:cs="Arial"/>
          <w:szCs w:val="20"/>
        </w:rPr>
        <w:t>x_i</w:t>
      </w:r>
      <w:proofErr w:type="spellEnd"/>
      <w:r w:rsidRPr="00F32C57">
        <w:rPr>
          <w:rFonts w:cs="Arial"/>
          <w:szCs w:val="20"/>
        </w:rPr>
        <w:t>| + |</w:t>
      </w:r>
      <w:proofErr w:type="spellStart"/>
      <w:r w:rsidRPr="00F32C57">
        <w:rPr>
          <w:rFonts w:cs="Arial"/>
          <w:szCs w:val="20"/>
        </w:rPr>
        <w:t>w_i</w:t>
      </w:r>
      <w:proofErr w:type="spellEnd"/>
      <w:r w:rsidRPr="00F32C57">
        <w:rPr>
          <w:rFonts w:cs="Arial"/>
          <w:szCs w:val="20"/>
        </w:rPr>
        <w:t>|}</w:t>
      </w:r>
    </w:p>
    <w:p w14:paraId="40919E28"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2D6D3A67" w14:textId="54856624" w:rsidR="00F32C57" w:rsidRPr="00F32C57" w:rsidRDefault="00F32C57" w:rsidP="00F32C57">
      <w:pPr>
        <w:spacing w:after="120" w:line="240" w:lineRule="auto"/>
        <w:rPr>
          <w:rFonts w:cs="Arial"/>
          <w:szCs w:val="20"/>
        </w:rPr>
      </w:pPr>
      <w:r w:rsidRPr="00F32C57">
        <w:rPr>
          <w:rFonts w:cs="Arial"/>
          <w:szCs w:val="20"/>
        </w:rPr>
        <w:t xml:space="preserve">   - Properties:</w:t>
      </w:r>
    </w:p>
    <w:p w14:paraId="52663B09" w14:textId="77777777" w:rsidR="00F32C57" w:rsidRPr="00F32C57" w:rsidRDefault="00F32C57" w:rsidP="00F32C57">
      <w:pPr>
        <w:spacing w:after="120" w:line="240" w:lineRule="auto"/>
        <w:rPr>
          <w:rFonts w:cs="Arial"/>
          <w:szCs w:val="20"/>
        </w:rPr>
      </w:pPr>
      <w:r w:rsidRPr="00F32C57">
        <w:rPr>
          <w:rFonts w:cs="Arial"/>
          <w:szCs w:val="20"/>
        </w:rPr>
        <w:t xml:space="preserve">     - Normalizes differences by the magnitude of the components, making it robust for data with varying scales.</w:t>
      </w:r>
    </w:p>
    <w:p w14:paraId="36F3BC42" w14:textId="77777777" w:rsidR="00F32C57" w:rsidRPr="00F32C57" w:rsidRDefault="00F32C57" w:rsidP="00F32C57">
      <w:pPr>
        <w:spacing w:after="120" w:line="240" w:lineRule="auto"/>
        <w:rPr>
          <w:rFonts w:cs="Arial"/>
          <w:szCs w:val="20"/>
        </w:rPr>
      </w:pPr>
      <w:r w:rsidRPr="00F32C57">
        <w:rPr>
          <w:rFonts w:cs="Arial"/>
          <w:szCs w:val="20"/>
        </w:rPr>
        <w:t xml:space="preserve">     - Sensitive to small differences near zero.</w:t>
      </w:r>
    </w:p>
    <w:p w14:paraId="3F8A10B6" w14:textId="1D0097A7" w:rsidR="00F32C57" w:rsidRPr="00F32C57" w:rsidRDefault="00F32C57" w:rsidP="00F32C57">
      <w:pPr>
        <w:spacing w:after="120" w:line="240" w:lineRule="auto"/>
        <w:rPr>
          <w:rFonts w:cs="Arial"/>
          <w:szCs w:val="20"/>
        </w:rPr>
      </w:pPr>
      <w:r w:rsidRPr="00F32C57">
        <w:rPr>
          <w:rFonts w:cs="Arial"/>
          <w:szCs w:val="20"/>
        </w:rPr>
        <w:t xml:space="preserve">   - Use Cases:</w:t>
      </w:r>
    </w:p>
    <w:p w14:paraId="2EAFDCB3" w14:textId="77777777" w:rsidR="00F32C57" w:rsidRPr="00F32C57" w:rsidRDefault="00F32C57" w:rsidP="00F32C57">
      <w:pPr>
        <w:spacing w:after="120" w:line="240" w:lineRule="auto"/>
        <w:rPr>
          <w:rFonts w:cs="Arial"/>
          <w:szCs w:val="20"/>
        </w:rPr>
      </w:pPr>
      <w:r w:rsidRPr="00F32C57">
        <w:rPr>
          <w:rFonts w:cs="Arial"/>
          <w:szCs w:val="20"/>
        </w:rPr>
        <w:t xml:space="preserve">     - Useful for non-negative data or when relative differences are more important than absolute ones (e.g., ecological or chemical data).</w:t>
      </w:r>
    </w:p>
    <w:p w14:paraId="2BB29CEA" w14:textId="70F54B5C" w:rsidR="00F32C57" w:rsidRPr="00F32C57" w:rsidRDefault="00F32C57" w:rsidP="00F32C57">
      <w:pPr>
        <w:spacing w:after="120" w:line="240" w:lineRule="auto"/>
        <w:rPr>
          <w:rFonts w:cs="Arial"/>
          <w:szCs w:val="20"/>
        </w:rPr>
      </w:pPr>
      <w:r w:rsidRPr="00F32C57">
        <w:rPr>
          <w:rFonts w:cs="Arial"/>
          <w:szCs w:val="20"/>
        </w:rPr>
        <w:t xml:space="preserve">   - In SOMs: Applied in niche applications where data has heterogeneous scales or sparsity.</w:t>
      </w:r>
    </w:p>
    <w:p w14:paraId="7E3A8755" w14:textId="77777777" w:rsidR="00F32C57" w:rsidRPr="00F32C57" w:rsidRDefault="00F32C57" w:rsidP="00F32C57">
      <w:pPr>
        <w:spacing w:after="120" w:line="240" w:lineRule="auto"/>
        <w:rPr>
          <w:rFonts w:cs="Arial"/>
          <w:szCs w:val="20"/>
        </w:rPr>
      </w:pPr>
    </w:p>
    <w:p w14:paraId="2666CF47" w14:textId="671B7A6D" w:rsidR="00F32C57" w:rsidRPr="00F32C57" w:rsidRDefault="00F32C57" w:rsidP="00F32C57">
      <w:pPr>
        <w:spacing w:after="120" w:line="240" w:lineRule="auto"/>
        <w:rPr>
          <w:rFonts w:cs="Arial"/>
          <w:szCs w:val="20"/>
        </w:rPr>
      </w:pPr>
      <w:r w:rsidRPr="00F32C57">
        <w:rPr>
          <w:rFonts w:cs="Arial"/>
          <w:szCs w:val="20"/>
        </w:rPr>
        <w:t xml:space="preserve"> Considerations for Choosing a Distance Measure</w:t>
      </w:r>
    </w:p>
    <w:p w14:paraId="512A92F6" w14:textId="284B7AE0" w:rsidR="00F32C57" w:rsidRPr="00F32C57" w:rsidRDefault="00F32C57" w:rsidP="00F32C57">
      <w:pPr>
        <w:spacing w:after="120" w:line="240" w:lineRule="auto"/>
        <w:rPr>
          <w:rFonts w:cs="Arial"/>
          <w:szCs w:val="20"/>
        </w:rPr>
      </w:pPr>
      <w:r w:rsidRPr="00F32C57">
        <w:rPr>
          <w:rFonts w:cs="Arial"/>
          <w:szCs w:val="20"/>
        </w:rPr>
        <w:t>- Data Type: Continuous data often uses Euclidean, Manhattan, or Minkowski distances, while categorical data may use Hamming distance. Cosine or correlation distances are better for high-dimensional or sparse data.</w:t>
      </w:r>
    </w:p>
    <w:p w14:paraId="6954BBBC" w14:textId="3F59ED79" w:rsidR="00F32C57" w:rsidRPr="00F32C57" w:rsidRDefault="00F32C57" w:rsidP="00F32C57">
      <w:pPr>
        <w:spacing w:after="120" w:line="240" w:lineRule="auto"/>
        <w:rPr>
          <w:rFonts w:cs="Arial"/>
          <w:szCs w:val="20"/>
        </w:rPr>
      </w:pPr>
      <w:r w:rsidRPr="00F32C57">
        <w:rPr>
          <w:rFonts w:cs="Arial"/>
          <w:szCs w:val="20"/>
        </w:rPr>
        <w:lastRenderedPageBreak/>
        <w:t xml:space="preserve">- Data Distribution: If features are correlated or have different variances, </w:t>
      </w:r>
      <w:proofErr w:type="spellStart"/>
      <w:r w:rsidRPr="00F32C57">
        <w:rPr>
          <w:rFonts w:cs="Arial"/>
          <w:szCs w:val="20"/>
        </w:rPr>
        <w:t>Mahalanobis</w:t>
      </w:r>
      <w:proofErr w:type="spellEnd"/>
      <w:r w:rsidRPr="00F32C57">
        <w:rPr>
          <w:rFonts w:cs="Arial"/>
          <w:szCs w:val="20"/>
        </w:rPr>
        <w:t xml:space="preserve"> distance may be more appropriate.</w:t>
      </w:r>
    </w:p>
    <w:p w14:paraId="72B3095D" w14:textId="04E654E7" w:rsidR="00F32C57" w:rsidRPr="00F32C57" w:rsidRDefault="00F32C57" w:rsidP="00F32C57">
      <w:pPr>
        <w:spacing w:after="120" w:line="240" w:lineRule="auto"/>
        <w:rPr>
          <w:rFonts w:cs="Arial"/>
          <w:szCs w:val="20"/>
        </w:rPr>
      </w:pPr>
      <w:r w:rsidRPr="00F32C57">
        <w:rPr>
          <w:rFonts w:cs="Arial"/>
          <w:szCs w:val="20"/>
        </w:rPr>
        <w:t xml:space="preserve">- Computational Cost: Euclidean and Manhattan distances are computationally efficient, while </w:t>
      </w:r>
      <w:proofErr w:type="spellStart"/>
      <w:r w:rsidRPr="00F32C57">
        <w:rPr>
          <w:rFonts w:cs="Arial"/>
          <w:szCs w:val="20"/>
        </w:rPr>
        <w:t>Mahalanobis</w:t>
      </w:r>
      <w:proofErr w:type="spellEnd"/>
      <w:r w:rsidRPr="00F32C57">
        <w:rPr>
          <w:rFonts w:cs="Arial"/>
          <w:szCs w:val="20"/>
        </w:rPr>
        <w:t xml:space="preserve"> or correlation distances are more expensive.</w:t>
      </w:r>
    </w:p>
    <w:p w14:paraId="597B2E78" w14:textId="13EEC131" w:rsidR="00F32C57" w:rsidRPr="00F32C57" w:rsidRDefault="00F32C57" w:rsidP="00F32C57">
      <w:pPr>
        <w:spacing w:after="120" w:line="240" w:lineRule="auto"/>
        <w:rPr>
          <w:rFonts w:cs="Arial"/>
          <w:szCs w:val="20"/>
        </w:rPr>
      </w:pPr>
      <w:r w:rsidRPr="00F32C57">
        <w:rPr>
          <w:rFonts w:cs="Arial"/>
          <w:szCs w:val="20"/>
        </w:rPr>
        <w:t>- Application: For example, text data benefits from cosine distance, while time-series data may use correlation distance.</w:t>
      </w:r>
    </w:p>
    <w:p w14:paraId="03546464" w14:textId="56472E34" w:rsidR="00F32C57" w:rsidRDefault="00F32C57" w:rsidP="00F32C57">
      <w:pPr>
        <w:spacing w:after="120" w:line="240" w:lineRule="auto"/>
        <w:rPr>
          <w:rFonts w:cs="Arial"/>
          <w:szCs w:val="20"/>
        </w:rPr>
      </w:pPr>
      <w:r w:rsidRPr="00F32C57">
        <w:rPr>
          <w:rFonts w:cs="Arial"/>
          <w:szCs w:val="20"/>
        </w:rPr>
        <w:t>- SOM Training: The distance measure affects BMU selection and weight updates, so it must be consistent across training and evaluation (e.g., U-Matrix or</w:t>
      </w:r>
    </w:p>
    <w:p w14:paraId="4092AAE7" w14:textId="77777777" w:rsidR="00F32C57" w:rsidRDefault="00F32C57" w:rsidP="00F32C57">
      <w:pPr>
        <w:spacing w:after="120" w:line="240" w:lineRule="auto"/>
        <w:rPr>
          <w:rFonts w:cs="Arial"/>
          <w:szCs w:val="20"/>
        </w:rPr>
      </w:pPr>
    </w:p>
    <w:p w14:paraId="7CDC145D" w14:textId="77777777" w:rsidR="00F32C57" w:rsidRPr="00F32C57" w:rsidRDefault="00F32C57" w:rsidP="00F32C57">
      <w:pPr>
        <w:spacing w:after="120" w:line="240" w:lineRule="auto"/>
        <w:rPr>
          <w:rFonts w:cs="Arial"/>
          <w:szCs w:val="20"/>
        </w:rPr>
      </w:pPr>
      <w:r w:rsidRPr="00F32C57">
        <w:rPr>
          <w:rFonts w:cs="Arial"/>
          <w:szCs w:val="20"/>
        </w:rPr>
        <w:t xml:space="preserve">import </w:t>
      </w:r>
      <w:proofErr w:type="spellStart"/>
      <w:r w:rsidRPr="00F32C57">
        <w:rPr>
          <w:rFonts w:cs="Arial"/>
          <w:szCs w:val="20"/>
        </w:rPr>
        <w:t>numpy</w:t>
      </w:r>
      <w:proofErr w:type="spellEnd"/>
      <w:r w:rsidRPr="00F32C57">
        <w:rPr>
          <w:rFonts w:cs="Arial"/>
          <w:szCs w:val="20"/>
        </w:rPr>
        <w:t xml:space="preserve"> as np</w:t>
      </w:r>
    </w:p>
    <w:p w14:paraId="2206303E" w14:textId="77777777" w:rsidR="00F32C57" w:rsidRPr="00F32C57" w:rsidRDefault="00F32C57" w:rsidP="00F32C57">
      <w:pPr>
        <w:spacing w:after="120" w:line="240" w:lineRule="auto"/>
        <w:rPr>
          <w:rFonts w:cs="Arial"/>
          <w:szCs w:val="20"/>
        </w:rPr>
      </w:pPr>
      <w:r w:rsidRPr="00F32C57">
        <w:rPr>
          <w:rFonts w:cs="Arial"/>
          <w:szCs w:val="20"/>
        </w:rPr>
        <w:t xml:space="preserve">from </w:t>
      </w:r>
      <w:proofErr w:type="spellStart"/>
      <w:r w:rsidRPr="00F32C57">
        <w:rPr>
          <w:rFonts w:cs="Arial"/>
          <w:szCs w:val="20"/>
        </w:rPr>
        <w:t>minisom</w:t>
      </w:r>
      <w:proofErr w:type="spellEnd"/>
      <w:r w:rsidRPr="00F32C57">
        <w:rPr>
          <w:rFonts w:cs="Arial"/>
          <w:szCs w:val="20"/>
        </w:rPr>
        <w:t xml:space="preserve"> import </w:t>
      </w:r>
      <w:proofErr w:type="spellStart"/>
      <w:r w:rsidRPr="00F32C57">
        <w:rPr>
          <w:rFonts w:cs="Arial"/>
          <w:szCs w:val="20"/>
        </w:rPr>
        <w:t>MiniSom</w:t>
      </w:r>
      <w:proofErr w:type="spellEnd"/>
    </w:p>
    <w:p w14:paraId="6275891F" w14:textId="77777777" w:rsidR="00F32C57" w:rsidRPr="00F32C57" w:rsidRDefault="00F32C57" w:rsidP="00F32C57">
      <w:pPr>
        <w:spacing w:after="120" w:line="240" w:lineRule="auto"/>
        <w:rPr>
          <w:rFonts w:cs="Arial"/>
          <w:szCs w:val="20"/>
        </w:rPr>
      </w:pPr>
    </w:p>
    <w:p w14:paraId="521A58DB" w14:textId="77777777" w:rsidR="00F32C57" w:rsidRPr="00F32C57" w:rsidRDefault="00F32C57" w:rsidP="00F32C57">
      <w:pPr>
        <w:spacing w:after="120" w:line="240" w:lineRule="auto"/>
        <w:rPr>
          <w:rFonts w:cs="Arial"/>
          <w:szCs w:val="20"/>
        </w:rPr>
      </w:pPr>
      <w:r w:rsidRPr="00F32C57">
        <w:rPr>
          <w:rFonts w:cs="Arial"/>
          <w:szCs w:val="20"/>
        </w:rPr>
        <w:t># Sample data (e.g., 100 samples, 10 features)</w:t>
      </w:r>
    </w:p>
    <w:p w14:paraId="57CFA74B" w14:textId="77777777" w:rsidR="00F32C57" w:rsidRPr="00F32C57" w:rsidRDefault="00F32C57" w:rsidP="00F32C57">
      <w:pPr>
        <w:spacing w:after="120" w:line="240" w:lineRule="auto"/>
        <w:rPr>
          <w:rFonts w:cs="Arial"/>
          <w:szCs w:val="20"/>
        </w:rPr>
      </w:pPr>
      <w:r w:rsidRPr="00F32C57">
        <w:rPr>
          <w:rFonts w:cs="Arial"/>
          <w:szCs w:val="20"/>
        </w:rPr>
        <w:t xml:space="preserve">data = </w:t>
      </w:r>
      <w:proofErr w:type="spellStart"/>
      <w:proofErr w:type="gramStart"/>
      <w:r w:rsidRPr="00F32C57">
        <w:rPr>
          <w:rFonts w:cs="Arial"/>
          <w:szCs w:val="20"/>
        </w:rPr>
        <w:t>np.random</w:t>
      </w:r>
      <w:proofErr w:type="gramEnd"/>
      <w:r w:rsidRPr="00F32C57">
        <w:rPr>
          <w:rFonts w:cs="Arial"/>
          <w:szCs w:val="20"/>
        </w:rPr>
        <w:t>.</w:t>
      </w:r>
      <w:proofErr w:type="gramStart"/>
      <w:r w:rsidRPr="00F32C57">
        <w:rPr>
          <w:rFonts w:cs="Arial"/>
          <w:szCs w:val="20"/>
        </w:rPr>
        <w:t>rand</w:t>
      </w:r>
      <w:proofErr w:type="spellEnd"/>
      <w:r w:rsidRPr="00F32C57">
        <w:rPr>
          <w:rFonts w:cs="Arial"/>
          <w:szCs w:val="20"/>
        </w:rPr>
        <w:t>(</w:t>
      </w:r>
      <w:proofErr w:type="gramEnd"/>
      <w:r w:rsidRPr="00F32C57">
        <w:rPr>
          <w:rFonts w:cs="Arial"/>
          <w:szCs w:val="20"/>
        </w:rPr>
        <w:t>100, 10</w:t>
      </w:r>
      <w:proofErr w:type="gramStart"/>
      <w:r w:rsidRPr="00F32C57">
        <w:rPr>
          <w:rFonts w:cs="Arial"/>
          <w:szCs w:val="20"/>
        </w:rPr>
        <w:t>)  #</w:t>
      </w:r>
      <w:proofErr w:type="gramEnd"/>
      <w:r w:rsidRPr="00F32C57">
        <w:rPr>
          <w:rFonts w:cs="Arial"/>
          <w:szCs w:val="20"/>
        </w:rPr>
        <w:t xml:space="preserve"> Replace with your dataset</w:t>
      </w:r>
    </w:p>
    <w:p w14:paraId="5451CB00" w14:textId="77777777" w:rsidR="00F32C57" w:rsidRPr="00F32C57" w:rsidRDefault="00F32C57" w:rsidP="00F32C57">
      <w:pPr>
        <w:spacing w:after="120" w:line="240" w:lineRule="auto"/>
        <w:rPr>
          <w:rFonts w:cs="Arial"/>
          <w:szCs w:val="20"/>
        </w:rPr>
      </w:pPr>
      <w:r w:rsidRPr="00F32C57">
        <w:rPr>
          <w:rFonts w:cs="Arial"/>
          <w:szCs w:val="20"/>
        </w:rPr>
        <w:t xml:space="preserve">data = data / </w:t>
      </w:r>
      <w:proofErr w:type="spellStart"/>
      <w:proofErr w:type="gramStart"/>
      <w:r w:rsidRPr="00F32C57">
        <w:rPr>
          <w:rFonts w:cs="Arial"/>
          <w:szCs w:val="20"/>
        </w:rPr>
        <w:t>np.linalg</w:t>
      </w:r>
      <w:proofErr w:type="gramEnd"/>
      <w:r w:rsidRPr="00F32C57">
        <w:rPr>
          <w:rFonts w:cs="Arial"/>
          <w:szCs w:val="20"/>
        </w:rPr>
        <w:t>.</w:t>
      </w:r>
      <w:proofErr w:type="gramStart"/>
      <w:r w:rsidRPr="00F32C57">
        <w:rPr>
          <w:rFonts w:cs="Arial"/>
          <w:szCs w:val="20"/>
        </w:rPr>
        <w:t>norm</w:t>
      </w:r>
      <w:proofErr w:type="spellEnd"/>
      <w:r w:rsidRPr="00F32C57">
        <w:rPr>
          <w:rFonts w:cs="Arial"/>
          <w:szCs w:val="20"/>
        </w:rPr>
        <w:t>(</w:t>
      </w:r>
      <w:proofErr w:type="gramEnd"/>
      <w:r w:rsidRPr="00F32C57">
        <w:rPr>
          <w:rFonts w:cs="Arial"/>
          <w:szCs w:val="20"/>
        </w:rPr>
        <w:t>data, axis=</w:t>
      </w:r>
      <w:proofErr w:type="gramStart"/>
      <w:r w:rsidRPr="00F32C57">
        <w:rPr>
          <w:rFonts w:cs="Arial"/>
          <w:szCs w:val="20"/>
        </w:rPr>
        <w:t>1)[:,</w:t>
      </w:r>
      <w:proofErr w:type="gramEnd"/>
      <w:r w:rsidRPr="00F32C57">
        <w:rPr>
          <w:rFonts w:cs="Arial"/>
          <w:szCs w:val="20"/>
        </w:rPr>
        <w:t xml:space="preserve"> </w:t>
      </w:r>
      <w:proofErr w:type="spellStart"/>
      <w:proofErr w:type="gramStart"/>
      <w:r w:rsidRPr="00F32C57">
        <w:rPr>
          <w:rFonts w:cs="Arial"/>
          <w:szCs w:val="20"/>
        </w:rPr>
        <w:t>np.newaxis</w:t>
      </w:r>
      <w:proofErr w:type="spellEnd"/>
      <w:r w:rsidRPr="00F32C57">
        <w:rPr>
          <w:rFonts w:cs="Arial"/>
          <w:szCs w:val="20"/>
        </w:rPr>
        <w:t>]  #</w:t>
      </w:r>
      <w:proofErr w:type="gramEnd"/>
      <w:r w:rsidRPr="00F32C57">
        <w:rPr>
          <w:rFonts w:cs="Arial"/>
          <w:szCs w:val="20"/>
        </w:rPr>
        <w:t xml:space="preserve"> Normalize to unit length (optional for Cosine)</w:t>
      </w:r>
    </w:p>
    <w:p w14:paraId="60E5A846" w14:textId="77777777" w:rsidR="00F32C57" w:rsidRPr="00F32C57" w:rsidRDefault="00F32C57" w:rsidP="00F32C57">
      <w:pPr>
        <w:spacing w:after="120" w:line="240" w:lineRule="auto"/>
        <w:rPr>
          <w:rFonts w:cs="Arial"/>
          <w:szCs w:val="20"/>
        </w:rPr>
      </w:pPr>
    </w:p>
    <w:p w14:paraId="65756722" w14:textId="77777777" w:rsidR="00F32C57" w:rsidRPr="00F32C57" w:rsidRDefault="00F32C57" w:rsidP="00F32C57">
      <w:pPr>
        <w:spacing w:after="120" w:line="240" w:lineRule="auto"/>
        <w:rPr>
          <w:rFonts w:cs="Arial"/>
          <w:szCs w:val="20"/>
        </w:rPr>
      </w:pPr>
      <w:r w:rsidRPr="00F32C57">
        <w:rPr>
          <w:rFonts w:cs="Arial"/>
          <w:szCs w:val="20"/>
        </w:rPr>
        <w:t># Define Cosine distance function</w:t>
      </w:r>
    </w:p>
    <w:p w14:paraId="64027E28" w14:textId="77777777" w:rsidR="00F32C57" w:rsidRPr="00F32C57" w:rsidRDefault="00F32C57" w:rsidP="00F32C57">
      <w:pPr>
        <w:spacing w:after="120" w:line="240" w:lineRule="auto"/>
        <w:rPr>
          <w:rFonts w:cs="Arial"/>
          <w:szCs w:val="20"/>
        </w:rPr>
      </w:pPr>
      <w:r w:rsidRPr="00F32C57">
        <w:rPr>
          <w:rFonts w:cs="Arial"/>
          <w:szCs w:val="20"/>
        </w:rPr>
        <w:t xml:space="preserve">def </w:t>
      </w:r>
      <w:proofErr w:type="spellStart"/>
      <w:r w:rsidRPr="00F32C57">
        <w:rPr>
          <w:rFonts w:cs="Arial"/>
          <w:szCs w:val="20"/>
        </w:rPr>
        <w:t>cosine_</w:t>
      </w:r>
      <w:proofErr w:type="gramStart"/>
      <w:r w:rsidRPr="00F32C57">
        <w:rPr>
          <w:rFonts w:cs="Arial"/>
          <w:szCs w:val="20"/>
        </w:rPr>
        <w:t>distance</w:t>
      </w:r>
      <w:proofErr w:type="spellEnd"/>
      <w:r w:rsidRPr="00F32C57">
        <w:rPr>
          <w:rFonts w:cs="Arial"/>
          <w:szCs w:val="20"/>
        </w:rPr>
        <w:t>(</w:t>
      </w:r>
      <w:proofErr w:type="gramEnd"/>
      <w:r w:rsidRPr="00F32C57">
        <w:rPr>
          <w:rFonts w:cs="Arial"/>
          <w:szCs w:val="20"/>
        </w:rPr>
        <w:t>x, w):</w:t>
      </w:r>
    </w:p>
    <w:p w14:paraId="4EAEB992" w14:textId="77777777" w:rsidR="00F32C57" w:rsidRPr="00F32C57" w:rsidRDefault="00F32C57" w:rsidP="00F32C57">
      <w:pPr>
        <w:spacing w:after="120" w:line="240" w:lineRule="auto"/>
        <w:rPr>
          <w:rFonts w:cs="Arial"/>
          <w:szCs w:val="20"/>
        </w:rPr>
      </w:pPr>
      <w:r w:rsidRPr="00F32C57">
        <w:rPr>
          <w:rFonts w:cs="Arial"/>
          <w:szCs w:val="20"/>
        </w:rPr>
        <w:t xml:space="preserve">    # x: input vector, w: weight matrix (neurons x features)</w:t>
      </w:r>
    </w:p>
    <w:p w14:paraId="2011E53E" w14:textId="77777777" w:rsidR="00F32C57" w:rsidRPr="00F32C57" w:rsidRDefault="00F32C57" w:rsidP="00F32C57">
      <w:pPr>
        <w:spacing w:after="120" w:line="240" w:lineRule="auto"/>
        <w:rPr>
          <w:rFonts w:cs="Arial"/>
          <w:szCs w:val="20"/>
        </w:rPr>
      </w:pPr>
      <w:r w:rsidRPr="00F32C57">
        <w:rPr>
          <w:rFonts w:cs="Arial"/>
          <w:szCs w:val="20"/>
        </w:rPr>
        <w:t xml:space="preserve">    # Compute dot product and norms</w:t>
      </w:r>
    </w:p>
    <w:p w14:paraId="69942EC6"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dot_product</w:t>
      </w:r>
      <w:proofErr w:type="spellEnd"/>
      <w:r w:rsidRPr="00F32C57">
        <w:rPr>
          <w:rFonts w:cs="Arial"/>
          <w:szCs w:val="20"/>
        </w:rPr>
        <w:t xml:space="preserve"> = </w:t>
      </w:r>
      <w:proofErr w:type="gramStart"/>
      <w:r w:rsidRPr="00F32C57">
        <w:rPr>
          <w:rFonts w:cs="Arial"/>
          <w:szCs w:val="20"/>
        </w:rPr>
        <w:t>np.dot(</w:t>
      </w:r>
      <w:proofErr w:type="gramEnd"/>
      <w:r w:rsidRPr="00F32C57">
        <w:rPr>
          <w:rFonts w:cs="Arial"/>
          <w:szCs w:val="20"/>
        </w:rPr>
        <w:t xml:space="preserve">x, </w:t>
      </w:r>
      <w:proofErr w:type="spellStart"/>
      <w:r w:rsidRPr="00F32C57">
        <w:rPr>
          <w:rFonts w:cs="Arial"/>
          <w:szCs w:val="20"/>
        </w:rPr>
        <w:t>w.T</w:t>
      </w:r>
      <w:proofErr w:type="spellEnd"/>
      <w:r w:rsidRPr="00F32C57">
        <w:rPr>
          <w:rFonts w:cs="Arial"/>
          <w:szCs w:val="20"/>
        </w:rPr>
        <w:t>)</w:t>
      </w:r>
    </w:p>
    <w:p w14:paraId="74D3450F"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norm_x</w:t>
      </w:r>
      <w:proofErr w:type="spellEnd"/>
      <w:r w:rsidRPr="00F32C57">
        <w:rPr>
          <w:rFonts w:cs="Arial"/>
          <w:szCs w:val="20"/>
        </w:rPr>
        <w:t xml:space="preserve"> = </w:t>
      </w:r>
      <w:proofErr w:type="spellStart"/>
      <w:proofErr w:type="gramStart"/>
      <w:r w:rsidRPr="00F32C57">
        <w:rPr>
          <w:rFonts w:cs="Arial"/>
          <w:szCs w:val="20"/>
        </w:rPr>
        <w:t>np.linalg</w:t>
      </w:r>
      <w:proofErr w:type="gramEnd"/>
      <w:r w:rsidRPr="00F32C57">
        <w:rPr>
          <w:rFonts w:cs="Arial"/>
          <w:szCs w:val="20"/>
        </w:rPr>
        <w:t>.norm</w:t>
      </w:r>
      <w:proofErr w:type="spellEnd"/>
      <w:r w:rsidRPr="00F32C57">
        <w:rPr>
          <w:rFonts w:cs="Arial"/>
          <w:szCs w:val="20"/>
        </w:rPr>
        <w:t>(x)</w:t>
      </w:r>
    </w:p>
    <w:p w14:paraId="680D3633"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norm_w</w:t>
      </w:r>
      <w:proofErr w:type="spellEnd"/>
      <w:r w:rsidRPr="00F32C57">
        <w:rPr>
          <w:rFonts w:cs="Arial"/>
          <w:szCs w:val="20"/>
        </w:rPr>
        <w:t xml:space="preserve"> = </w:t>
      </w:r>
      <w:proofErr w:type="spellStart"/>
      <w:proofErr w:type="gramStart"/>
      <w:r w:rsidRPr="00F32C57">
        <w:rPr>
          <w:rFonts w:cs="Arial"/>
          <w:szCs w:val="20"/>
        </w:rPr>
        <w:t>np.linalg</w:t>
      </w:r>
      <w:proofErr w:type="gramEnd"/>
      <w:r w:rsidRPr="00F32C57">
        <w:rPr>
          <w:rFonts w:cs="Arial"/>
          <w:szCs w:val="20"/>
        </w:rPr>
        <w:t>.</w:t>
      </w:r>
      <w:proofErr w:type="gramStart"/>
      <w:r w:rsidRPr="00F32C57">
        <w:rPr>
          <w:rFonts w:cs="Arial"/>
          <w:szCs w:val="20"/>
        </w:rPr>
        <w:t>norm</w:t>
      </w:r>
      <w:proofErr w:type="spellEnd"/>
      <w:r w:rsidRPr="00F32C57">
        <w:rPr>
          <w:rFonts w:cs="Arial"/>
          <w:szCs w:val="20"/>
        </w:rPr>
        <w:t>(</w:t>
      </w:r>
      <w:proofErr w:type="gramEnd"/>
      <w:r w:rsidRPr="00F32C57">
        <w:rPr>
          <w:rFonts w:cs="Arial"/>
          <w:szCs w:val="20"/>
        </w:rPr>
        <w:t>w, axis=1)</w:t>
      </w:r>
    </w:p>
    <w:p w14:paraId="5DE53624"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cosine_similarity</w:t>
      </w:r>
      <w:proofErr w:type="spellEnd"/>
      <w:r w:rsidRPr="00F32C57">
        <w:rPr>
          <w:rFonts w:cs="Arial"/>
          <w:szCs w:val="20"/>
        </w:rPr>
        <w:t xml:space="preserve"> = </w:t>
      </w:r>
      <w:proofErr w:type="spellStart"/>
      <w:r w:rsidRPr="00F32C57">
        <w:rPr>
          <w:rFonts w:cs="Arial"/>
          <w:szCs w:val="20"/>
        </w:rPr>
        <w:t>dot_product</w:t>
      </w:r>
      <w:proofErr w:type="spellEnd"/>
      <w:r w:rsidRPr="00F32C57">
        <w:rPr>
          <w:rFonts w:cs="Arial"/>
          <w:szCs w:val="20"/>
        </w:rPr>
        <w:t xml:space="preserve"> / (</w:t>
      </w:r>
      <w:proofErr w:type="spellStart"/>
      <w:r w:rsidRPr="00F32C57">
        <w:rPr>
          <w:rFonts w:cs="Arial"/>
          <w:szCs w:val="20"/>
        </w:rPr>
        <w:t>norm_x</w:t>
      </w:r>
      <w:proofErr w:type="spellEnd"/>
      <w:r w:rsidRPr="00F32C57">
        <w:rPr>
          <w:rFonts w:cs="Arial"/>
          <w:szCs w:val="20"/>
        </w:rPr>
        <w:t xml:space="preserve"> * </w:t>
      </w:r>
      <w:proofErr w:type="spellStart"/>
      <w:r w:rsidRPr="00F32C57">
        <w:rPr>
          <w:rFonts w:cs="Arial"/>
          <w:szCs w:val="20"/>
        </w:rPr>
        <w:t>norm_w</w:t>
      </w:r>
      <w:proofErr w:type="spellEnd"/>
      <w:r w:rsidRPr="00F32C57">
        <w:rPr>
          <w:rFonts w:cs="Arial"/>
          <w:szCs w:val="20"/>
        </w:rPr>
        <w:t>)</w:t>
      </w:r>
    </w:p>
    <w:p w14:paraId="3D5AE755" w14:textId="77777777" w:rsidR="00F32C57" w:rsidRPr="00F32C57" w:rsidRDefault="00F32C57" w:rsidP="00F32C57">
      <w:pPr>
        <w:spacing w:after="120" w:line="240" w:lineRule="auto"/>
        <w:rPr>
          <w:rFonts w:cs="Arial"/>
          <w:szCs w:val="20"/>
        </w:rPr>
      </w:pPr>
      <w:r w:rsidRPr="00F32C57">
        <w:rPr>
          <w:rFonts w:cs="Arial"/>
          <w:szCs w:val="20"/>
        </w:rPr>
        <w:t xml:space="preserve">    # Handle potential numerical issues (e.g., division by zero)</w:t>
      </w:r>
    </w:p>
    <w:p w14:paraId="63698311"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cosine_similarity</w:t>
      </w:r>
      <w:proofErr w:type="spellEnd"/>
      <w:r w:rsidRPr="00F32C57">
        <w:rPr>
          <w:rFonts w:cs="Arial"/>
          <w:szCs w:val="20"/>
        </w:rPr>
        <w:t xml:space="preserve"> = </w:t>
      </w:r>
      <w:proofErr w:type="spellStart"/>
      <w:proofErr w:type="gramStart"/>
      <w:r w:rsidRPr="00F32C57">
        <w:rPr>
          <w:rFonts w:cs="Arial"/>
          <w:szCs w:val="20"/>
        </w:rPr>
        <w:t>np.clip</w:t>
      </w:r>
      <w:proofErr w:type="spellEnd"/>
      <w:proofErr w:type="gramEnd"/>
      <w:r w:rsidRPr="00F32C57">
        <w:rPr>
          <w:rFonts w:cs="Arial"/>
          <w:szCs w:val="20"/>
        </w:rPr>
        <w:t>(</w:t>
      </w:r>
      <w:proofErr w:type="spellStart"/>
      <w:r w:rsidRPr="00F32C57">
        <w:rPr>
          <w:rFonts w:cs="Arial"/>
          <w:szCs w:val="20"/>
        </w:rPr>
        <w:t>cosine_similarity</w:t>
      </w:r>
      <w:proofErr w:type="spellEnd"/>
      <w:r w:rsidRPr="00F32C57">
        <w:rPr>
          <w:rFonts w:cs="Arial"/>
          <w:szCs w:val="20"/>
        </w:rPr>
        <w:t>, -1, 1)</w:t>
      </w:r>
    </w:p>
    <w:p w14:paraId="61D5FF30" w14:textId="77777777" w:rsidR="00F32C57" w:rsidRPr="00F32C57" w:rsidRDefault="00F32C57" w:rsidP="00F32C57">
      <w:pPr>
        <w:spacing w:after="120" w:line="240" w:lineRule="auto"/>
        <w:rPr>
          <w:rFonts w:cs="Arial"/>
          <w:szCs w:val="20"/>
        </w:rPr>
      </w:pPr>
      <w:r w:rsidRPr="00F32C57">
        <w:rPr>
          <w:rFonts w:cs="Arial"/>
          <w:szCs w:val="20"/>
        </w:rPr>
        <w:t xml:space="preserve">    return 1 - </w:t>
      </w:r>
      <w:proofErr w:type="spellStart"/>
      <w:r w:rsidRPr="00F32C57">
        <w:rPr>
          <w:rFonts w:cs="Arial"/>
          <w:szCs w:val="20"/>
        </w:rPr>
        <w:t>cosine_</w:t>
      </w:r>
      <w:proofErr w:type="gramStart"/>
      <w:r w:rsidRPr="00F32C57">
        <w:rPr>
          <w:rFonts w:cs="Arial"/>
          <w:szCs w:val="20"/>
        </w:rPr>
        <w:t>similarity</w:t>
      </w:r>
      <w:proofErr w:type="spellEnd"/>
      <w:r w:rsidRPr="00F32C57">
        <w:rPr>
          <w:rFonts w:cs="Arial"/>
          <w:szCs w:val="20"/>
        </w:rPr>
        <w:t xml:space="preserve">  #</w:t>
      </w:r>
      <w:proofErr w:type="gramEnd"/>
      <w:r w:rsidRPr="00F32C57">
        <w:rPr>
          <w:rFonts w:cs="Arial"/>
          <w:szCs w:val="20"/>
        </w:rPr>
        <w:t xml:space="preserve"> Convert to distance</w:t>
      </w:r>
    </w:p>
    <w:p w14:paraId="69ABB05F" w14:textId="77777777" w:rsidR="00F32C57" w:rsidRPr="00F32C57" w:rsidRDefault="00F32C57" w:rsidP="00F32C57">
      <w:pPr>
        <w:spacing w:after="120" w:line="240" w:lineRule="auto"/>
        <w:rPr>
          <w:rFonts w:cs="Arial"/>
          <w:szCs w:val="20"/>
        </w:rPr>
      </w:pPr>
    </w:p>
    <w:p w14:paraId="7A9A27D7" w14:textId="77777777" w:rsidR="00F32C57" w:rsidRPr="00F32C57" w:rsidRDefault="00F32C57" w:rsidP="00F32C57">
      <w:pPr>
        <w:spacing w:after="120" w:line="240" w:lineRule="auto"/>
        <w:rPr>
          <w:rFonts w:cs="Arial"/>
          <w:szCs w:val="20"/>
        </w:rPr>
      </w:pPr>
      <w:r w:rsidRPr="00F32C57">
        <w:rPr>
          <w:rFonts w:cs="Arial"/>
          <w:szCs w:val="20"/>
        </w:rPr>
        <w:t># Initialize SOM</w:t>
      </w:r>
    </w:p>
    <w:p w14:paraId="06F76290" w14:textId="77777777" w:rsidR="00F32C57" w:rsidRPr="00F32C57" w:rsidRDefault="00F32C57" w:rsidP="00F32C57">
      <w:pPr>
        <w:spacing w:after="120" w:line="240" w:lineRule="auto"/>
        <w:rPr>
          <w:rFonts w:cs="Arial"/>
          <w:szCs w:val="20"/>
        </w:rPr>
      </w:pPr>
      <w:r w:rsidRPr="00F32C57">
        <w:rPr>
          <w:rFonts w:cs="Arial"/>
          <w:szCs w:val="20"/>
        </w:rPr>
        <w:t xml:space="preserve">x, y = 10, </w:t>
      </w:r>
      <w:proofErr w:type="gramStart"/>
      <w:r w:rsidRPr="00F32C57">
        <w:rPr>
          <w:rFonts w:cs="Arial"/>
          <w:szCs w:val="20"/>
        </w:rPr>
        <w:t>10  #</w:t>
      </w:r>
      <w:proofErr w:type="gramEnd"/>
      <w:r w:rsidRPr="00F32C57">
        <w:rPr>
          <w:rFonts w:cs="Arial"/>
          <w:szCs w:val="20"/>
        </w:rPr>
        <w:t xml:space="preserve"> SOM grid size (10x10)</w:t>
      </w:r>
    </w:p>
    <w:p w14:paraId="5B8CE0BD" w14:textId="77777777" w:rsidR="00F32C57" w:rsidRPr="00F32C57" w:rsidRDefault="00F32C57" w:rsidP="00F32C57">
      <w:pPr>
        <w:spacing w:after="120" w:line="240" w:lineRule="auto"/>
        <w:rPr>
          <w:rFonts w:cs="Arial"/>
          <w:szCs w:val="20"/>
        </w:rPr>
      </w:pPr>
      <w:proofErr w:type="spellStart"/>
      <w:r w:rsidRPr="00F32C57">
        <w:rPr>
          <w:rFonts w:cs="Arial"/>
          <w:szCs w:val="20"/>
        </w:rPr>
        <w:t>som</w:t>
      </w:r>
      <w:proofErr w:type="spellEnd"/>
      <w:r w:rsidRPr="00F32C57">
        <w:rPr>
          <w:rFonts w:cs="Arial"/>
          <w:szCs w:val="20"/>
        </w:rPr>
        <w:t xml:space="preserve"> = </w:t>
      </w:r>
      <w:proofErr w:type="spellStart"/>
      <w:proofErr w:type="gramStart"/>
      <w:r w:rsidRPr="00F32C57">
        <w:rPr>
          <w:rFonts w:cs="Arial"/>
          <w:szCs w:val="20"/>
        </w:rPr>
        <w:t>MiniSom</w:t>
      </w:r>
      <w:proofErr w:type="spellEnd"/>
      <w:r w:rsidRPr="00F32C57">
        <w:rPr>
          <w:rFonts w:cs="Arial"/>
          <w:szCs w:val="20"/>
        </w:rPr>
        <w:t>(</w:t>
      </w:r>
      <w:proofErr w:type="gramEnd"/>
      <w:r w:rsidRPr="00F32C57">
        <w:rPr>
          <w:rFonts w:cs="Arial"/>
          <w:szCs w:val="20"/>
        </w:rPr>
        <w:t xml:space="preserve">x=x, y=y, </w:t>
      </w:r>
      <w:proofErr w:type="spellStart"/>
      <w:r w:rsidRPr="00F32C57">
        <w:rPr>
          <w:rFonts w:cs="Arial"/>
          <w:szCs w:val="20"/>
        </w:rPr>
        <w:t>input_len</w:t>
      </w:r>
      <w:proofErr w:type="spellEnd"/>
      <w:r w:rsidRPr="00F32C57">
        <w:rPr>
          <w:rFonts w:cs="Arial"/>
          <w:szCs w:val="20"/>
        </w:rPr>
        <w:t>=</w:t>
      </w:r>
      <w:proofErr w:type="spellStart"/>
      <w:proofErr w:type="gramStart"/>
      <w:r w:rsidRPr="00F32C57">
        <w:rPr>
          <w:rFonts w:cs="Arial"/>
          <w:szCs w:val="20"/>
        </w:rPr>
        <w:t>data.shape</w:t>
      </w:r>
      <w:proofErr w:type="spellEnd"/>
      <w:proofErr w:type="gramEnd"/>
      <w:r w:rsidRPr="00F32C57">
        <w:rPr>
          <w:rFonts w:cs="Arial"/>
          <w:szCs w:val="20"/>
        </w:rPr>
        <w:t xml:space="preserve">[1], sigma=1.0, </w:t>
      </w:r>
      <w:proofErr w:type="spellStart"/>
      <w:r w:rsidRPr="00F32C57">
        <w:rPr>
          <w:rFonts w:cs="Arial"/>
          <w:szCs w:val="20"/>
        </w:rPr>
        <w:t>learning_rate</w:t>
      </w:r>
      <w:proofErr w:type="spellEnd"/>
      <w:r w:rsidRPr="00F32C57">
        <w:rPr>
          <w:rFonts w:cs="Arial"/>
          <w:szCs w:val="20"/>
        </w:rPr>
        <w:t>=0.5)</w:t>
      </w:r>
    </w:p>
    <w:p w14:paraId="469695DD" w14:textId="77777777" w:rsidR="00F32C57" w:rsidRPr="00F32C57" w:rsidRDefault="00F32C57" w:rsidP="00F32C57">
      <w:pPr>
        <w:spacing w:after="120" w:line="240" w:lineRule="auto"/>
        <w:rPr>
          <w:rFonts w:cs="Arial"/>
          <w:szCs w:val="20"/>
        </w:rPr>
      </w:pPr>
    </w:p>
    <w:p w14:paraId="1A002C02" w14:textId="77777777" w:rsidR="00F32C57" w:rsidRPr="00F32C57" w:rsidRDefault="00F32C57" w:rsidP="00F32C57">
      <w:pPr>
        <w:spacing w:after="120" w:line="240" w:lineRule="auto"/>
        <w:rPr>
          <w:rFonts w:cs="Arial"/>
          <w:szCs w:val="20"/>
        </w:rPr>
      </w:pPr>
      <w:r w:rsidRPr="00F32C57">
        <w:rPr>
          <w:rFonts w:cs="Arial"/>
          <w:szCs w:val="20"/>
        </w:rPr>
        <w:t># Override the default distance function for BMU selection</w:t>
      </w:r>
    </w:p>
    <w:p w14:paraId="13A511B6"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som</w:t>
      </w:r>
      <w:proofErr w:type="spellEnd"/>
      <w:r w:rsidRPr="00F32C57">
        <w:rPr>
          <w:rFonts w:cs="Arial"/>
          <w:szCs w:val="20"/>
        </w:rPr>
        <w:t>._</w:t>
      </w:r>
      <w:proofErr w:type="spellStart"/>
      <w:proofErr w:type="gramEnd"/>
      <w:r w:rsidRPr="00F32C57">
        <w:rPr>
          <w:rFonts w:cs="Arial"/>
          <w:szCs w:val="20"/>
        </w:rPr>
        <w:t>distance_function</w:t>
      </w:r>
      <w:proofErr w:type="spellEnd"/>
      <w:r w:rsidRPr="00F32C57">
        <w:rPr>
          <w:rFonts w:cs="Arial"/>
          <w:szCs w:val="20"/>
        </w:rPr>
        <w:t xml:space="preserve"> = </w:t>
      </w:r>
      <w:proofErr w:type="spellStart"/>
      <w:r w:rsidRPr="00F32C57">
        <w:rPr>
          <w:rFonts w:cs="Arial"/>
          <w:szCs w:val="20"/>
        </w:rPr>
        <w:t>cosine_distance</w:t>
      </w:r>
      <w:proofErr w:type="spellEnd"/>
    </w:p>
    <w:p w14:paraId="3EA52372" w14:textId="77777777" w:rsidR="00F32C57" w:rsidRPr="00F32C57" w:rsidRDefault="00F32C57" w:rsidP="00F32C57">
      <w:pPr>
        <w:spacing w:after="120" w:line="240" w:lineRule="auto"/>
        <w:rPr>
          <w:rFonts w:cs="Arial"/>
          <w:szCs w:val="20"/>
        </w:rPr>
      </w:pPr>
    </w:p>
    <w:p w14:paraId="604DAC52" w14:textId="77777777" w:rsidR="00F32C57" w:rsidRPr="00F32C57" w:rsidRDefault="00F32C57" w:rsidP="00F32C57">
      <w:pPr>
        <w:spacing w:after="120" w:line="240" w:lineRule="auto"/>
        <w:rPr>
          <w:rFonts w:cs="Arial"/>
          <w:szCs w:val="20"/>
        </w:rPr>
      </w:pPr>
      <w:r w:rsidRPr="00F32C57">
        <w:rPr>
          <w:rFonts w:cs="Arial"/>
          <w:szCs w:val="20"/>
        </w:rPr>
        <w:t># Initialize weights (optional: normalize weights)</w:t>
      </w:r>
    </w:p>
    <w:p w14:paraId="1ED8B2D0"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som.random</w:t>
      </w:r>
      <w:proofErr w:type="gramEnd"/>
      <w:r w:rsidRPr="00F32C57">
        <w:rPr>
          <w:rFonts w:cs="Arial"/>
          <w:szCs w:val="20"/>
        </w:rPr>
        <w:t>_weights_init</w:t>
      </w:r>
      <w:proofErr w:type="spellEnd"/>
      <w:r w:rsidRPr="00F32C57">
        <w:rPr>
          <w:rFonts w:cs="Arial"/>
          <w:szCs w:val="20"/>
        </w:rPr>
        <w:t>(data)</w:t>
      </w:r>
    </w:p>
    <w:p w14:paraId="7A50940D" w14:textId="77777777" w:rsidR="00F32C57" w:rsidRPr="00F32C57" w:rsidRDefault="00F32C57" w:rsidP="00F32C57">
      <w:pPr>
        <w:spacing w:after="120" w:line="240" w:lineRule="auto"/>
        <w:rPr>
          <w:rFonts w:cs="Arial"/>
          <w:szCs w:val="20"/>
        </w:rPr>
      </w:pPr>
    </w:p>
    <w:p w14:paraId="004CA34C" w14:textId="77777777" w:rsidR="00F32C57" w:rsidRPr="00F32C57" w:rsidRDefault="00F32C57" w:rsidP="00F32C57">
      <w:pPr>
        <w:spacing w:after="120" w:line="240" w:lineRule="auto"/>
        <w:rPr>
          <w:rFonts w:cs="Arial"/>
          <w:szCs w:val="20"/>
        </w:rPr>
      </w:pPr>
      <w:r w:rsidRPr="00F32C57">
        <w:rPr>
          <w:rFonts w:cs="Arial"/>
          <w:szCs w:val="20"/>
        </w:rPr>
        <w:t># Train SOM</w:t>
      </w:r>
    </w:p>
    <w:p w14:paraId="172155BB"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som.train</w:t>
      </w:r>
      <w:proofErr w:type="gramEnd"/>
      <w:r w:rsidRPr="00F32C57">
        <w:rPr>
          <w:rFonts w:cs="Arial"/>
          <w:szCs w:val="20"/>
        </w:rPr>
        <w:t>_</w:t>
      </w:r>
      <w:proofErr w:type="gramStart"/>
      <w:r w:rsidRPr="00F32C57">
        <w:rPr>
          <w:rFonts w:cs="Arial"/>
          <w:szCs w:val="20"/>
        </w:rPr>
        <w:t>random</w:t>
      </w:r>
      <w:proofErr w:type="spellEnd"/>
      <w:r w:rsidRPr="00F32C57">
        <w:rPr>
          <w:rFonts w:cs="Arial"/>
          <w:szCs w:val="20"/>
        </w:rPr>
        <w:t>(</w:t>
      </w:r>
      <w:proofErr w:type="gramEnd"/>
      <w:r w:rsidRPr="00F32C57">
        <w:rPr>
          <w:rFonts w:cs="Arial"/>
          <w:szCs w:val="20"/>
        </w:rPr>
        <w:t xml:space="preserve">data, </w:t>
      </w:r>
      <w:proofErr w:type="spellStart"/>
      <w:r w:rsidRPr="00F32C57">
        <w:rPr>
          <w:rFonts w:cs="Arial"/>
          <w:szCs w:val="20"/>
        </w:rPr>
        <w:t>num_iteration</w:t>
      </w:r>
      <w:proofErr w:type="spellEnd"/>
      <w:r w:rsidRPr="00F32C57">
        <w:rPr>
          <w:rFonts w:cs="Arial"/>
          <w:szCs w:val="20"/>
        </w:rPr>
        <w:t>=100)</w:t>
      </w:r>
    </w:p>
    <w:p w14:paraId="74E2A679" w14:textId="77777777" w:rsidR="00F32C57" w:rsidRPr="00F32C57" w:rsidRDefault="00F32C57" w:rsidP="00F32C57">
      <w:pPr>
        <w:spacing w:after="120" w:line="240" w:lineRule="auto"/>
        <w:rPr>
          <w:rFonts w:cs="Arial"/>
          <w:szCs w:val="20"/>
        </w:rPr>
      </w:pPr>
    </w:p>
    <w:p w14:paraId="3619595D" w14:textId="77777777" w:rsidR="00F32C57" w:rsidRPr="00F32C57" w:rsidRDefault="00F32C57" w:rsidP="00F32C57">
      <w:pPr>
        <w:spacing w:after="120" w:line="240" w:lineRule="auto"/>
        <w:rPr>
          <w:rFonts w:cs="Arial"/>
          <w:szCs w:val="20"/>
        </w:rPr>
      </w:pPr>
      <w:r w:rsidRPr="00F32C57">
        <w:rPr>
          <w:rFonts w:cs="Arial"/>
          <w:szCs w:val="20"/>
        </w:rPr>
        <w:t># Compute U-Matrix with Cosine distance</w:t>
      </w:r>
    </w:p>
    <w:p w14:paraId="058615F0" w14:textId="77777777" w:rsidR="00F32C57" w:rsidRPr="00F32C57" w:rsidRDefault="00F32C57" w:rsidP="00F32C57">
      <w:pPr>
        <w:spacing w:after="120" w:line="240" w:lineRule="auto"/>
        <w:rPr>
          <w:rFonts w:cs="Arial"/>
          <w:szCs w:val="20"/>
        </w:rPr>
      </w:pPr>
      <w:r w:rsidRPr="00F32C57">
        <w:rPr>
          <w:rFonts w:cs="Arial"/>
          <w:szCs w:val="20"/>
        </w:rPr>
        <w:t xml:space="preserve">def </w:t>
      </w:r>
      <w:proofErr w:type="spellStart"/>
      <w:r w:rsidRPr="00F32C57">
        <w:rPr>
          <w:rFonts w:cs="Arial"/>
          <w:szCs w:val="20"/>
        </w:rPr>
        <w:t>compute_umatrix</w:t>
      </w:r>
      <w:proofErr w:type="spellEnd"/>
      <w:r w:rsidRPr="00F32C57">
        <w:rPr>
          <w:rFonts w:cs="Arial"/>
          <w:szCs w:val="20"/>
        </w:rPr>
        <w:t>(</w:t>
      </w:r>
      <w:proofErr w:type="spellStart"/>
      <w:r w:rsidRPr="00F32C57">
        <w:rPr>
          <w:rFonts w:cs="Arial"/>
          <w:szCs w:val="20"/>
        </w:rPr>
        <w:t>som</w:t>
      </w:r>
      <w:proofErr w:type="spellEnd"/>
      <w:r w:rsidRPr="00F32C57">
        <w:rPr>
          <w:rFonts w:cs="Arial"/>
          <w:szCs w:val="20"/>
        </w:rPr>
        <w:t>):</w:t>
      </w:r>
    </w:p>
    <w:p w14:paraId="040440CD" w14:textId="77777777" w:rsidR="00F32C57" w:rsidRPr="00F32C57" w:rsidRDefault="00F32C57" w:rsidP="00F32C57">
      <w:pPr>
        <w:spacing w:after="120" w:line="240" w:lineRule="auto"/>
        <w:rPr>
          <w:rFonts w:cs="Arial"/>
          <w:szCs w:val="20"/>
        </w:rPr>
      </w:pPr>
      <w:r w:rsidRPr="00F32C57">
        <w:rPr>
          <w:rFonts w:cs="Arial"/>
          <w:szCs w:val="20"/>
        </w:rPr>
        <w:t xml:space="preserve">    weights = </w:t>
      </w:r>
      <w:proofErr w:type="spellStart"/>
      <w:r w:rsidRPr="00F32C57">
        <w:rPr>
          <w:rFonts w:cs="Arial"/>
          <w:szCs w:val="20"/>
        </w:rPr>
        <w:t>som.get_</w:t>
      </w:r>
      <w:proofErr w:type="gramStart"/>
      <w:r w:rsidRPr="00F32C57">
        <w:rPr>
          <w:rFonts w:cs="Arial"/>
          <w:szCs w:val="20"/>
        </w:rPr>
        <w:t>weights</w:t>
      </w:r>
      <w:proofErr w:type="spellEnd"/>
      <w:r w:rsidRPr="00F32C57">
        <w:rPr>
          <w:rFonts w:cs="Arial"/>
          <w:szCs w:val="20"/>
        </w:rPr>
        <w:t>()  #</w:t>
      </w:r>
      <w:proofErr w:type="gramEnd"/>
      <w:r w:rsidRPr="00F32C57">
        <w:rPr>
          <w:rFonts w:cs="Arial"/>
          <w:szCs w:val="20"/>
        </w:rPr>
        <w:t xml:space="preserve"> Shape: (x, y, </w:t>
      </w:r>
      <w:proofErr w:type="spellStart"/>
      <w:r w:rsidRPr="00F32C57">
        <w:rPr>
          <w:rFonts w:cs="Arial"/>
          <w:szCs w:val="20"/>
        </w:rPr>
        <w:t>input_len</w:t>
      </w:r>
      <w:proofErr w:type="spellEnd"/>
      <w:r w:rsidRPr="00F32C57">
        <w:rPr>
          <w:rFonts w:cs="Arial"/>
          <w:szCs w:val="20"/>
        </w:rPr>
        <w:t>)</w:t>
      </w:r>
    </w:p>
    <w:p w14:paraId="3236BD2F"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umatrix</w:t>
      </w:r>
      <w:proofErr w:type="spellEnd"/>
      <w:r w:rsidRPr="00F32C57">
        <w:rPr>
          <w:rFonts w:cs="Arial"/>
          <w:szCs w:val="20"/>
        </w:rPr>
        <w:t xml:space="preserve"> = </w:t>
      </w:r>
      <w:proofErr w:type="spellStart"/>
      <w:proofErr w:type="gramStart"/>
      <w:r w:rsidRPr="00F32C57">
        <w:rPr>
          <w:rFonts w:cs="Arial"/>
          <w:szCs w:val="20"/>
        </w:rPr>
        <w:t>np.zeros</w:t>
      </w:r>
      <w:proofErr w:type="spellEnd"/>
      <w:proofErr w:type="gramEnd"/>
      <w:r w:rsidRPr="00F32C57">
        <w:rPr>
          <w:rFonts w:cs="Arial"/>
          <w:szCs w:val="20"/>
        </w:rPr>
        <w:t>((x, y))</w:t>
      </w:r>
    </w:p>
    <w:p w14:paraId="79047D33" w14:textId="77777777" w:rsidR="00F32C57" w:rsidRPr="00F32C57" w:rsidRDefault="00F32C57" w:rsidP="00F32C57">
      <w:pPr>
        <w:spacing w:after="120" w:line="240" w:lineRule="auto"/>
        <w:rPr>
          <w:rFonts w:cs="Arial"/>
          <w:szCs w:val="20"/>
        </w:rPr>
      </w:pPr>
      <w:r w:rsidRPr="00F32C57">
        <w:rPr>
          <w:rFonts w:cs="Arial"/>
          <w:szCs w:val="20"/>
        </w:rPr>
        <w:t xml:space="preserve">    for </w:t>
      </w:r>
      <w:proofErr w:type="spellStart"/>
      <w:r w:rsidRPr="00F32C57">
        <w:rPr>
          <w:rFonts w:cs="Arial"/>
          <w:szCs w:val="20"/>
        </w:rPr>
        <w:t>i</w:t>
      </w:r>
      <w:proofErr w:type="spellEnd"/>
      <w:r w:rsidRPr="00F32C57">
        <w:rPr>
          <w:rFonts w:cs="Arial"/>
          <w:szCs w:val="20"/>
        </w:rPr>
        <w:t xml:space="preserve"> in range(x):</w:t>
      </w:r>
    </w:p>
    <w:p w14:paraId="3C441885" w14:textId="77777777" w:rsidR="00F32C57" w:rsidRPr="00F32C57" w:rsidRDefault="00F32C57" w:rsidP="00F32C57">
      <w:pPr>
        <w:spacing w:after="120" w:line="240" w:lineRule="auto"/>
        <w:rPr>
          <w:rFonts w:cs="Arial"/>
          <w:szCs w:val="20"/>
        </w:rPr>
      </w:pPr>
      <w:r w:rsidRPr="00F32C57">
        <w:rPr>
          <w:rFonts w:cs="Arial"/>
          <w:szCs w:val="20"/>
        </w:rPr>
        <w:t xml:space="preserve">        for j in range(y):</w:t>
      </w:r>
    </w:p>
    <w:p w14:paraId="1B6D7E0F"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neighbors</w:t>
      </w:r>
      <w:proofErr w:type="spellEnd"/>
      <w:r w:rsidRPr="00F32C57">
        <w:rPr>
          <w:rFonts w:cs="Arial"/>
          <w:szCs w:val="20"/>
        </w:rPr>
        <w:t xml:space="preserve"> = []</w:t>
      </w:r>
    </w:p>
    <w:p w14:paraId="5289D3D3" w14:textId="77777777" w:rsidR="00F32C57" w:rsidRPr="00F32C57" w:rsidRDefault="00F32C57" w:rsidP="00F32C57">
      <w:pPr>
        <w:spacing w:after="120" w:line="240" w:lineRule="auto"/>
        <w:rPr>
          <w:rFonts w:cs="Arial"/>
          <w:szCs w:val="20"/>
        </w:rPr>
      </w:pPr>
      <w:r w:rsidRPr="00F32C57">
        <w:rPr>
          <w:rFonts w:cs="Arial"/>
          <w:szCs w:val="20"/>
        </w:rPr>
        <w:t xml:space="preserve">            # Collect </w:t>
      </w:r>
      <w:proofErr w:type="spellStart"/>
      <w:r w:rsidRPr="00F32C57">
        <w:rPr>
          <w:rFonts w:cs="Arial"/>
          <w:szCs w:val="20"/>
        </w:rPr>
        <w:t>neighboring</w:t>
      </w:r>
      <w:proofErr w:type="spellEnd"/>
      <w:r w:rsidRPr="00F32C57">
        <w:rPr>
          <w:rFonts w:cs="Arial"/>
          <w:szCs w:val="20"/>
        </w:rPr>
        <w:t xml:space="preserve"> weights (e.g., 4-connected grid)</w:t>
      </w:r>
    </w:p>
    <w:p w14:paraId="0C901F58" w14:textId="77777777" w:rsidR="00F32C57" w:rsidRPr="00F32C57" w:rsidRDefault="00F32C57" w:rsidP="00F32C57">
      <w:pPr>
        <w:spacing w:after="120" w:line="240" w:lineRule="auto"/>
        <w:rPr>
          <w:rFonts w:cs="Arial"/>
          <w:szCs w:val="20"/>
        </w:rPr>
      </w:pPr>
      <w:r w:rsidRPr="00F32C57">
        <w:rPr>
          <w:rFonts w:cs="Arial"/>
          <w:szCs w:val="20"/>
        </w:rPr>
        <w:t xml:space="preserve">            if </w:t>
      </w:r>
      <w:proofErr w:type="spellStart"/>
      <w:r w:rsidRPr="00F32C57">
        <w:rPr>
          <w:rFonts w:cs="Arial"/>
          <w:szCs w:val="20"/>
        </w:rPr>
        <w:t>i</w:t>
      </w:r>
      <w:proofErr w:type="spellEnd"/>
      <w:r w:rsidRPr="00F32C57">
        <w:rPr>
          <w:rFonts w:cs="Arial"/>
          <w:szCs w:val="20"/>
        </w:rPr>
        <w:t xml:space="preserve"> &gt; 0:</w:t>
      </w:r>
    </w:p>
    <w:p w14:paraId="100F36B5"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neighbors.append</w:t>
      </w:r>
      <w:proofErr w:type="spellEnd"/>
      <w:proofErr w:type="gramEnd"/>
      <w:r w:rsidRPr="00F32C57">
        <w:rPr>
          <w:rFonts w:cs="Arial"/>
          <w:szCs w:val="20"/>
        </w:rPr>
        <w:t>(</w:t>
      </w:r>
      <w:proofErr w:type="gramStart"/>
      <w:r w:rsidRPr="00F32C57">
        <w:rPr>
          <w:rFonts w:cs="Arial"/>
          <w:szCs w:val="20"/>
        </w:rPr>
        <w:t>weights[</w:t>
      </w:r>
      <w:proofErr w:type="gramEnd"/>
      <w:r w:rsidRPr="00F32C57">
        <w:rPr>
          <w:rFonts w:cs="Arial"/>
          <w:szCs w:val="20"/>
        </w:rPr>
        <w:t>i-1, j])</w:t>
      </w:r>
    </w:p>
    <w:p w14:paraId="32B27906" w14:textId="77777777" w:rsidR="00F32C57" w:rsidRPr="00F32C57" w:rsidRDefault="00F32C57" w:rsidP="00F32C57">
      <w:pPr>
        <w:spacing w:after="120" w:line="240" w:lineRule="auto"/>
        <w:rPr>
          <w:rFonts w:cs="Arial"/>
          <w:szCs w:val="20"/>
        </w:rPr>
      </w:pPr>
      <w:r w:rsidRPr="00F32C57">
        <w:rPr>
          <w:rFonts w:cs="Arial"/>
          <w:szCs w:val="20"/>
        </w:rPr>
        <w:t xml:space="preserve">            if </w:t>
      </w:r>
      <w:proofErr w:type="spellStart"/>
      <w:r w:rsidRPr="00F32C57">
        <w:rPr>
          <w:rFonts w:cs="Arial"/>
          <w:szCs w:val="20"/>
        </w:rPr>
        <w:t>i</w:t>
      </w:r>
      <w:proofErr w:type="spellEnd"/>
      <w:r w:rsidRPr="00F32C57">
        <w:rPr>
          <w:rFonts w:cs="Arial"/>
          <w:szCs w:val="20"/>
        </w:rPr>
        <w:t xml:space="preserve"> &lt; x-1:</w:t>
      </w:r>
    </w:p>
    <w:p w14:paraId="03D9A8A9"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neighbors.append</w:t>
      </w:r>
      <w:proofErr w:type="spellEnd"/>
      <w:proofErr w:type="gramEnd"/>
      <w:r w:rsidRPr="00F32C57">
        <w:rPr>
          <w:rFonts w:cs="Arial"/>
          <w:szCs w:val="20"/>
        </w:rPr>
        <w:t>(</w:t>
      </w:r>
      <w:proofErr w:type="gramStart"/>
      <w:r w:rsidRPr="00F32C57">
        <w:rPr>
          <w:rFonts w:cs="Arial"/>
          <w:szCs w:val="20"/>
        </w:rPr>
        <w:t>weights[</w:t>
      </w:r>
      <w:proofErr w:type="gramEnd"/>
      <w:r w:rsidRPr="00F32C57">
        <w:rPr>
          <w:rFonts w:cs="Arial"/>
          <w:szCs w:val="20"/>
        </w:rPr>
        <w:t>i+1, j])</w:t>
      </w:r>
    </w:p>
    <w:p w14:paraId="502807D4" w14:textId="77777777" w:rsidR="00F32C57" w:rsidRPr="00F32C57" w:rsidRDefault="00F32C57" w:rsidP="00F32C57">
      <w:pPr>
        <w:spacing w:after="120" w:line="240" w:lineRule="auto"/>
        <w:rPr>
          <w:rFonts w:cs="Arial"/>
          <w:szCs w:val="20"/>
        </w:rPr>
      </w:pPr>
      <w:r w:rsidRPr="00F32C57">
        <w:rPr>
          <w:rFonts w:cs="Arial"/>
          <w:szCs w:val="20"/>
        </w:rPr>
        <w:t xml:space="preserve">            if j &gt; 0:</w:t>
      </w:r>
    </w:p>
    <w:p w14:paraId="2AC11ED8"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neighbors.append</w:t>
      </w:r>
      <w:proofErr w:type="spellEnd"/>
      <w:proofErr w:type="gramEnd"/>
      <w:r w:rsidRPr="00F32C57">
        <w:rPr>
          <w:rFonts w:cs="Arial"/>
          <w:szCs w:val="20"/>
        </w:rPr>
        <w:t>(</w:t>
      </w:r>
      <w:proofErr w:type="gramStart"/>
      <w:r w:rsidRPr="00F32C57">
        <w:rPr>
          <w:rFonts w:cs="Arial"/>
          <w:szCs w:val="20"/>
        </w:rPr>
        <w:t>weights[</w:t>
      </w:r>
      <w:proofErr w:type="spellStart"/>
      <w:proofErr w:type="gramEnd"/>
      <w:r w:rsidRPr="00F32C57">
        <w:rPr>
          <w:rFonts w:cs="Arial"/>
          <w:szCs w:val="20"/>
        </w:rPr>
        <w:t>i</w:t>
      </w:r>
      <w:proofErr w:type="spellEnd"/>
      <w:r w:rsidRPr="00F32C57">
        <w:rPr>
          <w:rFonts w:cs="Arial"/>
          <w:szCs w:val="20"/>
        </w:rPr>
        <w:t>, j-1])</w:t>
      </w:r>
    </w:p>
    <w:p w14:paraId="4DC8FB3E" w14:textId="77777777" w:rsidR="00F32C57" w:rsidRPr="00F32C57" w:rsidRDefault="00F32C57" w:rsidP="00F32C57">
      <w:pPr>
        <w:spacing w:after="120" w:line="240" w:lineRule="auto"/>
        <w:rPr>
          <w:rFonts w:cs="Arial"/>
          <w:szCs w:val="20"/>
        </w:rPr>
      </w:pPr>
      <w:r w:rsidRPr="00F32C57">
        <w:rPr>
          <w:rFonts w:cs="Arial"/>
          <w:szCs w:val="20"/>
        </w:rPr>
        <w:t xml:space="preserve">            if j &lt; y-1:</w:t>
      </w:r>
    </w:p>
    <w:p w14:paraId="325B4AE6"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neighbors.append</w:t>
      </w:r>
      <w:proofErr w:type="spellEnd"/>
      <w:proofErr w:type="gramEnd"/>
      <w:r w:rsidRPr="00F32C57">
        <w:rPr>
          <w:rFonts w:cs="Arial"/>
          <w:szCs w:val="20"/>
        </w:rPr>
        <w:t>(</w:t>
      </w:r>
      <w:proofErr w:type="gramStart"/>
      <w:r w:rsidRPr="00F32C57">
        <w:rPr>
          <w:rFonts w:cs="Arial"/>
          <w:szCs w:val="20"/>
        </w:rPr>
        <w:t>weights[</w:t>
      </w:r>
      <w:proofErr w:type="spellStart"/>
      <w:proofErr w:type="gramEnd"/>
      <w:r w:rsidRPr="00F32C57">
        <w:rPr>
          <w:rFonts w:cs="Arial"/>
          <w:szCs w:val="20"/>
        </w:rPr>
        <w:t>i</w:t>
      </w:r>
      <w:proofErr w:type="spellEnd"/>
      <w:r w:rsidRPr="00F32C57">
        <w:rPr>
          <w:rFonts w:cs="Arial"/>
          <w:szCs w:val="20"/>
        </w:rPr>
        <w:t>, j+1])</w:t>
      </w:r>
    </w:p>
    <w:p w14:paraId="73551711" w14:textId="77777777" w:rsidR="00F32C57" w:rsidRPr="00F32C57" w:rsidRDefault="00F32C57" w:rsidP="00F32C57">
      <w:pPr>
        <w:spacing w:after="120" w:line="240" w:lineRule="auto"/>
        <w:rPr>
          <w:rFonts w:cs="Arial"/>
          <w:szCs w:val="20"/>
        </w:rPr>
      </w:pPr>
      <w:r w:rsidRPr="00F32C57">
        <w:rPr>
          <w:rFonts w:cs="Arial"/>
          <w:szCs w:val="20"/>
        </w:rPr>
        <w:t xml:space="preserve">            # Compute average Cosine distance to </w:t>
      </w:r>
      <w:proofErr w:type="spellStart"/>
      <w:r w:rsidRPr="00F32C57">
        <w:rPr>
          <w:rFonts w:cs="Arial"/>
          <w:szCs w:val="20"/>
        </w:rPr>
        <w:t>neighbors</w:t>
      </w:r>
      <w:proofErr w:type="spellEnd"/>
    </w:p>
    <w:p w14:paraId="2262EC40" w14:textId="77777777" w:rsidR="00F32C57" w:rsidRPr="00F32C57" w:rsidRDefault="00F32C57" w:rsidP="00F32C57">
      <w:pPr>
        <w:spacing w:after="120" w:line="240" w:lineRule="auto"/>
        <w:rPr>
          <w:rFonts w:cs="Arial"/>
          <w:szCs w:val="20"/>
        </w:rPr>
      </w:pPr>
      <w:r w:rsidRPr="00F32C57">
        <w:rPr>
          <w:rFonts w:cs="Arial"/>
          <w:szCs w:val="20"/>
        </w:rPr>
        <w:t xml:space="preserve">            if </w:t>
      </w:r>
      <w:proofErr w:type="spellStart"/>
      <w:r w:rsidRPr="00F32C57">
        <w:rPr>
          <w:rFonts w:cs="Arial"/>
          <w:szCs w:val="20"/>
        </w:rPr>
        <w:t>neighbors</w:t>
      </w:r>
      <w:proofErr w:type="spellEnd"/>
      <w:r w:rsidRPr="00F32C57">
        <w:rPr>
          <w:rFonts w:cs="Arial"/>
          <w:szCs w:val="20"/>
        </w:rPr>
        <w:t>:</w:t>
      </w:r>
    </w:p>
    <w:p w14:paraId="480E1D81" w14:textId="77777777" w:rsidR="00F32C57" w:rsidRPr="00F32C57" w:rsidRDefault="00F32C57" w:rsidP="00F32C57">
      <w:pPr>
        <w:spacing w:after="120" w:line="240" w:lineRule="auto"/>
        <w:rPr>
          <w:rFonts w:cs="Arial"/>
          <w:szCs w:val="20"/>
        </w:rPr>
      </w:pPr>
      <w:r w:rsidRPr="00F32C57">
        <w:rPr>
          <w:rFonts w:cs="Arial"/>
          <w:szCs w:val="20"/>
        </w:rPr>
        <w:t xml:space="preserve">                distances = </w:t>
      </w:r>
      <w:proofErr w:type="spellStart"/>
      <w:r w:rsidRPr="00F32C57">
        <w:rPr>
          <w:rFonts w:cs="Arial"/>
          <w:szCs w:val="20"/>
        </w:rPr>
        <w:t>cosine_</w:t>
      </w:r>
      <w:proofErr w:type="gramStart"/>
      <w:r w:rsidRPr="00F32C57">
        <w:rPr>
          <w:rFonts w:cs="Arial"/>
          <w:szCs w:val="20"/>
        </w:rPr>
        <w:t>distance</w:t>
      </w:r>
      <w:proofErr w:type="spellEnd"/>
      <w:r w:rsidRPr="00F32C57">
        <w:rPr>
          <w:rFonts w:cs="Arial"/>
          <w:szCs w:val="20"/>
        </w:rPr>
        <w:t>(weights[</w:t>
      </w:r>
      <w:proofErr w:type="spellStart"/>
      <w:proofErr w:type="gramEnd"/>
      <w:r w:rsidRPr="00F32C57">
        <w:rPr>
          <w:rFonts w:cs="Arial"/>
          <w:szCs w:val="20"/>
        </w:rPr>
        <w:t>i</w:t>
      </w:r>
      <w:proofErr w:type="spellEnd"/>
      <w:r w:rsidRPr="00F32C57">
        <w:rPr>
          <w:rFonts w:cs="Arial"/>
          <w:szCs w:val="20"/>
        </w:rPr>
        <w:t xml:space="preserve">, j], </w:t>
      </w:r>
      <w:proofErr w:type="spellStart"/>
      <w:proofErr w:type="gramStart"/>
      <w:r w:rsidRPr="00F32C57">
        <w:rPr>
          <w:rFonts w:cs="Arial"/>
          <w:szCs w:val="20"/>
        </w:rPr>
        <w:t>np.array</w:t>
      </w:r>
      <w:proofErr w:type="spellEnd"/>
      <w:proofErr w:type="gramEnd"/>
      <w:r w:rsidRPr="00F32C57">
        <w:rPr>
          <w:rFonts w:cs="Arial"/>
          <w:szCs w:val="20"/>
        </w:rPr>
        <w:t>(</w:t>
      </w:r>
      <w:proofErr w:type="spellStart"/>
      <w:r w:rsidRPr="00F32C57">
        <w:rPr>
          <w:rFonts w:cs="Arial"/>
          <w:szCs w:val="20"/>
        </w:rPr>
        <w:t>neighbors</w:t>
      </w:r>
      <w:proofErr w:type="spellEnd"/>
      <w:r w:rsidRPr="00F32C57">
        <w:rPr>
          <w:rFonts w:cs="Arial"/>
          <w:szCs w:val="20"/>
        </w:rPr>
        <w:t>))</w:t>
      </w:r>
    </w:p>
    <w:p w14:paraId="608EB7ED"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umatrix</w:t>
      </w:r>
      <w:proofErr w:type="spellEnd"/>
      <w:r w:rsidRPr="00F32C57">
        <w:rPr>
          <w:rFonts w:cs="Arial"/>
          <w:szCs w:val="20"/>
        </w:rPr>
        <w:t>[</w:t>
      </w:r>
      <w:proofErr w:type="spellStart"/>
      <w:proofErr w:type="gramEnd"/>
      <w:r w:rsidRPr="00F32C57">
        <w:rPr>
          <w:rFonts w:cs="Arial"/>
          <w:szCs w:val="20"/>
        </w:rPr>
        <w:t>i</w:t>
      </w:r>
      <w:proofErr w:type="spellEnd"/>
      <w:r w:rsidRPr="00F32C57">
        <w:rPr>
          <w:rFonts w:cs="Arial"/>
          <w:szCs w:val="20"/>
        </w:rPr>
        <w:t xml:space="preserve">, j] = </w:t>
      </w:r>
      <w:proofErr w:type="spellStart"/>
      <w:proofErr w:type="gramStart"/>
      <w:r w:rsidRPr="00F32C57">
        <w:rPr>
          <w:rFonts w:cs="Arial"/>
          <w:szCs w:val="20"/>
        </w:rPr>
        <w:t>np.mean</w:t>
      </w:r>
      <w:proofErr w:type="spellEnd"/>
      <w:proofErr w:type="gramEnd"/>
      <w:r w:rsidRPr="00F32C57">
        <w:rPr>
          <w:rFonts w:cs="Arial"/>
          <w:szCs w:val="20"/>
        </w:rPr>
        <w:t>(distances)</w:t>
      </w:r>
    </w:p>
    <w:p w14:paraId="5E32E5AC" w14:textId="77777777" w:rsidR="00F32C57" w:rsidRPr="00F32C57" w:rsidRDefault="00F32C57" w:rsidP="00F32C57">
      <w:pPr>
        <w:spacing w:after="120" w:line="240" w:lineRule="auto"/>
        <w:rPr>
          <w:rFonts w:cs="Arial"/>
          <w:szCs w:val="20"/>
        </w:rPr>
      </w:pPr>
      <w:r w:rsidRPr="00F32C57">
        <w:rPr>
          <w:rFonts w:cs="Arial"/>
          <w:szCs w:val="20"/>
        </w:rPr>
        <w:t xml:space="preserve">    return </w:t>
      </w:r>
      <w:proofErr w:type="spellStart"/>
      <w:r w:rsidRPr="00F32C57">
        <w:rPr>
          <w:rFonts w:cs="Arial"/>
          <w:szCs w:val="20"/>
        </w:rPr>
        <w:t>umatrix</w:t>
      </w:r>
      <w:proofErr w:type="spellEnd"/>
    </w:p>
    <w:p w14:paraId="61A1EADF" w14:textId="77777777" w:rsidR="00F32C57" w:rsidRPr="00F32C57" w:rsidRDefault="00F32C57" w:rsidP="00F32C57">
      <w:pPr>
        <w:spacing w:after="120" w:line="240" w:lineRule="auto"/>
        <w:rPr>
          <w:rFonts w:cs="Arial"/>
          <w:szCs w:val="20"/>
        </w:rPr>
      </w:pPr>
    </w:p>
    <w:p w14:paraId="1BBC62BA" w14:textId="77777777" w:rsidR="00F32C57" w:rsidRPr="00F32C57" w:rsidRDefault="00F32C57" w:rsidP="00F32C57">
      <w:pPr>
        <w:spacing w:after="120" w:line="240" w:lineRule="auto"/>
        <w:rPr>
          <w:rFonts w:cs="Arial"/>
          <w:szCs w:val="20"/>
        </w:rPr>
      </w:pPr>
      <w:r w:rsidRPr="00F32C57">
        <w:rPr>
          <w:rFonts w:cs="Arial"/>
          <w:szCs w:val="20"/>
        </w:rPr>
        <w:t># Get U-Matrix</w:t>
      </w:r>
    </w:p>
    <w:p w14:paraId="25243AC3" w14:textId="77777777" w:rsidR="00F32C57" w:rsidRPr="00F32C57" w:rsidRDefault="00F32C57" w:rsidP="00F32C57">
      <w:pPr>
        <w:spacing w:after="120" w:line="240" w:lineRule="auto"/>
        <w:rPr>
          <w:rFonts w:cs="Arial"/>
          <w:szCs w:val="20"/>
        </w:rPr>
      </w:pPr>
      <w:proofErr w:type="spellStart"/>
      <w:r w:rsidRPr="00F32C57">
        <w:rPr>
          <w:rFonts w:cs="Arial"/>
          <w:szCs w:val="20"/>
        </w:rPr>
        <w:t>u_matrix</w:t>
      </w:r>
      <w:proofErr w:type="spellEnd"/>
      <w:r w:rsidRPr="00F32C57">
        <w:rPr>
          <w:rFonts w:cs="Arial"/>
          <w:szCs w:val="20"/>
        </w:rPr>
        <w:t xml:space="preserve"> = </w:t>
      </w:r>
      <w:proofErr w:type="spellStart"/>
      <w:r w:rsidRPr="00F32C57">
        <w:rPr>
          <w:rFonts w:cs="Arial"/>
          <w:szCs w:val="20"/>
        </w:rPr>
        <w:t>compute_umatrix</w:t>
      </w:r>
      <w:proofErr w:type="spellEnd"/>
      <w:r w:rsidRPr="00F32C57">
        <w:rPr>
          <w:rFonts w:cs="Arial"/>
          <w:szCs w:val="20"/>
        </w:rPr>
        <w:t>(</w:t>
      </w:r>
      <w:proofErr w:type="spellStart"/>
      <w:r w:rsidRPr="00F32C57">
        <w:rPr>
          <w:rFonts w:cs="Arial"/>
          <w:szCs w:val="20"/>
        </w:rPr>
        <w:t>som</w:t>
      </w:r>
      <w:proofErr w:type="spellEnd"/>
      <w:r w:rsidRPr="00F32C57">
        <w:rPr>
          <w:rFonts w:cs="Arial"/>
          <w:szCs w:val="20"/>
        </w:rPr>
        <w:t>)</w:t>
      </w:r>
    </w:p>
    <w:p w14:paraId="79EEFF5D" w14:textId="77777777" w:rsidR="00F32C57" w:rsidRPr="00F32C57" w:rsidRDefault="00F32C57" w:rsidP="00F32C57">
      <w:pPr>
        <w:spacing w:after="120" w:line="240" w:lineRule="auto"/>
        <w:rPr>
          <w:rFonts w:cs="Arial"/>
          <w:szCs w:val="20"/>
        </w:rPr>
      </w:pPr>
    </w:p>
    <w:p w14:paraId="60C77949" w14:textId="77777777" w:rsidR="00F32C57" w:rsidRPr="00F32C57" w:rsidRDefault="00F32C57" w:rsidP="00F32C57">
      <w:pPr>
        <w:spacing w:after="120" w:line="240" w:lineRule="auto"/>
        <w:rPr>
          <w:rFonts w:cs="Arial"/>
          <w:szCs w:val="20"/>
        </w:rPr>
      </w:pPr>
      <w:r w:rsidRPr="00F32C57">
        <w:rPr>
          <w:rFonts w:cs="Arial"/>
          <w:szCs w:val="20"/>
        </w:rPr>
        <w:t># Quantization Error with Cosine distance</w:t>
      </w:r>
    </w:p>
    <w:p w14:paraId="5F84D1F0" w14:textId="77777777" w:rsidR="00F32C57" w:rsidRPr="00F32C57" w:rsidRDefault="00F32C57" w:rsidP="00F32C57">
      <w:pPr>
        <w:spacing w:after="120" w:line="240" w:lineRule="auto"/>
        <w:rPr>
          <w:rFonts w:cs="Arial"/>
          <w:szCs w:val="20"/>
        </w:rPr>
      </w:pPr>
      <w:r w:rsidRPr="00F32C57">
        <w:rPr>
          <w:rFonts w:cs="Arial"/>
          <w:szCs w:val="20"/>
        </w:rPr>
        <w:t xml:space="preserve">def </w:t>
      </w:r>
      <w:proofErr w:type="spellStart"/>
      <w:r w:rsidRPr="00F32C57">
        <w:rPr>
          <w:rFonts w:cs="Arial"/>
          <w:szCs w:val="20"/>
        </w:rPr>
        <w:t>quantization_</w:t>
      </w:r>
      <w:proofErr w:type="gramStart"/>
      <w:r w:rsidRPr="00F32C57">
        <w:rPr>
          <w:rFonts w:cs="Arial"/>
          <w:szCs w:val="20"/>
        </w:rPr>
        <w:t>error</w:t>
      </w:r>
      <w:proofErr w:type="spellEnd"/>
      <w:r w:rsidRPr="00F32C57">
        <w:rPr>
          <w:rFonts w:cs="Arial"/>
          <w:szCs w:val="20"/>
        </w:rPr>
        <w:t>(</w:t>
      </w:r>
      <w:proofErr w:type="spellStart"/>
      <w:proofErr w:type="gramEnd"/>
      <w:r w:rsidRPr="00F32C57">
        <w:rPr>
          <w:rFonts w:cs="Arial"/>
          <w:szCs w:val="20"/>
        </w:rPr>
        <w:t>som</w:t>
      </w:r>
      <w:proofErr w:type="spellEnd"/>
      <w:r w:rsidRPr="00F32C57">
        <w:rPr>
          <w:rFonts w:cs="Arial"/>
          <w:szCs w:val="20"/>
        </w:rPr>
        <w:t>, data):</w:t>
      </w:r>
    </w:p>
    <w:p w14:paraId="0576DE06" w14:textId="77777777" w:rsidR="00F32C57" w:rsidRPr="00F32C57" w:rsidRDefault="00F32C57" w:rsidP="00F32C57">
      <w:pPr>
        <w:spacing w:after="120" w:line="240" w:lineRule="auto"/>
        <w:rPr>
          <w:rFonts w:cs="Arial"/>
          <w:szCs w:val="20"/>
        </w:rPr>
      </w:pPr>
      <w:r w:rsidRPr="00F32C57">
        <w:rPr>
          <w:rFonts w:cs="Arial"/>
          <w:szCs w:val="20"/>
        </w:rPr>
        <w:t xml:space="preserve">    error = 0</w:t>
      </w:r>
    </w:p>
    <w:p w14:paraId="3C304CFE" w14:textId="77777777" w:rsidR="00F32C57" w:rsidRPr="00F32C57" w:rsidRDefault="00F32C57" w:rsidP="00F32C57">
      <w:pPr>
        <w:spacing w:after="120" w:line="240" w:lineRule="auto"/>
        <w:rPr>
          <w:rFonts w:cs="Arial"/>
          <w:szCs w:val="20"/>
        </w:rPr>
      </w:pPr>
      <w:r w:rsidRPr="00F32C57">
        <w:rPr>
          <w:rFonts w:cs="Arial"/>
          <w:szCs w:val="20"/>
        </w:rPr>
        <w:t xml:space="preserve">    for x in data:</w:t>
      </w:r>
    </w:p>
    <w:p w14:paraId="24068AAF" w14:textId="77777777" w:rsidR="00F32C57" w:rsidRPr="00F32C57" w:rsidRDefault="00F32C57" w:rsidP="00F32C57">
      <w:pPr>
        <w:spacing w:after="120" w:line="240" w:lineRule="auto"/>
        <w:rPr>
          <w:rFonts w:cs="Arial"/>
          <w:szCs w:val="20"/>
        </w:rPr>
      </w:pPr>
      <w:r w:rsidRPr="00F32C57">
        <w:rPr>
          <w:rFonts w:cs="Arial"/>
          <w:szCs w:val="20"/>
        </w:rPr>
        <w:t xml:space="preserve">        winner = </w:t>
      </w:r>
      <w:proofErr w:type="spellStart"/>
      <w:proofErr w:type="gramStart"/>
      <w:r w:rsidRPr="00F32C57">
        <w:rPr>
          <w:rFonts w:cs="Arial"/>
          <w:szCs w:val="20"/>
        </w:rPr>
        <w:t>som.winner</w:t>
      </w:r>
      <w:proofErr w:type="spellEnd"/>
      <w:proofErr w:type="gramEnd"/>
      <w:r w:rsidRPr="00F32C57">
        <w:rPr>
          <w:rFonts w:cs="Arial"/>
          <w:szCs w:val="20"/>
        </w:rPr>
        <w:t>(x</w:t>
      </w:r>
      <w:proofErr w:type="gramStart"/>
      <w:r w:rsidRPr="00F32C57">
        <w:rPr>
          <w:rFonts w:cs="Arial"/>
          <w:szCs w:val="20"/>
        </w:rPr>
        <w:t>)  #</w:t>
      </w:r>
      <w:proofErr w:type="gramEnd"/>
      <w:r w:rsidRPr="00F32C57">
        <w:rPr>
          <w:rFonts w:cs="Arial"/>
          <w:szCs w:val="20"/>
        </w:rPr>
        <w:t xml:space="preserve"> Get BMU</w:t>
      </w:r>
    </w:p>
    <w:p w14:paraId="2A033052" w14:textId="77777777" w:rsidR="00F32C57" w:rsidRPr="00F32C57" w:rsidRDefault="00F32C57" w:rsidP="00F32C57">
      <w:pPr>
        <w:spacing w:after="120" w:line="240" w:lineRule="auto"/>
        <w:rPr>
          <w:rFonts w:cs="Arial"/>
          <w:szCs w:val="20"/>
        </w:rPr>
      </w:pPr>
      <w:r w:rsidRPr="00F32C57">
        <w:rPr>
          <w:rFonts w:cs="Arial"/>
          <w:szCs w:val="20"/>
        </w:rPr>
        <w:t xml:space="preserve">        w = </w:t>
      </w:r>
      <w:proofErr w:type="spellStart"/>
      <w:r w:rsidRPr="00F32C57">
        <w:rPr>
          <w:rFonts w:cs="Arial"/>
          <w:szCs w:val="20"/>
        </w:rPr>
        <w:t>som.get_weights</w:t>
      </w:r>
      <w:proofErr w:type="spellEnd"/>
      <w:proofErr w:type="gramStart"/>
      <w:r w:rsidRPr="00F32C57">
        <w:rPr>
          <w:rFonts w:cs="Arial"/>
          <w:szCs w:val="20"/>
        </w:rPr>
        <w:t>()[winner]  #</w:t>
      </w:r>
      <w:proofErr w:type="gramEnd"/>
      <w:r w:rsidRPr="00F32C57">
        <w:rPr>
          <w:rFonts w:cs="Arial"/>
          <w:szCs w:val="20"/>
        </w:rPr>
        <w:t xml:space="preserve"> BMU weights</w:t>
      </w:r>
    </w:p>
    <w:p w14:paraId="57617DF9" w14:textId="77777777" w:rsidR="00F32C57" w:rsidRPr="00F32C57" w:rsidRDefault="00F32C57" w:rsidP="00F32C57">
      <w:pPr>
        <w:spacing w:after="120" w:line="240" w:lineRule="auto"/>
        <w:rPr>
          <w:rFonts w:cs="Arial"/>
          <w:szCs w:val="20"/>
        </w:rPr>
      </w:pPr>
      <w:r w:rsidRPr="00F32C57">
        <w:rPr>
          <w:rFonts w:cs="Arial"/>
          <w:szCs w:val="20"/>
        </w:rPr>
        <w:t xml:space="preserve">        error += </w:t>
      </w:r>
      <w:proofErr w:type="spellStart"/>
      <w:r w:rsidRPr="00F32C57">
        <w:rPr>
          <w:rFonts w:cs="Arial"/>
          <w:szCs w:val="20"/>
        </w:rPr>
        <w:t>cosine_</w:t>
      </w:r>
      <w:proofErr w:type="gramStart"/>
      <w:r w:rsidRPr="00F32C57">
        <w:rPr>
          <w:rFonts w:cs="Arial"/>
          <w:szCs w:val="20"/>
        </w:rPr>
        <w:t>distance</w:t>
      </w:r>
      <w:proofErr w:type="spellEnd"/>
      <w:r w:rsidRPr="00F32C57">
        <w:rPr>
          <w:rFonts w:cs="Arial"/>
          <w:szCs w:val="20"/>
        </w:rPr>
        <w:t>(</w:t>
      </w:r>
      <w:proofErr w:type="gramEnd"/>
      <w:r w:rsidRPr="00F32C57">
        <w:rPr>
          <w:rFonts w:cs="Arial"/>
          <w:szCs w:val="20"/>
        </w:rPr>
        <w:t>x, w[</w:t>
      </w:r>
      <w:proofErr w:type="spellStart"/>
      <w:proofErr w:type="gramStart"/>
      <w:r w:rsidRPr="00F32C57">
        <w:rPr>
          <w:rFonts w:cs="Arial"/>
          <w:szCs w:val="20"/>
        </w:rPr>
        <w:t>np.newaxis</w:t>
      </w:r>
      <w:proofErr w:type="spellEnd"/>
      <w:r w:rsidRPr="00F32C57">
        <w:rPr>
          <w:rFonts w:cs="Arial"/>
          <w:szCs w:val="20"/>
        </w:rPr>
        <w:t>])[</w:t>
      </w:r>
      <w:proofErr w:type="gramEnd"/>
      <w:r w:rsidRPr="00F32C57">
        <w:rPr>
          <w:rFonts w:cs="Arial"/>
          <w:szCs w:val="20"/>
        </w:rPr>
        <w:t>0]</w:t>
      </w:r>
    </w:p>
    <w:p w14:paraId="522A9E89" w14:textId="77777777" w:rsidR="00F32C57" w:rsidRPr="00F32C57" w:rsidRDefault="00F32C57" w:rsidP="00F32C57">
      <w:pPr>
        <w:spacing w:after="120" w:line="240" w:lineRule="auto"/>
        <w:rPr>
          <w:rFonts w:cs="Arial"/>
          <w:szCs w:val="20"/>
        </w:rPr>
      </w:pPr>
      <w:r w:rsidRPr="00F32C57">
        <w:rPr>
          <w:rFonts w:cs="Arial"/>
          <w:szCs w:val="20"/>
        </w:rPr>
        <w:t xml:space="preserve">    return error / </w:t>
      </w:r>
      <w:proofErr w:type="spellStart"/>
      <w:r w:rsidRPr="00F32C57">
        <w:rPr>
          <w:rFonts w:cs="Arial"/>
          <w:szCs w:val="20"/>
        </w:rPr>
        <w:t>len</w:t>
      </w:r>
      <w:proofErr w:type="spellEnd"/>
      <w:r w:rsidRPr="00F32C57">
        <w:rPr>
          <w:rFonts w:cs="Arial"/>
          <w:szCs w:val="20"/>
        </w:rPr>
        <w:t>(data)</w:t>
      </w:r>
    </w:p>
    <w:p w14:paraId="4810C8E2" w14:textId="77777777" w:rsidR="00F32C57" w:rsidRPr="00F32C57" w:rsidRDefault="00F32C57" w:rsidP="00F32C57">
      <w:pPr>
        <w:spacing w:after="120" w:line="240" w:lineRule="auto"/>
        <w:rPr>
          <w:rFonts w:cs="Arial"/>
          <w:szCs w:val="20"/>
        </w:rPr>
      </w:pPr>
    </w:p>
    <w:p w14:paraId="46F75B25" w14:textId="77777777" w:rsidR="00F32C57" w:rsidRPr="00F32C57" w:rsidRDefault="00F32C57" w:rsidP="00F32C57">
      <w:pPr>
        <w:spacing w:after="120" w:line="240" w:lineRule="auto"/>
        <w:rPr>
          <w:rFonts w:cs="Arial"/>
          <w:szCs w:val="20"/>
        </w:rPr>
      </w:pPr>
      <w:proofErr w:type="spellStart"/>
      <w:r w:rsidRPr="00F32C57">
        <w:rPr>
          <w:rFonts w:cs="Arial"/>
          <w:szCs w:val="20"/>
        </w:rPr>
        <w:t>qe</w:t>
      </w:r>
      <w:proofErr w:type="spellEnd"/>
      <w:r w:rsidRPr="00F32C57">
        <w:rPr>
          <w:rFonts w:cs="Arial"/>
          <w:szCs w:val="20"/>
        </w:rPr>
        <w:t xml:space="preserve"> = </w:t>
      </w:r>
      <w:proofErr w:type="spellStart"/>
      <w:r w:rsidRPr="00F32C57">
        <w:rPr>
          <w:rFonts w:cs="Arial"/>
          <w:szCs w:val="20"/>
        </w:rPr>
        <w:t>quantization_</w:t>
      </w:r>
      <w:proofErr w:type="gramStart"/>
      <w:r w:rsidRPr="00F32C57">
        <w:rPr>
          <w:rFonts w:cs="Arial"/>
          <w:szCs w:val="20"/>
        </w:rPr>
        <w:t>error</w:t>
      </w:r>
      <w:proofErr w:type="spellEnd"/>
      <w:r w:rsidRPr="00F32C57">
        <w:rPr>
          <w:rFonts w:cs="Arial"/>
          <w:szCs w:val="20"/>
        </w:rPr>
        <w:t>(</w:t>
      </w:r>
      <w:proofErr w:type="spellStart"/>
      <w:proofErr w:type="gramEnd"/>
      <w:r w:rsidRPr="00F32C57">
        <w:rPr>
          <w:rFonts w:cs="Arial"/>
          <w:szCs w:val="20"/>
        </w:rPr>
        <w:t>som</w:t>
      </w:r>
      <w:proofErr w:type="spellEnd"/>
      <w:r w:rsidRPr="00F32C57">
        <w:rPr>
          <w:rFonts w:cs="Arial"/>
          <w:szCs w:val="20"/>
        </w:rPr>
        <w:t>, data)</w:t>
      </w:r>
    </w:p>
    <w:p w14:paraId="1A707A81" w14:textId="77777777" w:rsidR="00F32C57" w:rsidRPr="00F32C57" w:rsidRDefault="00F32C57" w:rsidP="00F32C57">
      <w:pPr>
        <w:spacing w:after="120" w:line="240" w:lineRule="auto"/>
        <w:rPr>
          <w:rFonts w:cs="Arial"/>
          <w:szCs w:val="20"/>
        </w:rPr>
      </w:pPr>
      <w:proofErr w:type="gramStart"/>
      <w:r w:rsidRPr="00F32C57">
        <w:rPr>
          <w:rFonts w:cs="Arial"/>
          <w:szCs w:val="20"/>
        </w:rPr>
        <w:t>print(</w:t>
      </w:r>
      <w:proofErr w:type="spellStart"/>
      <w:proofErr w:type="gramEnd"/>
      <w:r w:rsidRPr="00F32C57">
        <w:rPr>
          <w:rFonts w:cs="Arial"/>
          <w:szCs w:val="20"/>
        </w:rPr>
        <w:t>f"Quantization</w:t>
      </w:r>
      <w:proofErr w:type="spellEnd"/>
      <w:r w:rsidRPr="00F32C57">
        <w:rPr>
          <w:rFonts w:cs="Arial"/>
          <w:szCs w:val="20"/>
        </w:rPr>
        <w:t xml:space="preserve"> Error (Cosine): {</w:t>
      </w:r>
      <w:proofErr w:type="spellStart"/>
      <w:r w:rsidRPr="00F32C57">
        <w:rPr>
          <w:rFonts w:cs="Arial"/>
          <w:szCs w:val="20"/>
        </w:rPr>
        <w:t>qe</w:t>
      </w:r>
      <w:proofErr w:type="spellEnd"/>
      <w:r w:rsidRPr="00F32C57">
        <w:rPr>
          <w:rFonts w:cs="Arial"/>
          <w:szCs w:val="20"/>
        </w:rPr>
        <w:t>}")</w:t>
      </w:r>
    </w:p>
    <w:p w14:paraId="68185518" w14:textId="77777777" w:rsidR="00F32C57" w:rsidRPr="00F32C57" w:rsidRDefault="00F32C57" w:rsidP="00F32C57">
      <w:pPr>
        <w:spacing w:after="120" w:line="240" w:lineRule="auto"/>
        <w:rPr>
          <w:rFonts w:cs="Arial"/>
          <w:szCs w:val="20"/>
        </w:rPr>
      </w:pPr>
    </w:p>
    <w:p w14:paraId="08855655" w14:textId="77777777" w:rsidR="00F32C57" w:rsidRPr="00F32C57" w:rsidRDefault="00F32C57" w:rsidP="00F32C57">
      <w:pPr>
        <w:spacing w:after="120" w:line="240" w:lineRule="auto"/>
        <w:rPr>
          <w:rFonts w:cs="Arial"/>
          <w:szCs w:val="20"/>
        </w:rPr>
      </w:pPr>
      <w:r w:rsidRPr="00F32C57">
        <w:rPr>
          <w:rFonts w:cs="Arial"/>
          <w:szCs w:val="20"/>
        </w:rPr>
        <w:t># Optional: Visualize U-Matrix</w:t>
      </w:r>
    </w:p>
    <w:p w14:paraId="7E4DC1D5" w14:textId="77777777" w:rsidR="00F32C57" w:rsidRPr="00F32C57" w:rsidRDefault="00F32C57" w:rsidP="00F32C57">
      <w:pPr>
        <w:spacing w:after="120" w:line="240" w:lineRule="auto"/>
        <w:rPr>
          <w:rFonts w:cs="Arial"/>
          <w:szCs w:val="20"/>
        </w:rPr>
      </w:pPr>
      <w:r w:rsidRPr="00F32C57">
        <w:rPr>
          <w:rFonts w:cs="Arial"/>
          <w:szCs w:val="20"/>
        </w:rPr>
        <w:t xml:space="preserve">import </w:t>
      </w:r>
      <w:proofErr w:type="spellStart"/>
      <w:proofErr w:type="gramStart"/>
      <w:r w:rsidRPr="00F32C57">
        <w:rPr>
          <w:rFonts w:cs="Arial"/>
          <w:szCs w:val="20"/>
        </w:rPr>
        <w:t>matplotlib.pyplot</w:t>
      </w:r>
      <w:proofErr w:type="spellEnd"/>
      <w:proofErr w:type="gramEnd"/>
      <w:r w:rsidRPr="00F32C57">
        <w:rPr>
          <w:rFonts w:cs="Arial"/>
          <w:szCs w:val="20"/>
        </w:rPr>
        <w:t xml:space="preserve"> as </w:t>
      </w:r>
      <w:proofErr w:type="spellStart"/>
      <w:r w:rsidRPr="00F32C57">
        <w:rPr>
          <w:rFonts w:cs="Arial"/>
          <w:szCs w:val="20"/>
        </w:rPr>
        <w:t>plt</w:t>
      </w:r>
      <w:proofErr w:type="spellEnd"/>
    </w:p>
    <w:p w14:paraId="0812091C"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lastRenderedPageBreak/>
        <w:t>plt.imshow</w:t>
      </w:r>
      <w:proofErr w:type="spellEnd"/>
      <w:proofErr w:type="gramEnd"/>
      <w:r w:rsidRPr="00F32C57">
        <w:rPr>
          <w:rFonts w:cs="Arial"/>
          <w:szCs w:val="20"/>
        </w:rPr>
        <w:t>(</w:t>
      </w:r>
      <w:proofErr w:type="spellStart"/>
      <w:r w:rsidRPr="00F32C57">
        <w:rPr>
          <w:rFonts w:cs="Arial"/>
          <w:szCs w:val="20"/>
        </w:rPr>
        <w:t>u_matrix</w:t>
      </w:r>
      <w:proofErr w:type="spellEnd"/>
      <w:r w:rsidRPr="00F32C57">
        <w:rPr>
          <w:rFonts w:cs="Arial"/>
          <w:szCs w:val="20"/>
        </w:rPr>
        <w:t xml:space="preserve">, </w:t>
      </w:r>
      <w:proofErr w:type="spellStart"/>
      <w:r w:rsidRPr="00F32C57">
        <w:rPr>
          <w:rFonts w:cs="Arial"/>
          <w:szCs w:val="20"/>
        </w:rPr>
        <w:t>cmap</w:t>
      </w:r>
      <w:proofErr w:type="spellEnd"/>
      <w:r w:rsidRPr="00F32C57">
        <w:rPr>
          <w:rFonts w:cs="Arial"/>
          <w:szCs w:val="20"/>
        </w:rPr>
        <w:t>='</w:t>
      </w:r>
      <w:proofErr w:type="spellStart"/>
      <w:r w:rsidRPr="00F32C57">
        <w:rPr>
          <w:rFonts w:cs="Arial"/>
          <w:szCs w:val="20"/>
        </w:rPr>
        <w:t>viridis</w:t>
      </w:r>
      <w:proofErr w:type="spellEnd"/>
      <w:r w:rsidRPr="00F32C57">
        <w:rPr>
          <w:rFonts w:cs="Arial"/>
          <w:szCs w:val="20"/>
        </w:rPr>
        <w:t>')</w:t>
      </w:r>
    </w:p>
    <w:p w14:paraId="36F42D0C"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plt.colorbar</w:t>
      </w:r>
      <w:proofErr w:type="spellEnd"/>
      <w:proofErr w:type="gramEnd"/>
      <w:r w:rsidRPr="00F32C57">
        <w:rPr>
          <w:rFonts w:cs="Arial"/>
          <w:szCs w:val="20"/>
        </w:rPr>
        <w:t>(label='Cosine Distance')</w:t>
      </w:r>
    </w:p>
    <w:p w14:paraId="5070EFD6"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plt.title</w:t>
      </w:r>
      <w:proofErr w:type="spellEnd"/>
      <w:proofErr w:type="gramEnd"/>
      <w:r w:rsidRPr="00F32C57">
        <w:rPr>
          <w:rFonts w:cs="Arial"/>
          <w:szCs w:val="20"/>
        </w:rPr>
        <w:t>('U-Matrix with Cosine Distance')</w:t>
      </w:r>
    </w:p>
    <w:p w14:paraId="558B125E" w14:textId="17ADD3B7" w:rsidR="00F32C57" w:rsidRDefault="00F32C57" w:rsidP="00F32C57">
      <w:pPr>
        <w:spacing w:after="120" w:line="240" w:lineRule="auto"/>
        <w:rPr>
          <w:rFonts w:cs="Arial"/>
          <w:szCs w:val="20"/>
        </w:rPr>
      </w:pPr>
      <w:proofErr w:type="spellStart"/>
      <w:proofErr w:type="gramStart"/>
      <w:r w:rsidRPr="00F32C57">
        <w:rPr>
          <w:rFonts w:cs="Arial"/>
          <w:szCs w:val="20"/>
        </w:rPr>
        <w:t>plt.show</w:t>
      </w:r>
      <w:proofErr w:type="spellEnd"/>
      <w:proofErr w:type="gramEnd"/>
      <w:r w:rsidRPr="00F32C57">
        <w:rPr>
          <w:rFonts w:cs="Arial"/>
          <w:szCs w:val="20"/>
        </w:rPr>
        <w:t>()</w:t>
      </w:r>
    </w:p>
    <w:p w14:paraId="46AED607" w14:textId="77777777" w:rsidR="00F32C57" w:rsidRDefault="00F32C57" w:rsidP="00F32C57">
      <w:pPr>
        <w:spacing w:after="120" w:line="240" w:lineRule="auto"/>
        <w:rPr>
          <w:rFonts w:cs="Arial"/>
          <w:szCs w:val="20"/>
        </w:rPr>
      </w:pPr>
    </w:p>
    <w:p w14:paraId="1A79CE76" w14:textId="02C3630A" w:rsidR="00F32C57" w:rsidRPr="00F32C57" w:rsidRDefault="00F32C57" w:rsidP="00F32C57">
      <w:pPr>
        <w:spacing w:after="120" w:line="240" w:lineRule="auto"/>
        <w:rPr>
          <w:rFonts w:cs="Arial"/>
          <w:szCs w:val="20"/>
        </w:rPr>
      </w:pPr>
      <w:r w:rsidRPr="00F32C57">
        <w:rPr>
          <w:rFonts w:cs="Arial"/>
          <w:szCs w:val="20"/>
        </w:rPr>
        <w:t xml:space="preserve">To set the distance measure as Cosine distance in a Self-Organizing Map (SOM), you need to modify the distance metric used for finding the Best Matching Unit (BMU) and, potentially, for computing the U-Matrix or Quantization Error. The exact process depends on the SOM implementation or library you’re using. Below, I’ll provide a general approach and a specific example using </w:t>
      </w:r>
      <w:proofErr w:type="spellStart"/>
      <w:r w:rsidRPr="00F32C57">
        <w:rPr>
          <w:rFonts w:cs="Arial"/>
          <w:szCs w:val="20"/>
        </w:rPr>
        <w:t>MiniSom</w:t>
      </w:r>
      <w:proofErr w:type="spellEnd"/>
      <w:r w:rsidRPr="00F32C57">
        <w:rPr>
          <w:rFonts w:cs="Arial"/>
          <w:szCs w:val="20"/>
        </w:rPr>
        <w:t>, a popular Python library for SOMs, since it’s lightweight and widely used. If you’re using a different tool or programming language, let me know, and I can tailor the instructions.</w:t>
      </w:r>
    </w:p>
    <w:p w14:paraId="4DF23618" w14:textId="77777777" w:rsidR="00F32C57" w:rsidRPr="00F32C57" w:rsidRDefault="00F32C57" w:rsidP="00F32C57">
      <w:pPr>
        <w:spacing w:after="120" w:line="240" w:lineRule="auto"/>
        <w:rPr>
          <w:rFonts w:cs="Arial"/>
          <w:szCs w:val="20"/>
        </w:rPr>
      </w:pPr>
    </w:p>
    <w:p w14:paraId="60121D85" w14:textId="24349D03" w:rsidR="00F32C57" w:rsidRPr="00F32C57" w:rsidRDefault="00F32C57" w:rsidP="00F32C57">
      <w:pPr>
        <w:spacing w:after="120" w:line="240" w:lineRule="auto"/>
        <w:rPr>
          <w:rFonts w:cs="Arial"/>
          <w:szCs w:val="20"/>
        </w:rPr>
      </w:pPr>
      <w:r w:rsidRPr="00F32C57">
        <w:rPr>
          <w:rFonts w:cs="Arial"/>
          <w:szCs w:val="20"/>
        </w:rPr>
        <w:t xml:space="preserve"> General Approach</w:t>
      </w:r>
    </w:p>
    <w:p w14:paraId="32035940" w14:textId="50B90376" w:rsidR="00F32C57" w:rsidRPr="00F32C57" w:rsidRDefault="00F32C57" w:rsidP="00F32C57">
      <w:pPr>
        <w:spacing w:after="120" w:line="240" w:lineRule="auto"/>
        <w:rPr>
          <w:rFonts w:cs="Arial"/>
          <w:szCs w:val="20"/>
        </w:rPr>
      </w:pPr>
      <w:r w:rsidRPr="00F32C57">
        <w:rPr>
          <w:rFonts w:cs="Arial"/>
          <w:szCs w:val="20"/>
        </w:rPr>
        <w:t>1. Understand Cosine Distance:</w:t>
      </w:r>
    </w:p>
    <w:p w14:paraId="4583AF3C" w14:textId="77777777" w:rsidR="00F32C57" w:rsidRPr="00F32C57" w:rsidRDefault="00F32C57" w:rsidP="00F32C57">
      <w:pPr>
        <w:spacing w:after="120" w:line="240" w:lineRule="auto"/>
        <w:rPr>
          <w:rFonts w:cs="Arial"/>
          <w:szCs w:val="20"/>
        </w:rPr>
      </w:pPr>
      <w:r w:rsidRPr="00F32C57">
        <w:rPr>
          <w:rFonts w:cs="Arial"/>
          <w:szCs w:val="20"/>
        </w:rPr>
        <w:t xml:space="preserve">   - Cosine distance measures the angular difference between two vectors, defined as:</w:t>
      </w:r>
    </w:p>
    <w:p w14:paraId="67E67978"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0FCEE749" w14:textId="77777777" w:rsidR="00F32C57" w:rsidRPr="00F32C57" w:rsidRDefault="00F32C57" w:rsidP="00F32C57">
      <w:pPr>
        <w:spacing w:after="120" w:line="240" w:lineRule="auto"/>
        <w:rPr>
          <w:rFonts w:cs="Arial"/>
          <w:szCs w:val="20"/>
        </w:rPr>
      </w:pPr>
      <w:r w:rsidRPr="00F32C57">
        <w:rPr>
          <w:rFonts w:cs="Arial"/>
          <w:szCs w:val="20"/>
        </w:rPr>
        <w:t xml:space="preserve">     d(\</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 1 - \cos(\theta) = 1 - \frac{\</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cdot</w:t>
      </w:r>
      <w:proofErr w:type="spellEnd"/>
      <w:r w:rsidRPr="00F32C57">
        <w:rPr>
          <w:rFonts w:cs="Arial"/>
          <w:szCs w:val="20"/>
        </w:rPr>
        <w:t xml:space="preserve"> \</w:t>
      </w:r>
      <w:proofErr w:type="spellStart"/>
      <w:r w:rsidRPr="00F32C57">
        <w:rPr>
          <w:rFonts w:cs="Arial"/>
          <w:szCs w:val="20"/>
        </w:rPr>
        <w:t>mathbf</w:t>
      </w:r>
      <w:proofErr w:type="spellEnd"/>
      <w:r w:rsidRPr="00F32C57">
        <w:rPr>
          <w:rFonts w:cs="Arial"/>
          <w:szCs w:val="20"/>
        </w:rPr>
        <w:t>{w</w:t>
      </w:r>
      <w:proofErr w:type="gramStart"/>
      <w:r w:rsidRPr="00F32C57">
        <w:rPr>
          <w:rFonts w:cs="Arial"/>
          <w:szCs w:val="20"/>
        </w:rPr>
        <w:t>}}{</w:t>
      </w:r>
      <w:proofErr w:type="gramEnd"/>
      <w:r w:rsidRPr="00F32C57">
        <w:rPr>
          <w:rFonts w:cs="Arial"/>
          <w:szCs w:val="20"/>
        </w:rPr>
        <w:t>\|\</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w:t>
      </w:r>
    </w:p>
    <w:p w14:paraId="0F8B8435"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765BB0EE" w14:textId="77777777" w:rsidR="00F32C57" w:rsidRPr="00F32C57" w:rsidRDefault="00F32C57" w:rsidP="00F32C57">
      <w:pPr>
        <w:spacing w:after="120" w:line="240" w:lineRule="auto"/>
        <w:rPr>
          <w:rFonts w:cs="Arial"/>
          <w:szCs w:val="20"/>
        </w:rPr>
      </w:pPr>
      <w:r w:rsidRPr="00F32C57">
        <w:rPr>
          <w:rFonts w:cs="Arial"/>
          <w:szCs w:val="20"/>
        </w:rPr>
        <w:t xml:space="preserve">     where \(\</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cdot</w:t>
      </w:r>
      <w:proofErr w:type="spellEnd"/>
      <w:r w:rsidRPr="00F32C57">
        <w:rPr>
          <w:rFonts w:cs="Arial"/>
          <w:szCs w:val="20"/>
        </w:rPr>
        <w:t xml:space="preserve"> \</w:t>
      </w:r>
      <w:proofErr w:type="spellStart"/>
      <w:r w:rsidRPr="00F32C57">
        <w:rPr>
          <w:rFonts w:cs="Arial"/>
          <w:szCs w:val="20"/>
        </w:rPr>
        <w:t>mathbf</w:t>
      </w:r>
      <w:proofErr w:type="spellEnd"/>
      <w:r w:rsidRPr="00F32C57">
        <w:rPr>
          <w:rFonts w:cs="Arial"/>
          <w:szCs w:val="20"/>
        </w:rPr>
        <w:t>{w}\) is the dot product, and \(\|\</w:t>
      </w:r>
      <w:proofErr w:type="spellStart"/>
      <w:r w:rsidRPr="00F32C57">
        <w:rPr>
          <w:rFonts w:cs="Arial"/>
          <w:szCs w:val="20"/>
        </w:rPr>
        <w:t>mathbf</w:t>
      </w:r>
      <w:proofErr w:type="spellEnd"/>
      <w:r w:rsidRPr="00F32C57">
        <w:rPr>
          <w:rFonts w:cs="Arial"/>
          <w:szCs w:val="20"/>
        </w:rPr>
        <w:t>{x}\|\), \(\|\</w:t>
      </w:r>
      <w:proofErr w:type="spellStart"/>
      <w:r w:rsidRPr="00F32C57">
        <w:rPr>
          <w:rFonts w:cs="Arial"/>
          <w:szCs w:val="20"/>
        </w:rPr>
        <w:t>mathbf</w:t>
      </w:r>
      <w:proofErr w:type="spellEnd"/>
      <w:r w:rsidRPr="00F32C57">
        <w:rPr>
          <w:rFonts w:cs="Arial"/>
          <w:szCs w:val="20"/>
        </w:rPr>
        <w:t>{w}\|\) are the Euclidean norms.</w:t>
      </w:r>
    </w:p>
    <w:p w14:paraId="369F85D6" w14:textId="77777777" w:rsidR="00F32C57" w:rsidRPr="00F32C57" w:rsidRDefault="00F32C57" w:rsidP="00F32C57">
      <w:pPr>
        <w:spacing w:after="120" w:line="240" w:lineRule="auto"/>
        <w:rPr>
          <w:rFonts w:cs="Arial"/>
          <w:szCs w:val="20"/>
        </w:rPr>
      </w:pPr>
      <w:r w:rsidRPr="00F32C57">
        <w:rPr>
          <w:rFonts w:cs="Arial"/>
          <w:szCs w:val="20"/>
        </w:rPr>
        <w:t xml:space="preserve">   - Cosine distance ranges from 0 (identical vectors) to 2 (opposite vectors), with 1 indicating orthogonal vectors.</w:t>
      </w:r>
    </w:p>
    <w:p w14:paraId="20DE2176" w14:textId="77777777" w:rsidR="00F32C57" w:rsidRPr="00F32C57" w:rsidRDefault="00F32C57" w:rsidP="00F32C57">
      <w:pPr>
        <w:spacing w:after="120" w:line="240" w:lineRule="auto"/>
        <w:rPr>
          <w:rFonts w:cs="Arial"/>
          <w:szCs w:val="20"/>
        </w:rPr>
      </w:pPr>
    </w:p>
    <w:p w14:paraId="04B6609F" w14:textId="33FDA803" w:rsidR="00F32C57" w:rsidRPr="00F32C57" w:rsidRDefault="00F32C57" w:rsidP="00F32C57">
      <w:pPr>
        <w:spacing w:after="120" w:line="240" w:lineRule="auto"/>
        <w:rPr>
          <w:rFonts w:cs="Arial"/>
          <w:szCs w:val="20"/>
        </w:rPr>
      </w:pPr>
      <w:r w:rsidRPr="00F32C57">
        <w:rPr>
          <w:rFonts w:cs="Arial"/>
          <w:szCs w:val="20"/>
        </w:rPr>
        <w:t>2. Check Library Support:</w:t>
      </w:r>
    </w:p>
    <w:p w14:paraId="63A56271" w14:textId="77777777" w:rsidR="00F32C57" w:rsidRPr="00F32C57" w:rsidRDefault="00F32C57" w:rsidP="00F32C57">
      <w:pPr>
        <w:spacing w:after="120" w:line="240" w:lineRule="auto"/>
        <w:rPr>
          <w:rFonts w:cs="Arial"/>
          <w:szCs w:val="20"/>
        </w:rPr>
      </w:pPr>
      <w:r w:rsidRPr="00F32C57">
        <w:rPr>
          <w:rFonts w:cs="Arial"/>
          <w:szCs w:val="20"/>
        </w:rPr>
        <w:t xml:space="preserve">   - Some SOM libraries (e.g., </w:t>
      </w:r>
      <w:proofErr w:type="spellStart"/>
      <w:r w:rsidRPr="00F32C57">
        <w:rPr>
          <w:rFonts w:cs="Arial"/>
          <w:szCs w:val="20"/>
        </w:rPr>
        <w:t>MiniSom</w:t>
      </w:r>
      <w:proofErr w:type="spellEnd"/>
      <w:r w:rsidRPr="00F32C57">
        <w:rPr>
          <w:rFonts w:cs="Arial"/>
          <w:szCs w:val="20"/>
        </w:rPr>
        <w:t>, SOMPY, or MATLAB’s SOM toolbox) allow custom distance functions, while others may have built-in options for Cosine distance.</w:t>
      </w:r>
    </w:p>
    <w:p w14:paraId="5ABE691C" w14:textId="77777777" w:rsidR="00F32C57" w:rsidRPr="00F32C57" w:rsidRDefault="00F32C57" w:rsidP="00F32C57">
      <w:pPr>
        <w:spacing w:after="120" w:line="240" w:lineRule="auto"/>
        <w:rPr>
          <w:rFonts w:cs="Arial"/>
          <w:szCs w:val="20"/>
        </w:rPr>
      </w:pPr>
      <w:r w:rsidRPr="00F32C57">
        <w:rPr>
          <w:rFonts w:cs="Arial"/>
          <w:szCs w:val="20"/>
        </w:rPr>
        <w:t xml:space="preserve">   - You may need to define a custom function or modify the library’s source code if Cosine distance isn’t natively supported.</w:t>
      </w:r>
    </w:p>
    <w:p w14:paraId="55D32BC4" w14:textId="77777777" w:rsidR="00F32C57" w:rsidRPr="00F32C57" w:rsidRDefault="00F32C57" w:rsidP="00F32C57">
      <w:pPr>
        <w:spacing w:after="120" w:line="240" w:lineRule="auto"/>
        <w:rPr>
          <w:rFonts w:cs="Arial"/>
          <w:szCs w:val="20"/>
        </w:rPr>
      </w:pPr>
    </w:p>
    <w:p w14:paraId="2142DAD1" w14:textId="55A0D59A" w:rsidR="00F32C57" w:rsidRPr="00F32C57" w:rsidRDefault="00F32C57" w:rsidP="00F32C57">
      <w:pPr>
        <w:spacing w:after="120" w:line="240" w:lineRule="auto"/>
        <w:rPr>
          <w:rFonts w:cs="Arial"/>
          <w:szCs w:val="20"/>
        </w:rPr>
      </w:pPr>
      <w:r w:rsidRPr="00F32C57">
        <w:rPr>
          <w:rFonts w:cs="Arial"/>
          <w:szCs w:val="20"/>
        </w:rPr>
        <w:t>3. Modify BMU Selection:</w:t>
      </w:r>
    </w:p>
    <w:p w14:paraId="1CD14AE3" w14:textId="77777777" w:rsidR="00F32C57" w:rsidRPr="00F32C57" w:rsidRDefault="00F32C57" w:rsidP="00F32C57">
      <w:pPr>
        <w:spacing w:after="120" w:line="240" w:lineRule="auto"/>
        <w:rPr>
          <w:rFonts w:cs="Arial"/>
          <w:szCs w:val="20"/>
        </w:rPr>
      </w:pPr>
      <w:r w:rsidRPr="00F32C57">
        <w:rPr>
          <w:rFonts w:cs="Arial"/>
          <w:szCs w:val="20"/>
        </w:rPr>
        <w:t xml:space="preserve">   - The BMU is found by minimizing the distance between the input vector and neuron weights. Replace the default (usually Euclidean) distance with Cosine distance in this step.</w:t>
      </w:r>
    </w:p>
    <w:p w14:paraId="24329A78" w14:textId="77777777" w:rsidR="00F32C57" w:rsidRPr="00F32C57" w:rsidRDefault="00F32C57" w:rsidP="00F32C57">
      <w:pPr>
        <w:spacing w:after="120" w:line="240" w:lineRule="auto"/>
        <w:rPr>
          <w:rFonts w:cs="Arial"/>
          <w:szCs w:val="20"/>
        </w:rPr>
      </w:pPr>
      <w:r w:rsidRPr="00F32C57">
        <w:rPr>
          <w:rFonts w:cs="Arial"/>
          <w:szCs w:val="20"/>
        </w:rPr>
        <w:t xml:space="preserve">   - Ensure the distance function is consistent across training, U-Matrix computation, and error calculations.</w:t>
      </w:r>
    </w:p>
    <w:p w14:paraId="445CA351" w14:textId="77777777" w:rsidR="00F32C57" w:rsidRPr="00F32C57" w:rsidRDefault="00F32C57" w:rsidP="00F32C57">
      <w:pPr>
        <w:spacing w:after="120" w:line="240" w:lineRule="auto"/>
        <w:rPr>
          <w:rFonts w:cs="Arial"/>
          <w:szCs w:val="20"/>
        </w:rPr>
      </w:pPr>
    </w:p>
    <w:p w14:paraId="30F23D55" w14:textId="2EE5D297" w:rsidR="00F32C57" w:rsidRPr="00F32C57" w:rsidRDefault="00F32C57" w:rsidP="00F32C57">
      <w:pPr>
        <w:spacing w:after="120" w:line="240" w:lineRule="auto"/>
        <w:rPr>
          <w:rFonts w:cs="Arial"/>
          <w:szCs w:val="20"/>
        </w:rPr>
      </w:pPr>
      <w:r w:rsidRPr="00F32C57">
        <w:rPr>
          <w:rFonts w:cs="Arial"/>
          <w:szCs w:val="20"/>
        </w:rPr>
        <w:t>4. Normalize Data (Optional):</w:t>
      </w:r>
    </w:p>
    <w:p w14:paraId="5827B6BA" w14:textId="77777777" w:rsidR="00F32C57" w:rsidRPr="00F32C57" w:rsidRDefault="00F32C57" w:rsidP="00F32C57">
      <w:pPr>
        <w:spacing w:after="120" w:line="240" w:lineRule="auto"/>
        <w:rPr>
          <w:rFonts w:cs="Arial"/>
          <w:szCs w:val="20"/>
        </w:rPr>
      </w:pPr>
      <w:r w:rsidRPr="00F32C57">
        <w:rPr>
          <w:rFonts w:cs="Arial"/>
          <w:szCs w:val="20"/>
        </w:rPr>
        <w:t xml:space="preserve">   - Cosine distance is sensitive to vector orientation, not magnitude. Normalizing input data (e.g., to unit length) can ensure consistency, especially if the data has varying scales.</w:t>
      </w:r>
    </w:p>
    <w:p w14:paraId="0699D70A" w14:textId="77777777" w:rsidR="00F32C57" w:rsidRPr="00F32C57" w:rsidRDefault="00F32C57" w:rsidP="00F32C57">
      <w:pPr>
        <w:spacing w:after="120" w:line="240" w:lineRule="auto"/>
        <w:rPr>
          <w:rFonts w:cs="Arial"/>
          <w:szCs w:val="20"/>
        </w:rPr>
      </w:pPr>
    </w:p>
    <w:p w14:paraId="56DB4976" w14:textId="66E4FADF" w:rsidR="00F32C57" w:rsidRPr="00F32C57" w:rsidRDefault="00F32C57" w:rsidP="00F32C57">
      <w:pPr>
        <w:spacing w:after="120" w:line="240" w:lineRule="auto"/>
        <w:rPr>
          <w:rFonts w:cs="Arial"/>
          <w:szCs w:val="20"/>
        </w:rPr>
      </w:pPr>
      <w:r w:rsidRPr="00F32C57">
        <w:rPr>
          <w:rFonts w:cs="Arial"/>
          <w:szCs w:val="20"/>
        </w:rPr>
        <w:t>5. Update U-Matrix and Error Metrics:</w:t>
      </w:r>
    </w:p>
    <w:p w14:paraId="359E21DD" w14:textId="77777777" w:rsidR="00F32C57" w:rsidRPr="00F32C57" w:rsidRDefault="00F32C57" w:rsidP="00F32C57">
      <w:pPr>
        <w:spacing w:after="120" w:line="240" w:lineRule="auto"/>
        <w:rPr>
          <w:rFonts w:cs="Arial"/>
          <w:szCs w:val="20"/>
        </w:rPr>
      </w:pPr>
      <w:r w:rsidRPr="00F32C57">
        <w:rPr>
          <w:rFonts w:cs="Arial"/>
          <w:szCs w:val="20"/>
        </w:rPr>
        <w:t xml:space="preserve">   - If you’re using the U-Matrix or Quantization Error, ensure the same Cosine distance is used for consistency when computing distances between </w:t>
      </w:r>
      <w:proofErr w:type="spellStart"/>
      <w:r w:rsidRPr="00F32C57">
        <w:rPr>
          <w:rFonts w:cs="Arial"/>
          <w:szCs w:val="20"/>
        </w:rPr>
        <w:t>neighboring</w:t>
      </w:r>
      <w:proofErr w:type="spellEnd"/>
      <w:r w:rsidRPr="00F32C57">
        <w:rPr>
          <w:rFonts w:cs="Arial"/>
          <w:szCs w:val="20"/>
        </w:rPr>
        <w:t xml:space="preserve"> neurons or between inputs and BMUs.</w:t>
      </w:r>
    </w:p>
    <w:p w14:paraId="0E85E7A4" w14:textId="77777777" w:rsidR="00F32C57" w:rsidRPr="00F32C57" w:rsidRDefault="00F32C57" w:rsidP="00F32C57">
      <w:pPr>
        <w:spacing w:after="120" w:line="240" w:lineRule="auto"/>
        <w:rPr>
          <w:rFonts w:cs="Arial"/>
          <w:szCs w:val="20"/>
        </w:rPr>
      </w:pPr>
    </w:p>
    <w:p w14:paraId="42143593" w14:textId="117847C5" w:rsidR="00F32C57" w:rsidRPr="00F32C57" w:rsidRDefault="00F32C57" w:rsidP="00F32C57">
      <w:pPr>
        <w:spacing w:after="120" w:line="240" w:lineRule="auto"/>
        <w:rPr>
          <w:rFonts w:cs="Arial"/>
          <w:szCs w:val="20"/>
        </w:rPr>
      </w:pPr>
      <w:r w:rsidRPr="00F32C57">
        <w:rPr>
          <w:rFonts w:cs="Arial"/>
          <w:szCs w:val="20"/>
        </w:rPr>
        <w:t xml:space="preserve"> Example: Setting Cosine Distance in </w:t>
      </w:r>
      <w:proofErr w:type="spellStart"/>
      <w:r w:rsidRPr="00F32C57">
        <w:rPr>
          <w:rFonts w:cs="Arial"/>
          <w:szCs w:val="20"/>
        </w:rPr>
        <w:t>MiniSom</w:t>
      </w:r>
      <w:proofErr w:type="spellEnd"/>
      <w:r w:rsidRPr="00F32C57">
        <w:rPr>
          <w:rFonts w:cs="Arial"/>
          <w:szCs w:val="20"/>
        </w:rPr>
        <w:t xml:space="preserve"> (Python)</w:t>
      </w:r>
    </w:p>
    <w:p w14:paraId="1C582EAF" w14:textId="35E175B2" w:rsidR="00F32C57" w:rsidRPr="00F32C57" w:rsidRDefault="00F32C57" w:rsidP="00F32C57">
      <w:pPr>
        <w:spacing w:after="120" w:line="240" w:lineRule="auto"/>
        <w:rPr>
          <w:rFonts w:cs="Arial"/>
          <w:szCs w:val="20"/>
        </w:rPr>
      </w:pPr>
      <w:proofErr w:type="spellStart"/>
      <w:r w:rsidRPr="00F32C57">
        <w:rPr>
          <w:rFonts w:cs="Arial"/>
          <w:szCs w:val="20"/>
        </w:rPr>
        <w:lastRenderedPageBreak/>
        <w:t>MiniSom</w:t>
      </w:r>
      <w:proofErr w:type="spellEnd"/>
      <w:r w:rsidRPr="00F32C57">
        <w:rPr>
          <w:rFonts w:cs="Arial"/>
          <w:szCs w:val="20"/>
        </w:rPr>
        <w:t xml:space="preserve"> is a lightweight Python library that uses Euclidean distance by default but allows custom distance functions. Here’s how to set Cosine distance:</w:t>
      </w:r>
    </w:p>
    <w:p w14:paraId="7E03A0B9" w14:textId="77777777" w:rsidR="00F32C57" w:rsidRPr="00F32C57" w:rsidRDefault="00F32C57" w:rsidP="00F32C57">
      <w:pPr>
        <w:spacing w:after="120" w:line="240" w:lineRule="auto"/>
        <w:rPr>
          <w:rFonts w:cs="Arial"/>
          <w:szCs w:val="20"/>
        </w:rPr>
      </w:pPr>
    </w:p>
    <w:p w14:paraId="6C39DF67" w14:textId="4E661593" w:rsidR="00F32C57" w:rsidRPr="00F32C57" w:rsidRDefault="00F32C57" w:rsidP="00F32C57">
      <w:pPr>
        <w:spacing w:after="120" w:line="240" w:lineRule="auto"/>
        <w:rPr>
          <w:rFonts w:cs="Arial"/>
          <w:szCs w:val="20"/>
        </w:rPr>
      </w:pPr>
      <w:r w:rsidRPr="00F32C57">
        <w:rPr>
          <w:rFonts w:cs="Arial"/>
          <w:szCs w:val="20"/>
        </w:rPr>
        <w:t># Step-by-Step Code</w:t>
      </w:r>
    </w:p>
    <w:p w14:paraId="033C588D" w14:textId="77777777" w:rsidR="00F32C57" w:rsidRPr="00F32C57" w:rsidRDefault="00F32C57" w:rsidP="00F32C57">
      <w:pPr>
        <w:spacing w:after="120" w:line="240" w:lineRule="auto"/>
        <w:rPr>
          <w:rFonts w:cs="Arial"/>
          <w:szCs w:val="20"/>
        </w:rPr>
      </w:pPr>
      <w:r w:rsidRPr="00F32C57">
        <w:rPr>
          <w:rFonts w:cs="Arial"/>
          <w:szCs w:val="20"/>
        </w:rPr>
        <w:t>```python</w:t>
      </w:r>
    </w:p>
    <w:p w14:paraId="3D1DBC84" w14:textId="77777777" w:rsidR="00F32C57" w:rsidRPr="00F32C57" w:rsidRDefault="00F32C57" w:rsidP="00F32C57">
      <w:pPr>
        <w:spacing w:after="120" w:line="240" w:lineRule="auto"/>
        <w:rPr>
          <w:rFonts w:cs="Arial"/>
          <w:szCs w:val="20"/>
        </w:rPr>
      </w:pPr>
      <w:r w:rsidRPr="00F32C57">
        <w:rPr>
          <w:rFonts w:cs="Arial"/>
          <w:szCs w:val="20"/>
        </w:rPr>
        <w:t xml:space="preserve">import </w:t>
      </w:r>
      <w:proofErr w:type="spellStart"/>
      <w:r w:rsidRPr="00F32C57">
        <w:rPr>
          <w:rFonts w:cs="Arial"/>
          <w:szCs w:val="20"/>
        </w:rPr>
        <w:t>numpy</w:t>
      </w:r>
      <w:proofErr w:type="spellEnd"/>
      <w:r w:rsidRPr="00F32C57">
        <w:rPr>
          <w:rFonts w:cs="Arial"/>
          <w:szCs w:val="20"/>
        </w:rPr>
        <w:t xml:space="preserve"> as np</w:t>
      </w:r>
    </w:p>
    <w:p w14:paraId="38D5DCA3" w14:textId="77777777" w:rsidR="00F32C57" w:rsidRPr="00F32C57" w:rsidRDefault="00F32C57" w:rsidP="00F32C57">
      <w:pPr>
        <w:spacing w:after="120" w:line="240" w:lineRule="auto"/>
        <w:rPr>
          <w:rFonts w:cs="Arial"/>
          <w:szCs w:val="20"/>
        </w:rPr>
      </w:pPr>
      <w:r w:rsidRPr="00F32C57">
        <w:rPr>
          <w:rFonts w:cs="Arial"/>
          <w:szCs w:val="20"/>
        </w:rPr>
        <w:t xml:space="preserve">from </w:t>
      </w:r>
      <w:proofErr w:type="spellStart"/>
      <w:r w:rsidRPr="00F32C57">
        <w:rPr>
          <w:rFonts w:cs="Arial"/>
          <w:szCs w:val="20"/>
        </w:rPr>
        <w:t>minisom</w:t>
      </w:r>
      <w:proofErr w:type="spellEnd"/>
      <w:r w:rsidRPr="00F32C57">
        <w:rPr>
          <w:rFonts w:cs="Arial"/>
          <w:szCs w:val="20"/>
        </w:rPr>
        <w:t xml:space="preserve"> import </w:t>
      </w:r>
      <w:proofErr w:type="spellStart"/>
      <w:r w:rsidRPr="00F32C57">
        <w:rPr>
          <w:rFonts w:cs="Arial"/>
          <w:szCs w:val="20"/>
        </w:rPr>
        <w:t>MiniSom</w:t>
      </w:r>
      <w:proofErr w:type="spellEnd"/>
    </w:p>
    <w:p w14:paraId="7F7E2B08" w14:textId="77777777" w:rsidR="00F32C57" w:rsidRPr="00F32C57" w:rsidRDefault="00F32C57" w:rsidP="00F32C57">
      <w:pPr>
        <w:spacing w:after="120" w:line="240" w:lineRule="auto"/>
        <w:rPr>
          <w:rFonts w:cs="Arial"/>
          <w:szCs w:val="20"/>
        </w:rPr>
      </w:pPr>
    </w:p>
    <w:p w14:paraId="2645DF99" w14:textId="77777777" w:rsidR="00F32C57" w:rsidRPr="00F32C57" w:rsidRDefault="00F32C57" w:rsidP="00F32C57">
      <w:pPr>
        <w:spacing w:after="120" w:line="240" w:lineRule="auto"/>
        <w:rPr>
          <w:rFonts w:cs="Arial"/>
          <w:szCs w:val="20"/>
        </w:rPr>
      </w:pPr>
      <w:r w:rsidRPr="00F32C57">
        <w:rPr>
          <w:rFonts w:cs="Arial"/>
          <w:szCs w:val="20"/>
        </w:rPr>
        <w:t># Sample data (e.g., 100 samples, 10 features)</w:t>
      </w:r>
    </w:p>
    <w:p w14:paraId="619FB6A3" w14:textId="77777777" w:rsidR="00F32C57" w:rsidRPr="00F32C57" w:rsidRDefault="00F32C57" w:rsidP="00F32C57">
      <w:pPr>
        <w:spacing w:after="120" w:line="240" w:lineRule="auto"/>
        <w:rPr>
          <w:rFonts w:cs="Arial"/>
          <w:szCs w:val="20"/>
        </w:rPr>
      </w:pPr>
      <w:r w:rsidRPr="00F32C57">
        <w:rPr>
          <w:rFonts w:cs="Arial"/>
          <w:szCs w:val="20"/>
        </w:rPr>
        <w:t xml:space="preserve">data = </w:t>
      </w:r>
      <w:proofErr w:type="spellStart"/>
      <w:proofErr w:type="gramStart"/>
      <w:r w:rsidRPr="00F32C57">
        <w:rPr>
          <w:rFonts w:cs="Arial"/>
          <w:szCs w:val="20"/>
        </w:rPr>
        <w:t>np.random</w:t>
      </w:r>
      <w:proofErr w:type="gramEnd"/>
      <w:r w:rsidRPr="00F32C57">
        <w:rPr>
          <w:rFonts w:cs="Arial"/>
          <w:szCs w:val="20"/>
        </w:rPr>
        <w:t>.</w:t>
      </w:r>
      <w:proofErr w:type="gramStart"/>
      <w:r w:rsidRPr="00F32C57">
        <w:rPr>
          <w:rFonts w:cs="Arial"/>
          <w:szCs w:val="20"/>
        </w:rPr>
        <w:t>rand</w:t>
      </w:r>
      <w:proofErr w:type="spellEnd"/>
      <w:r w:rsidRPr="00F32C57">
        <w:rPr>
          <w:rFonts w:cs="Arial"/>
          <w:szCs w:val="20"/>
        </w:rPr>
        <w:t>(</w:t>
      </w:r>
      <w:proofErr w:type="gramEnd"/>
      <w:r w:rsidRPr="00F32C57">
        <w:rPr>
          <w:rFonts w:cs="Arial"/>
          <w:szCs w:val="20"/>
        </w:rPr>
        <w:t>100, 10</w:t>
      </w:r>
      <w:proofErr w:type="gramStart"/>
      <w:r w:rsidRPr="00F32C57">
        <w:rPr>
          <w:rFonts w:cs="Arial"/>
          <w:szCs w:val="20"/>
        </w:rPr>
        <w:t>)  #</w:t>
      </w:r>
      <w:proofErr w:type="gramEnd"/>
      <w:r w:rsidRPr="00F32C57">
        <w:rPr>
          <w:rFonts w:cs="Arial"/>
          <w:szCs w:val="20"/>
        </w:rPr>
        <w:t xml:space="preserve"> Replace with your dataset</w:t>
      </w:r>
    </w:p>
    <w:p w14:paraId="472E850C" w14:textId="77777777" w:rsidR="00F32C57" w:rsidRPr="00F32C57" w:rsidRDefault="00F32C57" w:rsidP="00F32C57">
      <w:pPr>
        <w:spacing w:after="120" w:line="240" w:lineRule="auto"/>
        <w:rPr>
          <w:rFonts w:cs="Arial"/>
          <w:szCs w:val="20"/>
        </w:rPr>
      </w:pPr>
      <w:r w:rsidRPr="00F32C57">
        <w:rPr>
          <w:rFonts w:cs="Arial"/>
          <w:szCs w:val="20"/>
        </w:rPr>
        <w:t xml:space="preserve">data = data / </w:t>
      </w:r>
      <w:proofErr w:type="spellStart"/>
      <w:proofErr w:type="gramStart"/>
      <w:r w:rsidRPr="00F32C57">
        <w:rPr>
          <w:rFonts w:cs="Arial"/>
          <w:szCs w:val="20"/>
        </w:rPr>
        <w:t>np.linalg</w:t>
      </w:r>
      <w:proofErr w:type="gramEnd"/>
      <w:r w:rsidRPr="00F32C57">
        <w:rPr>
          <w:rFonts w:cs="Arial"/>
          <w:szCs w:val="20"/>
        </w:rPr>
        <w:t>.</w:t>
      </w:r>
      <w:proofErr w:type="gramStart"/>
      <w:r w:rsidRPr="00F32C57">
        <w:rPr>
          <w:rFonts w:cs="Arial"/>
          <w:szCs w:val="20"/>
        </w:rPr>
        <w:t>norm</w:t>
      </w:r>
      <w:proofErr w:type="spellEnd"/>
      <w:r w:rsidRPr="00F32C57">
        <w:rPr>
          <w:rFonts w:cs="Arial"/>
          <w:szCs w:val="20"/>
        </w:rPr>
        <w:t>(</w:t>
      </w:r>
      <w:proofErr w:type="gramEnd"/>
      <w:r w:rsidRPr="00F32C57">
        <w:rPr>
          <w:rFonts w:cs="Arial"/>
          <w:szCs w:val="20"/>
        </w:rPr>
        <w:t>data, axis=</w:t>
      </w:r>
      <w:proofErr w:type="gramStart"/>
      <w:r w:rsidRPr="00F32C57">
        <w:rPr>
          <w:rFonts w:cs="Arial"/>
          <w:szCs w:val="20"/>
        </w:rPr>
        <w:t>1)[:,</w:t>
      </w:r>
      <w:proofErr w:type="gramEnd"/>
      <w:r w:rsidRPr="00F32C57">
        <w:rPr>
          <w:rFonts w:cs="Arial"/>
          <w:szCs w:val="20"/>
        </w:rPr>
        <w:t xml:space="preserve"> </w:t>
      </w:r>
      <w:proofErr w:type="spellStart"/>
      <w:proofErr w:type="gramStart"/>
      <w:r w:rsidRPr="00F32C57">
        <w:rPr>
          <w:rFonts w:cs="Arial"/>
          <w:szCs w:val="20"/>
        </w:rPr>
        <w:t>np.newaxis</w:t>
      </w:r>
      <w:proofErr w:type="spellEnd"/>
      <w:r w:rsidRPr="00F32C57">
        <w:rPr>
          <w:rFonts w:cs="Arial"/>
          <w:szCs w:val="20"/>
        </w:rPr>
        <w:t>]  #</w:t>
      </w:r>
      <w:proofErr w:type="gramEnd"/>
      <w:r w:rsidRPr="00F32C57">
        <w:rPr>
          <w:rFonts w:cs="Arial"/>
          <w:szCs w:val="20"/>
        </w:rPr>
        <w:t xml:space="preserve"> Normalize to unit length (optional for Cosine)</w:t>
      </w:r>
    </w:p>
    <w:p w14:paraId="5EB30489" w14:textId="77777777" w:rsidR="00F32C57" w:rsidRPr="00F32C57" w:rsidRDefault="00F32C57" w:rsidP="00F32C57">
      <w:pPr>
        <w:spacing w:after="120" w:line="240" w:lineRule="auto"/>
        <w:rPr>
          <w:rFonts w:cs="Arial"/>
          <w:szCs w:val="20"/>
        </w:rPr>
      </w:pPr>
    </w:p>
    <w:p w14:paraId="14C1DA2F" w14:textId="77777777" w:rsidR="00F32C57" w:rsidRPr="00F32C57" w:rsidRDefault="00F32C57" w:rsidP="00F32C57">
      <w:pPr>
        <w:spacing w:after="120" w:line="240" w:lineRule="auto"/>
        <w:rPr>
          <w:rFonts w:cs="Arial"/>
          <w:szCs w:val="20"/>
        </w:rPr>
      </w:pPr>
      <w:r w:rsidRPr="00F32C57">
        <w:rPr>
          <w:rFonts w:cs="Arial"/>
          <w:szCs w:val="20"/>
        </w:rPr>
        <w:t># Define Cosine distance function</w:t>
      </w:r>
    </w:p>
    <w:p w14:paraId="6BDBEB74" w14:textId="77777777" w:rsidR="00F32C57" w:rsidRPr="00F32C57" w:rsidRDefault="00F32C57" w:rsidP="00F32C57">
      <w:pPr>
        <w:spacing w:after="120" w:line="240" w:lineRule="auto"/>
        <w:rPr>
          <w:rFonts w:cs="Arial"/>
          <w:szCs w:val="20"/>
        </w:rPr>
      </w:pPr>
      <w:r w:rsidRPr="00F32C57">
        <w:rPr>
          <w:rFonts w:cs="Arial"/>
          <w:szCs w:val="20"/>
        </w:rPr>
        <w:t xml:space="preserve">def </w:t>
      </w:r>
      <w:proofErr w:type="spellStart"/>
      <w:r w:rsidRPr="00F32C57">
        <w:rPr>
          <w:rFonts w:cs="Arial"/>
          <w:szCs w:val="20"/>
        </w:rPr>
        <w:t>cosine_</w:t>
      </w:r>
      <w:proofErr w:type="gramStart"/>
      <w:r w:rsidRPr="00F32C57">
        <w:rPr>
          <w:rFonts w:cs="Arial"/>
          <w:szCs w:val="20"/>
        </w:rPr>
        <w:t>distance</w:t>
      </w:r>
      <w:proofErr w:type="spellEnd"/>
      <w:r w:rsidRPr="00F32C57">
        <w:rPr>
          <w:rFonts w:cs="Arial"/>
          <w:szCs w:val="20"/>
        </w:rPr>
        <w:t>(</w:t>
      </w:r>
      <w:proofErr w:type="gramEnd"/>
      <w:r w:rsidRPr="00F32C57">
        <w:rPr>
          <w:rFonts w:cs="Arial"/>
          <w:szCs w:val="20"/>
        </w:rPr>
        <w:t>x, w):</w:t>
      </w:r>
    </w:p>
    <w:p w14:paraId="6EE4ABB0" w14:textId="77777777" w:rsidR="00F32C57" w:rsidRPr="00F32C57" w:rsidRDefault="00F32C57" w:rsidP="00F32C57">
      <w:pPr>
        <w:spacing w:after="120" w:line="240" w:lineRule="auto"/>
        <w:rPr>
          <w:rFonts w:cs="Arial"/>
          <w:szCs w:val="20"/>
        </w:rPr>
      </w:pPr>
      <w:r w:rsidRPr="00F32C57">
        <w:rPr>
          <w:rFonts w:cs="Arial"/>
          <w:szCs w:val="20"/>
        </w:rPr>
        <w:t xml:space="preserve">    # x: input vector, w: weight matrix (neurons x features)</w:t>
      </w:r>
    </w:p>
    <w:p w14:paraId="559B642A" w14:textId="77777777" w:rsidR="00F32C57" w:rsidRPr="00F32C57" w:rsidRDefault="00F32C57" w:rsidP="00F32C57">
      <w:pPr>
        <w:spacing w:after="120" w:line="240" w:lineRule="auto"/>
        <w:rPr>
          <w:rFonts w:cs="Arial"/>
          <w:szCs w:val="20"/>
        </w:rPr>
      </w:pPr>
      <w:r w:rsidRPr="00F32C57">
        <w:rPr>
          <w:rFonts w:cs="Arial"/>
          <w:szCs w:val="20"/>
        </w:rPr>
        <w:t xml:space="preserve">    # Compute dot product and norms</w:t>
      </w:r>
    </w:p>
    <w:p w14:paraId="455E8862"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dot_product</w:t>
      </w:r>
      <w:proofErr w:type="spellEnd"/>
      <w:r w:rsidRPr="00F32C57">
        <w:rPr>
          <w:rFonts w:cs="Arial"/>
          <w:szCs w:val="20"/>
        </w:rPr>
        <w:t xml:space="preserve"> = </w:t>
      </w:r>
      <w:proofErr w:type="gramStart"/>
      <w:r w:rsidRPr="00F32C57">
        <w:rPr>
          <w:rFonts w:cs="Arial"/>
          <w:szCs w:val="20"/>
        </w:rPr>
        <w:t>np.dot(</w:t>
      </w:r>
      <w:proofErr w:type="gramEnd"/>
      <w:r w:rsidRPr="00F32C57">
        <w:rPr>
          <w:rFonts w:cs="Arial"/>
          <w:szCs w:val="20"/>
        </w:rPr>
        <w:t xml:space="preserve">x, </w:t>
      </w:r>
      <w:proofErr w:type="spellStart"/>
      <w:r w:rsidRPr="00F32C57">
        <w:rPr>
          <w:rFonts w:cs="Arial"/>
          <w:szCs w:val="20"/>
        </w:rPr>
        <w:t>w.T</w:t>
      </w:r>
      <w:proofErr w:type="spellEnd"/>
      <w:r w:rsidRPr="00F32C57">
        <w:rPr>
          <w:rFonts w:cs="Arial"/>
          <w:szCs w:val="20"/>
        </w:rPr>
        <w:t>)</w:t>
      </w:r>
    </w:p>
    <w:p w14:paraId="56A2EB5F"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norm_x</w:t>
      </w:r>
      <w:proofErr w:type="spellEnd"/>
      <w:r w:rsidRPr="00F32C57">
        <w:rPr>
          <w:rFonts w:cs="Arial"/>
          <w:szCs w:val="20"/>
        </w:rPr>
        <w:t xml:space="preserve"> = </w:t>
      </w:r>
      <w:proofErr w:type="spellStart"/>
      <w:proofErr w:type="gramStart"/>
      <w:r w:rsidRPr="00F32C57">
        <w:rPr>
          <w:rFonts w:cs="Arial"/>
          <w:szCs w:val="20"/>
        </w:rPr>
        <w:t>np.linalg</w:t>
      </w:r>
      <w:proofErr w:type="gramEnd"/>
      <w:r w:rsidRPr="00F32C57">
        <w:rPr>
          <w:rFonts w:cs="Arial"/>
          <w:szCs w:val="20"/>
        </w:rPr>
        <w:t>.norm</w:t>
      </w:r>
      <w:proofErr w:type="spellEnd"/>
      <w:r w:rsidRPr="00F32C57">
        <w:rPr>
          <w:rFonts w:cs="Arial"/>
          <w:szCs w:val="20"/>
        </w:rPr>
        <w:t>(x)</w:t>
      </w:r>
    </w:p>
    <w:p w14:paraId="432C7833"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norm_w</w:t>
      </w:r>
      <w:proofErr w:type="spellEnd"/>
      <w:r w:rsidRPr="00F32C57">
        <w:rPr>
          <w:rFonts w:cs="Arial"/>
          <w:szCs w:val="20"/>
        </w:rPr>
        <w:t xml:space="preserve"> = </w:t>
      </w:r>
      <w:proofErr w:type="spellStart"/>
      <w:proofErr w:type="gramStart"/>
      <w:r w:rsidRPr="00F32C57">
        <w:rPr>
          <w:rFonts w:cs="Arial"/>
          <w:szCs w:val="20"/>
        </w:rPr>
        <w:t>np.linalg</w:t>
      </w:r>
      <w:proofErr w:type="gramEnd"/>
      <w:r w:rsidRPr="00F32C57">
        <w:rPr>
          <w:rFonts w:cs="Arial"/>
          <w:szCs w:val="20"/>
        </w:rPr>
        <w:t>.</w:t>
      </w:r>
      <w:proofErr w:type="gramStart"/>
      <w:r w:rsidRPr="00F32C57">
        <w:rPr>
          <w:rFonts w:cs="Arial"/>
          <w:szCs w:val="20"/>
        </w:rPr>
        <w:t>norm</w:t>
      </w:r>
      <w:proofErr w:type="spellEnd"/>
      <w:r w:rsidRPr="00F32C57">
        <w:rPr>
          <w:rFonts w:cs="Arial"/>
          <w:szCs w:val="20"/>
        </w:rPr>
        <w:t>(</w:t>
      </w:r>
      <w:proofErr w:type="gramEnd"/>
      <w:r w:rsidRPr="00F32C57">
        <w:rPr>
          <w:rFonts w:cs="Arial"/>
          <w:szCs w:val="20"/>
        </w:rPr>
        <w:t>w, axis=1)</w:t>
      </w:r>
    </w:p>
    <w:p w14:paraId="1C0C0A75"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cosine_similarity</w:t>
      </w:r>
      <w:proofErr w:type="spellEnd"/>
      <w:r w:rsidRPr="00F32C57">
        <w:rPr>
          <w:rFonts w:cs="Arial"/>
          <w:szCs w:val="20"/>
        </w:rPr>
        <w:t xml:space="preserve"> = </w:t>
      </w:r>
      <w:proofErr w:type="spellStart"/>
      <w:r w:rsidRPr="00F32C57">
        <w:rPr>
          <w:rFonts w:cs="Arial"/>
          <w:szCs w:val="20"/>
        </w:rPr>
        <w:t>dot_product</w:t>
      </w:r>
      <w:proofErr w:type="spellEnd"/>
      <w:r w:rsidRPr="00F32C57">
        <w:rPr>
          <w:rFonts w:cs="Arial"/>
          <w:szCs w:val="20"/>
        </w:rPr>
        <w:t xml:space="preserve"> / (</w:t>
      </w:r>
      <w:proofErr w:type="spellStart"/>
      <w:r w:rsidRPr="00F32C57">
        <w:rPr>
          <w:rFonts w:cs="Arial"/>
          <w:szCs w:val="20"/>
        </w:rPr>
        <w:t>norm_x</w:t>
      </w:r>
      <w:proofErr w:type="spellEnd"/>
      <w:r w:rsidRPr="00F32C57">
        <w:rPr>
          <w:rFonts w:cs="Arial"/>
          <w:szCs w:val="20"/>
        </w:rPr>
        <w:t xml:space="preserve"> * </w:t>
      </w:r>
      <w:proofErr w:type="spellStart"/>
      <w:r w:rsidRPr="00F32C57">
        <w:rPr>
          <w:rFonts w:cs="Arial"/>
          <w:szCs w:val="20"/>
        </w:rPr>
        <w:t>norm_w</w:t>
      </w:r>
      <w:proofErr w:type="spellEnd"/>
      <w:r w:rsidRPr="00F32C57">
        <w:rPr>
          <w:rFonts w:cs="Arial"/>
          <w:szCs w:val="20"/>
        </w:rPr>
        <w:t>)</w:t>
      </w:r>
    </w:p>
    <w:p w14:paraId="14F9DA63" w14:textId="77777777" w:rsidR="00F32C57" w:rsidRPr="00F32C57" w:rsidRDefault="00F32C57" w:rsidP="00F32C57">
      <w:pPr>
        <w:spacing w:after="120" w:line="240" w:lineRule="auto"/>
        <w:rPr>
          <w:rFonts w:cs="Arial"/>
          <w:szCs w:val="20"/>
        </w:rPr>
      </w:pPr>
      <w:r w:rsidRPr="00F32C57">
        <w:rPr>
          <w:rFonts w:cs="Arial"/>
          <w:szCs w:val="20"/>
        </w:rPr>
        <w:t xml:space="preserve">    # Handle potential numerical issues (e.g., division by zero)</w:t>
      </w:r>
    </w:p>
    <w:p w14:paraId="503BBE10"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cosine_similarity</w:t>
      </w:r>
      <w:proofErr w:type="spellEnd"/>
      <w:r w:rsidRPr="00F32C57">
        <w:rPr>
          <w:rFonts w:cs="Arial"/>
          <w:szCs w:val="20"/>
        </w:rPr>
        <w:t xml:space="preserve"> = </w:t>
      </w:r>
      <w:proofErr w:type="spellStart"/>
      <w:proofErr w:type="gramStart"/>
      <w:r w:rsidRPr="00F32C57">
        <w:rPr>
          <w:rFonts w:cs="Arial"/>
          <w:szCs w:val="20"/>
        </w:rPr>
        <w:t>np.clip</w:t>
      </w:r>
      <w:proofErr w:type="spellEnd"/>
      <w:proofErr w:type="gramEnd"/>
      <w:r w:rsidRPr="00F32C57">
        <w:rPr>
          <w:rFonts w:cs="Arial"/>
          <w:szCs w:val="20"/>
        </w:rPr>
        <w:t>(</w:t>
      </w:r>
      <w:proofErr w:type="spellStart"/>
      <w:r w:rsidRPr="00F32C57">
        <w:rPr>
          <w:rFonts w:cs="Arial"/>
          <w:szCs w:val="20"/>
        </w:rPr>
        <w:t>cosine_similarity</w:t>
      </w:r>
      <w:proofErr w:type="spellEnd"/>
      <w:r w:rsidRPr="00F32C57">
        <w:rPr>
          <w:rFonts w:cs="Arial"/>
          <w:szCs w:val="20"/>
        </w:rPr>
        <w:t>, -1, 1)</w:t>
      </w:r>
    </w:p>
    <w:p w14:paraId="1EF74B33" w14:textId="77777777" w:rsidR="00F32C57" w:rsidRPr="00F32C57" w:rsidRDefault="00F32C57" w:rsidP="00F32C57">
      <w:pPr>
        <w:spacing w:after="120" w:line="240" w:lineRule="auto"/>
        <w:rPr>
          <w:rFonts w:cs="Arial"/>
          <w:szCs w:val="20"/>
        </w:rPr>
      </w:pPr>
      <w:r w:rsidRPr="00F32C57">
        <w:rPr>
          <w:rFonts w:cs="Arial"/>
          <w:szCs w:val="20"/>
        </w:rPr>
        <w:t xml:space="preserve">    return 1 - </w:t>
      </w:r>
      <w:proofErr w:type="spellStart"/>
      <w:r w:rsidRPr="00F32C57">
        <w:rPr>
          <w:rFonts w:cs="Arial"/>
          <w:szCs w:val="20"/>
        </w:rPr>
        <w:t>cosine_</w:t>
      </w:r>
      <w:proofErr w:type="gramStart"/>
      <w:r w:rsidRPr="00F32C57">
        <w:rPr>
          <w:rFonts w:cs="Arial"/>
          <w:szCs w:val="20"/>
        </w:rPr>
        <w:t>similarity</w:t>
      </w:r>
      <w:proofErr w:type="spellEnd"/>
      <w:r w:rsidRPr="00F32C57">
        <w:rPr>
          <w:rFonts w:cs="Arial"/>
          <w:szCs w:val="20"/>
        </w:rPr>
        <w:t xml:space="preserve">  #</w:t>
      </w:r>
      <w:proofErr w:type="gramEnd"/>
      <w:r w:rsidRPr="00F32C57">
        <w:rPr>
          <w:rFonts w:cs="Arial"/>
          <w:szCs w:val="20"/>
        </w:rPr>
        <w:t xml:space="preserve"> Convert to distance</w:t>
      </w:r>
    </w:p>
    <w:p w14:paraId="100C9FC6" w14:textId="77777777" w:rsidR="00F32C57" w:rsidRPr="00F32C57" w:rsidRDefault="00F32C57" w:rsidP="00F32C57">
      <w:pPr>
        <w:spacing w:after="120" w:line="240" w:lineRule="auto"/>
        <w:rPr>
          <w:rFonts w:cs="Arial"/>
          <w:szCs w:val="20"/>
        </w:rPr>
      </w:pPr>
    </w:p>
    <w:p w14:paraId="4F5A23E7" w14:textId="77777777" w:rsidR="00F32C57" w:rsidRPr="00F32C57" w:rsidRDefault="00F32C57" w:rsidP="00F32C57">
      <w:pPr>
        <w:spacing w:after="120" w:line="240" w:lineRule="auto"/>
        <w:rPr>
          <w:rFonts w:cs="Arial"/>
          <w:szCs w:val="20"/>
        </w:rPr>
      </w:pPr>
      <w:r w:rsidRPr="00F32C57">
        <w:rPr>
          <w:rFonts w:cs="Arial"/>
          <w:szCs w:val="20"/>
        </w:rPr>
        <w:t># Initialize SOM</w:t>
      </w:r>
    </w:p>
    <w:p w14:paraId="50203EDE" w14:textId="77777777" w:rsidR="00F32C57" w:rsidRPr="00F32C57" w:rsidRDefault="00F32C57" w:rsidP="00F32C57">
      <w:pPr>
        <w:spacing w:after="120" w:line="240" w:lineRule="auto"/>
        <w:rPr>
          <w:rFonts w:cs="Arial"/>
          <w:szCs w:val="20"/>
        </w:rPr>
      </w:pPr>
      <w:r w:rsidRPr="00F32C57">
        <w:rPr>
          <w:rFonts w:cs="Arial"/>
          <w:szCs w:val="20"/>
        </w:rPr>
        <w:t xml:space="preserve">x, y = 10, </w:t>
      </w:r>
      <w:proofErr w:type="gramStart"/>
      <w:r w:rsidRPr="00F32C57">
        <w:rPr>
          <w:rFonts w:cs="Arial"/>
          <w:szCs w:val="20"/>
        </w:rPr>
        <w:t>10  #</w:t>
      </w:r>
      <w:proofErr w:type="gramEnd"/>
      <w:r w:rsidRPr="00F32C57">
        <w:rPr>
          <w:rFonts w:cs="Arial"/>
          <w:szCs w:val="20"/>
        </w:rPr>
        <w:t xml:space="preserve"> SOM grid size (10x10)</w:t>
      </w:r>
    </w:p>
    <w:p w14:paraId="00189E59" w14:textId="77777777" w:rsidR="00F32C57" w:rsidRPr="00F32C57" w:rsidRDefault="00F32C57" w:rsidP="00F32C57">
      <w:pPr>
        <w:spacing w:after="120" w:line="240" w:lineRule="auto"/>
        <w:rPr>
          <w:rFonts w:cs="Arial"/>
          <w:szCs w:val="20"/>
        </w:rPr>
      </w:pPr>
      <w:proofErr w:type="spellStart"/>
      <w:r w:rsidRPr="00F32C57">
        <w:rPr>
          <w:rFonts w:cs="Arial"/>
          <w:szCs w:val="20"/>
        </w:rPr>
        <w:t>som</w:t>
      </w:r>
      <w:proofErr w:type="spellEnd"/>
      <w:r w:rsidRPr="00F32C57">
        <w:rPr>
          <w:rFonts w:cs="Arial"/>
          <w:szCs w:val="20"/>
        </w:rPr>
        <w:t xml:space="preserve"> = </w:t>
      </w:r>
      <w:proofErr w:type="spellStart"/>
      <w:proofErr w:type="gramStart"/>
      <w:r w:rsidRPr="00F32C57">
        <w:rPr>
          <w:rFonts w:cs="Arial"/>
          <w:szCs w:val="20"/>
        </w:rPr>
        <w:t>MiniSom</w:t>
      </w:r>
      <w:proofErr w:type="spellEnd"/>
      <w:r w:rsidRPr="00F32C57">
        <w:rPr>
          <w:rFonts w:cs="Arial"/>
          <w:szCs w:val="20"/>
        </w:rPr>
        <w:t>(</w:t>
      </w:r>
      <w:proofErr w:type="gramEnd"/>
      <w:r w:rsidRPr="00F32C57">
        <w:rPr>
          <w:rFonts w:cs="Arial"/>
          <w:szCs w:val="20"/>
        </w:rPr>
        <w:t xml:space="preserve">x=x, y=y, </w:t>
      </w:r>
      <w:proofErr w:type="spellStart"/>
      <w:r w:rsidRPr="00F32C57">
        <w:rPr>
          <w:rFonts w:cs="Arial"/>
          <w:szCs w:val="20"/>
        </w:rPr>
        <w:t>input_len</w:t>
      </w:r>
      <w:proofErr w:type="spellEnd"/>
      <w:r w:rsidRPr="00F32C57">
        <w:rPr>
          <w:rFonts w:cs="Arial"/>
          <w:szCs w:val="20"/>
        </w:rPr>
        <w:t>=</w:t>
      </w:r>
      <w:proofErr w:type="spellStart"/>
      <w:proofErr w:type="gramStart"/>
      <w:r w:rsidRPr="00F32C57">
        <w:rPr>
          <w:rFonts w:cs="Arial"/>
          <w:szCs w:val="20"/>
        </w:rPr>
        <w:t>data.shape</w:t>
      </w:r>
      <w:proofErr w:type="spellEnd"/>
      <w:proofErr w:type="gramEnd"/>
      <w:r w:rsidRPr="00F32C57">
        <w:rPr>
          <w:rFonts w:cs="Arial"/>
          <w:szCs w:val="20"/>
        </w:rPr>
        <w:t xml:space="preserve">[1], sigma=1.0, </w:t>
      </w:r>
      <w:proofErr w:type="spellStart"/>
      <w:r w:rsidRPr="00F32C57">
        <w:rPr>
          <w:rFonts w:cs="Arial"/>
          <w:szCs w:val="20"/>
        </w:rPr>
        <w:t>learning_rate</w:t>
      </w:r>
      <w:proofErr w:type="spellEnd"/>
      <w:r w:rsidRPr="00F32C57">
        <w:rPr>
          <w:rFonts w:cs="Arial"/>
          <w:szCs w:val="20"/>
        </w:rPr>
        <w:t>=0.5)</w:t>
      </w:r>
    </w:p>
    <w:p w14:paraId="4B7F6BB0" w14:textId="77777777" w:rsidR="00F32C57" w:rsidRPr="00F32C57" w:rsidRDefault="00F32C57" w:rsidP="00F32C57">
      <w:pPr>
        <w:spacing w:after="120" w:line="240" w:lineRule="auto"/>
        <w:rPr>
          <w:rFonts w:cs="Arial"/>
          <w:szCs w:val="20"/>
        </w:rPr>
      </w:pPr>
    </w:p>
    <w:p w14:paraId="725310FC" w14:textId="77777777" w:rsidR="00F32C57" w:rsidRPr="00F32C57" w:rsidRDefault="00F32C57" w:rsidP="00F32C57">
      <w:pPr>
        <w:spacing w:after="120" w:line="240" w:lineRule="auto"/>
        <w:rPr>
          <w:rFonts w:cs="Arial"/>
          <w:szCs w:val="20"/>
        </w:rPr>
      </w:pPr>
      <w:r w:rsidRPr="00F32C57">
        <w:rPr>
          <w:rFonts w:cs="Arial"/>
          <w:szCs w:val="20"/>
        </w:rPr>
        <w:t># Override the default distance function for BMU selection</w:t>
      </w:r>
    </w:p>
    <w:p w14:paraId="77BF770C"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som</w:t>
      </w:r>
      <w:proofErr w:type="spellEnd"/>
      <w:r w:rsidRPr="00F32C57">
        <w:rPr>
          <w:rFonts w:cs="Arial"/>
          <w:szCs w:val="20"/>
        </w:rPr>
        <w:t>._</w:t>
      </w:r>
      <w:proofErr w:type="spellStart"/>
      <w:proofErr w:type="gramEnd"/>
      <w:r w:rsidRPr="00F32C57">
        <w:rPr>
          <w:rFonts w:cs="Arial"/>
          <w:szCs w:val="20"/>
        </w:rPr>
        <w:t>distance_function</w:t>
      </w:r>
      <w:proofErr w:type="spellEnd"/>
      <w:r w:rsidRPr="00F32C57">
        <w:rPr>
          <w:rFonts w:cs="Arial"/>
          <w:szCs w:val="20"/>
        </w:rPr>
        <w:t xml:space="preserve"> = </w:t>
      </w:r>
      <w:proofErr w:type="spellStart"/>
      <w:r w:rsidRPr="00F32C57">
        <w:rPr>
          <w:rFonts w:cs="Arial"/>
          <w:szCs w:val="20"/>
        </w:rPr>
        <w:t>cosine_distance</w:t>
      </w:r>
      <w:proofErr w:type="spellEnd"/>
    </w:p>
    <w:p w14:paraId="07470FF5" w14:textId="77777777" w:rsidR="00F32C57" w:rsidRPr="00F32C57" w:rsidRDefault="00F32C57" w:rsidP="00F32C57">
      <w:pPr>
        <w:spacing w:after="120" w:line="240" w:lineRule="auto"/>
        <w:rPr>
          <w:rFonts w:cs="Arial"/>
          <w:szCs w:val="20"/>
        </w:rPr>
      </w:pPr>
    </w:p>
    <w:p w14:paraId="4C3BE293" w14:textId="77777777" w:rsidR="00F32C57" w:rsidRPr="00F32C57" w:rsidRDefault="00F32C57" w:rsidP="00F32C57">
      <w:pPr>
        <w:spacing w:after="120" w:line="240" w:lineRule="auto"/>
        <w:rPr>
          <w:rFonts w:cs="Arial"/>
          <w:szCs w:val="20"/>
        </w:rPr>
      </w:pPr>
      <w:r w:rsidRPr="00F32C57">
        <w:rPr>
          <w:rFonts w:cs="Arial"/>
          <w:szCs w:val="20"/>
        </w:rPr>
        <w:t># Initialize weights (optional: normalize weights)</w:t>
      </w:r>
    </w:p>
    <w:p w14:paraId="30700090"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som.random</w:t>
      </w:r>
      <w:proofErr w:type="gramEnd"/>
      <w:r w:rsidRPr="00F32C57">
        <w:rPr>
          <w:rFonts w:cs="Arial"/>
          <w:szCs w:val="20"/>
        </w:rPr>
        <w:t>_weights_init</w:t>
      </w:r>
      <w:proofErr w:type="spellEnd"/>
      <w:r w:rsidRPr="00F32C57">
        <w:rPr>
          <w:rFonts w:cs="Arial"/>
          <w:szCs w:val="20"/>
        </w:rPr>
        <w:t>(data)</w:t>
      </w:r>
    </w:p>
    <w:p w14:paraId="53D26203" w14:textId="77777777" w:rsidR="00F32C57" w:rsidRPr="00F32C57" w:rsidRDefault="00F32C57" w:rsidP="00F32C57">
      <w:pPr>
        <w:spacing w:after="120" w:line="240" w:lineRule="auto"/>
        <w:rPr>
          <w:rFonts w:cs="Arial"/>
          <w:szCs w:val="20"/>
        </w:rPr>
      </w:pPr>
    </w:p>
    <w:p w14:paraId="4906F4CA" w14:textId="77777777" w:rsidR="00F32C57" w:rsidRPr="00F32C57" w:rsidRDefault="00F32C57" w:rsidP="00F32C57">
      <w:pPr>
        <w:spacing w:after="120" w:line="240" w:lineRule="auto"/>
        <w:rPr>
          <w:rFonts w:cs="Arial"/>
          <w:szCs w:val="20"/>
        </w:rPr>
      </w:pPr>
      <w:r w:rsidRPr="00F32C57">
        <w:rPr>
          <w:rFonts w:cs="Arial"/>
          <w:szCs w:val="20"/>
        </w:rPr>
        <w:t># Train SOM</w:t>
      </w:r>
    </w:p>
    <w:p w14:paraId="2AE9D236"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som.train</w:t>
      </w:r>
      <w:proofErr w:type="gramEnd"/>
      <w:r w:rsidRPr="00F32C57">
        <w:rPr>
          <w:rFonts w:cs="Arial"/>
          <w:szCs w:val="20"/>
        </w:rPr>
        <w:t>_</w:t>
      </w:r>
      <w:proofErr w:type="gramStart"/>
      <w:r w:rsidRPr="00F32C57">
        <w:rPr>
          <w:rFonts w:cs="Arial"/>
          <w:szCs w:val="20"/>
        </w:rPr>
        <w:t>random</w:t>
      </w:r>
      <w:proofErr w:type="spellEnd"/>
      <w:r w:rsidRPr="00F32C57">
        <w:rPr>
          <w:rFonts w:cs="Arial"/>
          <w:szCs w:val="20"/>
        </w:rPr>
        <w:t>(</w:t>
      </w:r>
      <w:proofErr w:type="gramEnd"/>
      <w:r w:rsidRPr="00F32C57">
        <w:rPr>
          <w:rFonts w:cs="Arial"/>
          <w:szCs w:val="20"/>
        </w:rPr>
        <w:t xml:space="preserve">data, </w:t>
      </w:r>
      <w:proofErr w:type="spellStart"/>
      <w:r w:rsidRPr="00F32C57">
        <w:rPr>
          <w:rFonts w:cs="Arial"/>
          <w:szCs w:val="20"/>
        </w:rPr>
        <w:t>num_iteration</w:t>
      </w:r>
      <w:proofErr w:type="spellEnd"/>
      <w:r w:rsidRPr="00F32C57">
        <w:rPr>
          <w:rFonts w:cs="Arial"/>
          <w:szCs w:val="20"/>
        </w:rPr>
        <w:t>=100)</w:t>
      </w:r>
    </w:p>
    <w:p w14:paraId="67321983" w14:textId="77777777" w:rsidR="00F32C57" w:rsidRPr="00F32C57" w:rsidRDefault="00F32C57" w:rsidP="00F32C57">
      <w:pPr>
        <w:spacing w:after="120" w:line="240" w:lineRule="auto"/>
        <w:rPr>
          <w:rFonts w:cs="Arial"/>
          <w:szCs w:val="20"/>
        </w:rPr>
      </w:pPr>
    </w:p>
    <w:p w14:paraId="0809A3C4" w14:textId="77777777" w:rsidR="00F32C57" w:rsidRPr="00F32C57" w:rsidRDefault="00F32C57" w:rsidP="00F32C57">
      <w:pPr>
        <w:spacing w:after="120" w:line="240" w:lineRule="auto"/>
        <w:rPr>
          <w:rFonts w:cs="Arial"/>
          <w:szCs w:val="20"/>
        </w:rPr>
      </w:pPr>
      <w:r w:rsidRPr="00F32C57">
        <w:rPr>
          <w:rFonts w:cs="Arial"/>
          <w:szCs w:val="20"/>
        </w:rPr>
        <w:t># Compute U-Matrix with Cosine distance</w:t>
      </w:r>
    </w:p>
    <w:p w14:paraId="74DC3C44" w14:textId="77777777" w:rsidR="00F32C57" w:rsidRPr="00F32C57" w:rsidRDefault="00F32C57" w:rsidP="00F32C57">
      <w:pPr>
        <w:spacing w:after="120" w:line="240" w:lineRule="auto"/>
        <w:rPr>
          <w:rFonts w:cs="Arial"/>
          <w:szCs w:val="20"/>
        </w:rPr>
      </w:pPr>
      <w:r w:rsidRPr="00F32C57">
        <w:rPr>
          <w:rFonts w:cs="Arial"/>
          <w:szCs w:val="20"/>
        </w:rPr>
        <w:t xml:space="preserve">def </w:t>
      </w:r>
      <w:proofErr w:type="spellStart"/>
      <w:r w:rsidRPr="00F32C57">
        <w:rPr>
          <w:rFonts w:cs="Arial"/>
          <w:szCs w:val="20"/>
        </w:rPr>
        <w:t>compute_umatrix</w:t>
      </w:r>
      <w:proofErr w:type="spellEnd"/>
      <w:r w:rsidRPr="00F32C57">
        <w:rPr>
          <w:rFonts w:cs="Arial"/>
          <w:szCs w:val="20"/>
        </w:rPr>
        <w:t>(</w:t>
      </w:r>
      <w:proofErr w:type="spellStart"/>
      <w:r w:rsidRPr="00F32C57">
        <w:rPr>
          <w:rFonts w:cs="Arial"/>
          <w:szCs w:val="20"/>
        </w:rPr>
        <w:t>som</w:t>
      </w:r>
      <w:proofErr w:type="spellEnd"/>
      <w:r w:rsidRPr="00F32C57">
        <w:rPr>
          <w:rFonts w:cs="Arial"/>
          <w:szCs w:val="20"/>
        </w:rPr>
        <w:t>):</w:t>
      </w:r>
    </w:p>
    <w:p w14:paraId="4000E108" w14:textId="77777777" w:rsidR="00F32C57" w:rsidRPr="00F32C57" w:rsidRDefault="00F32C57" w:rsidP="00F32C57">
      <w:pPr>
        <w:spacing w:after="120" w:line="240" w:lineRule="auto"/>
        <w:rPr>
          <w:rFonts w:cs="Arial"/>
          <w:szCs w:val="20"/>
        </w:rPr>
      </w:pPr>
      <w:r w:rsidRPr="00F32C57">
        <w:rPr>
          <w:rFonts w:cs="Arial"/>
          <w:szCs w:val="20"/>
        </w:rPr>
        <w:lastRenderedPageBreak/>
        <w:t xml:space="preserve">    weights = </w:t>
      </w:r>
      <w:proofErr w:type="spellStart"/>
      <w:r w:rsidRPr="00F32C57">
        <w:rPr>
          <w:rFonts w:cs="Arial"/>
          <w:szCs w:val="20"/>
        </w:rPr>
        <w:t>som.get_</w:t>
      </w:r>
      <w:proofErr w:type="gramStart"/>
      <w:r w:rsidRPr="00F32C57">
        <w:rPr>
          <w:rFonts w:cs="Arial"/>
          <w:szCs w:val="20"/>
        </w:rPr>
        <w:t>weights</w:t>
      </w:r>
      <w:proofErr w:type="spellEnd"/>
      <w:r w:rsidRPr="00F32C57">
        <w:rPr>
          <w:rFonts w:cs="Arial"/>
          <w:szCs w:val="20"/>
        </w:rPr>
        <w:t>()  #</w:t>
      </w:r>
      <w:proofErr w:type="gramEnd"/>
      <w:r w:rsidRPr="00F32C57">
        <w:rPr>
          <w:rFonts w:cs="Arial"/>
          <w:szCs w:val="20"/>
        </w:rPr>
        <w:t xml:space="preserve"> Shape: (x, y, </w:t>
      </w:r>
      <w:proofErr w:type="spellStart"/>
      <w:r w:rsidRPr="00F32C57">
        <w:rPr>
          <w:rFonts w:cs="Arial"/>
          <w:szCs w:val="20"/>
        </w:rPr>
        <w:t>input_len</w:t>
      </w:r>
      <w:proofErr w:type="spellEnd"/>
      <w:r w:rsidRPr="00F32C57">
        <w:rPr>
          <w:rFonts w:cs="Arial"/>
          <w:szCs w:val="20"/>
        </w:rPr>
        <w:t>)</w:t>
      </w:r>
    </w:p>
    <w:p w14:paraId="7CC5D222"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umatrix</w:t>
      </w:r>
      <w:proofErr w:type="spellEnd"/>
      <w:r w:rsidRPr="00F32C57">
        <w:rPr>
          <w:rFonts w:cs="Arial"/>
          <w:szCs w:val="20"/>
        </w:rPr>
        <w:t xml:space="preserve"> = </w:t>
      </w:r>
      <w:proofErr w:type="spellStart"/>
      <w:proofErr w:type="gramStart"/>
      <w:r w:rsidRPr="00F32C57">
        <w:rPr>
          <w:rFonts w:cs="Arial"/>
          <w:szCs w:val="20"/>
        </w:rPr>
        <w:t>np.zeros</w:t>
      </w:r>
      <w:proofErr w:type="spellEnd"/>
      <w:proofErr w:type="gramEnd"/>
      <w:r w:rsidRPr="00F32C57">
        <w:rPr>
          <w:rFonts w:cs="Arial"/>
          <w:szCs w:val="20"/>
        </w:rPr>
        <w:t>((x, y))</w:t>
      </w:r>
    </w:p>
    <w:p w14:paraId="4C1B6793" w14:textId="77777777" w:rsidR="00F32C57" w:rsidRPr="00F32C57" w:rsidRDefault="00F32C57" w:rsidP="00F32C57">
      <w:pPr>
        <w:spacing w:after="120" w:line="240" w:lineRule="auto"/>
        <w:rPr>
          <w:rFonts w:cs="Arial"/>
          <w:szCs w:val="20"/>
        </w:rPr>
      </w:pPr>
      <w:r w:rsidRPr="00F32C57">
        <w:rPr>
          <w:rFonts w:cs="Arial"/>
          <w:szCs w:val="20"/>
        </w:rPr>
        <w:t xml:space="preserve">    for </w:t>
      </w:r>
      <w:proofErr w:type="spellStart"/>
      <w:r w:rsidRPr="00F32C57">
        <w:rPr>
          <w:rFonts w:cs="Arial"/>
          <w:szCs w:val="20"/>
        </w:rPr>
        <w:t>i</w:t>
      </w:r>
      <w:proofErr w:type="spellEnd"/>
      <w:r w:rsidRPr="00F32C57">
        <w:rPr>
          <w:rFonts w:cs="Arial"/>
          <w:szCs w:val="20"/>
        </w:rPr>
        <w:t xml:space="preserve"> in range(x):</w:t>
      </w:r>
    </w:p>
    <w:p w14:paraId="52614ABE" w14:textId="77777777" w:rsidR="00F32C57" w:rsidRPr="00F32C57" w:rsidRDefault="00F32C57" w:rsidP="00F32C57">
      <w:pPr>
        <w:spacing w:after="120" w:line="240" w:lineRule="auto"/>
        <w:rPr>
          <w:rFonts w:cs="Arial"/>
          <w:szCs w:val="20"/>
        </w:rPr>
      </w:pPr>
      <w:r w:rsidRPr="00F32C57">
        <w:rPr>
          <w:rFonts w:cs="Arial"/>
          <w:szCs w:val="20"/>
        </w:rPr>
        <w:t xml:space="preserve">        for j in range(y):</w:t>
      </w:r>
    </w:p>
    <w:p w14:paraId="797D3AC7"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neighbors</w:t>
      </w:r>
      <w:proofErr w:type="spellEnd"/>
      <w:r w:rsidRPr="00F32C57">
        <w:rPr>
          <w:rFonts w:cs="Arial"/>
          <w:szCs w:val="20"/>
        </w:rPr>
        <w:t xml:space="preserve"> = []</w:t>
      </w:r>
    </w:p>
    <w:p w14:paraId="5444E9BD" w14:textId="77777777" w:rsidR="00F32C57" w:rsidRPr="00F32C57" w:rsidRDefault="00F32C57" w:rsidP="00F32C57">
      <w:pPr>
        <w:spacing w:after="120" w:line="240" w:lineRule="auto"/>
        <w:rPr>
          <w:rFonts w:cs="Arial"/>
          <w:szCs w:val="20"/>
        </w:rPr>
      </w:pPr>
      <w:r w:rsidRPr="00F32C57">
        <w:rPr>
          <w:rFonts w:cs="Arial"/>
          <w:szCs w:val="20"/>
        </w:rPr>
        <w:t xml:space="preserve">            # Collect </w:t>
      </w:r>
      <w:proofErr w:type="spellStart"/>
      <w:r w:rsidRPr="00F32C57">
        <w:rPr>
          <w:rFonts w:cs="Arial"/>
          <w:szCs w:val="20"/>
        </w:rPr>
        <w:t>neighboring</w:t>
      </w:r>
      <w:proofErr w:type="spellEnd"/>
      <w:r w:rsidRPr="00F32C57">
        <w:rPr>
          <w:rFonts w:cs="Arial"/>
          <w:szCs w:val="20"/>
        </w:rPr>
        <w:t xml:space="preserve"> weights (e.g., 4-connected grid)</w:t>
      </w:r>
    </w:p>
    <w:p w14:paraId="72C7E4D4" w14:textId="77777777" w:rsidR="00F32C57" w:rsidRPr="00F32C57" w:rsidRDefault="00F32C57" w:rsidP="00F32C57">
      <w:pPr>
        <w:spacing w:after="120" w:line="240" w:lineRule="auto"/>
        <w:rPr>
          <w:rFonts w:cs="Arial"/>
          <w:szCs w:val="20"/>
        </w:rPr>
      </w:pPr>
      <w:r w:rsidRPr="00F32C57">
        <w:rPr>
          <w:rFonts w:cs="Arial"/>
          <w:szCs w:val="20"/>
        </w:rPr>
        <w:t xml:space="preserve">            if </w:t>
      </w:r>
      <w:proofErr w:type="spellStart"/>
      <w:r w:rsidRPr="00F32C57">
        <w:rPr>
          <w:rFonts w:cs="Arial"/>
          <w:szCs w:val="20"/>
        </w:rPr>
        <w:t>i</w:t>
      </w:r>
      <w:proofErr w:type="spellEnd"/>
      <w:r w:rsidRPr="00F32C57">
        <w:rPr>
          <w:rFonts w:cs="Arial"/>
          <w:szCs w:val="20"/>
        </w:rPr>
        <w:t xml:space="preserve"> &gt; 0:</w:t>
      </w:r>
    </w:p>
    <w:p w14:paraId="79A28BCD"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neighbors.append</w:t>
      </w:r>
      <w:proofErr w:type="spellEnd"/>
      <w:proofErr w:type="gramEnd"/>
      <w:r w:rsidRPr="00F32C57">
        <w:rPr>
          <w:rFonts w:cs="Arial"/>
          <w:szCs w:val="20"/>
        </w:rPr>
        <w:t>(</w:t>
      </w:r>
      <w:proofErr w:type="gramStart"/>
      <w:r w:rsidRPr="00F32C57">
        <w:rPr>
          <w:rFonts w:cs="Arial"/>
          <w:szCs w:val="20"/>
        </w:rPr>
        <w:t>weights[</w:t>
      </w:r>
      <w:proofErr w:type="gramEnd"/>
      <w:r w:rsidRPr="00F32C57">
        <w:rPr>
          <w:rFonts w:cs="Arial"/>
          <w:szCs w:val="20"/>
        </w:rPr>
        <w:t>i-1, j])</w:t>
      </w:r>
    </w:p>
    <w:p w14:paraId="6BDA422A" w14:textId="77777777" w:rsidR="00F32C57" w:rsidRPr="00F32C57" w:rsidRDefault="00F32C57" w:rsidP="00F32C57">
      <w:pPr>
        <w:spacing w:after="120" w:line="240" w:lineRule="auto"/>
        <w:rPr>
          <w:rFonts w:cs="Arial"/>
          <w:szCs w:val="20"/>
        </w:rPr>
      </w:pPr>
      <w:r w:rsidRPr="00F32C57">
        <w:rPr>
          <w:rFonts w:cs="Arial"/>
          <w:szCs w:val="20"/>
        </w:rPr>
        <w:t xml:space="preserve">            if </w:t>
      </w:r>
      <w:proofErr w:type="spellStart"/>
      <w:r w:rsidRPr="00F32C57">
        <w:rPr>
          <w:rFonts w:cs="Arial"/>
          <w:szCs w:val="20"/>
        </w:rPr>
        <w:t>i</w:t>
      </w:r>
      <w:proofErr w:type="spellEnd"/>
      <w:r w:rsidRPr="00F32C57">
        <w:rPr>
          <w:rFonts w:cs="Arial"/>
          <w:szCs w:val="20"/>
        </w:rPr>
        <w:t xml:space="preserve"> &lt; x-1:</w:t>
      </w:r>
    </w:p>
    <w:p w14:paraId="2F29277D"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neighbors.append</w:t>
      </w:r>
      <w:proofErr w:type="spellEnd"/>
      <w:proofErr w:type="gramEnd"/>
      <w:r w:rsidRPr="00F32C57">
        <w:rPr>
          <w:rFonts w:cs="Arial"/>
          <w:szCs w:val="20"/>
        </w:rPr>
        <w:t>(</w:t>
      </w:r>
      <w:proofErr w:type="gramStart"/>
      <w:r w:rsidRPr="00F32C57">
        <w:rPr>
          <w:rFonts w:cs="Arial"/>
          <w:szCs w:val="20"/>
        </w:rPr>
        <w:t>weights[</w:t>
      </w:r>
      <w:proofErr w:type="gramEnd"/>
      <w:r w:rsidRPr="00F32C57">
        <w:rPr>
          <w:rFonts w:cs="Arial"/>
          <w:szCs w:val="20"/>
        </w:rPr>
        <w:t>i+1, j])</w:t>
      </w:r>
    </w:p>
    <w:p w14:paraId="58DCC558" w14:textId="77777777" w:rsidR="00F32C57" w:rsidRPr="00F32C57" w:rsidRDefault="00F32C57" w:rsidP="00F32C57">
      <w:pPr>
        <w:spacing w:after="120" w:line="240" w:lineRule="auto"/>
        <w:rPr>
          <w:rFonts w:cs="Arial"/>
          <w:szCs w:val="20"/>
        </w:rPr>
      </w:pPr>
      <w:r w:rsidRPr="00F32C57">
        <w:rPr>
          <w:rFonts w:cs="Arial"/>
          <w:szCs w:val="20"/>
        </w:rPr>
        <w:t xml:space="preserve">            if j &gt; 0:</w:t>
      </w:r>
    </w:p>
    <w:p w14:paraId="288BA021"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neighbors.append</w:t>
      </w:r>
      <w:proofErr w:type="spellEnd"/>
      <w:proofErr w:type="gramEnd"/>
      <w:r w:rsidRPr="00F32C57">
        <w:rPr>
          <w:rFonts w:cs="Arial"/>
          <w:szCs w:val="20"/>
        </w:rPr>
        <w:t>(</w:t>
      </w:r>
      <w:proofErr w:type="gramStart"/>
      <w:r w:rsidRPr="00F32C57">
        <w:rPr>
          <w:rFonts w:cs="Arial"/>
          <w:szCs w:val="20"/>
        </w:rPr>
        <w:t>weights[</w:t>
      </w:r>
      <w:proofErr w:type="spellStart"/>
      <w:proofErr w:type="gramEnd"/>
      <w:r w:rsidRPr="00F32C57">
        <w:rPr>
          <w:rFonts w:cs="Arial"/>
          <w:szCs w:val="20"/>
        </w:rPr>
        <w:t>i</w:t>
      </w:r>
      <w:proofErr w:type="spellEnd"/>
      <w:r w:rsidRPr="00F32C57">
        <w:rPr>
          <w:rFonts w:cs="Arial"/>
          <w:szCs w:val="20"/>
        </w:rPr>
        <w:t>, j-1])</w:t>
      </w:r>
    </w:p>
    <w:p w14:paraId="0F8ADFB1" w14:textId="77777777" w:rsidR="00F32C57" w:rsidRPr="00F32C57" w:rsidRDefault="00F32C57" w:rsidP="00F32C57">
      <w:pPr>
        <w:spacing w:after="120" w:line="240" w:lineRule="auto"/>
        <w:rPr>
          <w:rFonts w:cs="Arial"/>
          <w:szCs w:val="20"/>
        </w:rPr>
      </w:pPr>
      <w:r w:rsidRPr="00F32C57">
        <w:rPr>
          <w:rFonts w:cs="Arial"/>
          <w:szCs w:val="20"/>
        </w:rPr>
        <w:t xml:space="preserve">            if j &lt; y-1:</w:t>
      </w:r>
    </w:p>
    <w:p w14:paraId="5DB44AA3"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neighbors.append</w:t>
      </w:r>
      <w:proofErr w:type="spellEnd"/>
      <w:proofErr w:type="gramEnd"/>
      <w:r w:rsidRPr="00F32C57">
        <w:rPr>
          <w:rFonts w:cs="Arial"/>
          <w:szCs w:val="20"/>
        </w:rPr>
        <w:t>(</w:t>
      </w:r>
      <w:proofErr w:type="gramStart"/>
      <w:r w:rsidRPr="00F32C57">
        <w:rPr>
          <w:rFonts w:cs="Arial"/>
          <w:szCs w:val="20"/>
        </w:rPr>
        <w:t>weights[</w:t>
      </w:r>
      <w:proofErr w:type="spellStart"/>
      <w:proofErr w:type="gramEnd"/>
      <w:r w:rsidRPr="00F32C57">
        <w:rPr>
          <w:rFonts w:cs="Arial"/>
          <w:szCs w:val="20"/>
        </w:rPr>
        <w:t>i</w:t>
      </w:r>
      <w:proofErr w:type="spellEnd"/>
      <w:r w:rsidRPr="00F32C57">
        <w:rPr>
          <w:rFonts w:cs="Arial"/>
          <w:szCs w:val="20"/>
        </w:rPr>
        <w:t>, j+1])</w:t>
      </w:r>
    </w:p>
    <w:p w14:paraId="68A0380A" w14:textId="77777777" w:rsidR="00F32C57" w:rsidRPr="00F32C57" w:rsidRDefault="00F32C57" w:rsidP="00F32C57">
      <w:pPr>
        <w:spacing w:after="120" w:line="240" w:lineRule="auto"/>
        <w:rPr>
          <w:rFonts w:cs="Arial"/>
          <w:szCs w:val="20"/>
        </w:rPr>
      </w:pPr>
      <w:r w:rsidRPr="00F32C57">
        <w:rPr>
          <w:rFonts w:cs="Arial"/>
          <w:szCs w:val="20"/>
        </w:rPr>
        <w:t xml:space="preserve">            # Compute average Cosine distance to </w:t>
      </w:r>
      <w:proofErr w:type="spellStart"/>
      <w:r w:rsidRPr="00F32C57">
        <w:rPr>
          <w:rFonts w:cs="Arial"/>
          <w:szCs w:val="20"/>
        </w:rPr>
        <w:t>neighbors</w:t>
      </w:r>
      <w:proofErr w:type="spellEnd"/>
    </w:p>
    <w:p w14:paraId="6592B5E4" w14:textId="77777777" w:rsidR="00F32C57" w:rsidRPr="00F32C57" w:rsidRDefault="00F32C57" w:rsidP="00F32C57">
      <w:pPr>
        <w:spacing w:after="120" w:line="240" w:lineRule="auto"/>
        <w:rPr>
          <w:rFonts w:cs="Arial"/>
          <w:szCs w:val="20"/>
        </w:rPr>
      </w:pPr>
      <w:r w:rsidRPr="00F32C57">
        <w:rPr>
          <w:rFonts w:cs="Arial"/>
          <w:szCs w:val="20"/>
        </w:rPr>
        <w:t xml:space="preserve">            if </w:t>
      </w:r>
      <w:proofErr w:type="spellStart"/>
      <w:r w:rsidRPr="00F32C57">
        <w:rPr>
          <w:rFonts w:cs="Arial"/>
          <w:szCs w:val="20"/>
        </w:rPr>
        <w:t>neighbors</w:t>
      </w:r>
      <w:proofErr w:type="spellEnd"/>
      <w:r w:rsidRPr="00F32C57">
        <w:rPr>
          <w:rFonts w:cs="Arial"/>
          <w:szCs w:val="20"/>
        </w:rPr>
        <w:t>:</w:t>
      </w:r>
    </w:p>
    <w:p w14:paraId="4858D900" w14:textId="77777777" w:rsidR="00F32C57" w:rsidRPr="00F32C57" w:rsidRDefault="00F32C57" w:rsidP="00F32C57">
      <w:pPr>
        <w:spacing w:after="120" w:line="240" w:lineRule="auto"/>
        <w:rPr>
          <w:rFonts w:cs="Arial"/>
          <w:szCs w:val="20"/>
        </w:rPr>
      </w:pPr>
      <w:r w:rsidRPr="00F32C57">
        <w:rPr>
          <w:rFonts w:cs="Arial"/>
          <w:szCs w:val="20"/>
        </w:rPr>
        <w:t xml:space="preserve">                distances = </w:t>
      </w:r>
      <w:proofErr w:type="spellStart"/>
      <w:r w:rsidRPr="00F32C57">
        <w:rPr>
          <w:rFonts w:cs="Arial"/>
          <w:szCs w:val="20"/>
        </w:rPr>
        <w:t>cosine_</w:t>
      </w:r>
      <w:proofErr w:type="gramStart"/>
      <w:r w:rsidRPr="00F32C57">
        <w:rPr>
          <w:rFonts w:cs="Arial"/>
          <w:szCs w:val="20"/>
        </w:rPr>
        <w:t>distance</w:t>
      </w:r>
      <w:proofErr w:type="spellEnd"/>
      <w:r w:rsidRPr="00F32C57">
        <w:rPr>
          <w:rFonts w:cs="Arial"/>
          <w:szCs w:val="20"/>
        </w:rPr>
        <w:t>(weights[</w:t>
      </w:r>
      <w:proofErr w:type="spellStart"/>
      <w:proofErr w:type="gramEnd"/>
      <w:r w:rsidRPr="00F32C57">
        <w:rPr>
          <w:rFonts w:cs="Arial"/>
          <w:szCs w:val="20"/>
        </w:rPr>
        <w:t>i</w:t>
      </w:r>
      <w:proofErr w:type="spellEnd"/>
      <w:r w:rsidRPr="00F32C57">
        <w:rPr>
          <w:rFonts w:cs="Arial"/>
          <w:szCs w:val="20"/>
        </w:rPr>
        <w:t xml:space="preserve">, j], </w:t>
      </w:r>
      <w:proofErr w:type="spellStart"/>
      <w:proofErr w:type="gramStart"/>
      <w:r w:rsidRPr="00F32C57">
        <w:rPr>
          <w:rFonts w:cs="Arial"/>
          <w:szCs w:val="20"/>
        </w:rPr>
        <w:t>np.array</w:t>
      </w:r>
      <w:proofErr w:type="spellEnd"/>
      <w:proofErr w:type="gramEnd"/>
      <w:r w:rsidRPr="00F32C57">
        <w:rPr>
          <w:rFonts w:cs="Arial"/>
          <w:szCs w:val="20"/>
        </w:rPr>
        <w:t>(</w:t>
      </w:r>
      <w:proofErr w:type="spellStart"/>
      <w:r w:rsidRPr="00F32C57">
        <w:rPr>
          <w:rFonts w:cs="Arial"/>
          <w:szCs w:val="20"/>
        </w:rPr>
        <w:t>neighbors</w:t>
      </w:r>
      <w:proofErr w:type="spellEnd"/>
      <w:r w:rsidRPr="00F32C57">
        <w:rPr>
          <w:rFonts w:cs="Arial"/>
          <w:szCs w:val="20"/>
        </w:rPr>
        <w:t>))</w:t>
      </w:r>
    </w:p>
    <w:p w14:paraId="1389A16E"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proofErr w:type="gramStart"/>
      <w:r w:rsidRPr="00F32C57">
        <w:rPr>
          <w:rFonts w:cs="Arial"/>
          <w:szCs w:val="20"/>
        </w:rPr>
        <w:t>umatrix</w:t>
      </w:r>
      <w:proofErr w:type="spellEnd"/>
      <w:r w:rsidRPr="00F32C57">
        <w:rPr>
          <w:rFonts w:cs="Arial"/>
          <w:szCs w:val="20"/>
        </w:rPr>
        <w:t>[</w:t>
      </w:r>
      <w:proofErr w:type="spellStart"/>
      <w:proofErr w:type="gramEnd"/>
      <w:r w:rsidRPr="00F32C57">
        <w:rPr>
          <w:rFonts w:cs="Arial"/>
          <w:szCs w:val="20"/>
        </w:rPr>
        <w:t>i</w:t>
      </w:r>
      <w:proofErr w:type="spellEnd"/>
      <w:r w:rsidRPr="00F32C57">
        <w:rPr>
          <w:rFonts w:cs="Arial"/>
          <w:szCs w:val="20"/>
        </w:rPr>
        <w:t xml:space="preserve">, j] = </w:t>
      </w:r>
      <w:proofErr w:type="spellStart"/>
      <w:proofErr w:type="gramStart"/>
      <w:r w:rsidRPr="00F32C57">
        <w:rPr>
          <w:rFonts w:cs="Arial"/>
          <w:szCs w:val="20"/>
        </w:rPr>
        <w:t>np.mean</w:t>
      </w:r>
      <w:proofErr w:type="spellEnd"/>
      <w:proofErr w:type="gramEnd"/>
      <w:r w:rsidRPr="00F32C57">
        <w:rPr>
          <w:rFonts w:cs="Arial"/>
          <w:szCs w:val="20"/>
        </w:rPr>
        <w:t>(distances)</w:t>
      </w:r>
    </w:p>
    <w:p w14:paraId="2202B6EE" w14:textId="77777777" w:rsidR="00F32C57" w:rsidRPr="00F32C57" w:rsidRDefault="00F32C57" w:rsidP="00F32C57">
      <w:pPr>
        <w:spacing w:after="120" w:line="240" w:lineRule="auto"/>
        <w:rPr>
          <w:rFonts w:cs="Arial"/>
          <w:szCs w:val="20"/>
        </w:rPr>
      </w:pPr>
      <w:r w:rsidRPr="00F32C57">
        <w:rPr>
          <w:rFonts w:cs="Arial"/>
          <w:szCs w:val="20"/>
        </w:rPr>
        <w:t xml:space="preserve">    return </w:t>
      </w:r>
      <w:proofErr w:type="spellStart"/>
      <w:r w:rsidRPr="00F32C57">
        <w:rPr>
          <w:rFonts w:cs="Arial"/>
          <w:szCs w:val="20"/>
        </w:rPr>
        <w:t>umatrix</w:t>
      </w:r>
      <w:proofErr w:type="spellEnd"/>
    </w:p>
    <w:p w14:paraId="5D308441" w14:textId="77777777" w:rsidR="00F32C57" w:rsidRPr="00F32C57" w:rsidRDefault="00F32C57" w:rsidP="00F32C57">
      <w:pPr>
        <w:spacing w:after="120" w:line="240" w:lineRule="auto"/>
        <w:rPr>
          <w:rFonts w:cs="Arial"/>
          <w:szCs w:val="20"/>
        </w:rPr>
      </w:pPr>
    </w:p>
    <w:p w14:paraId="294E8982" w14:textId="77777777" w:rsidR="00F32C57" w:rsidRPr="00F32C57" w:rsidRDefault="00F32C57" w:rsidP="00F32C57">
      <w:pPr>
        <w:spacing w:after="120" w:line="240" w:lineRule="auto"/>
        <w:rPr>
          <w:rFonts w:cs="Arial"/>
          <w:szCs w:val="20"/>
        </w:rPr>
      </w:pPr>
      <w:r w:rsidRPr="00F32C57">
        <w:rPr>
          <w:rFonts w:cs="Arial"/>
          <w:szCs w:val="20"/>
        </w:rPr>
        <w:t># Get U-Matrix</w:t>
      </w:r>
    </w:p>
    <w:p w14:paraId="44FDF62D" w14:textId="77777777" w:rsidR="00F32C57" w:rsidRPr="00F32C57" w:rsidRDefault="00F32C57" w:rsidP="00F32C57">
      <w:pPr>
        <w:spacing w:after="120" w:line="240" w:lineRule="auto"/>
        <w:rPr>
          <w:rFonts w:cs="Arial"/>
          <w:szCs w:val="20"/>
        </w:rPr>
      </w:pPr>
      <w:proofErr w:type="spellStart"/>
      <w:r w:rsidRPr="00F32C57">
        <w:rPr>
          <w:rFonts w:cs="Arial"/>
          <w:szCs w:val="20"/>
        </w:rPr>
        <w:t>u_matrix</w:t>
      </w:r>
      <w:proofErr w:type="spellEnd"/>
      <w:r w:rsidRPr="00F32C57">
        <w:rPr>
          <w:rFonts w:cs="Arial"/>
          <w:szCs w:val="20"/>
        </w:rPr>
        <w:t xml:space="preserve"> = </w:t>
      </w:r>
      <w:proofErr w:type="spellStart"/>
      <w:r w:rsidRPr="00F32C57">
        <w:rPr>
          <w:rFonts w:cs="Arial"/>
          <w:szCs w:val="20"/>
        </w:rPr>
        <w:t>compute_umatrix</w:t>
      </w:r>
      <w:proofErr w:type="spellEnd"/>
      <w:r w:rsidRPr="00F32C57">
        <w:rPr>
          <w:rFonts w:cs="Arial"/>
          <w:szCs w:val="20"/>
        </w:rPr>
        <w:t>(</w:t>
      </w:r>
      <w:proofErr w:type="spellStart"/>
      <w:r w:rsidRPr="00F32C57">
        <w:rPr>
          <w:rFonts w:cs="Arial"/>
          <w:szCs w:val="20"/>
        </w:rPr>
        <w:t>som</w:t>
      </w:r>
      <w:proofErr w:type="spellEnd"/>
      <w:r w:rsidRPr="00F32C57">
        <w:rPr>
          <w:rFonts w:cs="Arial"/>
          <w:szCs w:val="20"/>
        </w:rPr>
        <w:t>)</w:t>
      </w:r>
    </w:p>
    <w:p w14:paraId="5DD9EDCB" w14:textId="77777777" w:rsidR="00F32C57" w:rsidRPr="00F32C57" w:rsidRDefault="00F32C57" w:rsidP="00F32C57">
      <w:pPr>
        <w:spacing w:after="120" w:line="240" w:lineRule="auto"/>
        <w:rPr>
          <w:rFonts w:cs="Arial"/>
          <w:szCs w:val="20"/>
        </w:rPr>
      </w:pPr>
    </w:p>
    <w:p w14:paraId="0C846F99" w14:textId="77777777" w:rsidR="00F32C57" w:rsidRPr="00F32C57" w:rsidRDefault="00F32C57" w:rsidP="00F32C57">
      <w:pPr>
        <w:spacing w:after="120" w:line="240" w:lineRule="auto"/>
        <w:rPr>
          <w:rFonts w:cs="Arial"/>
          <w:szCs w:val="20"/>
        </w:rPr>
      </w:pPr>
      <w:r w:rsidRPr="00F32C57">
        <w:rPr>
          <w:rFonts w:cs="Arial"/>
          <w:szCs w:val="20"/>
        </w:rPr>
        <w:t># Quantization Error with Cosine distance</w:t>
      </w:r>
    </w:p>
    <w:p w14:paraId="4FB9F4CE" w14:textId="77777777" w:rsidR="00F32C57" w:rsidRPr="00F32C57" w:rsidRDefault="00F32C57" w:rsidP="00F32C57">
      <w:pPr>
        <w:spacing w:after="120" w:line="240" w:lineRule="auto"/>
        <w:rPr>
          <w:rFonts w:cs="Arial"/>
          <w:szCs w:val="20"/>
        </w:rPr>
      </w:pPr>
      <w:r w:rsidRPr="00F32C57">
        <w:rPr>
          <w:rFonts w:cs="Arial"/>
          <w:szCs w:val="20"/>
        </w:rPr>
        <w:t xml:space="preserve">def </w:t>
      </w:r>
      <w:proofErr w:type="spellStart"/>
      <w:r w:rsidRPr="00F32C57">
        <w:rPr>
          <w:rFonts w:cs="Arial"/>
          <w:szCs w:val="20"/>
        </w:rPr>
        <w:t>quantization_</w:t>
      </w:r>
      <w:proofErr w:type="gramStart"/>
      <w:r w:rsidRPr="00F32C57">
        <w:rPr>
          <w:rFonts w:cs="Arial"/>
          <w:szCs w:val="20"/>
        </w:rPr>
        <w:t>error</w:t>
      </w:r>
      <w:proofErr w:type="spellEnd"/>
      <w:r w:rsidRPr="00F32C57">
        <w:rPr>
          <w:rFonts w:cs="Arial"/>
          <w:szCs w:val="20"/>
        </w:rPr>
        <w:t>(</w:t>
      </w:r>
      <w:proofErr w:type="spellStart"/>
      <w:proofErr w:type="gramEnd"/>
      <w:r w:rsidRPr="00F32C57">
        <w:rPr>
          <w:rFonts w:cs="Arial"/>
          <w:szCs w:val="20"/>
        </w:rPr>
        <w:t>som</w:t>
      </w:r>
      <w:proofErr w:type="spellEnd"/>
      <w:r w:rsidRPr="00F32C57">
        <w:rPr>
          <w:rFonts w:cs="Arial"/>
          <w:szCs w:val="20"/>
        </w:rPr>
        <w:t>, data):</w:t>
      </w:r>
    </w:p>
    <w:p w14:paraId="2BF173D4" w14:textId="77777777" w:rsidR="00F32C57" w:rsidRPr="00F32C57" w:rsidRDefault="00F32C57" w:rsidP="00F32C57">
      <w:pPr>
        <w:spacing w:after="120" w:line="240" w:lineRule="auto"/>
        <w:rPr>
          <w:rFonts w:cs="Arial"/>
          <w:szCs w:val="20"/>
        </w:rPr>
      </w:pPr>
      <w:r w:rsidRPr="00F32C57">
        <w:rPr>
          <w:rFonts w:cs="Arial"/>
          <w:szCs w:val="20"/>
        </w:rPr>
        <w:t xml:space="preserve">    error = 0</w:t>
      </w:r>
    </w:p>
    <w:p w14:paraId="68F5628E" w14:textId="77777777" w:rsidR="00F32C57" w:rsidRPr="00F32C57" w:rsidRDefault="00F32C57" w:rsidP="00F32C57">
      <w:pPr>
        <w:spacing w:after="120" w:line="240" w:lineRule="auto"/>
        <w:rPr>
          <w:rFonts w:cs="Arial"/>
          <w:szCs w:val="20"/>
        </w:rPr>
      </w:pPr>
      <w:r w:rsidRPr="00F32C57">
        <w:rPr>
          <w:rFonts w:cs="Arial"/>
          <w:szCs w:val="20"/>
        </w:rPr>
        <w:t xml:space="preserve">    for x in data:</w:t>
      </w:r>
    </w:p>
    <w:p w14:paraId="28D2D9EC" w14:textId="77777777" w:rsidR="00F32C57" w:rsidRPr="00F32C57" w:rsidRDefault="00F32C57" w:rsidP="00F32C57">
      <w:pPr>
        <w:spacing w:after="120" w:line="240" w:lineRule="auto"/>
        <w:rPr>
          <w:rFonts w:cs="Arial"/>
          <w:szCs w:val="20"/>
        </w:rPr>
      </w:pPr>
      <w:r w:rsidRPr="00F32C57">
        <w:rPr>
          <w:rFonts w:cs="Arial"/>
          <w:szCs w:val="20"/>
        </w:rPr>
        <w:t xml:space="preserve">        winner = </w:t>
      </w:r>
      <w:proofErr w:type="spellStart"/>
      <w:proofErr w:type="gramStart"/>
      <w:r w:rsidRPr="00F32C57">
        <w:rPr>
          <w:rFonts w:cs="Arial"/>
          <w:szCs w:val="20"/>
        </w:rPr>
        <w:t>som.winner</w:t>
      </w:r>
      <w:proofErr w:type="spellEnd"/>
      <w:proofErr w:type="gramEnd"/>
      <w:r w:rsidRPr="00F32C57">
        <w:rPr>
          <w:rFonts w:cs="Arial"/>
          <w:szCs w:val="20"/>
        </w:rPr>
        <w:t>(x</w:t>
      </w:r>
      <w:proofErr w:type="gramStart"/>
      <w:r w:rsidRPr="00F32C57">
        <w:rPr>
          <w:rFonts w:cs="Arial"/>
          <w:szCs w:val="20"/>
        </w:rPr>
        <w:t>)  #</w:t>
      </w:r>
      <w:proofErr w:type="gramEnd"/>
      <w:r w:rsidRPr="00F32C57">
        <w:rPr>
          <w:rFonts w:cs="Arial"/>
          <w:szCs w:val="20"/>
        </w:rPr>
        <w:t xml:space="preserve"> Get BMU</w:t>
      </w:r>
    </w:p>
    <w:p w14:paraId="3BFF01A2" w14:textId="77777777" w:rsidR="00F32C57" w:rsidRPr="00F32C57" w:rsidRDefault="00F32C57" w:rsidP="00F32C57">
      <w:pPr>
        <w:spacing w:after="120" w:line="240" w:lineRule="auto"/>
        <w:rPr>
          <w:rFonts w:cs="Arial"/>
          <w:szCs w:val="20"/>
        </w:rPr>
      </w:pPr>
      <w:r w:rsidRPr="00F32C57">
        <w:rPr>
          <w:rFonts w:cs="Arial"/>
          <w:szCs w:val="20"/>
        </w:rPr>
        <w:t xml:space="preserve">        w = </w:t>
      </w:r>
      <w:proofErr w:type="spellStart"/>
      <w:r w:rsidRPr="00F32C57">
        <w:rPr>
          <w:rFonts w:cs="Arial"/>
          <w:szCs w:val="20"/>
        </w:rPr>
        <w:t>som.get_weights</w:t>
      </w:r>
      <w:proofErr w:type="spellEnd"/>
      <w:proofErr w:type="gramStart"/>
      <w:r w:rsidRPr="00F32C57">
        <w:rPr>
          <w:rFonts w:cs="Arial"/>
          <w:szCs w:val="20"/>
        </w:rPr>
        <w:t>()[winner]  #</w:t>
      </w:r>
      <w:proofErr w:type="gramEnd"/>
      <w:r w:rsidRPr="00F32C57">
        <w:rPr>
          <w:rFonts w:cs="Arial"/>
          <w:szCs w:val="20"/>
        </w:rPr>
        <w:t xml:space="preserve"> BMU weights</w:t>
      </w:r>
    </w:p>
    <w:p w14:paraId="40EE87F5" w14:textId="77777777" w:rsidR="00F32C57" w:rsidRPr="00F32C57" w:rsidRDefault="00F32C57" w:rsidP="00F32C57">
      <w:pPr>
        <w:spacing w:after="120" w:line="240" w:lineRule="auto"/>
        <w:rPr>
          <w:rFonts w:cs="Arial"/>
          <w:szCs w:val="20"/>
        </w:rPr>
      </w:pPr>
      <w:r w:rsidRPr="00F32C57">
        <w:rPr>
          <w:rFonts w:cs="Arial"/>
          <w:szCs w:val="20"/>
        </w:rPr>
        <w:t xml:space="preserve">        error += </w:t>
      </w:r>
      <w:proofErr w:type="spellStart"/>
      <w:r w:rsidRPr="00F32C57">
        <w:rPr>
          <w:rFonts w:cs="Arial"/>
          <w:szCs w:val="20"/>
        </w:rPr>
        <w:t>cosine_</w:t>
      </w:r>
      <w:proofErr w:type="gramStart"/>
      <w:r w:rsidRPr="00F32C57">
        <w:rPr>
          <w:rFonts w:cs="Arial"/>
          <w:szCs w:val="20"/>
        </w:rPr>
        <w:t>distance</w:t>
      </w:r>
      <w:proofErr w:type="spellEnd"/>
      <w:r w:rsidRPr="00F32C57">
        <w:rPr>
          <w:rFonts w:cs="Arial"/>
          <w:szCs w:val="20"/>
        </w:rPr>
        <w:t>(</w:t>
      </w:r>
      <w:proofErr w:type="gramEnd"/>
      <w:r w:rsidRPr="00F32C57">
        <w:rPr>
          <w:rFonts w:cs="Arial"/>
          <w:szCs w:val="20"/>
        </w:rPr>
        <w:t>x, w[</w:t>
      </w:r>
      <w:proofErr w:type="spellStart"/>
      <w:proofErr w:type="gramStart"/>
      <w:r w:rsidRPr="00F32C57">
        <w:rPr>
          <w:rFonts w:cs="Arial"/>
          <w:szCs w:val="20"/>
        </w:rPr>
        <w:t>np.newaxis</w:t>
      </w:r>
      <w:proofErr w:type="spellEnd"/>
      <w:r w:rsidRPr="00F32C57">
        <w:rPr>
          <w:rFonts w:cs="Arial"/>
          <w:szCs w:val="20"/>
        </w:rPr>
        <w:t>])[</w:t>
      </w:r>
      <w:proofErr w:type="gramEnd"/>
      <w:r w:rsidRPr="00F32C57">
        <w:rPr>
          <w:rFonts w:cs="Arial"/>
          <w:szCs w:val="20"/>
        </w:rPr>
        <w:t>0]</w:t>
      </w:r>
    </w:p>
    <w:p w14:paraId="19E28F42" w14:textId="77777777" w:rsidR="00F32C57" w:rsidRPr="00F32C57" w:rsidRDefault="00F32C57" w:rsidP="00F32C57">
      <w:pPr>
        <w:spacing w:after="120" w:line="240" w:lineRule="auto"/>
        <w:rPr>
          <w:rFonts w:cs="Arial"/>
          <w:szCs w:val="20"/>
        </w:rPr>
      </w:pPr>
      <w:r w:rsidRPr="00F32C57">
        <w:rPr>
          <w:rFonts w:cs="Arial"/>
          <w:szCs w:val="20"/>
        </w:rPr>
        <w:t xml:space="preserve">    return error / </w:t>
      </w:r>
      <w:proofErr w:type="spellStart"/>
      <w:r w:rsidRPr="00F32C57">
        <w:rPr>
          <w:rFonts w:cs="Arial"/>
          <w:szCs w:val="20"/>
        </w:rPr>
        <w:t>len</w:t>
      </w:r>
      <w:proofErr w:type="spellEnd"/>
      <w:r w:rsidRPr="00F32C57">
        <w:rPr>
          <w:rFonts w:cs="Arial"/>
          <w:szCs w:val="20"/>
        </w:rPr>
        <w:t>(data)</w:t>
      </w:r>
    </w:p>
    <w:p w14:paraId="239E94DF" w14:textId="77777777" w:rsidR="00F32C57" w:rsidRPr="00F32C57" w:rsidRDefault="00F32C57" w:rsidP="00F32C57">
      <w:pPr>
        <w:spacing w:after="120" w:line="240" w:lineRule="auto"/>
        <w:rPr>
          <w:rFonts w:cs="Arial"/>
          <w:szCs w:val="20"/>
        </w:rPr>
      </w:pPr>
    </w:p>
    <w:p w14:paraId="15C1E3D7" w14:textId="77777777" w:rsidR="00F32C57" w:rsidRPr="00F32C57" w:rsidRDefault="00F32C57" w:rsidP="00F32C57">
      <w:pPr>
        <w:spacing w:after="120" w:line="240" w:lineRule="auto"/>
        <w:rPr>
          <w:rFonts w:cs="Arial"/>
          <w:szCs w:val="20"/>
        </w:rPr>
      </w:pPr>
      <w:proofErr w:type="spellStart"/>
      <w:r w:rsidRPr="00F32C57">
        <w:rPr>
          <w:rFonts w:cs="Arial"/>
          <w:szCs w:val="20"/>
        </w:rPr>
        <w:t>qe</w:t>
      </w:r>
      <w:proofErr w:type="spellEnd"/>
      <w:r w:rsidRPr="00F32C57">
        <w:rPr>
          <w:rFonts w:cs="Arial"/>
          <w:szCs w:val="20"/>
        </w:rPr>
        <w:t xml:space="preserve"> = </w:t>
      </w:r>
      <w:proofErr w:type="spellStart"/>
      <w:r w:rsidRPr="00F32C57">
        <w:rPr>
          <w:rFonts w:cs="Arial"/>
          <w:szCs w:val="20"/>
        </w:rPr>
        <w:t>quantization_</w:t>
      </w:r>
      <w:proofErr w:type="gramStart"/>
      <w:r w:rsidRPr="00F32C57">
        <w:rPr>
          <w:rFonts w:cs="Arial"/>
          <w:szCs w:val="20"/>
        </w:rPr>
        <w:t>error</w:t>
      </w:r>
      <w:proofErr w:type="spellEnd"/>
      <w:r w:rsidRPr="00F32C57">
        <w:rPr>
          <w:rFonts w:cs="Arial"/>
          <w:szCs w:val="20"/>
        </w:rPr>
        <w:t>(</w:t>
      </w:r>
      <w:proofErr w:type="spellStart"/>
      <w:proofErr w:type="gramEnd"/>
      <w:r w:rsidRPr="00F32C57">
        <w:rPr>
          <w:rFonts w:cs="Arial"/>
          <w:szCs w:val="20"/>
        </w:rPr>
        <w:t>som</w:t>
      </w:r>
      <w:proofErr w:type="spellEnd"/>
      <w:r w:rsidRPr="00F32C57">
        <w:rPr>
          <w:rFonts w:cs="Arial"/>
          <w:szCs w:val="20"/>
        </w:rPr>
        <w:t>, data)</w:t>
      </w:r>
    </w:p>
    <w:p w14:paraId="4A4E64C1" w14:textId="77777777" w:rsidR="00F32C57" w:rsidRPr="00F32C57" w:rsidRDefault="00F32C57" w:rsidP="00F32C57">
      <w:pPr>
        <w:spacing w:after="120" w:line="240" w:lineRule="auto"/>
        <w:rPr>
          <w:rFonts w:cs="Arial"/>
          <w:szCs w:val="20"/>
        </w:rPr>
      </w:pPr>
      <w:proofErr w:type="gramStart"/>
      <w:r w:rsidRPr="00F32C57">
        <w:rPr>
          <w:rFonts w:cs="Arial"/>
          <w:szCs w:val="20"/>
        </w:rPr>
        <w:t>print(</w:t>
      </w:r>
      <w:proofErr w:type="spellStart"/>
      <w:proofErr w:type="gramEnd"/>
      <w:r w:rsidRPr="00F32C57">
        <w:rPr>
          <w:rFonts w:cs="Arial"/>
          <w:szCs w:val="20"/>
        </w:rPr>
        <w:t>f"Quantization</w:t>
      </w:r>
      <w:proofErr w:type="spellEnd"/>
      <w:r w:rsidRPr="00F32C57">
        <w:rPr>
          <w:rFonts w:cs="Arial"/>
          <w:szCs w:val="20"/>
        </w:rPr>
        <w:t xml:space="preserve"> Error (Cosine): {</w:t>
      </w:r>
      <w:proofErr w:type="spellStart"/>
      <w:r w:rsidRPr="00F32C57">
        <w:rPr>
          <w:rFonts w:cs="Arial"/>
          <w:szCs w:val="20"/>
        </w:rPr>
        <w:t>qe</w:t>
      </w:r>
      <w:proofErr w:type="spellEnd"/>
      <w:r w:rsidRPr="00F32C57">
        <w:rPr>
          <w:rFonts w:cs="Arial"/>
          <w:szCs w:val="20"/>
        </w:rPr>
        <w:t>}")</w:t>
      </w:r>
    </w:p>
    <w:p w14:paraId="3C7C1C0D" w14:textId="77777777" w:rsidR="00F32C57" w:rsidRPr="00F32C57" w:rsidRDefault="00F32C57" w:rsidP="00F32C57">
      <w:pPr>
        <w:spacing w:after="120" w:line="240" w:lineRule="auto"/>
        <w:rPr>
          <w:rFonts w:cs="Arial"/>
          <w:szCs w:val="20"/>
        </w:rPr>
      </w:pPr>
    </w:p>
    <w:p w14:paraId="004CF3B2" w14:textId="77777777" w:rsidR="00F32C57" w:rsidRPr="00F32C57" w:rsidRDefault="00F32C57" w:rsidP="00F32C57">
      <w:pPr>
        <w:spacing w:after="120" w:line="240" w:lineRule="auto"/>
        <w:rPr>
          <w:rFonts w:cs="Arial"/>
          <w:szCs w:val="20"/>
        </w:rPr>
      </w:pPr>
      <w:r w:rsidRPr="00F32C57">
        <w:rPr>
          <w:rFonts w:cs="Arial"/>
          <w:szCs w:val="20"/>
        </w:rPr>
        <w:t># Optional: Visualize U-Matrix</w:t>
      </w:r>
    </w:p>
    <w:p w14:paraId="232DA665" w14:textId="77777777" w:rsidR="00F32C57" w:rsidRPr="00F32C57" w:rsidRDefault="00F32C57" w:rsidP="00F32C57">
      <w:pPr>
        <w:spacing w:after="120" w:line="240" w:lineRule="auto"/>
        <w:rPr>
          <w:rFonts w:cs="Arial"/>
          <w:szCs w:val="20"/>
        </w:rPr>
      </w:pPr>
      <w:r w:rsidRPr="00F32C57">
        <w:rPr>
          <w:rFonts w:cs="Arial"/>
          <w:szCs w:val="20"/>
        </w:rPr>
        <w:t xml:space="preserve">import </w:t>
      </w:r>
      <w:proofErr w:type="spellStart"/>
      <w:proofErr w:type="gramStart"/>
      <w:r w:rsidRPr="00F32C57">
        <w:rPr>
          <w:rFonts w:cs="Arial"/>
          <w:szCs w:val="20"/>
        </w:rPr>
        <w:t>matplotlib.pyplot</w:t>
      </w:r>
      <w:proofErr w:type="spellEnd"/>
      <w:proofErr w:type="gramEnd"/>
      <w:r w:rsidRPr="00F32C57">
        <w:rPr>
          <w:rFonts w:cs="Arial"/>
          <w:szCs w:val="20"/>
        </w:rPr>
        <w:t xml:space="preserve"> as </w:t>
      </w:r>
      <w:proofErr w:type="spellStart"/>
      <w:r w:rsidRPr="00F32C57">
        <w:rPr>
          <w:rFonts w:cs="Arial"/>
          <w:szCs w:val="20"/>
        </w:rPr>
        <w:t>plt</w:t>
      </w:r>
      <w:proofErr w:type="spellEnd"/>
    </w:p>
    <w:p w14:paraId="2955230C"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plt.imshow</w:t>
      </w:r>
      <w:proofErr w:type="spellEnd"/>
      <w:proofErr w:type="gramEnd"/>
      <w:r w:rsidRPr="00F32C57">
        <w:rPr>
          <w:rFonts w:cs="Arial"/>
          <w:szCs w:val="20"/>
        </w:rPr>
        <w:t>(</w:t>
      </w:r>
      <w:proofErr w:type="spellStart"/>
      <w:r w:rsidRPr="00F32C57">
        <w:rPr>
          <w:rFonts w:cs="Arial"/>
          <w:szCs w:val="20"/>
        </w:rPr>
        <w:t>u_matrix</w:t>
      </w:r>
      <w:proofErr w:type="spellEnd"/>
      <w:r w:rsidRPr="00F32C57">
        <w:rPr>
          <w:rFonts w:cs="Arial"/>
          <w:szCs w:val="20"/>
        </w:rPr>
        <w:t xml:space="preserve">, </w:t>
      </w:r>
      <w:proofErr w:type="spellStart"/>
      <w:r w:rsidRPr="00F32C57">
        <w:rPr>
          <w:rFonts w:cs="Arial"/>
          <w:szCs w:val="20"/>
        </w:rPr>
        <w:t>cmap</w:t>
      </w:r>
      <w:proofErr w:type="spellEnd"/>
      <w:r w:rsidRPr="00F32C57">
        <w:rPr>
          <w:rFonts w:cs="Arial"/>
          <w:szCs w:val="20"/>
        </w:rPr>
        <w:t>='</w:t>
      </w:r>
      <w:proofErr w:type="spellStart"/>
      <w:r w:rsidRPr="00F32C57">
        <w:rPr>
          <w:rFonts w:cs="Arial"/>
          <w:szCs w:val="20"/>
        </w:rPr>
        <w:t>viridis</w:t>
      </w:r>
      <w:proofErr w:type="spellEnd"/>
      <w:r w:rsidRPr="00F32C57">
        <w:rPr>
          <w:rFonts w:cs="Arial"/>
          <w:szCs w:val="20"/>
        </w:rPr>
        <w:t>')</w:t>
      </w:r>
    </w:p>
    <w:p w14:paraId="422E479F"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plt.colorbar</w:t>
      </w:r>
      <w:proofErr w:type="spellEnd"/>
      <w:proofErr w:type="gramEnd"/>
      <w:r w:rsidRPr="00F32C57">
        <w:rPr>
          <w:rFonts w:cs="Arial"/>
          <w:szCs w:val="20"/>
        </w:rPr>
        <w:t>(label='Cosine Distance')</w:t>
      </w:r>
    </w:p>
    <w:p w14:paraId="047E6473"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t>plt.title</w:t>
      </w:r>
      <w:proofErr w:type="spellEnd"/>
      <w:proofErr w:type="gramEnd"/>
      <w:r w:rsidRPr="00F32C57">
        <w:rPr>
          <w:rFonts w:cs="Arial"/>
          <w:szCs w:val="20"/>
        </w:rPr>
        <w:t>('U-Matrix with Cosine Distance')</w:t>
      </w:r>
    </w:p>
    <w:p w14:paraId="7FE04067" w14:textId="77777777" w:rsidR="00F32C57" w:rsidRPr="00F32C57" w:rsidRDefault="00F32C57" w:rsidP="00F32C57">
      <w:pPr>
        <w:spacing w:after="120" w:line="240" w:lineRule="auto"/>
        <w:rPr>
          <w:rFonts w:cs="Arial"/>
          <w:szCs w:val="20"/>
        </w:rPr>
      </w:pPr>
      <w:proofErr w:type="spellStart"/>
      <w:proofErr w:type="gramStart"/>
      <w:r w:rsidRPr="00F32C57">
        <w:rPr>
          <w:rFonts w:cs="Arial"/>
          <w:szCs w:val="20"/>
        </w:rPr>
        <w:lastRenderedPageBreak/>
        <w:t>plt.show</w:t>
      </w:r>
      <w:proofErr w:type="spellEnd"/>
      <w:proofErr w:type="gramEnd"/>
      <w:r w:rsidRPr="00F32C57">
        <w:rPr>
          <w:rFonts w:cs="Arial"/>
          <w:szCs w:val="20"/>
        </w:rPr>
        <w:t>()</w:t>
      </w:r>
    </w:p>
    <w:p w14:paraId="5913AB33" w14:textId="77777777" w:rsidR="00F32C57" w:rsidRPr="00F32C57" w:rsidRDefault="00F32C57" w:rsidP="00F32C57">
      <w:pPr>
        <w:spacing w:after="120" w:line="240" w:lineRule="auto"/>
        <w:rPr>
          <w:rFonts w:cs="Arial"/>
          <w:szCs w:val="20"/>
        </w:rPr>
      </w:pPr>
      <w:r w:rsidRPr="00F32C57">
        <w:rPr>
          <w:rFonts w:cs="Arial"/>
          <w:szCs w:val="20"/>
        </w:rPr>
        <w:t>```</w:t>
      </w:r>
    </w:p>
    <w:p w14:paraId="629BA010" w14:textId="77777777" w:rsidR="00F32C57" w:rsidRPr="00F32C57" w:rsidRDefault="00F32C57" w:rsidP="00F32C57">
      <w:pPr>
        <w:spacing w:after="120" w:line="240" w:lineRule="auto"/>
        <w:rPr>
          <w:rFonts w:cs="Arial"/>
          <w:szCs w:val="20"/>
        </w:rPr>
      </w:pPr>
    </w:p>
    <w:p w14:paraId="07586C2B" w14:textId="3D568D68" w:rsidR="00F32C57" w:rsidRPr="00F32C57" w:rsidRDefault="00F32C57" w:rsidP="00F32C57">
      <w:pPr>
        <w:spacing w:after="120" w:line="240" w:lineRule="auto"/>
        <w:rPr>
          <w:rFonts w:cs="Arial"/>
          <w:szCs w:val="20"/>
        </w:rPr>
      </w:pPr>
      <w:r w:rsidRPr="00F32C57">
        <w:rPr>
          <w:rFonts w:cs="Arial"/>
          <w:szCs w:val="20"/>
        </w:rPr>
        <w:t># Key Points in the Code</w:t>
      </w:r>
    </w:p>
    <w:p w14:paraId="663A65BE" w14:textId="610545B5" w:rsidR="00F32C57" w:rsidRPr="00F32C57" w:rsidRDefault="00F32C57" w:rsidP="00F32C57">
      <w:pPr>
        <w:spacing w:after="120" w:line="240" w:lineRule="auto"/>
        <w:rPr>
          <w:rFonts w:cs="Arial"/>
          <w:szCs w:val="20"/>
        </w:rPr>
      </w:pPr>
      <w:r w:rsidRPr="00F32C57">
        <w:rPr>
          <w:rFonts w:cs="Arial"/>
          <w:szCs w:val="20"/>
        </w:rPr>
        <w:t>- Custom Distance Function: The `</w:t>
      </w:r>
      <w:proofErr w:type="spellStart"/>
      <w:r w:rsidRPr="00F32C57">
        <w:rPr>
          <w:rFonts w:cs="Arial"/>
          <w:szCs w:val="20"/>
        </w:rPr>
        <w:t>cosine_distance</w:t>
      </w:r>
      <w:proofErr w:type="spellEnd"/>
      <w:r w:rsidRPr="00F32C57">
        <w:rPr>
          <w:rFonts w:cs="Arial"/>
          <w:szCs w:val="20"/>
        </w:rPr>
        <w:t>` function computes the Cosine distance between an input vector and the weight vectors of all neurons. It’s assigned to `</w:t>
      </w:r>
      <w:proofErr w:type="spellStart"/>
      <w:proofErr w:type="gramStart"/>
      <w:r w:rsidRPr="00F32C57">
        <w:rPr>
          <w:rFonts w:cs="Arial"/>
          <w:szCs w:val="20"/>
        </w:rPr>
        <w:t>som</w:t>
      </w:r>
      <w:proofErr w:type="spellEnd"/>
      <w:r w:rsidRPr="00F32C57">
        <w:rPr>
          <w:rFonts w:cs="Arial"/>
          <w:szCs w:val="20"/>
        </w:rPr>
        <w:t>._</w:t>
      </w:r>
      <w:proofErr w:type="spellStart"/>
      <w:proofErr w:type="gramEnd"/>
      <w:r w:rsidRPr="00F32C57">
        <w:rPr>
          <w:rFonts w:cs="Arial"/>
          <w:szCs w:val="20"/>
        </w:rPr>
        <w:t>distance_function</w:t>
      </w:r>
      <w:proofErr w:type="spellEnd"/>
      <w:r w:rsidRPr="00F32C57">
        <w:rPr>
          <w:rFonts w:cs="Arial"/>
          <w:szCs w:val="20"/>
        </w:rPr>
        <w:t xml:space="preserve">` to override </w:t>
      </w:r>
      <w:proofErr w:type="spellStart"/>
      <w:r w:rsidRPr="00F32C57">
        <w:rPr>
          <w:rFonts w:cs="Arial"/>
          <w:szCs w:val="20"/>
        </w:rPr>
        <w:t>MiniSom’s</w:t>
      </w:r>
      <w:proofErr w:type="spellEnd"/>
      <w:r w:rsidRPr="00F32C57">
        <w:rPr>
          <w:rFonts w:cs="Arial"/>
          <w:szCs w:val="20"/>
        </w:rPr>
        <w:t xml:space="preserve"> default Euclidean distance.</w:t>
      </w:r>
    </w:p>
    <w:p w14:paraId="695E05BC" w14:textId="77FD497C" w:rsidR="00F32C57" w:rsidRPr="00F32C57" w:rsidRDefault="00F32C57" w:rsidP="00F32C57">
      <w:pPr>
        <w:spacing w:after="120" w:line="240" w:lineRule="auto"/>
        <w:rPr>
          <w:rFonts w:cs="Arial"/>
          <w:szCs w:val="20"/>
        </w:rPr>
      </w:pPr>
      <w:r w:rsidRPr="00F32C57">
        <w:rPr>
          <w:rFonts w:cs="Arial"/>
          <w:szCs w:val="20"/>
        </w:rPr>
        <w:t xml:space="preserve">- Normalization: The input data is normalized to unit length (`data / </w:t>
      </w:r>
      <w:proofErr w:type="spellStart"/>
      <w:proofErr w:type="gramStart"/>
      <w:r w:rsidRPr="00F32C57">
        <w:rPr>
          <w:rFonts w:cs="Arial"/>
          <w:szCs w:val="20"/>
        </w:rPr>
        <w:t>np.linalg</w:t>
      </w:r>
      <w:proofErr w:type="gramEnd"/>
      <w:r w:rsidRPr="00F32C57">
        <w:rPr>
          <w:rFonts w:cs="Arial"/>
          <w:szCs w:val="20"/>
        </w:rPr>
        <w:t>.norm</w:t>
      </w:r>
      <w:proofErr w:type="spellEnd"/>
      <w:r w:rsidRPr="00F32C57">
        <w:rPr>
          <w:rFonts w:cs="Arial"/>
          <w:szCs w:val="20"/>
        </w:rPr>
        <w:t>(...)`) to focus on orientation, which is standard for Cosine distance but optional depending on your data.</w:t>
      </w:r>
    </w:p>
    <w:p w14:paraId="570EE3B9" w14:textId="512BDE1A" w:rsidR="00F32C57" w:rsidRPr="00F32C57" w:rsidRDefault="00F32C57" w:rsidP="00F32C57">
      <w:pPr>
        <w:spacing w:after="120" w:line="240" w:lineRule="auto"/>
        <w:rPr>
          <w:rFonts w:cs="Arial"/>
          <w:szCs w:val="20"/>
        </w:rPr>
      </w:pPr>
      <w:r w:rsidRPr="00F32C57">
        <w:rPr>
          <w:rFonts w:cs="Arial"/>
          <w:szCs w:val="20"/>
        </w:rPr>
        <w:t>- U-Matrix: The `</w:t>
      </w:r>
      <w:proofErr w:type="spellStart"/>
      <w:r w:rsidRPr="00F32C57">
        <w:rPr>
          <w:rFonts w:cs="Arial"/>
          <w:szCs w:val="20"/>
        </w:rPr>
        <w:t>compute_umatrix</w:t>
      </w:r>
      <w:proofErr w:type="spellEnd"/>
      <w:r w:rsidRPr="00F32C57">
        <w:rPr>
          <w:rFonts w:cs="Arial"/>
          <w:szCs w:val="20"/>
        </w:rPr>
        <w:t xml:space="preserve">` function calculates the U-Matrix using Cosine distance between </w:t>
      </w:r>
      <w:proofErr w:type="spellStart"/>
      <w:r w:rsidRPr="00F32C57">
        <w:rPr>
          <w:rFonts w:cs="Arial"/>
          <w:szCs w:val="20"/>
        </w:rPr>
        <w:t>neighboring</w:t>
      </w:r>
      <w:proofErr w:type="spellEnd"/>
      <w:r w:rsidRPr="00F32C57">
        <w:rPr>
          <w:rFonts w:cs="Arial"/>
          <w:szCs w:val="20"/>
        </w:rPr>
        <w:t xml:space="preserve"> neurons’ weights.</w:t>
      </w:r>
    </w:p>
    <w:p w14:paraId="714315A8" w14:textId="2B6BA3E0" w:rsidR="00F32C57" w:rsidRPr="00F32C57" w:rsidRDefault="00F32C57" w:rsidP="00F32C57">
      <w:pPr>
        <w:spacing w:after="120" w:line="240" w:lineRule="auto"/>
        <w:rPr>
          <w:rFonts w:cs="Arial"/>
          <w:szCs w:val="20"/>
        </w:rPr>
      </w:pPr>
      <w:r w:rsidRPr="00F32C57">
        <w:rPr>
          <w:rFonts w:cs="Arial"/>
          <w:szCs w:val="20"/>
        </w:rPr>
        <w:t>- Quantization Error: The `</w:t>
      </w:r>
      <w:proofErr w:type="spellStart"/>
      <w:r w:rsidRPr="00F32C57">
        <w:rPr>
          <w:rFonts w:cs="Arial"/>
          <w:szCs w:val="20"/>
        </w:rPr>
        <w:t>quantization_error</w:t>
      </w:r>
      <w:proofErr w:type="spellEnd"/>
      <w:r w:rsidRPr="00F32C57">
        <w:rPr>
          <w:rFonts w:cs="Arial"/>
          <w:szCs w:val="20"/>
        </w:rPr>
        <w:t>` function computes the average Cosine distance between each input and its BMU.</w:t>
      </w:r>
    </w:p>
    <w:p w14:paraId="35A2CBFD" w14:textId="09CAD3DF"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MiniSom</w:t>
      </w:r>
      <w:proofErr w:type="spellEnd"/>
      <w:r w:rsidRPr="00F32C57">
        <w:rPr>
          <w:rFonts w:cs="Arial"/>
          <w:szCs w:val="20"/>
        </w:rPr>
        <w:t xml:space="preserve"> Modification: </w:t>
      </w:r>
      <w:proofErr w:type="spellStart"/>
      <w:r w:rsidRPr="00F32C57">
        <w:rPr>
          <w:rFonts w:cs="Arial"/>
          <w:szCs w:val="20"/>
        </w:rPr>
        <w:t>MiniSom</w:t>
      </w:r>
      <w:proofErr w:type="spellEnd"/>
      <w:r w:rsidRPr="00F32C57">
        <w:rPr>
          <w:rFonts w:cs="Arial"/>
          <w:szCs w:val="20"/>
        </w:rPr>
        <w:t xml:space="preserve"> doesn’t natively support Cosine distance, so we override the internal distance function. Ensure compatibility by testing with your dataset.</w:t>
      </w:r>
    </w:p>
    <w:p w14:paraId="4178696C" w14:textId="77777777" w:rsidR="00F32C57" w:rsidRPr="00F32C57" w:rsidRDefault="00F32C57" w:rsidP="00F32C57">
      <w:pPr>
        <w:spacing w:after="120" w:line="240" w:lineRule="auto"/>
        <w:rPr>
          <w:rFonts w:cs="Arial"/>
          <w:szCs w:val="20"/>
        </w:rPr>
      </w:pPr>
    </w:p>
    <w:p w14:paraId="43713D22" w14:textId="3C7BA2ED" w:rsidR="00F32C57" w:rsidRPr="00F32C57" w:rsidRDefault="00F32C57" w:rsidP="00F32C57">
      <w:pPr>
        <w:spacing w:after="120" w:line="240" w:lineRule="auto"/>
        <w:rPr>
          <w:rFonts w:cs="Arial"/>
          <w:szCs w:val="20"/>
        </w:rPr>
      </w:pPr>
      <w:r w:rsidRPr="00F32C57">
        <w:rPr>
          <w:rFonts w:cs="Arial"/>
          <w:szCs w:val="20"/>
        </w:rPr>
        <w:t xml:space="preserve"> Notes for Other Libraries or Tools</w:t>
      </w:r>
    </w:p>
    <w:p w14:paraId="6A432694" w14:textId="31159EA8" w:rsidR="00F32C57" w:rsidRPr="00F32C57" w:rsidRDefault="00F32C57" w:rsidP="00F32C57">
      <w:pPr>
        <w:spacing w:after="120" w:line="240" w:lineRule="auto"/>
        <w:rPr>
          <w:rFonts w:cs="Arial"/>
          <w:szCs w:val="20"/>
        </w:rPr>
      </w:pPr>
      <w:r w:rsidRPr="00F32C57">
        <w:rPr>
          <w:rFonts w:cs="Arial"/>
          <w:szCs w:val="20"/>
        </w:rPr>
        <w:t>- SOMPY (Python): SOMPY also allows custom distance functions. You can modify the `</w:t>
      </w:r>
      <w:proofErr w:type="spellStart"/>
      <w:r w:rsidRPr="00F32C57">
        <w:rPr>
          <w:rFonts w:cs="Arial"/>
          <w:szCs w:val="20"/>
        </w:rPr>
        <w:t>distance_metric</w:t>
      </w:r>
      <w:proofErr w:type="spellEnd"/>
      <w:r w:rsidRPr="00F32C57">
        <w:rPr>
          <w:rFonts w:cs="Arial"/>
          <w:szCs w:val="20"/>
        </w:rPr>
        <w:t xml:space="preserve">` parameter in the SOM class or pass a custom function </w:t>
      </w:r>
      <w:proofErr w:type="gramStart"/>
      <w:r w:rsidRPr="00F32C57">
        <w:rPr>
          <w:rFonts w:cs="Arial"/>
          <w:szCs w:val="20"/>
        </w:rPr>
        <w:t>similar to</w:t>
      </w:r>
      <w:proofErr w:type="gramEnd"/>
      <w:r w:rsidRPr="00F32C57">
        <w:rPr>
          <w:rFonts w:cs="Arial"/>
          <w:szCs w:val="20"/>
        </w:rPr>
        <w:t xml:space="preserve"> the </w:t>
      </w:r>
      <w:proofErr w:type="spellStart"/>
      <w:r w:rsidRPr="00F32C57">
        <w:rPr>
          <w:rFonts w:cs="Arial"/>
          <w:szCs w:val="20"/>
        </w:rPr>
        <w:t>MiniSom</w:t>
      </w:r>
      <w:proofErr w:type="spellEnd"/>
      <w:r w:rsidRPr="00F32C57">
        <w:rPr>
          <w:rFonts w:cs="Arial"/>
          <w:szCs w:val="20"/>
        </w:rPr>
        <w:t xml:space="preserve"> approach.</w:t>
      </w:r>
    </w:p>
    <w:p w14:paraId="2D2BE4D1" w14:textId="7DD7E04F" w:rsidR="00F32C57" w:rsidRPr="00F32C57" w:rsidRDefault="00F32C57" w:rsidP="00F32C57">
      <w:pPr>
        <w:spacing w:after="120" w:line="240" w:lineRule="auto"/>
        <w:rPr>
          <w:rFonts w:cs="Arial"/>
          <w:szCs w:val="20"/>
        </w:rPr>
      </w:pPr>
      <w:r w:rsidRPr="00F32C57">
        <w:rPr>
          <w:rFonts w:cs="Arial"/>
          <w:szCs w:val="20"/>
        </w:rPr>
        <w:t>- MATLAB SOM Toolbox: MATLAB’s SOM toolbox supports alternative distance measures (e.g., `'</w:t>
      </w:r>
      <w:proofErr w:type="spellStart"/>
      <w:r w:rsidRPr="00F32C57">
        <w:rPr>
          <w:rFonts w:cs="Arial"/>
          <w:szCs w:val="20"/>
        </w:rPr>
        <w:t>dist</w:t>
      </w:r>
      <w:proofErr w:type="spellEnd"/>
      <w:r w:rsidRPr="00F32C57">
        <w:rPr>
          <w:rFonts w:cs="Arial"/>
          <w:szCs w:val="20"/>
        </w:rPr>
        <w:t>'`, `'cosine'`) via the `</w:t>
      </w:r>
      <w:proofErr w:type="spellStart"/>
      <w:r w:rsidRPr="00F32C57">
        <w:rPr>
          <w:rFonts w:cs="Arial"/>
          <w:szCs w:val="20"/>
        </w:rPr>
        <w:t>distf</w:t>
      </w:r>
      <w:proofErr w:type="spellEnd"/>
      <w:r w:rsidRPr="00F32C57">
        <w:rPr>
          <w:rFonts w:cs="Arial"/>
          <w:szCs w:val="20"/>
        </w:rPr>
        <w:t>` parameter in functions like `</w:t>
      </w:r>
      <w:proofErr w:type="spellStart"/>
      <w:r w:rsidRPr="00F32C57">
        <w:rPr>
          <w:rFonts w:cs="Arial"/>
          <w:szCs w:val="20"/>
        </w:rPr>
        <w:t>som_make</w:t>
      </w:r>
      <w:proofErr w:type="spellEnd"/>
      <w:r w:rsidRPr="00F32C57">
        <w:rPr>
          <w:rFonts w:cs="Arial"/>
          <w:szCs w:val="20"/>
        </w:rPr>
        <w:t>`. Set it to `'cosine'`:</w:t>
      </w:r>
    </w:p>
    <w:p w14:paraId="07F5F2BB" w14:textId="77777777" w:rsidR="00F32C57" w:rsidRPr="00F32C57" w:rsidRDefault="00F32C57" w:rsidP="00F32C57">
      <w:pPr>
        <w:spacing w:after="120" w:line="240" w:lineRule="auto"/>
        <w:rPr>
          <w:rFonts w:cs="Arial"/>
          <w:szCs w:val="20"/>
        </w:rPr>
      </w:pPr>
      <w:r w:rsidRPr="00F32C57">
        <w:rPr>
          <w:rFonts w:cs="Arial"/>
          <w:szCs w:val="20"/>
        </w:rPr>
        <w:t xml:space="preserve">  ```</w:t>
      </w:r>
      <w:proofErr w:type="spellStart"/>
      <w:r w:rsidRPr="00F32C57">
        <w:rPr>
          <w:rFonts w:cs="Arial"/>
          <w:szCs w:val="20"/>
        </w:rPr>
        <w:t>matlab</w:t>
      </w:r>
      <w:proofErr w:type="spellEnd"/>
    </w:p>
    <w:p w14:paraId="016DAA62" w14:textId="77777777" w:rsidR="00F32C57" w:rsidRPr="00F32C57" w:rsidRDefault="00F32C57" w:rsidP="00F32C57">
      <w:pPr>
        <w:spacing w:after="120" w:line="240" w:lineRule="auto"/>
        <w:rPr>
          <w:rFonts w:cs="Arial"/>
          <w:szCs w:val="20"/>
        </w:rPr>
      </w:pPr>
      <w:r w:rsidRPr="00F32C57">
        <w:rPr>
          <w:rFonts w:cs="Arial"/>
          <w:szCs w:val="20"/>
        </w:rPr>
        <w:t xml:space="preserve">  net = </w:t>
      </w:r>
      <w:proofErr w:type="spellStart"/>
      <w:r w:rsidRPr="00F32C57">
        <w:rPr>
          <w:rFonts w:cs="Arial"/>
          <w:szCs w:val="20"/>
        </w:rPr>
        <w:t>som_</w:t>
      </w:r>
      <w:proofErr w:type="gramStart"/>
      <w:r w:rsidRPr="00F32C57">
        <w:rPr>
          <w:rFonts w:cs="Arial"/>
          <w:szCs w:val="20"/>
        </w:rPr>
        <w:t>make</w:t>
      </w:r>
      <w:proofErr w:type="spellEnd"/>
      <w:r w:rsidRPr="00F32C57">
        <w:rPr>
          <w:rFonts w:cs="Arial"/>
          <w:szCs w:val="20"/>
        </w:rPr>
        <w:t>(</w:t>
      </w:r>
      <w:proofErr w:type="gramEnd"/>
      <w:r w:rsidRPr="00F32C57">
        <w:rPr>
          <w:rFonts w:cs="Arial"/>
          <w:szCs w:val="20"/>
        </w:rPr>
        <w:t>data, '</w:t>
      </w:r>
      <w:proofErr w:type="spellStart"/>
      <w:r w:rsidRPr="00F32C57">
        <w:rPr>
          <w:rFonts w:cs="Arial"/>
          <w:szCs w:val="20"/>
        </w:rPr>
        <w:t>distf</w:t>
      </w:r>
      <w:proofErr w:type="spellEnd"/>
      <w:r w:rsidRPr="00F32C57">
        <w:rPr>
          <w:rFonts w:cs="Arial"/>
          <w:szCs w:val="20"/>
        </w:rPr>
        <w:t>', 'cosine'</w:t>
      </w:r>
      <w:proofErr w:type="gramStart"/>
      <w:r w:rsidRPr="00F32C57">
        <w:rPr>
          <w:rFonts w:cs="Arial"/>
          <w:szCs w:val="20"/>
        </w:rPr>
        <w:t>);</w:t>
      </w:r>
      <w:proofErr w:type="gramEnd"/>
    </w:p>
    <w:p w14:paraId="672E18C9" w14:textId="77777777" w:rsidR="00F32C57" w:rsidRPr="00F32C57" w:rsidRDefault="00F32C57" w:rsidP="00F32C57">
      <w:pPr>
        <w:spacing w:after="120" w:line="240" w:lineRule="auto"/>
        <w:rPr>
          <w:rFonts w:cs="Arial"/>
          <w:szCs w:val="20"/>
        </w:rPr>
      </w:pPr>
      <w:r w:rsidRPr="00F32C57">
        <w:rPr>
          <w:rFonts w:cs="Arial"/>
          <w:szCs w:val="20"/>
        </w:rPr>
        <w:t xml:space="preserve">  ```</w:t>
      </w:r>
    </w:p>
    <w:p w14:paraId="6E79D725" w14:textId="73B81824" w:rsidR="00F32C57" w:rsidRPr="00F32C57" w:rsidRDefault="00F32C57" w:rsidP="00F32C57">
      <w:pPr>
        <w:spacing w:after="120" w:line="240" w:lineRule="auto"/>
        <w:rPr>
          <w:rFonts w:cs="Arial"/>
          <w:szCs w:val="20"/>
        </w:rPr>
      </w:pPr>
      <w:r w:rsidRPr="00F32C57">
        <w:rPr>
          <w:rFonts w:cs="Arial"/>
          <w:szCs w:val="20"/>
        </w:rPr>
        <w:t xml:space="preserve">- Other Frameworks: Libraries like TensorFlow, </w:t>
      </w:r>
      <w:proofErr w:type="spellStart"/>
      <w:r w:rsidRPr="00F32C57">
        <w:rPr>
          <w:rFonts w:cs="Arial"/>
          <w:szCs w:val="20"/>
        </w:rPr>
        <w:t>PyTorch</w:t>
      </w:r>
      <w:proofErr w:type="spellEnd"/>
      <w:r w:rsidRPr="00F32C57">
        <w:rPr>
          <w:rFonts w:cs="Arial"/>
          <w:szCs w:val="20"/>
        </w:rPr>
        <w:t>, or custom implementations may require you to modify the SOM training loop to use Cosine distance in the BMU selection and weight updates.</w:t>
      </w:r>
    </w:p>
    <w:p w14:paraId="533FA2F9" w14:textId="77777777" w:rsidR="00F32C57" w:rsidRPr="00F32C57" w:rsidRDefault="00F32C57" w:rsidP="00F32C57">
      <w:pPr>
        <w:spacing w:after="120" w:line="240" w:lineRule="auto"/>
        <w:rPr>
          <w:rFonts w:cs="Arial"/>
          <w:szCs w:val="20"/>
        </w:rPr>
      </w:pPr>
    </w:p>
    <w:p w14:paraId="4B5C001A" w14:textId="6E263743" w:rsidR="00F32C57" w:rsidRPr="00F32C57" w:rsidRDefault="00F32C57" w:rsidP="00F32C57">
      <w:pPr>
        <w:spacing w:after="120" w:line="240" w:lineRule="auto"/>
        <w:rPr>
          <w:rFonts w:cs="Arial"/>
          <w:szCs w:val="20"/>
        </w:rPr>
      </w:pPr>
      <w:r w:rsidRPr="00F32C57">
        <w:rPr>
          <w:rFonts w:cs="Arial"/>
          <w:szCs w:val="20"/>
        </w:rPr>
        <w:t xml:space="preserve"> Practical Considerations</w:t>
      </w:r>
    </w:p>
    <w:p w14:paraId="237CB087" w14:textId="55A5EBE7" w:rsidR="00F32C57" w:rsidRPr="00F32C57" w:rsidRDefault="00F32C57" w:rsidP="00F32C57">
      <w:pPr>
        <w:spacing w:after="120" w:line="240" w:lineRule="auto"/>
        <w:rPr>
          <w:rFonts w:cs="Arial"/>
          <w:szCs w:val="20"/>
        </w:rPr>
      </w:pPr>
      <w:r w:rsidRPr="00F32C57">
        <w:rPr>
          <w:rFonts w:cs="Arial"/>
          <w:szCs w:val="20"/>
        </w:rPr>
        <w:t>- Data Preprocessing: Normalize your data to unit length if you want Cosine distance to focus purely on angular differences. Without normalization, magnitude differences may affect results.</w:t>
      </w:r>
    </w:p>
    <w:p w14:paraId="018CDEAC" w14:textId="1DCA74A1" w:rsidR="00F32C57" w:rsidRPr="00F32C57" w:rsidRDefault="00F32C57" w:rsidP="00F32C57">
      <w:pPr>
        <w:spacing w:after="120" w:line="240" w:lineRule="auto"/>
        <w:rPr>
          <w:rFonts w:cs="Arial"/>
          <w:szCs w:val="20"/>
        </w:rPr>
      </w:pPr>
      <w:r w:rsidRPr="00F32C57">
        <w:rPr>
          <w:rFonts w:cs="Arial"/>
          <w:szCs w:val="20"/>
        </w:rPr>
        <w:t>- Performance: Cosine distance involves dot products and norm calculations, which can be slightly more computationally intensive than Euclidean distance for large datasets.</w:t>
      </w:r>
    </w:p>
    <w:p w14:paraId="144725BC" w14:textId="578044C3" w:rsidR="00F32C57" w:rsidRPr="00F32C57" w:rsidRDefault="00F32C57" w:rsidP="00F32C57">
      <w:pPr>
        <w:spacing w:after="120" w:line="240" w:lineRule="auto"/>
        <w:rPr>
          <w:rFonts w:cs="Arial"/>
          <w:szCs w:val="20"/>
        </w:rPr>
      </w:pPr>
      <w:r w:rsidRPr="00F32C57">
        <w:rPr>
          <w:rFonts w:cs="Arial"/>
          <w:szCs w:val="20"/>
        </w:rPr>
        <w:t>- U-Matrix Consistency: Ensure the U-Matrix uses Cosine distance (as shown in the code) to align with the training process.</w:t>
      </w:r>
    </w:p>
    <w:p w14:paraId="087F4816" w14:textId="5BDC3DAC" w:rsidR="00F32C57" w:rsidRPr="00F32C57" w:rsidRDefault="00F32C57" w:rsidP="00F32C57">
      <w:pPr>
        <w:spacing w:after="120" w:line="240" w:lineRule="auto"/>
        <w:rPr>
          <w:rFonts w:cs="Arial"/>
          <w:szCs w:val="20"/>
        </w:rPr>
      </w:pPr>
      <w:r w:rsidRPr="00F32C57">
        <w:rPr>
          <w:rFonts w:cs="Arial"/>
          <w:szCs w:val="20"/>
        </w:rPr>
        <w:t>- Testing: Validate the SOM’s performance with Cosine distance using metrics like Quantization Error or Topographic Error, as Cosine may behave differently than Euclidean for your data.</w:t>
      </w:r>
    </w:p>
    <w:p w14:paraId="15FD281C" w14:textId="77777777" w:rsidR="00F32C57" w:rsidRPr="00F32C57" w:rsidRDefault="00F32C57" w:rsidP="00F32C57">
      <w:pPr>
        <w:spacing w:after="120" w:line="240" w:lineRule="auto"/>
        <w:rPr>
          <w:rFonts w:cs="Arial"/>
          <w:szCs w:val="20"/>
        </w:rPr>
      </w:pPr>
    </w:p>
    <w:p w14:paraId="3F282E67" w14:textId="2BF8672B" w:rsidR="00F32C57" w:rsidRPr="006359C0" w:rsidRDefault="00F32C57" w:rsidP="00F32C57">
      <w:pPr>
        <w:spacing w:after="120" w:line="240" w:lineRule="auto"/>
        <w:rPr>
          <w:rFonts w:cs="Arial"/>
          <w:szCs w:val="20"/>
        </w:rPr>
      </w:pPr>
      <w:r w:rsidRPr="00F32C57">
        <w:rPr>
          <w:rFonts w:cs="Arial"/>
          <w:szCs w:val="20"/>
        </w:rPr>
        <w:t>If you’re using a specific library or need help with a different programming environment (e.g., MATLAB, R, or Java), let me know, and I can provide a tailored example or further guidance!</w:t>
      </w:r>
    </w:p>
    <w:sectPr w:rsidR="00F32C57" w:rsidRPr="0063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65BA7"/>
    <w:multiLevelType w:val="multilevel"/>
    <w:tmpl w:val="C9C87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815FA"/>
    <w:multiLevelType w:val="multilevel"/>
    <w:tmpl w:val="B966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B35B97"/>
    <w:multiLevelType w:val="hybridMultilevel"/>
    <w:tmpl w:val="DAC0713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7B762B1"/>
    <w:multiLevelType w:val="multilevel"/>
    <w:tmpl w:val="E89E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53DF5"/>
    <w:multiLevelType w:val="multilevel"/>
    <w:tmpl w:val="3A02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8105475">
    <w:abstractNumId w:val="2"/>
  </w:num>
  <w:num w:numId="2" w16cid:durableId="2130321842">
    <w:abstractNumId w:val="4"/>
  </w:num>
  <w:num w:numId="3" w16cid:durableId="628318532">
    <w:abstractNumId w:val="3"/>
  </w:num>
  <w:num w:numId="4" w16cid:durableId="351998090">
    <w:abstractNumId w:val="1"/>
  </w:num>
  <w:num w:numId="5" w16cid:durableId="117068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3C"/>
    <w:rsid w:val="00015D17"/>
    <w:rsid w:val="0006396A"/>
    <w:rsid w:val="00072151"/>
    <w:rsid w:val="00106509"/>
    <w:rsid w:val="00197A1B"/>
    <w:rsid w:val="00233902"/>
    <w:rsid w:val="002B77E4"/>
    <w:rsid w:val="0046533C"/>
    <w:rsid w:val="00614F24"/>
    <w:rsid w:val="006359C0"/>
    <w:rsid w:val="00661905"/>
    <w:rsid w:val="006F3325"/>
    <w:rsid w:val="007924E8"/>
    <w:rsid w:val="007B28B5"/>
    <w:rsid w:val="00947F57"/>
    <w:rsid w:val="00997D1D"/>
    <w:rsid w:val="00AC4ABE"/>
    <w:rsid w:val="00B1519F"/>
    <w:rsid w:val="00BE0F20"/>
    <w:rsid w:val="00CB1724"/>
    <w:rsid w:val="00CC4242"/>
    <w:rsid w:val="00E57864"/>
    <w:rsid w:val="00F32C57"/>
    <w:rsid w:val="00FF423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7BFB"/>
  <w15:chartTrackingRefBased/>
  <w15:docId w15:val="{51B508DD-695F-4138-AC5C-F75E79CC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902"/>
    <w:rPr>
      <w:rFonts w:ascii="Arial" w:hAnsi="Arial"/>
      <w:color w:val="333333" w:themeColor="text1"/>
      <w:sz w:val="20"/>
    </w:rPr>
  </w:style>
  <w:style w:type="paragraph" w:styleId="Heading1">
    <w:name w:val="heading 1"/>
    <w:basedOn w:val="Normal"/>
    <w:next w:val="Normal"/>
    <w:link w:val="Heading1Char"/>
    <w:uiPriority w:val="9"/>
    <w:qFormat/>
    <w:rsid w:val="0023390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23390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46533C"/>
    <w:pPr>
      <w:keepNext/>
      <w:keepLines/>
      <w:spacing w:before="160" w:after="80"/>
      <w:outlineLvl w:val="2"/>
    </w:pPr>
    <w:rPr>
      <w:rFonts w:asciiTheme="minorHAnsi" w:eastAsiaTheme="majorEastAsia" w:hAnsiTheme="minorHAnsi" w:cstheme="majorBidi"/>
      <w:color w:val="878772" w:themeColor="accent1" w:themeShade="BF"/>
      <w:sz w:val="28"/>
      <w:szCs w:val="28"/>
    </w:rPr>
  </w:style>
  <w:style w:type="paragraph" w:styleId="Heading4">
    <w:name w:val="heading 4"/>
    <w:basedOn w:val="Normal"/>
    <w:next w:val="Normal"/>
    <w:link w:val="Heading4Char"/>
    <w:uiPriority w:val="9"/>
    <w:semiHidden/>
    <w:unhideWhenUsed/>
    <w:qFormat/>
    <w:rsid w:val="0046533C"/>
    <w:pPr>
      <w:keepNext/>
      <w:keepLines/>
      <w:spacing w:before="80" w:after="40"/>
      <w:outlineLvl w:val="3"/>
    </w:pPr>
    <w:rPr>
      <w:rFonts w:asciiTheme="minorHAnsi" w:eastAsiaTheme="majorEastAsia" w:hAnsiTheme="minorHAnsi" w:cstheme="majorBidi"/>
      <w:i/>
      <w:iCs/>
      <w:color w:val="878772" w:themeColor="accent1" w:themeShade="BF"/>
    </w:rPr>
  </w:style>
  <w:style w:type="paragraph" w:styleId="Heading5">
    <w:name w:val="heading 5"/>
    <w:basedOn w:val="Normal"/>
    <w:next w:val="Normal"/>
    <w:link w:val="Heading5Char"/>
    <w:uiPriority w:val="9"/>
    <w:semiHidden/>
    <w:unhideWhenUsed/>
    <w:qFormat/>
    <w:rsid w:val="0046533C"/>
    <w:pPr>
      <w:keepNext/>
      <w:keepLines/>
      <w:spacing w:before="80" w:after="40"/>
      <w:outlineLvl w:val="4"/>
    </w:pPr>
    <w:rPr>
      <w:rFonts w:asciiTheme="minorHAnsi" w:eastAsiaTheme="majorEastAsia" w:hAnsiTheme="minorHAnsi" w:cstheme="majorBidi"/>
      <w:color w:val="878772" w:themeColor="accent1" w:themeShade="BF"/>
    </w:rPr>
  </w:style>
  <w:style w:type="paragraph" w:styleId="Heading6">
    <w:name w:val="heading 6"/>
    <w:basedOn w:val="Normal"/>
    <w:next w:val="Normal"/>
    <w:link w:val="Heading6Char"/>
    <w:uiPriority w:val="9"/>
    <w:semiHidden/>
    <w:unhideWhenUsed/>
    <w:qFormat/>
    <w:rsid w:val="0046533C"/>
    <w:pPr>
      <w:keepNext/>
      <w:keepLines/>
      <w:spacing w:before="40" w:after="0"/>
      <w:outlineLvl w:val="5"/>
    </w:pPr>
    <w:rPr>
      <w:rFonts w:asciiTheme="minorHAnsi" w:eastAsiaTheme="majorEastAsia" w:hAnsiTheme="minorHAnsi" w:cstheme="majorBidi"/>
      <w:i/>
      <w:iCs/>
      <w:color w:val="7A7A7A" w:themeColor="text1" w:themeTint="A6"/>
    </w:rPr>
  </w:style>
  <w:style w:type="paragraph" w:styleId="Heading7">
    <w:name w:val="heading 7"/>
    <w:basedOn w:val="Normal"/>
    <w:next w:val="Normal"/>
    <w:link w:val="Heading7Char"/>
    <w:uiPriority w:val="9"/>
    <w:semiHidden/>
    <w:unhideWhenUsed/>
    <w:qFormat/>
    <w:rsid w:val="0046533C"/>
    <w:pPr>
      <w:keepNext/>
      <w:keepLines/>
      <w:spacing w:before="40" w:after="0"/>
      <w:outlineLvl w:val="6"/>
    </w:pPr>
    <w:rPr>
      <w:rFonts w:asciiTheme="minorHAnsi" w:eastAsiaTheme="majorEastAsia" w:hAnsiTheme="minorHAnsi" w:cstheme="majorBidi"/>
      <w:color w:val="7A7A7A" w:themeColor="text1" w:themeTint="A6"/>
    </w:rPr>
  </w:style>
  <w:style w:type="paragraph" w:styleId="Heading8">
    <w:name w:val="heading 8"/>
    <w:basedOn w:val="Normal"/>
    <w:next w:val="Normal"/>
    <w:link w:val="Heading8Char"/>
    <w:uiPriority w:val="9"/>
    <w:semiHidden/>
    <w:unhideWhenUsed/>
    <w:qFormat/>
    <w:rsid w:val="0046533C"/>
    <w:pPr>
      <w:keepNext/>
      <w:keepLines/>
      <w:spacing w:after="0"/>
      <w:outlineLvl w:val="7"/>
    </w:pPr>
    <w:rPr>
      <w:rFonts w:asciiTheme="minorHAnsi" w:eastAsiaTheme="majorEastAsia" w:hAnsiTheme="minorHAnsi" w:cstheme="majorBidi"/>
      <w:i/>
      <w:iCs/>
      <w:color w:val="525252" w:themeColor="text1" w:themeTint="D8"/>
    </w:rPr>
  </w:style>
  <w:style w:type="paragraph" w:styleId="Heading9">
    <w:name w:val="heading 9"/>
    <w:basedOn w:val="Normal"/>
    <w:next w:val="Normal"/>
    <w:link w:val="Heading9Char"/>
    <w:uiPriority w:val="9"/>
    <w:semiHidden/>
    <w:unhideWhenUsed/>
    <w:qFormat/>
    <w:rsid w:val="0046533C"/>
    <w:pPr>
      <w:keepNext/>
      <w:keepLines/>
      <w:spacing w:after="0"/>
      <w:outlineLvl w:val="8"/>
    </w:pPr>
    <w:rPr>
      <w:rFonts w:asciiTheme="minorHAnsi" w:eastAsiaTheme="majorEastAsia" w:hAnsiTheme="minorHAnsi" w:cstheme="majorBidi"/>
      <w:color w:val="525252"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D1D"/>
    <w:pPr>
      <w:ind w:left="720"/>
      <w:contextualSpacing/>
    </w:pPr>
  </w:style>
  <w:style w:type="character" w:customStyle="1" w:styleId="Heading1Char">
    <w:name w:val="Heading 1 Char"/>
    <w:basedOn w:val="DefaultParagraphFont"/>
    <w:link w:val="Heading1"/>
    <w:uiPriority w:val="9"/>
    <w:rsid w:val="00233902"/>
    <w:rPr>
      <w:rFonts w:ascii="Arial" w:eastAsiaTheme="majorEastAsia" w:hAnsi="Arial" w:cstheme="majorBidi"/>
      <w:color w:val="333333" w:themeColor="text1"/>
      <w:sz w:val="32"/>
      <w:szCs w:val="32"/>
    </w:rPr>
  </w:style>
  <w:style w:type="character" w:customStyle="1" w:styleId="Heading2Char">
    <w:name w:val="Heading 2 Char"/>
    <w:basedOn w:val="DefaultParagraphFont"/>
    <w:link w:val="Heading2"/>
    <w:uiPriority w:val="9"/>
    <w:semiHidden/>
    <w:rsid w:val="00233902"/>
    <w:rPr>
      <w:rFonts w:ascii="Arial" w:eastAsiaTheme="majorEastAsia" w:hAnsi="Arial" w:cstheme="majorBidi"/>
      <w:color w:val="333333" w:themeColor="text1"/>
      <w:sz w:val="26"/>
      <w:szCs w:val="26"/>
    </w:rPr>
  </w:style>
  <w:style w:type="paragraph" w:styleId="Title">
    <w:name w:val="Title"/>
    <w:basedOn w:val="Normal"/>
    <w:next w:val="Normal"/>
    <w:link w:val="TitleChar"/>
    <w:uiPriority w:val="10"/>
    <w:qFormat/>
    <w:rsid w:val="0023390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3902"/>
    <w:rPr>
      <w:rFonts w:ascii="Arial" w:eastAsiaTheme="majorEastAsia" w:hAnsi="Arial" w:cstheme="majorBidi"/>
      <w:color w:val="333333" w:themeColor="text1"/>
      <w:spacing w:val="-10"/>
      <w:kern w:val="28"/>
      <w:sz w:val="56"/>
      <w:szCs w:val="56"/>
    </w:rPr>
  </w:style>
  <w:style w:type="paragraph" w:styleId="Subtitle">
    <w:name w:val="Subtitle"/>
    <w:basedOn w:val="Normal"/>
    <w:next w:val="Normal"/>
    <w:link w:val="SubtitleChar"/>
    <w:uiPriority w:val="11"/>
    <w:qFormat/>
    <w:rsid w:val="00233902"/>
    <w:pPr>
      <w:numPr>
        <w:ilvl w:val="1"/>
      </w:numPr>
    </w:pPr>
    <w:rPr>
      <w:rFonts w:asciiTheme="minorHAnsi" w:eastAsiaTheme="minorEastAsia" w:hAnsiTheme="minorHAnsi"/>
      <w:spacing w:val="15"/>
      <w:sz w:val="22"/>
    </w:rPr>
  </w:style>
  <w:style w:type="character" w:customStyle="1" w:styleId="SubtitleChar">
    <w:name w:val="Subtitle Char"/>
    <w:basedOn w:val="DefaultParagraphFont"/>
    <w:link w:val="Subtitle"/>
    <w:uiPriority w:val="11"/>
    <w:rsid w:val="00233902"/>
    <w:rPr>
      <w:rFonts w:eastAsiaTheme="minorEastAsia"/>
      <w:color w:val="333333" w:themeColor="text1"/>
      <w:spacing w:val="15"/>
    </w:rPr>
  </w:style>
  <w:style w:type="character" w:customStyle="1" w:styleId="Heading3Char">
    <w:name w:val="Heading 3 Char"/>
    <w:basedOn w:val="DefaultParagraphFont"/>
    <w:link w:val="Heading3"/>
    <w:uiPriority w:val="9"/>
    <w:semiHidden/>
    <w:rsid w:val="0046533C"/>
    <w:rPr>
      <w:rFonts w:eastAsiaTheme="majorEastAsia" w:cstheme="majorBidi"/>
      <w:color w:val="878772" w:themeColor="accent1" w:themeShade="BF"/>
      <w:sz w:val="28"/>
      <w:szCs w:val="28"/>
    </w:rPr>
  </w:style>
  <w:style w:type="character" w:customStyle="1" w:styleId="Heading4Char">
    <w:name w:val="Heading 4 Char"/>
    <w:basedOn w:val="DefaultParagraphFont"/>
    <w:link w:val="Heading4"/>
    <w:uiPriority w:val="9"/>
    <w:semiHidden/>
    <w:rsid w:val="0046533C"/>
    <w:rPr>
      <w:rFonts w:eastAsiaTheme="majorEastAsia" w:cstheme="majorBidi"/>
      <w:i/>
      <w:iCs/>
      <w:color w:val="878772" w:themeColor="accent1" w:themeShade="BF"/>
      <w:sz w:val="20"/>
    </w:rPr>
  </w:style>
  <w:style w:type="character" w:customStyle="1" w:styleId="Heading5Char">
    <w:name w:val="Heading 5 Char"/>
    <w:basedOn w:val="DefaultParagraphFont"/>
    <w:link w:val="Heading5"/>
    <w:uiPriority w:val="9"/>
    <w:semiHidden/>
    <w:rsid w:val="0046533C"/>
    <w:rPr>
      <w:rFonts w:eastAsiaTheme="majorEastAsia" w:cstheme="majorBidi"/>
      <w:color w:val="878772" w:themeColor="accent1" w:themeShade="BF"/>
      <w:sz w:val="20"/>
    </w:rPr>
  </w:style>
  <w:style w:type="character" w:customStyle="1" w:styleId="Heading6Char">
    <w:name w:val="Heading 6 Char"/>
    <w:basedOn w:val="DefaultParagraphFont"/>
    <w:link w:val="Heading6"/>
    <w:uiPriority w:val="9"/>
    <w:semiHidden/>
    <w:rsid w:val="0046533C"/>
    <w:rPr>
      <w:rFonts w:eastAsiaTheme="majorEastAsia" w:cstheme="majorBidi"/>
      <w:i/>
      <w:iCs/>
      <w:color w:val="7A7A7A" w:themeColor="text1" w:themeTint="A6"/>
      <w:sz w:val="20"/>
    </w:rPr>
  </w:style>
  <w:style w:type="character" w:customStyle="1" w:styleId="Heading7Char">
    <w:name w:val="Heading 7 Char"/>
    <w:basedOn w:val="DefaultParagraphFont"/>
    <w:link w:val="Heading7"/>
    <w:uiPriority w:val="9"/>
    <w:semiHidden/>
    <w:rsid w:val="0046533C"/>
    <w:rPr>
      <w:rFonts w:eastAsiaTheme="majorEastAsia" w:cstheme="majorBidi"/>
      <w:color w:val="7A7A7A" w:themeColor="text1" w:themeTint="A6"/>
      <w:sz w:val="20"/>
    </w:rPr>
  </w:style>
  <w:style w:type="character" w:customStyle="1" w:styleId="Heading8Char">
    <w:name w:val="Heading 8 Char"/>
    <w:basedOn w:val="DefaultParagraphFont"/>
    <w:link w:val="Heading8"/>
    <w:uiPriority w:val="9"/>
    <w:semiHidden/>
    <w:rsid w:val="0046533C"/>
    <w:rPr>
      <w:rFonts w:eastAsiaTheme="majorEastAsia" w:cstheme="majorBidi"/>
      <w:i/>
      <w:iCs/>
      <w:color w:val="525252" w:themeColor="text1" w:themeTint="D8"/>
      <w:sz w:val="20"/>
    </w:rPr>
  </w:style>
  <w:style w:type="character" w:customStyle="1" w:styleId="Heading9Char">
    <w:name w:val="Heading 9 Char"/>
    <w:basedOn w:val="DefaultParagraphFont"/>
    <w:link w:val="Heading9"/>
    <w:uiPriority w:val="9"/>
    <w:semiHidden/>
    <w:rsid w:val="0046533C"/>
    <w:rPr>
      <w:rFonts w:eastAsiaTheme="majorEastAsia" w:cstheme="majorBidi"/>
      <w:color w:val="525252" w:themeColor="text1" w:themeTint="D8"/>
      <w:sz w:val="20"/>
    </w:rPr>
  </w:style>
  <w:style w:type="paragraph" w:styleId="Quote">
    <w:name w:val="Quote"/>
    <w:basedOn w:val="Normal"/>
    <w:next w:val="Normal"/>
    <w:link w:val="QuoteChar"/>
    <w:uiPriority w:val="29"/>
    <w:qFormat/>
    <w:rsid w:val="0046533C"/>
    <w:pPr>
      <w:spacing w:before="160"/>
      <w:jc w:val="center"/>
    </w:pPr>
    <w:rPr>
      <w:i/>
      <w:iCs/>
      <w:color w:val="666666" w:themeColor="text1" w:themeTint="BF"/>
    </w:rPr>
  </w:style>
  <w:style w:type="character" w:customStyle="1" w:styleId="QuoteChar">
    <w:name w:val="Quote Char"/>
    <w:basedOn w:val="DefaultParagraphFont"/>
    <w:link w:val="Quote"/>
    <w:uiPriority w:val="29"/>
    <w:rsid w:val="0046533C"/>
    <w:rPr>
      <w:rFonts w:ascii="Arial" w:hAnsi="Arial"/>
      <w:i/>
      <w:iCs/>
      <w:color w:val="666666" w:themeColor="text1" w:themeTint="BF"/>
      <w:sz w:val="20"/>
    </w:rPr>
  </w:style>
  <w:style w:type="character" w:styleId="IntenseEmphasis">
    <w:name w:val="Intense Emphasis"/>
    <w:basedOn w:val="DefaultParagraphFont"/>
    <w:uiPriority w:val="21"/>
    <w:qFormat/>
    <w:rsid w:val="0046533C"/>
    <w:rPr>
      <w:i/>
      <w:iCs/>
      <w:color w:val="878772" w:themeColor="accent1" w:themeShade="BF"/>
    </w:rPr>
  </w:style>
  <w:style w:type="paragraph" w:styleId="IntenseQuote">
    <w:name w:val="Intense Quote"/>
    <w:basedOn w:val="Normal"/>
    <w:next w:val="Normal"/>
    <w:link w:val="IntenseQuoteChar"/>
    <w:uiPriority w:val="30"/>
    <w:qFormat/>
    <w:rsid w:val="0046533C"/>
    <w:pPr>
      <w:pBdr>
        <w:top w:val="single" w:sz="4" w:space="10" w:color="878772" w:themeColor="accent1" w:themeShade="BF"/>
        <w:bottom w:val="single" w:sz="4" w:space="10" w:color="878772" w:themeColor="accent1" w:themeShade="BF"/>
      </w:pBdr>
      <w:spacing w:before="360" w:after="360"/>
      <w:ind w:left="864" w:right="864"/>
      <w:jc w:val="center"/>
    </w:pPr>
    <w:rPr>
      <w:i/>
      <w:iCs/>
      <w:color w:val="878772" w:themeColor="accent1" w:themeShade="BF"/>
    </w:rPr>
  </w:style>
  <w:style w:type="character" w:customStyle="1" w:styleId="IntenseQuoteChar">
    <w:name w:val="Intense Quote Char"/>
    <w:basedOn w:val="DefaultParagraphFont"/>
    <w:link w:val="IntenseQuote"/>
    <w:uiPriority w:val="30"/>
    <w:rsid w:val="0046533C"/>
    <w:rPr>
      <w:rFonts w:ascii="Arial" w:hAnsi="Arial"/>
      <w:i/>
      <w:iCs/>
      <w:color w:val="878772" w:themeColor="accent1" w:themeShade="BF"/>
      <w:sz w:val="20"/>
    </w:rPr>
  </w:style>
  <w:style w:type="character" w:styleId="IntenseReference">
    <w:name w:val="Intense Reference"/>
    <w:basedOn w:val="DefaultParagraphFont"/>
    <w:uiPriority w:val="32"/>
    <w:qFormat/>
    <w:rsid w:val="0046533C"/>
    <w:rPr>
      <w:b/>
      <w:bCs/>
      <w:smallCaps/>
      <w:color w:val="878772"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253570">
      <w:bodyDiv w:val="1"/>
      <w:marLeft w:val="0"/>
      <w:marRight w:val="0"/>
      <w:marTop w:val="0"/>
      <w:marBottom w:val="0"/>
      <w:divBdr>
        <w:top w:val="none" w:sz="0" w:space="0" w:color="auto"/>
        <w:left w:val="none" w:sz="0" w:space="0" w:color="auto"/>
        <w:bottom w:val="none" w:sz="0" w:space="0" w:color="auto"/>
        <w:right w:val="none" w:sz="0" w:space="0" w:color="auto"/>
      </w:divBdr>
      <w:divsChild>
        <w:div w:id="1225801159">
          <w:marLeft w:val="0"/>
          <w:marRight w:val="0"/>
          <w:marTop w:val="100"/>
          <w:marBottom w:val="100"/>
          <w:divBdr>
            <w:top w:val="none" w:sz="0" w:space="0" w:color="auto"/>
            <w:left w:val="none" w:sz="0" w:space="0" w:color="auto"/>
            <w:bottom w:val="none" w:sz="0" w:space="0" w:color="auto"/>
            <w:right w:val="none" w:sz="0" w:space="0" w:color="auto"/>
          </w:divBdr>
          <w:divsChild>
            <w:div w:id="419761475">
              <w:marLeft w:val="0"/>
              <w:marRight w:val="0"/>
              <w:marTop w:val="0"/>
              <w:marBottom w:val="0"/>
              <w:divBdr>
                <w:top w:val="none" w:sz="0" w:space="0" w:color="auto"/>
                <w:left w:val="none" w:sz="0" w:space="0" w:color="auto"/>
                <w:bottom w:val="none" w:sz="0" w:space="0" w:color="auto"/>
                <w:right w:val="none" w:sz="0" w:space="0" w:color="auto"/>
              </w:divBdr>
              <w:divsChild>
                <w:div w:id="10700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4138">
          <w:marLeft w:val="0"/>
          <w:marRight w:val="0"/>
          <w:marTop w:val="0"/>
          <w:marBottom w:val="300"/>
          <w:divBdr>
            <w:top w:val="none" w:sz="0" w:space="0" w:color="auto"/>
            <w:left w:val="none" w:sz="0" w:space="0" w:color="auto"/>
            <w:bottom w:val="none" w:sz="0" w:space="0" w:color="auto"/>
            <w:right w:val="none" w:sz="0" w:space="0" w:color="auto"/>
          </w:divBdr>
          <w:divsChild>
            <w:div w:id="1538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9250">
      <w:bodyDiv w:val="1"/>
      <w:marLeft w:val="0"/>
      <w:marRight w:val="0"/>
      <w:marTop w:val="0"/>
      <w:marBottom w:val="0"/>
      <w:divBdr>
        <w:top w:val="none" w:sz="0" w:space="0" w:color="auto"/>
        <w:left w:val="none" w:sz="0" w:space="0" w:color="auto"/>
        <w:bottom w:val="none" w:sz="0" w:space="0" w:color="auto"/>
        <w:right w:val="none" w:sz="0" w:space="0" w:color="auto"/>
      </w:divBdr>
      <w:divsChild>
        <w:div w:id="1153256967">
          <w:marLeft w:val="0"/>
          <w:marRight w:val="0"/>
          <w:marTop w:val="100"/>
          <w:marBottom w:val="100"/>
          <w:divBdr>
            <w:top w:val="none" w:sz="0" w:space="0" w:color="auto"/>
            <w:left w:val="none" w:sz="0" w:space="0" w:color="auto"/>
            <w:bottom w:val="none" w:sz="0" w:space="0" w:color="auto"/>
            <w:right w:val="none" w:sz="0" w:space="0" w:color="auto"/>
          </w:divBdr>
          <w:divsChild>
            <w:div w:id="1513181972">
              <w:marLeft w:val="0"/>
              <w:marRight w:val="0"/>
              <w:marTop w:val="0"/>
              <w:marBottom w:val="0"/>
              <w:divBdr>
                <w:top w:val="none" w:sz="0" w:space="0" w:color="auto"/>
                <w:left w:val="none" w:sz="0" w:space="0" w:color="auto"/>
                <w:bottom w:val="none" w:sz="0" w:space="0" w:color="auto"/>
                <w:right w:val="none" w:sz="0" w:space="0" w:color="auto"/>
              </w:divBdr>
              <w:divsChild>
                <w:div w:id="627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1103">
          <w:marLeft w:val="0"/>
          <w:marRight w:val="0"/>
          <w:marTop w:val="0"/>
          <w:marBottom w:val="300"/>
          <w:divBdr>
            <w:top w:val="none" w:sz="0" w:space="0" w:color="auto"/>
            <w:left w:val="none" w:sz="0" w:space="0" w:color="auto"/>
            <w:bottom w:val="none" w:sz="0" w:space="0" w:color="auto"/>
            <w:right w:val="none" w:sz="0" w:space="0" w:color="auto"/>
          </w:divBdr>
          <w:divsChild>
            <w:div w:id="20408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Kantar colour theme">
      <a:dk1>
        <a:srgbClr val="333333"/>
      </a:dk1>
      <a:lt1>
        <a:srgbClr val="FFFFFF"/>
      </a:lt1>
      <a:dk2>
        <a:srgbClr val="0060FF"/>
      </a:dk2>
      <a:lt2>
        <a:srgbClr val="802AB7"/>
      </a:lt2>
      <a:accent1>
        <a:srgbClr val="AEAE9F"/>
      </a:accent1>
      <a:accent2>
        <a:srgbClr val="00E5BA"/>
      </a:accent2>
      <a:accent3>
        <a:srgbClr val="00B600"/>
      </a:accent3>
      <a:accent4>
        <a:srgbClr val="FEDB00"/>
      </a:accent4>
      <a:accent5>
        <a:srgbClr val="FF5000"/>
      </a:accent5>
      <a:accent6>
        <a:srgbClr val="FA0028"/>
      </a:accent6>
      <a:hlink>
        <a:srgbClr val="0060FF"/>
      </a:hlink>
      <a:folHlink>
        <a:srgbClr val="802AB7"/>
      </a:folHlink>
    </a:clrScheme>
    <a:fontScheme name="TNS Master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41da7a-79c1-417c-b408-16c0bfe99fca}" enabled="1" method="Standard" siteId="{1e355c04-e0a4-42ed-8e2d-7351591f0ef1}" contentBits="0" removed="0"/>
</clbl:labelList>
</file>

<file path=docProps/app.xml><?xml version="1.0" encoding="utf-8"?>
<Properties xmlns="http://schemas.openxmlformats.org/officeDocument/2006/extended-properties" xmlns:vt="http://schemas.openxmlformats.org/officeDocument/2006/docPropsVTypes">
  <Template>Normal</Template>
  <TotalTime>155</TotalTime>
  <Pages>1</Pages>
  <Words>5028</Words>
  <Characters>28663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Paul</dc:creator>
  <cp:keywords/>
  <dc:description/>
  <cp:lastModifiedBy>Samir Paul</cp:lastModifiedBy>
  <cp:revision>6</cp:revision>
  <dcterms:created xsi:type="dcterms:W3CDTF">2025-02-25T09:30:00Z</dcterms:created>
  <dcterms:modified xsi:type="dcterms:W3CDTF">2025-06-02T10:00:00Z</dcterms:modified>
</cp:coreProperties>
</file>