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Architect Holder | KA.architecten</w:t>
      </w:r>
    </w:p>
    <w:p>
      <w:pPr>
        <w:spacing w:after="80"/>
      </w:pPr>
      <w:r>
        <w:t xml:space="preserve"/>
      </w:r>
    </w:p>
    <w:p>
      <w:pPr>
        <w:pBdr>
          <w:left w:val="single" w:color="AAAAAA" w:sz="4" w:space="8"/>
        </w:pBdr>
        <w:spacing w:after="80"/>
        <w:ind w:left="400"/>
      </w:pPr>
      <w:r>
        <w:rPr>
          <w:rFonts w:ascii="Arial" w:cs="Arial" w:eastAsia="Arial" w:hAnsi="Arial"/>
          <w:b/>
          <w:bCs/>
          <w:color w:val="555555"/>
          <w:sz w:val="20"/>
          <w:szCs w:val="20"/>
        </w:rPr>
        <w:t xml:space="preserve">Meta-titel: </w:t>
      </w:r>
      <w:r>
        <w:rPr>
          <w:rFonts w:ascii="Arial" w:cs="Arial" w:eastAsia="Arial" w:hAnsi="Arial"/>
          <w:color w:val="555555"/>
          <w:sz w:val="20"/>
          <w:szCs w:val="20"/>
        </w:rPr>
        <w:t xml:space="preserve">Architect Holder | KA.architecten (38 tekens)</w:t>
      </w:r>
    </w:p>
    <w:p>
      <w:pPr>
        <w:pBdr>
          <w:left w:val="single" w:color="AAAAAA" w:sz="4" w:space="8"/>
        </w:pBdr>
        <w:spacing w:after="80"/>
        <w:ind w:left="400"/>
      </w:pPr>
      <w:r>
        <w:rPr>
          <w:rFonts w:ascii="Arial" w:cs="Arial" w:eastAsia="Arial" w:hAnsi="Arial"/>
          <w:b/>
          <w:bCs/>
          <w:color w:val="555555"/>
          <w:sz w:val="20"/>
          <w:szCs w:val="20"/>
        </w:rPr>
        <w:t xml:space="preserve">Meta-omschrijving: </w:t>
      </w:r>
      <w:r>
        <w:rPr>
          <w:rFonts w:ascii="Arial" w:cs="Arial" w:eastAsia="Arial" w:hAnsi="Arial"/>
          <w:color w:val="555555"/>
          <w:sz w:val="20"/>
          <w:szCs w:val="20"/>
        </w:rPr>
        <w:t xml:space="preserve">Op zoek naar een architect in Holder? KA.architecten begeleidt nieuwbouw en verbouwingen met vakmanschap en oog voor detail. Bel of mail vrijblijvend. (157 tekens)</w:t>
      </w:r>
    </w:p>
    <w:p>
      <w:pPr>
        <w:pBdr>
          <w:left w:val="single" w:color="AAAAAA" w:sz="4" w:space="8"/>
        </w:pBdr>
        <w:spacing w:after="80"/>
        <w:ind w:left="400"/>
      </w:pPr>
      <w:r>
        <w:rPr>
          <w:rFonts w:ascii="Arial" w:cs="Arial" w:eastAsia="Arial" w:hAnsi="Arial"/>
          <w:b/>
          <w:bCs/>
          <w:color w:val="555555"/>
          <w:sz w:val="20"/>
          <w:szCs w:val="20"/>
        </w:rPr>
        <w:t xml:space="preserve">URL-slug: </w:t>
      </w:r>
      <w:r>
        <w:rPr>
          <w:rFonts w:ascii="Arial" w:cs="Arial" w:eastAsia="Arial" w:hAnsi="Arial"/>
          <w:color w:val="555555"/>
          <w:sz w:val="20"/>
          <w:szCs w:val="20"/>
        </w:rPr>
        <w:t xml:space="preserve">/architect-holder</w:t>
      </w:r>
    </w:p>
    <w:p>
      <w:pPr>
        <w:pBdr>
          <w:bottom w:val="single" w:color="DDDDDD" w:sz="6" w:space="1"/>
        </w:pBdr>
        <w:spacing w:after="200" w:before="200"/>
      </w:pPr>
    </w:p>
    <w:p>
      <w:pPr>
        <w:spacing w:after="160"/>
      </w:pPr>
      <w:r>
        <w:rPr>
          <w:rFonts w:ascii="Arial" w:cs="Arial" w:eastAsia="Arial" w:hAnsi="Arial"/>
          <w:sz w:val="22"/>
          <w:szCs w:val="22"/>
        </w:rPr>
        <w:t xml:space="preserve">Een goed ontwerp begint met luisteren. Niet met een standaard plattegrond of een prijslijst, maar met de vraag: wat moet dit gebouw voor u doen? Bij KA.architecten is dat de eerste stap bij elk project. En de laatste. En alle stappen daartussen.</w:t>
      </w:r>
    </w:p>
    <w:p>
      <w:pPr>
        <w:spacing w:after="160"/>
      </w:pPr>
      <w:r>
        <w:rPr>
          <w:rFonts w:ascii="Arial" w:cs="Arial" w:eastAsia="Arial" w:hAnsi="Arial"/>
          <w:sz w:val="22"/>
          <w:szCs w:val="22"/>
        </w:rPr>
        <w:t xml:space="preserve">Of u nu een woning wilt laten bouwen, een aanbouw plant of een zakelijk pand zoekt dat echt past bij uw organisatie: een architect in Holder die uw wensen serieus neemt, maakt het verschil. Dat klinkt eenvoudig. Maar het bepaalt het resultaat volledig.</w:t>
      </w:r>
    </w:p>
    <w:p>
      <w:pPr>
        <w:pStyle w:val="Heading2"/>
      </w:pPr>
      <w:r>
        <w:rPr>
          <w:rFonts w:ascii="Arial" w:cs="Arial" w:eastAsia="Arial" w:hAnsi="Arial"/>
          <w:b/>
          <w:bCs/>
        </w:rPr>
        <w:t xml:space="preserve">Wat doet een architect in Holder?</w:t>
      </w:r>
    </w:p>
    <w:p>
      <w:pPr>
        <w:spacing w:after="160"/>
      </w:pPr>
      <w:r>
        <w:rPr>
          <w:rFonts w:ascii="Arial" w:cs="Arial" w:eastAsia="Arial" w:hAnsi="Arial"/>
          <w:sz w:val="22"/>
          <w:szCs w:val="22"/>
        </w:rPr>
        <w:t xml:space="preserve">Een architect in Holder vertaalt uw wensen naar een ontwerp dat klopt. Niet alleen op papier, maar ook in de ruimte: hoe valt het licht, hoe beweegt u door het gebouw, hoe voelt het over tien jaar nog aan? Dat zijn vragen die een architect stelt en beantwoordt.</w:t>
      </w:r>
    </w:p>
    <w:p>
      <w:pPr>
        <w:spacing w:after="160"/>
      </w:pPr>
      <w:r>
        <w:rPr>
          <w:rFonts w:ascii="Arial" w:cs="Arial" w:eastAsia="Arial" w:hAnsi="Arial"/>
          <w:sz w:val="22"/>
          <w:szCs w:val="22"/>
        </w:rPr>
        <w:t xml:space="preserve">Bij KA.architecten beginnen we elk project op de locatie zelf. We lopen de kavel op, voelen hoe de zon valt en bekijken hoe de buurt eromheen is gebouwd. Of het nu gaat om architect nieuwbouw Holder of een aanbouw aan een bestaand pand: het gebouw past vanzelfsprekend in zijn omgeving. Dat vraagt om inzicht in de lokale bouwtradities en het bebouwingspatroon van de gemeente. Dat inzicht heeft KA.architecten.</w:t>
      </w:r>
    </w:p>
    <w:p>
      <w:pPr>
        <w:spacing w:after="160"/>
      </w:pPr>
      <w:r>
        <w:rPr>
          <w:rFonts w:ascii="Arial" w:cs="Arial" w:eastAsia="Arial" w:hAnsi="Arial"/>
          <w:sz w:val="22"/>
          <w:szCs w:val="22"/>
        </w:rPr>
        <w:t xml:space="preserve">Een architect bewaakt bovendien het gehele bouwproces. Van het eerste schetsontwerp tot de laatste inspectie op de bouwplaats. Dat geeft houvast en voorkomt dure verrassingen halverwege.</w:t>
      </w:r>
    </w:p>
    <w:p>
      <w:pPr>
        <w:pStyle w:val="Heading2"/>
      </w:pPr>
      <w:r>
        <w:rPr>
          <w:rFonts w:ascii="Arial" w:cs="Arial" w:eastAsia="Arial" w:hAnsi="Arial"/>
          <w:b/>
          <w:bCs/>
        </w:rPr>
        <w:t xml:space="preserve">Waarom een architect inhuren in Holder?</w:t>
      </w:r>
    </w:p>
    <w:p>
      <w:pPr>
        <w:spacing w:after="160"/>
      </w:pPr>
      <w:r>
        <w:rPr>
          <w:rFonts w:ascii="Arial" w:cs="Arial" w:eastAsia="Arial" w:hAnsi="Arial"/>
          <w:sz w:val="22"/>
          <w:szCs w:val="22"/>
        </w:rPr>
        <w:t xml:space="preserve">Een architect inhuren in Holder is een investering die zichzelf terugverdient. Een ontwerp dat van tevoren goed is doordacht, bespaart u problemen tijdens de bouw en ergernis in de jaren daarna.</w:t>
      </w:r>
    </w:p>
    <w:p>
      <w:pPr>
        <w:spacing w:after="160"/>
      </w:pPr>
      <w:r>
        <w:rPr>
          <w:rFonts w:ascii="Arial" w:cs="Arial" w:eastAsia="Arial" w:hAnsi="Arial"/>
          <w:sz w:val="22"/>
          <w:szCs w:val="22"/>
        </w:rPr>
        <w:t xml:space="preserve">Bouwen zonder architect kan. Maar de kans op indelingen die later knellen, gemiste vergunningseisen of onverwachte meerkosten is reeel. Een ervaren architect in Holder overziet het geheel en stuurt bij voordat kleine fouten grote kosten worden.</w:t>
      </w:r>
    </w:p>
    <w:p>
      <w:pPr>
        <w:spacing w:after="160"/>
      </w:pPr>
      <w:r>
        <w:rPr>
          <w:rFonts w:ascii="Arial" w:cs="Arial" w:eastAsia="Arial" w:hAnsi="Arial"/>
          <w:sz w:val="22"/>
          <w:szCs w:val="22"/>
        </w:rPr>
        <w:t xml:space="preserve">Concreet neemt een architect de volgende taken op zich:</w:t>
      </w:r>
    </w:p>
    <w:p>
      <w:pPr>
        <w:pStyle w:val="ListParagraph"/>
        <w:numPr>
          <w:ilvl w:val="0"/>
          <w:numId w:val="2"/>
        </w:numPr>
        <w:spacing w:after="80"/>
      </w:pPr>
      <w:r>
        <w:rPr>
          <w:rFonts w:ascii="Arial" w:cs="Arial" w:eastAsia="Arial" w:hAnsi="Arial"/>
          <w:sz w:val="22"/>
          <w:szCs w:val="22"/>
        </w:rPr>
        <w:t xml:space="preserve">Het vertalen van uw wensen naar een passend en doordacht ontwerp</w:t>
      </w:r>
    </w:p>
    <w:p>
      <w:pPr>
        <w:pStyle w:val="ListParagraph"/>
        <w:numPr>
          <w:ilvl w:val="0"/>
          <w:numId w:val="2"/>
        </w:numPr>
        <w:spacing w:after="80"/>
      </w:pPr>
      <w:r>
        <w:rPr>
          <w:rFonts w:ascii="Arial" w:cs="Arial" w:eastAsia="Arial" w:hAnsi="Arial"/>
          <w:sz w:val="22"/>
          <w:szCs w:val="22"/>
        </w:rPr>
        <w:t xml:space="preserve">Het aanvragen en begeleiden van de omgevingsvergunning</w:t>
      </w:r>
    </w:p>
    <w:p>
      <w:pPr>
        <w:pStyle w:val="ListParagraph"/>
        <w:numPr>
          <w:ilvl w:val="0"/>
          <w:numId w:val="2"/>
        </w:numPr>
        <w:spacing w:after="80"/>
      </w:pPr>
      <w:r>
        <w:rPr>
          <w:rFonts w:ascii="Arial" w:cs="Arial" w:eastAsia="Arial" w:hAnsi="Arial"/>
          <w:sz w:val="22"/>
          <w:szCs w:val="22"/>
        </w:rPr>
        <w:t xml:space="preserve">Het coordineren van aannemers, constructeurs en andere partijen</w:t>
      </w:r>
    </w:p>
    <w:p>
      <w:pPr>
        <w:pStyle w:val="ListParagraph"/>
        <w:numPr>
          <w:ilvl w:val="0"/>
          <w:numId w:val="2"/>
        </w:numPr>
        <w:spacing w:after="80"/>
      </w:pPr>
      <w:r>
        <w:rPr>
          <w:rFonts w:ascii="Arial" w:cs="Arial" w:eastAsia="Arial" w:hAnsi="Arial"/>
          <w:sz w:val="22"/>
          <w:szCs w:val="22"/>
        </w:rPr>
        <w:t xml:space="preserve">Het bewaken van kwaliteit, planning en budget gedurende de bouw</w:t>
      </w:r>
    </w:p>
    <w:p>
      <w:pPr>
        <w:spacing w:after="160"/>
      </w:pPr>
      <w:r>
        <w:rPr>
          <w:rFonts w:ascii="Arial" w:cs="Arial" w:eastAsia="Arial" w:hAnsi="Arial"/>
          <w:sz w:val="22"/>
          <w:szCs w:val="22"/>
        </w:rPr>
        <w:t xml:space="preserve">U houdt overzicht, ook als het op de bouwplaats druk wordt.</w:t>
      </w:r>
    </w:p>
    <w:p>
      <w:pPr>
        <w:pStyle w:val="Heading2"/>
      </w:pPr>
      <w:r>
        <w:rPr>
          <w:rFonts w:ascii="Arial" w:cs="Arial" w:eastAsia="Arial" w:hAnsi="Arial"/>
          <w:b/>
          <w:bCs/>
        </w:rPr>
        <w:t xml:space="preserve">Wat kost een architect inhuren in Holder?</w:t>
      </w:r>
    </w:p>
    <w:p>
      <w:pPr>
        <w:spacing w:after="160"/>
      </w:pPr>
      <w:r>
        <w:rPr>
          <w:rFonts w:ascii="Arial" w:cs="Arial" w:eastAsia="Arial" w:hAnsi="Arial"/>
          <w:sz w:val="22"/>
          <w:szCs w:val="22"/>
        </w:rPr>
        <w:t xml:space="preserve">De kosten voor een architect woning Holder liggen doorgaans tussen de 8 en 12 procent van de totale bouwsom. Bij grotere of complexere projecten kan dit percentage lager uitvallen. Naast een percentage werken sommige architecten ook met een vaste fee per projectfase. Bij KA.architecten bespreken we de kosten altijd in het eerste gesprek, zodat u direct weet waar u aan toe bent. Geen verrassingen achteraf.</w:t>
      </w:r>
    </w:p>
    <w:p>
      <w:pPr>
        <w:pStyle w:val="Heading2"/>
      </w:pPr>
      <w:r>
        <w:rPr>
          <w:rFonts w:ascii="Arial" w:cs="Arial" w:eastAsia="Arial" w:hAnsi="Arial"/>
          <w:b/>
          <w:bCs/>
        </w:rPr>
        <w:t xml:space="preserve">Materialen die karakter krijgen door de tijd</w:t>
      </w:r>
    </w:p>
    <w:p>
      <w:pPr>
        <w:spacing w:after="160"/>
      </w:pPr>
      <w:r>
        <w:rPr>
          <w:rFonts w:ascii="Arial" w:cs="Arial" w:eastAsia="Arial" w:hAnsi="Arial"/>
          <w:sz w:val="22"/>
          <w:szCs w:val="22"/>
        </w:rPr>
        <w:t xml:space="preserve">Bij KA.architecten kiezen we bewust voor materialen die mooi oud worden. Baksteen die meeleeft met de seizoenen. Hout dat egaal vergrijst en rustiger wordt naarmate de jaren verstrijken. Geen toepassingen die over vijf jaar gedateerd zijn, maar keuzes die over twintig jaar nog kloppen.</w:t>
      </w:r>
    </w:p>
    <w:p>
      <w:pPr>
        <w:spacing w:after="160"/>
      </w:pPr>
      <w:r>
        <w:rPr>
          <w:rFonts w:ascii="Arial" w:cs="Arial" w:eastAsia="Arial" w:hAnsi="Arial"/>
          <w:sz w:val="22"/>
          <w:szCs w:val="22"/>
        </w:rPr>
        <w:t xml:space="preserve">Welke materialen passen bij uw locatie, uw smaak en uw budget? Die vraag stellen we vroeg in het ontwerp, als aanpassen nog weinig kost. Zo komen we later niet voor verrassingen te staan.</w:t>
      </w:r>
    </w:p>
    <w:p>
      <w:pPr>
        <w:pStyle w:val="Heading2"/>
      </w:pPr>
      <w:r>
        <w:rPr>
          <w:rFonts w:ascii="Arial" w:cs="Arial" w:eastAsia="Arial" w:hAnsi="Arial"/>
          <w:b/>
          <w:bCs/>
        </w:rPr>
        <w:t xml:space="preserve">KA.architecten: architectenbureau in Holder</w:t>
      </w:r>
    </w:p>
    <w:p>
      <w:pPr>
        <w:spacing w:after="160"/>
      </w:pPr>
      <w:r>
        <w:rPr>
          <w:rFonts w:ascii="Arial" w:cs="Arial" w:eastAsia="Arial" w:hAnsi="Arial"/>
          <w:sz w:val="22"/>
          <w:szCs w:val="22"/>
        </w:rPr>
        <w:t xml:space="preserve">KA.architecten is een architectenbureau gevestigd in Holder, ingeschreven bij de Branchevereniging Nederlandse Architectenbureaus (BNA). We werken voor particulieren, ondernemers en opdrachtgevers die zoeken naar een ontwerp dat klopt. Onze projecten varieren van compacte stadswoningen tot grotere gebouwen in de gemeente en de omliggende regio.</w:t>
      </w:r>
    </w:p>
    <w:p>
      <w:pPr>
        <w:spacing w:after="160"/>
      </w:pPr>
      <w:r>
        <w:rPr>
          <w:rFonts w:ascii="Arial" w:cs="Arial" w:eastAsia="Arial" w:hAnsi="Arial"/>
          <w:sz w:val="22"/>
          <w:szCs w:val="22"/>
        </w:rPr>
        <w:t xml:space="preserve">Onze aanpak is direct. U spreekt altijd met de architect zelf, niet via een aanspreekpunt. Dat scheelt miscommunicatie, bespaart tijd en maakt de samenwerking een stuk prettiger.</w:t>
      </w:r>
    </w:p>
    <w:p>
      <w:pPr>
        <w:pStyle w:val="Heading2"/>
      </w:pPr>
      <w:r>
        <w:rPr>
          <w:rFonts w:ascii="Arial" w:cs="Arial" w:eastAsia="Arial" w:hAnsi="Arial"/>
          <w:b/>
          <w:bCs/>
        </w:rPr>
        <w:t xml:space="preserve">Van eerste gesprek tot oplevering</w:t>
      </w:r>
    </w:p>
    <w:p>
      <w:pPr>
        <w:spacing w:after="160"/>
      </w:pPr>
      <w:r>
        <w:rPr>
          <w:rFonts w:ascii="Arial" w:cs="Arial" w:eastAsia="Arial" w:hAnsi="Arial"/>
          <w:sz w:val="22"/>
          <w:szCs w:val="22"/>
        </w:rPr>
        <w:t xml:space="preserve">Een eerste gesprek bij KA.architecten is vrijblijvend. We luisteren naar uw plannen, stellen gerichte vragen en geven u een eerlijk beeld van wat mogelijk is en wat het kost. Geen beloftes die we later niet waarmaken.</w:t>
      </w:r>
    </w:p>
    <w:p>
      <w:pPr>
        <w:spacing w:after="160"/>
      </w:pPr>
      <w:r>
        <w:rPr>
          <w:rFonts w:ascii="Arial" w:cs="Arial" w:eastAsia="Arial" w:hAnsi="Arial"/>
          <w:sz w:val="22"/>
          <w:szCs w:val="22"/>
        </w:rPr>
        <w:t xml:space="preserve">Als u besluit samen te werken, verloopt het traject in vaste stappen: gesprek, schetsontwerp, uitwerking en vergunning, bouw met begeleiding, en oplevering. Bij elke stap weet u wat er komt en wat er van u gevraagd wordt. Transparant, zonder kleine lettertjes.</w:t>
      </w:r>
    </w:p>
    <w:p>
      <w:pPr>
        <w:pStyle w:val="Heading2"/>
      </w:pPr>
      <w:r>
        <w:rPr>
          <w:rFonts w:ascii="Arial" w:cs="Arial" w:eastAsia="Arial" w:hAnsi="Arial"/>
          <w:b/>
          <w:bCs/>
        </w:rPr>
        <w:t xml:space="preserve">Licht, ruimte en rust in Holder</w:t>
      </w:r>
    </w:p>
    <w:p>
      <w:pPr>
        <w:spacing w:after="160"/>
      </w:pPr>
      <w:r>
        <w:rPr>
          <w:rFonts w:ascii="Arial" w:cs="Arial" w:eastAsia="Arial" w:hAnsi="Arial"/>
          <w:sz w:val="22"/>
          <w:szCs w:val="22"/>
        </w:rPr>
        <w:t xml:space="preserve">Een goed gebouw voelt rustig van binnen, ook als de wereld buiten beweegt. Dat is geen toeval. Het is het resultaat van keuzes die we vroeg in het ontwerp maken: hoe valt het licht op welk moment van de dag? Welke zichtlijn wil je bewaren? Wat voelt logisch als je binnenstapt?</w:t>
      </w:r>
    </w:p>
    <w:p>
      <w:pPr>
        <w:spacing w:after="160"/>
      </w:pPr>
      <w:r>
        <w:rPr>
          <w:rFonts w:ascii="Arial" w:cs="Arial" w:eastAsia="Arial" w:hAnsi="Arial"/>
          <w:sz w:val="22"/>
          <w:szCs w:val="22"/>
        </w:rPr>
        <w:t xml:space="preserve">Grote ramen die op het juiste moment de zon vangen. Een indeling die nooit knelt. Ruimtes die uitnodigen om er te zijn. Dat is wat KA.architecten nastreeft in elk project.</w:t>
      </w:r>
    </w:p>
    <w:p>
      <w:pPr>
        <w:pStyle w:val="Heading2"/>
      </w:pPr>
      <w:r>
        <w:rPr>
          <w:rFonts w:ascii="Arial" w:cs="Arial" w:eastAsia="Arial" w:hAnsi="Arial"/>
          <w:b/>
          <w:bCs/>
        </w:rPr>
        <w:t xml:space="preserve">Klaar voor een goed gesprek?</w:t>
      </w:r>
    </w:p>
    <w:p>
      <w:pPr>
        <w:spacing w:after="160"/>
      </w:pPr>
      <w:r>
        <w:rPr>
          <w:rFonts w:ascii="Arial" w:cs="Arial" w:eastAsia="Arial" w:hAnsi="Arial"/>
          <w:sz w:val="22"/>
          <w:szCs w:val="22"/>
        </w:rPr>
        <w:t xml:space="preserve">Zoekt u een architect in Holder? Neem gerust contact op voor een vrijblijvend gesprek. Bij KA.architecten luisteren we graag naar uw plannen, hoe concreet of hoe pril die ook zijn.</w:t>
      </w:r>
    </w:p>
    <w:p>
      <w:pPr>
        <w:pBdr>
          <w:bottom w:val="single" w:color="DDDDDD" w:sz="6" w:space="1"/>
        </w:pBdr>
        <w:spacing w:after="200" w:before="200"/>
      </w:pPr>
    </w:p>
    <w:p>
      <w:pPr>
        <w:pStyle w:val="Heading2"/>
      </w:pPr>
      <w:r>
        <w:rPr>
          <w:rFonts w:ascii="Arial" w:cs="Arial" w:eastAsia="Arial" w:hAnsi="Arial"/>
          <w:b/>
          <w:bCs/>
        </w:rPr>
        <w:t xml:space="preserve">Veelgestelde vragen over architect Holder</w:t>
      </w:r>
    </w:p>
    <w:p>
      <w:pPr>
        <w:spacing w:after="160"/>
      </w:pPr>
      <w:r>
        <w:rPr>
          <w:rFonts w:ascii="Arial" w:cs="Arial" w:eastAsia="Arial" w:hAnsi="Arial"/>
          <w:color w:val="888888"/>
          <w:sz w:val="18"/>
          <w:szCs w:val="18"/>
        </w:rPr>
        <w:t xml:space="preserve">(AI FAQ — telt niet mee voor het woordenaantal van de pagina)</w:t>
      </w:r>
    </w:p>
    <w:p>
      <w:pPr>
        <w:spacing w:after="80" w:before="240"/>
      </w:pPr>
      <w:r>
        <w:rPr>
          <w:rFonts w:ascii="Arial" w:cs="Arial" w:eastAsia="Arial" w:hAnsi="Arial"/>
          <w:b/>
          <w:bCs/>
          <w:color w:val="1A1A1A"/>
          <w:sz w:val="22"/>
          <w:szCs w:val="22"/>
        </w:rPr>
        <w:t xml:space="preserve">Wat doet een architect in Holder precies?</w:t>
      </w:r>
    </w:p>
    <w:p>
      <w:pPr>
        <w:spacing w:after="80"/>
        <w:ind w:left="300"/>
      </w:pPr>
      <w:r>
        <w:rPr>
          <w:rFonts w:ascii="Arial" w:cs="Arial" w:eastAsia="Arial" w:hAnsi="Arial"/>
          <w:sz w:val="22"/>
          <w:szCs w:val="22"/>
        </w:rPr>
        <w:t xml:space="preserve">Een architect in Holder ontwerpt gebouwen en begeleidt bouwprojecten van begin tot eind. Dat omvat het vertalen van uw wensen naar een passend ontwerp, het aanvragen van vergunningen en het bewaken van kwaliteit en budget tijdens de bouw. Een architect kijkt niet alleen naar het technische verhaal, maar ook naar hoe een ruimte aanvoelt en hoe die door de jaren heen goed blijft functioneren.</w:t>
      </w:r>
    </w:p>
    <w:p>
      <w:pPr>
        <w:spacing w:after="80" w:before="240"/>
      </w:pPr>
      <w:r>
        <w:rPr>
          <w:rFonts w:ascii="Arial" w:cs="Arial" w:eastAsia="Arial" w:hAnsi="Arial"/>
          <w:b/>
          <w:bCs/>
          <w:color w:val="1A1A1A"/>
          <w:sz w:val="22"/>
          <w:szCs w:val="22"/>
        </w:rPr>
        <w:t xml:space="preserve">Wanneer heb ik een architect nodig in Holder?</w:t>
      </w:r>
    </w:p>
    <w:p>
      <w:pPr>
        <w:spacing w:after="80"/>
        <w:ind w:left="300"/>
      </w:pPr>
      <w:r>
        <w:rPr>
          <w:rFonts w:ascii="Arial" w:cs="Arial" w:eastAsia="Arial" w:hAnsi="Arial"/>
          <w:sz w:val="22"/>
          <w:szCs w:val="22"/>
        </w:rPr>
        <w:t xml:space="preserve">U heeft een architect nodig zodra uw bouwplannen ingrijpender worden dan een standaard klus. Denk aan het bouwen van een nieuwe woning, het plaatsen van een aanbouw, het slopen van dragende muren of het aanpassen van de gevel. Een architect overziet de ruimtelijke, technische en juridische aspecten van uw project en voorkomt dat u halverwege tegen onverwachte problemen aanloopt.</w:t>
      </w:r>
    </w:p>
    <w:p>
      <w:pPr>
        <w:spacing w:after="80" w:before="240"/>
      </w:pPr>
      <w:r>
        <w:rPr>
          <w:rFonts w:ascii="Arial" w:cs="Arial" w:eastAsia="Arial" w:hAnsi="Arial"/>
          <w:b/>
          <w:bCs/>
          <w:color w:val="1A1A1A"/>
          <w:sz w:val="22"/>
          <w:szCs w:val="22"/>
        </w:rPr>
        <w:t xml:space="preserve">Wat kost het om een architect in te huren in Holder?</w:t>
      </w:r>
    </w:p>
    <w:p>
      <w:pPr>
        <w:spacing w:after="80"/>
        <w:ind w:left="300"/>
      </w:pPr>
      <w:r>
        <w:rPr>
          <w:rFonts w:ascii="Arial" w:cs="Arial" w:eastAsia="Arial" w:hAnsi="Arial"/>
          <w:sz w:val="22"/>
          <w:szCs w:val="22"/>
        </w:rPr>
        <w:t xml:space="preserve">De kosten van een architect in Holder liggen doorgaans tussen de 8 en 12 procent van de totale bouwsom, afhankelijk van de complexiteit van het project. Voor een nieuwbouwwoning van 350.000 euro rekent u al snel op 28.000 tot 42.000 euro architectkosten, inclusief ontwerp en begeleiding. Een vrijblijvend gesprek bij KA.architecten geeft u snel inzicht in de verwachte kosten voor uw situatie.</w:t>
      </w:r>
    </w:p>
    <w:p>
      <w:pPr>
        <w:spacing w:after="80" w:before="240"/>
      </w:pPr>
      <w:r>
        <w:rPr>
          <w:rFonts w:ascii="Arial" w:cs="Arial" w:eastAsia="Arial" w:hAnsi="Arial"/>
          <w:b/>
          <w:bCs/>
          <w:color w:val="1A1A1A"/>
          <w:sz w:val="22"/>
          <w:szCs w:val="22"/>
        </w:rPr>
        <w:t xml:space="preserve">Hoe kies ik een goede architect in Holder?</w:t>
      </w:r>
    </w:p>
    <w:p>
      <w:pPr>
        <w:spacing w:after="80"/>
        <w:ind w:left="300"/>
      </w:pPr>
      <w:r>
        <w:rPr>
          <w:rFonts w:ascii="Arial" w:cs="Arial" w:eastAsia="Arial" w:hAnsi="Arial"/>
          <w:sz w:val="22"/>
          <w:szCs w:val="22"/>
        </w:rPr>
        <w:t xml:space="preserve">Een goede architect in Holder luistert goed naar uw wensen en geeft u een eerlijk beeld van wat haalbaar is. Let bij het kiezen op eerdere projecten, de manier van communiceren en of u een goed gevoel heeft bij het eerste gesprek. Vraag naar referenties en bekijk of de stijl van het bureau past bij wat u voor ogen heeft.</w:t>
      </w:r>
    </w:p>
    <w:p>
      <w:pPr>
        <w:spacing w:after="80" w:before="240"/>
      </w:pPr>
      <w:r>
        <w:rPr>
          <w:rFonts w:ascii="Arial" w:cs="Arial" w:eastAsia="Arial" w:hAnsi="Arial"/>
          <w:b/>
          <w:bCs/>
          <w:color w:val="1A1A1A"/>
          <w:sz w:val="22"/>
          <w:szCs w:val="22"/>
        </w:rPr>
        <w:t xml:space="preserve">Wat is het verschil tussen een architect en een aannemer?</w:t>
      </w:r>
    </w:p>
    <w:p>
      <w:pPr>
        <w:spacing w:after="80"/>
        <w:ind w:left="300"/>
      </w:pPr>
      <w:r>
        <w:rPr>
          <w:rFonts w:ascii="Arial" w:cs="Arial" w:eastAsia="Arial" w:hAnsi="Arial"/>
          <w:sz w:val="22"/>
          <w:szCs w:val="22"/>
        </w:rPr>
        <w:t xml:space="preserve">Een architect ontwerpt het gebouw en bewaakt het bouwproces namens de opdrachtgever. Een aannemer voert de bouw uit. De architect stelt de tekeningen en bestekken op waarop de aannemer zijn werk baseert. In veel gevallen werken architect en aannemer nauw samen, maar ze hebben verschillende rollen: de architect vertegenwoordigt uw belangen, de aannemer voert de opdracht uit.</w:t>
      </w:r>
    </w:p>
    <w:p>
      <w:pPr>
        <w:spacing w:after="80" w:before="240"/>
      </w:pPr>
      <w:r>
        <w:rPr>
          <w:rFonts w:ascii="Arial" w:cs="Arial" w:eastAsia="Arial" w:hAnsi="Arial"/>
          <w:b/>
          <w:bCs/>
          <w:color w:val="1A1A1A"/>
          <w:sz w:val="22"/>
          <w:szCs w:val="22"/>
        </w:rPr>
        <w:t xml:space="preserve">Hoe lang duurt een architecttraject in Holder?</w:t>
      </w:r>
    </w:p>
    <w:p>
      <w:pPr>
        <w:spacing w:after="80"/>
        <w:ind w:left="300"/>
      </w:pPr>
      <w:r>
        <w:rPr>
          <w:rFonts w:ascii="Arial" w:cs="Arial" w:eastAsia="Arial" w:hAnsi="Arial"/>
          <w:sz w:val="22"/>
          <w:szCs w:val="22"/>
        </w:rPr>
        <w:t xml:space="preserve">De duur van een architecttraject in Holder hangt sterk af van de omvang van het project. Voor een nieuwe woning rekent u al snel op zes tot twaalf maanden voor het ontwerp- en vergunningstraject, waarna de bouw begint. Een kleinere aanbouw of verbouwing kan sneller verlopen. Bij KA.architecten bespreken we de verwachte planning in een van de eerste gesprekken.</w:t>
      </w:r>
    </w:p>
    <w:p>
      <w:pPr>
        <w:spacing w:after="80" w:before="240"/>
      </w:pPr>
      <w:r>
        <w:rPr>
          <w:rFonts w:ascii="Arial" w:cs="Arial" w:eastAsia="Arial" w:hAnsi="Arial"/>
          <w:b/>
          <w:bCs/>
          <w:color w:val="1A1A1A"/>
          <w:sz w:val="22"/>
          <w:szCs w:val="22"/>
        </w:rPr>
        <w:t xml:space="preserve">Werkt KA.architecten alleen in Holder?</w:t>
      </w:r>
    </w:p>
    <w:p>
      <w:pPr>
        <w:spacing w:after="80"/>
        <w:ind w:left="300"/>
      </w:pPr>
      <w:r>
        <w:rPr>
          <w:rFonts w:ascii="Arial" w:cs="Arial" w:eastAsia="Arial" w:hAnsi="Arial"/>
          <w:sz w:val="22"/>
          <w:szCs w:val="22"/>
        </w:rPr>
        <w:t xml:space="preserve">KA.architecten is gevestigd in Holder en werkt voornamelijk in de gemeente en de directe regio. We zijn bekend met de lokale bouwtradities, het bebouwingspatroon en de gemeentelijke vergunningsprocedures. Heeft u een project buiten de directe regio? Neem dan contact op om te bespreken of we u ook daar goed van dienst kunnen zijn.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2E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2026-05-22T15:40:05.669Z</dcterms:created>
  <dcterms:modified xsi:type="dcterms:W3CDTF">2026-05-22T15:40:05.670Z</dcterms:modified>
</cp:coreProperties>
</file>

<file path=docProps/custom.xml><?xml version="1.0" encoding="utf-8"?>
<Properties xmlns="http://schemas.openxmlformats.org/officeDocument/2006/custom-properties" xmlns:vt="http://schemas.openxmlformats.org/officeDocument/2006/docPropsVTypes"/>
</file>