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0DFF2B" w14:textId="7D24CFA0" w:rsidR="00DD5303" w:rsidRDefault="00EB0F36">
      <w:r w:rsidRPr="00EB0F36">
        <w:rPr>
          <w:b/>
          <w:bCs/>
        </w:rPr>
        <w:t>Car Rental</w:t>
      </w:r>
      <w:r>
        <w:t>:</w:t>
      </w:r>
    </w:p>
    <w:p w14:paraId="540D44E2" w14:textId="77777777" w:rsidR="00EB0F36" w:rsidRPr="00EB0F36" w:rsidRDefault="00EB0F36">
      <w:pPr>
        <w:rPr>
          <w:b/>
          <w:bCs/>
        </w:rPr>
      </w:pPr>
    </w:p>
    <w:p w14:paraId="70F76274" w14:textId="298A66B5" w:rsidR="00EB0F36" w:rsidRDefault="00EB0F36" w:rsidP="00EB0F36">
      <w:pPr>
        <w:pStyle w:val="ListParagraph"/>
        <w:numPr>
          <w:ilvl w:val="0"/>
          <w:numId w:val="1"/>
        </w:numPr>
      </w:pPr>
      <w:r w:rsidRPr="00EB0F36">
        <w:rPr>
          <w:b/>
          <w:bCs/>
        </w:rPr>
        <w:t>Idea overview</w:t>
      </w:r>
      <w:r>
        <w:t>:</w:t>
      </w:r>
    </w:p>
    <w:p w14:paraId="0BFF03A5" w14:textId="77777777" w:rsidR="00EB0F36" w:rsidRDefault="00EB0F36" w:rsidP="00EB0F36">
      <w:r>
        <w:t xml:space="preserve">For a car rental </w:t>
      </w:r>
      <w:proofErr w:type="spellStart"/>
      <w:r>
        <w:t>Dapp</w:t>
      </w:r>
      <w:proofErr w:type="spellEnd"/>
      <w:r>
        <w:t>, a well-designed loyalty management system can enhance customer satisfaction, improve retention, and encourage repeat business.</w:t>
      </w:r>
    </w:p>
    <w:p w14:paraId="513B7FC5" w14:textId="77777777" w:rsidR="00EB0F36" w:rsidRDefault="00EB0F36" w:rsidP="00EB0F36"/>
    <w:p w14:paraId="72A1968F" w14:textId="77777777" w:rsidR="00EB0F36" w:rsidRDefault="00EB0F36" w:rsidP="00EB0F36">
      <w:r>
        <w:t>Blockchain-Based Loyalty Points</w:t>
      </w:r>
    </w:p>
    <w:p w14:paraId="3C19DEAA" w14:textId="77777777" w:rsidR="00EB0F36" w:rsidRPr="00EB0F36" w:rsidRDefault="00EB0F36" w:rsidP="00EB0F36">
      <w:pPr>
        <w:rPr>
          <w:u w:val="single"/>
        </w:rPr>
      </w:pPr>
      <w:r>
        <w:t xml:space="preserve">1. </w:t>
      </w:r>
      <w:r w:rsidRPr="00EB0F36">
        <w:rPr>
          <w:u w:val="single"/>
        </w:rPr>
        <w:t xml:space="preserve">Loyalty Tokens: </w:t>
      </w:r>
    </w:p>
    <w:p w14:paraId="477FFD31" w14:textId="77777777" w:rsidR="00EB0F36" w:rsidRDefault="00EB0F36" w:rsidP="00EB0F36">
      <w:r>
        <w:t xml:space="preserve">* Implement a system where customers earn loyalty tokens for every rental. </w:t>
      </w:r>
    </w:p>
    <w:p w14:paraId="14212E0D" w14:textId="77777777" w:rsidR="00EB0F36" w:rsidRDefault="00EB0F36" w:rsidP="00EB0F36">
      <w:r>
        <w:t>These tokens can be stored on the blockchain, ensuring transparency and security. Customers can accumulate tokens and use them for future rentals or other services within your ecosystem.</w:t>
      </w:r>
    </w:p>
    <w:p w14:paraId="57F055C1" w14:textId="77777777" w:rsidR="00EB0F36" w:rsidRDefault="00EB0F36" w:rsidP="00EB0F36">
      <w:r>
        <w:t>* Rental Tiers: Create tiered membership levels (e.g., Silver, Gold, Platinum) based on the number of tokens accumulated. Higher tiers offer greater benefits such as discounts, free upgrades, or priority booking.</w:t>
      </w:r>
    </w:p>
    <w:p w14:paraId="3A16AD52" w14:textId="77777777" w:rsidR="00EB0F36" w:rsidRDefault="00EB0F36" w:rsidP="00EB0F36"/>
    <w:p w14:paraId="13040553" w14:textId="77777777" w:rsidR="00EB0F36" w:rsidRPr="00EB0F36" w:rsidRDefault="00EB0F36" w:rsidP="00EB0F36">
      <w:pPr>
        <w:rPr>
          <w:u w:val="single"/>
        </w:rPr>
      </w:pPr>
      <w:r>
        <w:t xml:space="preserve">2. </w:t>
      </w:r>
      <w:r w:rsidRPr="00EB0F36">
        <w:rPr>
          <w:u w:val="single"/>
        </w:rPr>
        <w:t>Smart Contract Rewards</w:t>
      </w:r>
    </w:p>
    <w:p w14:paraId="1C4CEF29" w14:textId="77777777" w:rsidR="00EB0F36" w:rsidRDefault="00EB0F36" w:rsidP="00EB0F36">
      <w:r>
        <w:t>* Automated Discounts: Use smart contracts to automatically apply discounts or upgrades based on customer loyalty points. For example, a customer with a certain number of points could automatically receive a 10% discount on their next rental.</w:t>
      </w:r>
    </w:p>
    <w:p w14:paraId="4E7FBF9A" w14:textId="77777777" w:rsidR="00EB0F36" w:rsidRDefault="00EB0F36" w:rsidP="00EB0F36">
      <w:r>
        <w:t>* Instant Rewards: Offer immediate rewards for specific actions, such as booking a rental during a promotional period or referring a friend. Smart contracts can handle the issuance and tracking of these rewards seamlessly.</w:t>
      </w:r>
    </w:p>
    <w:p w14:paraId="15E64A45" w14:textId="77777777" w:rsidR="00EB0F36" w:rsidRDefault="00EB0F36" w:rsidP="00EB0F36"/>
    <w:p w14:paraId="4BD0CCD0" w14:textId="76334B02" w:rsidR="00EB0F36" w:rsidRDefault="00EB0F36" w:rsidP="00EB0F36">
      <w:r>
        <w:t xml:space="preserve">By implementing a combination of these strategies, </w:t>
      </w:r>
      <w:r>
        <w:t>we</w:t>
      </w:r>
      <w:r>
        <w:t xml:space="preserve"> can create a comprehensive loyalty management system that incentivizes customers to choose your car rental </w:t>
      </w:r>
      <w:proofErr w:type="spellStart"/>
      <w:r>
        <w:t>Dapp</w:t>
      </w:r>
      <w:proofErr w:type="spellEnd"/>
      <w:r>
        <w:t xml:space="preserve"> over competitors. The use of blockchain and smart contracts ensures transparency, security, and ease of management, enhancing the overall customer experience.</w:t>
      </w:r>
      <w:r>
        <w:br/>
      </w:r>
    </w:p>
    <w:p w14:paraId="0ACC7162" w14:textId="20C28240" w:rsidR="00EB0F36" w:rsidRPr="00EB0F36" w:rsidRDefault="00EB0F36" w:rsidP="00EB0F36">
      <w:pPr>
        <w:pStyle w:val="ListParagraph"/>
        <w:numPr>
          <w:ilvl w:val="0"/>
          <w:numId w:val="1"/>
        </w:numPr>
        <w:rPr>
          <w:b/>
          <w:bCs/>
        </w:rPr>
      </w:pPr>
      <w:r w:rsidRPr="00EB0F36">
        <w:rPr>
          <w:b/>
          <w:bCs/>
        </w:rPr>
        <w:t>I</w:t>
      </w:r>
      <w:r w:rsidRPr="00EB0F36">
        <w:rPr>
          <w:b/>
          <w:bCs/>
        </w:rPr>
        <w:t xml:space="preserve">s this a </w:t>
      </w:r>
      <w:r w:rsidRPr="00EB0F36">
        <w:rPr>
          <w:b/>
          <w:bCs/>
        </w:rPr>
        <w:t>peer-to-peer</w:t>
      </w:r>
      <w:r w:rsidRPr="00EB0F36">
        <w:rPr>
          <w:b/>
          <w:bCs/>
        </w:rPr>
        <w:t xml:space="preserve"> </w:t>
      </w:r>
      <w:proofErr w:type="spellStart"/>
      <w:r w:rsidRPr="00EB0F36">
        <w:rPr>
          <w:b/>
          <w:bCs/>
        </w:rPr>
        <w:t>dA</w:t>
      </w:r>
      <w:r w:rsidRPr="00EB0F36">
        <w:rPr>
          <w:b/>
          <w:bCs/>
        </w:rPr>
        <w:t>pp</w:t>
      </w:r>
      <w:proofErr w:type="spellEnd"/>
      <w:r w:rsidRPr="00EB0F36">
        <w:rPr>
          <w:b/>
          <w:bCs/>
        </w:rPr>
        <w:t>? and is it working with existing providers?</w:t>
      </w:r>
    </w:p>
    <w:p w14:paraId="6BFF61D1" w14:textId="77777777" w:rsidR="00EB0F36" w:rsidRDefault="00EB0F36" w:rsidP="00EB0F36">
      <w:r w:rsidRPr="00EB0F36">
        <w:t>The described system for blockchain-based loyalty points incorporates several key features typical of decentralized applications (</w:t>
      </w:r>
      <w:proofErr w:type="spellStart"/>
      <w:r w:rsidRPr="00EB0F36">
        <w:t>DApps</w:t>
      </w:r>
      <w:proofErr w:type="spellEnd"/>
      <w:r w:rsidRPr="00EB0F36">
        <w:t>). Here’s an analysis based on the points provided:</w:t>
      </w:r>
    </w:p>
    <w:p w14:paraId="42EDBCF1" w14:textId="77777777" w:rsidR="00EB0F36" w:rsidRDefault="00EB0F36" w:rsidP="00EB0F36"/>
    <w:p w14:paraId="4CEC2DF6" w14:textId="77777777" w:rsidR="00EB0F36" w:rsidRPr="00EB0F36" w:rsidRDefault="00EB0F36" w:rsidP="00EB0F36">
      <w:pPr>
        <w:pStyle w:val="ListParagraph"/>
        <w:numPr>
          <w:ilvl w:val="0"/>
          <w:numId w:val="2"/>
        </w:numPr>
        <w:rPr>
          <w:u w:val="single"/>
        </w:rPr>
      </w:pPr>
      <w:r w:rsidRPr="00EB0F36">
        <w:rPr>
          <w:u w:val="single"/>
        </w:rPr>
        <w:t>Peer-to-Peer (P2P) Nature</w:t>
      </w:r>
    </w:p>
    <w:p w14:paraId="54512031" w14:textId="77777777" w:rsidR="00EB0F36" w:rsidRDefault="00EB0F36" w:rsidP="00EB0F36">
      <w:r w:rsidRPr="00EB0F36">
        <w:t>Loyalty Tokens:</w:t>
      </w:r>
      <w:r w:rsidRPr="00EB0F36">
        <w:cr/>
        <w:t>Blockchain Storage: Storing tokens on the blockchain ensures transparency and security, which are hallmarks of a decentralized system.</w:t>
      </w:r>
      <w:r w:rsidRPr="00EB0F36">
        <w:cr/>
        <w:t xml:space="preserve">Accumulate and Use Tokens: Customers can accumulate tokens and use them within the </w:t>
      </w:r>
      <w:r w:rsidRPr="00EB0F36">
        <w:lastRenderedPageBreak/>
        <w:t>ecosystem, which indicates a decentralized way of managing rewards.</w:t>
      </w:r>
      <w:r w:rsidRPr="00EB0F36">
        <w:cr/>
        <w:t>Rental Tiers: The creation of tiered membership levels based on token accumulation leverages blockchain's transparent and immutable nature.</w:t>
      </w:r>
      <w:r w:rsidRPr="00EB0F36">
        <w:cr/>
        <w:t>Smart Contract Rewards:</w:t>
      </w:r>
      <w:r w:rsidRPr="00EB0F36">
        <w:cr/>
      </w:r>
      <w:r w:rsidRPr="00EB0F36">
        <w:cr/>
        <w:t xml:space="preserve">Automated Discounts: Using smart contracts to apply discounts or upgrades automatically based on loyalty points is a core feature of many </w:t>
      </w:r>
      <w:proofErr w:type="spellStart"/>
      <w:r w:rsidRPr="00EB0F36">
        <w:t>DApps</w:t>
      </w:r>
      <w:proofErr w:type="spellEnd"/>
      <w:r w:rsidRPr="00EB0F36">
        <w:t>, which operate autonomously without a central authority.</w:t>
      </w:r>
      <w:r w:rsidRPr="00EB0F36">
        <w:cr/>
        <w:t>Instant Rewards: Issuing immediate rewards through smart contracts enhances the system's efficiency and trustworthiness.</w:t>
      </w:r>
      <w:r w:rsidRPr="00EB0F36">
        <w:cr/>
        <w:t>Interaction with Existing Providers</w:t>
      </w:r>
      <w:r w:rsidRPr="00EB0F36">
        <w:cr/>
        <w:t>The description does not explicitly state whether the system is designed to work with existing providers, but here are some considerations:</w:t>
      </w:r>
    </w:p>
    <w:p w14:paraId="1064491E" w14:textId="77777777" w:rsidR="00EB0F36" w:rsidRPr="00EB0F36" w:rsidRDefault="00EB0F36" w:rsidP="00EB0F36">
      <w:pPr>
        <w:pStyle w:val="ListParagraph"/>
        <w:numPr>
          <w:ilvl w:val="0"/>
          <w:numId w:val="2"/>
        </w:numPr>
        <w:rPr>
          <w:u w:val="single"/>
        </w:rPr>
      </w:pPr>
      <w:r w:rsidRPr="00EB0F36">
        <w:rPr>
          <w:u w:val="single"/>
        </w:rPr>
        <w:t>Integration with Existing Systems</w:t>
      </w:r>
      <w:r w:rsidRPr="00EB0F36">
        <w:rPr>
          <w:u w:val="single"/>
        </w:rPr>
        <w:t>:</w:t>
      </w:r>
    </w:p>
    <w:p w14:paraId="1384F303" w14:textId="1A999134" w:rsidR="00EB0F36" w:rsidRDefault="00EB0F36" w:rsidP="00EB0F36">
      <w:r w:rsidRPr="00EB0F36">
        <w:t xml:space="preserve">If the </w:t>
      </w:r>
      <w:proofErr w:type="spellStart"/>
      <w:r w:rsidRPr="00EB0F36">
        <w:t>DApp</w:t>
      </w:r>
      <w:proofErr w:type="spellEnd"/>
      <w:r w:rsidRPr="00EB0F36">
        <w:t xml:space="preserve"> is designed to integrate with existing rental service providers, it would need to interact with their current infrastructure. This could be achieved through APIs or middleware that bridge the decentralized loyalty system with traditional systems.</w:t>
      </w:r>
      <w:r w:rsidRPr="00EB0F36">
        <w:cr/>
        <w:t>Existing providers would need to adopt and support the use of blockchain tokens and smart contracts, which might require significant changes to their current operations.</w:t>
      </w:r>
      <w:r w:rsidRPr="00EB0F36">
        <w:cr/>
        <w:t>Autonomy:</w:t>
      </w:r>
      <w:r w:rsidRPr="00EB0F36">
        <w:cr/>
      </w:r>
      <w:r w:rsidRPr="00EB0F36">
        <w:cr/>
        <w:t xml:space="preserve">If the </w:t>
      </w:r>
      <w:proofErr w:type="spellStart"/>
      <w:r w:rsidRPr="00EB0F36">
        <w:t>DApp</w:t>
      </w:r>
      <w:proofErr w:type="spellEnd"/>
      <w:r w:rsidRPr="00EB0F36">
        <w:t xml:space="preserve"> operates independently, it may attract new customers directly to the blockchain-based ecosystem, bypassing traditional providers.</w:t>
      </w:r>
      <w:r w:rsidRPr="00EB0F36">
        <w:cr/>
        <w:t>Conclusion</w:t>
      </w:r>
      <w:r w:rsidRPr="00EB0F36">
        <w:cr/>
        <w:t xml:space="preserve">The described system has the characteristics of a peer-to-peer </w:t>
      </w:r>
      <w:proofErr w:type="spellStart"/>
      <w:r w:rsidRPr="00EB0F36">
        <w:t>DApp</w:t>
      </w:r>
      <w:proofErr w:type="spellEnd"/>
      <w:r w:rsidRPr="00EB0F36">
        <w:t xml:space="preserve"> due to its use of blockchain for storing loyalty tokens and smart contracts for automating rewards. However, whether it works with existing providers depends on the specific implementation details, such as whether APIs or other integration methods are provided to connect with traditional systems. If integration is supported, the </w:t>
      </w:r>
      <w:proofErr w:type="spellStart"/>
      <w:r w:rsidRPr="00EB0F36">
        <w:t>DApp</w:t>
      </w:r>
      <w:proofErr w:type="spellEnd"/>
      <w:r w:rsidRPr="00EB0F36">
        <w:t xml:space="preserve"> could enhance existing services by adding a decentralized loyalty layer. If not, it functions as an independent ecosystem.</w:t>
      </w:r>
    </w:p>
    <w:p w14:paraId="7206E7FA" w14:textId="77777777" w:rsidR="00EB0F36" w:rsidRDefault="00EB0F36" w:rsidP="00EB0F36"/>
    <w:p w14:paraId="73DDC818" w14:textId="7B4AA2E2" w:rsidR="00EB0F36" w:rsidRPr="00EB0F36" w:rsidRDefault="00EB0F36" w:rsidP="00EB0F36">
      <w:pPr>
        <w:rPr>
          <w:b/>
          <w:bCs/>
        </w:rPr>
      </w:pPr>
      <w:r w:rsidRPr="00EB0F36">
        <w:rPr>
          <w:b/>
          <w:bCs/>
        </w:rPr>
        <w:t>APIs we can use:</w:t>
      </w:r>
    </w:p>
    <w:p w14:paraId="361550C6" w14:textId="77777777" w:rsidR="00EB0F36" w:rsidRDefault="00EB0F36" w:rsidP="00EB0F36"/>
    <w:p w14:paraId="14B8F176" w14:textId="77777777" w:rsidR="00EB0F36" w:rsidRPr="00EB0F36" w:rsidRDefault="00EB0F36" w:rsidP="00EB0F36">
      <w:pPr>
        <w:pStyle w:val="ListParagraph"/>
        <w:numPr>
          <w:ilvl w:val="0"/>
          <w:numId w:val="3"/>
        </w:numPr>
        <w:rPr>
          <w:b/>
          <w:bCs/>
        </w:rPr>
      </w:pPr>
      <w:r w:rsidRPr="00EB0F36">
        <w:rPr>
          <w:b/>
          <w:bCs/>
        </w:rPr>
        <w:t>Communication API</w:t>
      </w:r>
    </w:p>
    <w:p w14:paraId="28EA9D7C" w14:textId="0A3E57BF" w:rsidR="00EB0F36" w:rsidRDefault="00EB0F36" w:rsidP="00EB0F36">
      <w:r w:rsidRPr="00EB0F36">
        <w:t>Email API: For sending booking confirmations, reminders, and promotional emails.</w:t>
      </w:r>
      <w:r w:rsidRPr="00EB0F36">
        <w:cr/>
        <w:t>SMS API: For sending text message notifications to customers about their bookings, reminders, and updates.</w:t>
      </w:r>
    </w:p>
    <w:p w14:paraId="4599B7DE" w14:textId="77777777" w:rsidR="00EB0F36" w:rsidRPr="00EB0F36" w:rsidRDefault="00EB0F36" w:rsidP="00EB0F36">
      <w:pPr>
        <w:pStyle w:val="ListParagraph"/>
        <w:numPr>
          <w:ilvl w:val="0"/>
          <w:numId w:val="3"/>
        </w:numPr>
        <w:rPr>
          <w:b/>
          <w:bCs/>
        </w:rPr>
      </w:pPr>
      <w:r w:rsidRPr="00EB0F36">
        <w:rPr>
          <w:b/>
          <w:bCs/>
        </w:rPr>
        <w:t>Blockchain and Smart Contract API</w:t>
      </w:r>
    </w:p>
    <w:p w14:paraId="054AEAB6" w14:textId="5F150CD2" w:rsidR="00EB0F36" w:rsidRDefault="00EB0F36" w:rsidP="00EB0F36">
      <w:r w:rsidRPr="00EB0F36">
        <w:t>Blockchain API: For managing loyalty tokens, recording transactions on the blockchain, and interacting with smart contracts.</w:t>
      </w:r>
      <w:r w:rsidRPr="00EB0F36">
        <w:cr/>
        <w:t>Smart Contract API: For creating, deploying, and interacting with smart contracts that handle automated discounts, rewards, and other loyalty program features.</w:t>
      </w:r>
    </w:p>
    <w:sectPr w:rsidR="00EB0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8665E"/>
    <w:multiLevelType w:val="hybridMultilevel"/>
    <w:tmpl w:val="05780B9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6A632855"/>
    <w:multiLevelType w:val="hybridMultilevel"/>
    <w:tmpl w:val="A1FCDE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89D68A8"/>
    <w:multiLevelType w:val="hybridMultilevel"/>
    <w:tmpl w:val="0C4627A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4717922">
    <w:abstractNumId w:val="0"/>
  </w:num>
  <w:num w:numId="2" w16cid:durableId="205678522">
    <w:abstractNumId w:val="2"/>
  </w:num>
  <w:num w:numId="3" w16cid:durableId="15473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65F"/>
    <w:rsid w:val="0002765F"/>
    <w:rsid w:val="002633C3"/>
    <w:rsid w:val="002F77B6"/>
    <w:rsid w:val="00B6459C"/>
    <w:rsid w:val="00DD5303"/>
    <w:rsid w:val="00EB0F3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138EB"/>
  <w15:chartTrackingRefBased/>
  <w15:docId w15:val="{0D77E60D-8714-4DF8-AD51-EC13CCED8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7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7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7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7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7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7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7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7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7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7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65F"/>
    <w:rPr>
      <w:rFonts w:eastAsiaTheme="majorEastAsia" w:cstheme="majorBidi"/>
      <w:color w:val="272727" w:themeColor="text1" w:themeTint="D8"/>
    </w:rPr>
  </w:style>
  <w:style w:type="paragraph" w:styleId="Title">
    <w:name w:val="Title"/>
    <w:basedOn w:val="Normal"/>
    <w:next w:val="Normal"/>
    <w:link w:val="TitleChar"/>
    <w:uiPriority w:val="10"/>
    <w:qFormat/>
    <w:rsid w:val="00027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65F"/>
    <w:pPr>
      <w:spacing w:before="160"/>
      <w:jc w:val="center"/>
    </w:pPr>
    <w:rPr>
      <w:i/>
      <w:iCs/>
      <w:color w:val="404040" w:themeColor="text1" w:themeTint="BF"/>
    </w:rPr>
  </w:style>
  <w:style w:type="character" w:customStyle="1" w:styleId="QuoteChar">
    <w:name w:val="Quote Char"/>
    <w:basedOn w:val="DefaultParagraphFont"/>
    <w:link w:val="Quote"/>
    <w:uiPriority w:val="29"/>
    <w:rsid w:val="0002765F"/>
    <w:rPr>
      <w:i/>
      <w:iCs/>
      <w:color w:val="404040" w:themeColor="text1" w:themeTint="BF"/>
    </w:rPr>
  </w:style>
  <w:style w:type="paragraph" w:styleId="ListParagraph">
    <w:name w:val="List Paragraph"/>
    <w:basedOn w:val="Normal"/>
    <w:uiPriority w:val="34"/>
    <w:qFormat/>
    <w:rsid w:val="0002765F"/>
    <w:pPr>
      <w:ind w:left="720"/>
      <w:contextualSpacing/>
    </w:pPr>
  </w:style>
  <w:style w:type="character" w:styleId="IntenseEmphasis">
    <w:name w:val="Intense Emphasis"/>
    <w:basedOn w:val="DefaultParagraphFont"/>
    <w:uiPriority w:val="21"/>
    <w:qFormat/>
    <w:rsid w:val="0002765F"/>
    <w:rPr>
      <w:i/>
      <w:iCs/>
      <w:color w:val="0F4761" w:themeColor="accent1" w:themeShade="BF"/>
    </w:rPr>
  </w:style>
  <w:style w:type="paragraph" w:styleId="IntenseQuote">
    <w:name w:val="Intense Quote"/>
    <w:basedOn w:val="Normal"/>
    <w:next w:val="Normal"/>
    <w:link w:val="IntenseQuoteChar"/>
    <w:uiPriority w:val="30"/>
    <w:qFormat/>
    <w:rsid w:val="00027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765F"/>
    <w:rPr>
      <w:i/>
      <w:iCs/>
      <w:color w:val="0F4761" w:themeColor="accent1" w:themeShade="BF"/>
    </w:rPr>
  </w:style>
  <w:style w:type="character" w:styleId="IntenseReference">
    <w:name w:val="Intense Reference"/>
    <w:basedOn w:val="DefaultParagraphFont"/>
    <w:uiPriority w:val="32"/>
    <w:qFormat/>
    <w:rsid w:val="000276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Samkele Ndzululeka</dc:creator>
  <cp:keywords/>
  <dc:description/>
  <cp:lastModifiedBy>Samkele Ndzululeka</cp:lastModifiedBy>
  <cp:revision>3</cp:revision>
  <dcterms:created xsi:type="dcterms:W3CDTF">2024-06-26T15:15:00Z</dcterms:created>
  <dcterms:modified xsi:type="dcterms:W3CDTF">2024-06-26T20:50:00Z</dcterms:modified>
</cp:coreProperties>
</file>