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0ADD" w14:textId="77777777" w:rsidR="00BB1A74" w:rsidRPr="00BB1A74" w:rsidRDefault="00BB1A74" w:rsidP="00BB1A74">
      <w:pPr>
        <w:rPr>
          <w:b/>
          <w:bCs/>
        </w:rPr>
      </w:pPr>
      <w:r w:rsidRPr="00BB1A74">
        <w:rPr>
          <w:b/>
          <w:bCs/>
        </w:rPr>
        <w:t>Training Platform Requirements</w:t>
      </w:r>
    </w:p>
    <w:p w14:paraId="486BAF07" w14:textId="3D195ADB" w:rsidR="00BB1A74" w:rsidRPr="00BB1A74" w:rsidRDefault="00BB1A74" w:rsidP="00BB1A74">
      <w:pPr>
        <w:rPr>
          <w:b/>
          <w:bCs/>
        </w:rPr>
      </w:pPr>
      <w:r w:rsidRPr="00BB1A74">
        <w:rPr>
          <w:b/>
          <w:bCs/>
        </w:rPr>
        <w:t>No scores. No right or wrong answers. Just better</w:t>
      </w:r>
      <w:r>
        <w:rPr>
          <w:b/>
          <w:bCs/>
        </w:rPr>
        <w:t xml:space="preserve"> design</w:t>
      </w:r>
      <w:r w:rsidRPr="00BB1A74">
        <w:rPr>
          <w:b/>
          <w:bCs/>
        </w:rPr>
        <w:t xml:space="preserve"> thinking.</w:t>
      </w:r>
    </w:p>
    <w:p w14:paraId="66268B37" w14:textId="77777777" w:rsidR="00BB1A74" w:rsidRPr="00BB1A74" w:rsidRDefault="00BB1A74" w:rsidP="00BB1A74">
      <w:pPr>
        <w:rPr>
          <w:b/>
          <w:bCs/>
        </w:rPr>
      </w:pPr>
    </w:p>
    <w:p w14:paraId="6FB7977E" w14:textId="77777777" w:rsidR="00BB1A74" w:rsidRPr="00BB1A74" w:rsidRDefault="00BB1A74" w:rsidP="00BB1A74">
      <w:pPr>
        <w:rPr>
          <w:b/>
          <w:bCs/>
        </w:rPr>
      </w:pPr>
      <w:r w:rsidRPr="00BB1A74">
        <w:rPr>
          <w:b/>
          <w:bCs/>
        </w:rPr>
        <w:t>Platform</w:t>
      </w:r>
    </w:p>
    <w:p w14:paraId="713BA6CB" w14:textId="77777777" w:rsidR="00BB1A74" w:rsidRPr="00BB1A74" w:rsidRDefault="00BB1A74" w:rsidP="00BB1A74">
      <w:pPr>
        <w:numPr>
          <w:ilvl w:val="0"/>
          <w:numId w:val="1"/>
        </w:numPr>
      </w:pPr>
      <w:r w:rsidRPr="00BB1A74">
        <w:t xml:space="preserve">Create a dedicated </w:t>
      </w:r>
      <w:r w:rsidRPr="00BB1A74">
        <w:rPr>
          <w:b/>
          <w:bCs/>
        </w:rPr>
        <w:t>Training Platform</w:t>
      </w:r>
      <w:r w:rsidRPr="00BB1A74">
        <w:t xml:space="preserve"> instance. </w:t>
      </w:r>
    </w:p>
    <w:p w14:paraId="187ABADA" w14:textId="54D66A5F" w:rsidR="00BB1A74" w:rsidRPr="00BB1A74" w:rsidRDefault="00BB1A74" w:rsidP="00BB1A74">
      <w:pPr>
        <w:numPr>
          <w:ilvl w:val="0"/>
          <w:numId w:val="1"/>
        </w:numPr>
      </w:pPr>
      <w:r w:rsidRPr="00BB1A74">
        <w:t>Retain the existing organization model</w:t>
      </w:r>
      <w:r w:rsidR="00B94722">
        <w:t>:</w:t>
      </w:r>
    </w:p>
    <w:p w14:paraId="375EEF79" w14:textId="77777777" w:rsidR="00BB1A74" w:rsidRPr="00BB1A74" w:rsidRDefault="00BB1A74" w:rsidP="00BB1A74">
      <w:pPr>
        <w:numPr>
          <w:ilvl w:val="1"/>
          <w:numId w:val="1"/>
        </w:numPr>
      </w:pPr>
      <w:r w:rsidRPr="00BB1A74">
        <w:t xml:space="preserve">Organization Admin can create Business Units (BUs), invite learners, and track progress. </w:t>
      </w:r>
    </w:p>
    <w:p w14:paraId="62528E69" w14:textId="4CCDC4CA" w:rsidR="00040435" w:rsidRDefault="00BB1A74" w:rsidP="00040435">
      <w:pPr>
        <w:numPr>
          <w:ilvl w:val="1"/>
          <w:numId w:val="1"/>
        </w:numPr>
      </w:pPr>
      <w:r w:rsidRPr="00BB1A74">
        <w:t xml:space="preserve">Individual users can also register and use the platform independently. </w:t>
      </w:r>
      <w:r w:rsidR="00040435">
        <w:t>No organizations have to be created in this scenario.</w:t>
      </w:r>
    </w:p>
    <w:p w14:paraId="53BFD5BE" w14:textId="79668033" w:rsidR="00B717B3" w:rsidRPr="00BB1A74" w:rsidRDefault="00B717B3" w:rsidP="00B717B3">
      <w:pPr>
        <w:numPr>
          <w:ilvl w:val="0"/>
          <w:numId w:val="1"/>
        </w:numPr>
      </w:pPr>
      <w:r>
        <w:t xml:space="preserve">Login: </w:t>
      </w:r>
      <w:r w:rsidR="0026138F">
        <w:t xml:space="preserve">SSO </w:t>
      </w:r>
      <w:r w:rsidR="000C1EB3">
        <w:t xml:space="preserve">via FedID providers using OIDC. For now just Google should do. </w:t>
      </w:r>
    </w:p>
    <w:p w14:paraId="6EFBE1AB" w14:textId="77777777" w:rsidR="00BB1A74" w:rsidRPr="00BB1A74" w:rsidRDefault="00BB1A74" w:rsidP="00BB1A74">
      <w:pPr>
        <w:numPr>
          <w:ilvl w:val="0"/>
          <w:numId w:val="1"/>
        </w:numPr>
      </w:pPr>
      <w:r w:rsidRPr="00BB1A74">
        <w:t xml:space="preserve">Disable: </w:t>
      </w:r>
    </w:p>
    <w:p w14:paraId="500D4BB7" w14:textId="77777777" w:rsidR="00BB1A74" w:rsidRPr="00BB1A74" w:rsidRDefault="00BB1A74" w:rsidP="00BB1A74">
      <w:pPr>
        <w:numPr>
          <w:ilvl w:val="1"/>
          <w:numId w:val="1"/>
        </w:numPr>
      </w:pPr>
      <w:r w:rsidRPr="00BB1A74">
        <w:t xml:space="preserve">Jira Integration </w:t>
      </w:r>
    </w:p>
    <w:p w14:paraId="291E8938" w14:textId="77777777" w:rsidR="00BB1A74" w:rsidRPr="00BB1A74" w:rsidRDefault="00BB1A74" w:rsidP="00BB1A74">
      <w:pPr>
        <w:numPr>
          <w:ilvl w:val="1"/>
          <w:numId w:val="1"/>
        </w:numPr>
      </w:pPr>
      <w:r w:rsidRPr="00BB1A74">
        <w:t xml:space="preserve">MCP Server </w:t>
      </w:r>
    </w:p>
    <w:p w14:paraId="1382E5BD" w14:textId="77777777" w:rsidR="00BB1A74" w:rsidRPr="00BB1A74" w:rsidRDefault="00BB1A74" w:rsidP="00BB1A74">
      <w:pPr>
        <w:numPr>
          <w:ilvl w:val="1"/>
          <w:numId w:val="1"/>
        </w:numPr>
      </w:pPr>
      <w:r w:rsidRPr="00BB1A74">
        <w:t xml:space="preserve">Report Generation </w:t>
      </w:r>
    </w:p>
    <w:p w14:paraId="1FB44693" w14:textId="77777777" w:rsidR="00BB1A74" w:rsidRPr="00BB1A74" w:rsidRDefault="00BB1A74" w:rsidP="00BB1A74">
      <w:pPr>
        <w:numPr>
          <w:ilvl w:val="1"/>
          <w:numId w:val="1"/>
        </w:numPr>
      </w:pPr>
      <w:r w:rsidRPr="00BB1A74">
        <w:t xml:space="preserve">Assurance Reports </w:t>
      </w:r>
    </w:p>
    <w:p w14:paraId="620430BE" w14:textId="77777777" w:rsidR="00BB1A74" w:rsidRPr="00BB1A74" w:rsidRDefault="00BB1A74" w:rsidP="00BB1A74">
      <w:pPr>
        <w:numPr>
          <w:ilvl w:val="1"/>
          <w:numId w:val="1"/>
        </w:numPr>
      </w:pPr>
      <w:r w:rsidRPr="00BB1A74">
        <w:t>Enterprise integrations</w:t>
      </w:r>
    </w:p>
    <w:p w14:paraId="55CEE3D4" w14:textId="77777777" w:rsidR="00BB1A74" w:rsidRPr="00BB1A74" w:rsidRDefault="00BB1A74" w:rsidP="00BB1A74">
      <w:pPr>
        <w:rPr>
          <w:lang w:val="en-US"/>
        </w:rPr>
      </w:pPr>
    </w:p>
    <w:p w14:paraId="7D07310D" w14:textId="77777777" w:rsidR="00BB1A74" w:rsidRPr="00BB1A74" w:rsidRDefault="00BB1A74" w:rsidP="00BB1A74">
      <w:pPr>
        <w:rPr>
          <w:b/>
          <w:bCs/>
        </w:rPr>
      </w:pPr>
      <w:r w:rsidRPr="00BB1A74">
        <w:rPr>
          <w:b/>
          <w:bCs/>
        </w:rPr>
        <w:t>Learning Modes</w:t>
      </w:r>
    </w:p>
    <w:p w14:paraId="17F1B54A" w14:textId="77777777" w:rsidR="00BB1A74" w:rsidRPr="00BB1A74" w:rsidRDefault="00BB1A74" w:rsidP="00BB1A74">
      <w:r w:rsidRPr="00BB1A74">
        <w:t>Support two learning modes (final selection based on implementation effort):</w:t>
      </w:r>
    </w:p>
    <w:p w14:paraId="2EC48B36" w14:textId="4E75CEF3" w:rsidR="00BB1A74" w:rsidRPr="00BB1A74" w:rsidRDefault="00BB1A74" w:rsidP="00BB1A74">
      <w:pPr>
        <w:numPr>
          <w:ilvl w:val="0"/>
          <w:numId w:val="2"/>
        </w:numPr>
      </w:pPr>
      <w:r w:rsidRPr="00BB1A74">
        <w:rPr>
          <w:b/>
          <w:bCs/>
        </w:rPr>
        <w:t xml:space="preserve">Curated Labs (Recommended for </w:t>
      </w:r>
      <w:r w:rsidR="00040435">
        <w:rPr>
          <w:b/>
          <w:bCs/>
        </w:rPr>
        <w:t xml:space="preserve">Week </w:t>
      </w:r>
      <w:r w:rsidRPr="00BB1A74">
        <w:rPr>
          <w:b/>
          <w:bCs/>
        </w:rPr>
        <w:t>1)</w:t>
      </w:r>
      <w:r w:rsidRPr="00BB1A74">
        <w:t xml:space="preserve"> </w:t>
      </w:r>
    </w:p>
    <w:p w14:paraId="451D5A5A" w14:textId="1D6FBC61" w:rsidR="00BB1A74" w:rsidRPr="00BB1A74" w:rsidRDefault="00BB1A74" w:rsidP="00BB1A74">
      <w:pPr>
        <w:numPr>
          <w:ilvl w:val="0"/>
          <w:numId w:val="2"/>
        </w:numPr>
      </w:pPr>
      <w:r w:rsidRPr="00BB1A74">
        <w:rPr>
          <w:b/>
          <w:bCs/>
        </w:rPr>
        <w:t>Custom Playground</w:t>
      </w:r>
      <w:r w:rsidR="00040435">
        <w:rPr>
          <w:b/>
          <w:bCs/>
        </w:rPr>
        <w:t xml:space="preserve"> (Week 2)</w:t>
      </w:r>
    </w:p>
    <w:p w14:paraId="12201054" w14:textId="77777777" w:rsidR="00BB1A74" w:rsidRPr="00BB1A74" w:rsidRDefault="00BB1A74" w:rsidP="00BB1A74">
      <w:pPr>
        <w:rPr>
          <w:lang w:val="en-US"/>
        </w:rPr>
      </w:pPr>
    </w:p>
    <w:p w14:paraId="731F33FD" w14:textId="77777777" w:rsidR="00BB1A74" w:rsidRPr="00BB1A74" w:rsidRDefault="00BB1A74" w:rsidP="00BB1A74">
      <w:r w:rsidRPr="00BB1A74">
        <w:rPr>
          <w:b/>
          <w:bCs/>
        </w:rPr>
        <w:t xml:space="preserve">Curated Labs: </w:t>
      </w:r>
      <w:r w:rsidRPr="00BB1A74">
        <w:t xml:space="preserve"> </w:t>
      </w:r>
    </w:p>
    <w:p w14:paraId="0F1A6A13" w14:textId="2AB54F7D" w:rsidR="00BB1A74" w:rsidRPr="00BB1A74" w:rsidRDefault="00BB1A74" w:rsidP="00BB1A74">
      <w:pPr>
        <w:numPr>
          <w:ilvl w:val="1"/>
          <w:numId w:val="3"/>
        </w:numPr>
        <w:rPr>
          <w:lang w:val="en-US"/>
        </w:rPr>
      </w:pPr>
      <w:r w:rsidRPr="00BB1A74">
        <w:rPr>
          <w:lang w:val="en-US"/>
        </w:rPr>
        <w:t xml:space="preserve">Give them 3 options under each category. Use the DFDs I have created. </w:t>
      </w:r>
      <w:r w:rsidR="000C1EB3">
        <w:rPr>
          <w:lang w:val="en-US"/>
        </w:rPr>
        <w:t xml:space="preserve">(I will share these, for now use dummy pictures from the internet). </w:t>
      </w:r>
      <w:r w:rsidRPr="00BB1A74">
        <w:rPr>
          <w:lang w:val="en-US"/>
        </w:rPr>
        <w:t>Once they select AppSec, Privacy or AI, they see 3 different app names. They choose one and then the DFD gets displayed. (a note under it says reference DFD only – “</w:t>
      </w:r>
      <w:r w:rsidRPr="00BB1A74">
        <w:t>Reference architecture and DFD for learning purposes only. Multiple valid representations may exist”.)</w:t>
      </w:r>
    </w:p>
    <w:p w14:paraId="03640371" w14:textId="77777777" w:rsidR="00BB1A74" w:rsidRPr="00BB1A74" w:rsidRDefault="00BB1A74" w:rsidP="00BB1A74">
      <w:pPr>
        <w:numPr>
          <w:ilvl w:val="1"/>
          <w:numId w:val="3"/>
        </w:numPr>
        <w:rPr>
          <w:lang w:val="en-US"/>
        </w:rPr>
      </w:pPr>
      <w:r w:rsidRPr="00BB1A74">
        <w:rPr>
          <w:lang w:val="en-US"/>
        </w:rPr>
        <w:lastRenderedPageBreak/>
        <w:t xml:space="preserve">We ask them to identify what could be wrong in the DFD logically or architecturally. </w:t>
      </w:r>
    </w:p>
    <w:p w14:paraId="2EE4C3CB" w14:textId="1E55D693" w:rsidR="00BB1A74" w:rsidRPr="00BB1A74" w:rsidRDefault="00BB1A74" w:rsidP="00BB1A74">
      <w:pPr>
        <w:numPr>
          <w:ilvl w:val="1"/>
          <w:numId w:val="3"/>
        </w:numPr>
        <w:rPr>
          <w:lang w:val="en-US"/>
        </w:rPr>
      </w:pPr>
      <w:r w:rsidRPr="00BB1A74">
        <w:rPr>
          <w:lang w:val="en-US"/>
        </w:rPr>
        <w:t>They write the answers in a free text format. AI reasons and gives comments.</w:t>
      </w:r>
      <w:r w:rsidR="00765BC1">
        <w:rPr>
          <w:lang w:val="en-US"/>
        </w:rPr>
        <w:t xml:space="preserve"> We can tell you what to look for in the DFD. </w:t>
      </w:r>
    </w:p>
    <w:p w14:paraId="19381000" w14:textId="79ED917C" w:rsidR="00BB1A74" w:rsidRPr="00BB1A74" w:rsidRDefault="00BB1A74" w:rsidP="00BB1A74">
      <w:pPr>
        <w:numPr>
          <w:ilvl w:val="1"/>
          <w:numId w:val="3"/>
        </w:numPr>
        <w:rPr>
          <w:lang w:val="en-US"/>
        </w:rPr>
      </w:pPr>
      <w:r w:rsidRPr="00BB1A74">
        <w:rPr>
          <w:lang w:val="en-US"/>
        </w:rPr>
        <w:t xml:space="preserve">Next, we ask them to identify threats. </w:t>
      </w:r>
    </w:p>
    <w:p w14:paraId="16CA8DE5" w14:textId="13224DBA" w:rsidR="00BB1A74" w:rsidRPr="00BB1A74" w:rsidRDefault="00BB1A74" w:rsidP="00BB1A74">
      <w:pPr>
        <w:numPr>
          <w:ilvl w:val="1"/>
          <w:numId w:val="3"/>
        </w:numPr>
        <w:rPr>
          <w:lang w:val="en-US"/>
        </w:rPr>
      </w:pPr>
      <w:r w:rsidRPr="00BB1A74">
        <w:rPr>
          <w:lang w:val="en-US"/>
        </w:rPr>
        <w:t xml:space="preserve">They write the answers in a free text format/table. AI evaluates and answers saying you probably missed so and so threat (as per the 12 categories we defined, it should say we probably missed this category and give the user another attempt where they try to answer threats for that category, then the AI gives out all the threats). </w:t>
      </w:r>
      <w:r w:rsidR="00B71984">
        <w:rPr>
          <w:lang w:val="en-US"/>
        </w:rPr>
        <w:t xml:space="preserve">We will give the list of threats, for the specific DFDs and that should be good enough in this case. </w:t>
      </w:r>
      <w:r w:rsidR="00E66F38">
        <w:rPr>
          <w:lang w:val="en-US"/>
        </w:rPr>
        <w:t xml:space="preserve">AI can be used for reasoning or matching answers. AI does not have to get in new threats. </w:t>
      </w:r>
    </w:p>
    <w:p w14:paraId="73B23F03" w14:textId="77777777" w:rsidR="00BB1A74" w:rsidRPr="00BB1A74" w:rsidRDefault="00BB1A74" w:rsidP="00BB1A74">
      <w:pPr>
        <w:numPr>
          <w:ilvl w:val="1"/>
          <w:numId w:val="3"/>
        </w:numPr>
        <w:rPr>
          <w:lang w:val="en-US"/>
        </w:rPr>
      </w:pPr>
      <w:r w:rsidRPr="00BB1A74">
        <w:rPr>
          <w:lang w:val="en-US"/>
        </w:rPr>
        <w:t xml:space="preserve">Next, we ask them to prioritize the threats </w:t>
      </w:r>
    </w:p>
    <w:p w14:paraId="18285878" w14:textId="6B22E1D9" w:rsidR="00BB1A74" w:rsidRPr="00BB1A74" w:rsidRDefault="00BB1A74" w:rsidP="00BB1A74">
      <w:pPr>
        <w:numPr>
          <w:ilvl w:val="1"/>
          <w:numId w:val="3"/>
        </w:numPr>
        <w:rPr>
          <w:lang w:val="en-US"/>
        </w:rPr>
      </w:pPr>
      <w:r w:rsidRPr="00BB1A74">
        <w:rPr>
          <w:lang w:val="en-US"/>
        </w:rPr>
        <w:t xml:space="preserve">They write the answers </w:t>
      </w:r>
      <w:r w:rsidR="00E66F38">
        <w:rPr>
          <w:lang w:val="en-US"/>
        </w:rPr>
        <w:t xml:space="preserve">next the threats in the table. </w:t>
      </w:r>
      <w:r w:rsidR="00317066">
        <w:rPr>
          <w:lang w:val="en-US"/>
        </w:rPr>
        <w:t xml:space="preserve">A drop down with high, critical, medium, low should be good and comments section as to why they think the severity is such. </w:t>
      </w:r>
      <w:r w:rsidRPr="00BB1A74">
        <w:rPr>
          <w:lang w:val="en-US"/>
        </w:rPr>
        <w:t>AI reasons again</w:t>
      </w:r>
      <w:r w:rsidR="00317066">
        <w:rPr>
          <w:lang w:val="en-US"/>
        </w:rPr>
        <w:t xml:space="preserve"> and gives it’s thoughts. </w:t>
      </w:r>
    </w:p>
    <w:p w14:paraId="5ED6A92A" w14:textId="591E240E" w:rsidR="00BB1A74" w:rsidRPr="00BB1A74" w:rsidRDefault="00BB1A74" w:rsidP="00BB1A74">
      <w:pPr>
        <w:numPr>
          <w:ilvl w:val="1"/>
          <w:numId w:val="3"/>
        </w:numPr>
        <w:rPr>
          <w:lang w:val="en-US"/>
        </w:rPr>
      </w:pPr>
      <w:r w:rsidRPr="00BB1A74">
        <w:rPr>
          <w:lang w:val="en-US"/>
        </w:rPr>
        <w:t xml:space="preserve">Now we ask them to identify mitigations against threats. </w:t>
      </w:r>
      <w:r w:rsidR="00317066">
        <w:rPr>
          <w:lang w:val="en-US"/>
        </w:rPr>
        <w:t xml:space="preserve">Let this be a match the following exercise… for the threats there will also be mitigations..so they can match which ones work best and for this we can do a right or wrong. </w:t>
      </w:r>
    </w:p>
    <w:p w14:paraId="6C24AB96" w14:textId="77777777" w:rsidR="00BB1A74" w:rsidRPr="00BB1A74" w:rsidRDefault="00BB1A74" w:rsidP="00BB1A74">
      <w:pPr>
        <w:rPr>
          <w:b/>
          <w:bCs/>
          <w:lang w:val="en-US"/>
        </w:rPr>
      </w:pPr>
      <w:r w:rsidRPr="00BB1A74">
        <w:rPr>
          <w:b/>
          <w:bCs/>
          <w:lang w:val="en-US"/>
        </w:rPr>
        <w:t>Custom Playground:</w:t>
      </w:r>
    </w:p>
    <w:p w14:paraId="55D798F2" w14:textId="43266F65" w:rsidR="00BB1A74" w:rsidRPr="00BB1A74" w:rsidRDefault="00BB1A74" w:rsidP="00BB1A74">
      <w:pPr>
        <w:numPr>
          <w:ilvl w:val="1"/>
          <w:numId w:val="4"/>
        </w:numPr>
        <w:rPr>
          <w:lang w:val="en-US"/>
        </w:rPr>
      </w:pPr>
      <w:r w:rsidRPr="00BB1A74">
        <w:rPr>
          <w:lang w:val="en-US"/>
        </w:rPr>
        <w:t>We disable all questions</w:t>
      </w:r>
      <w:r w:rsidR="008A768E">
        <w:rPr>
          <w:lang w:val="en-US"/>
        </w:rPr>
        <w:t xml:space="preserve"> (if starting from existing platform)</w:t>
      </w:r>
    </w:p>
    <w:p w14:paraId="4B1354B4" w14:textId="77777777" w:rsidR="00BB1A74" w:rsidRPr="00BB1A74" w:rsidRDefault="00BB1A74" w:rsidP="00BB1A74">
      <w:pPr>
        <w:numPr>
          <w:ilvl w:val="1"/>
          <w:numId w:val="4"/>
        </w:numPr>
        <w:rPr>
          <w:lang w:val="en-US"/>
        </w:rPr>
      </w:pPr>
      <w:r w:rsidRPr="00BB1A74">
        <w:rPr>
          <w:lang w:val="en-US"/>
        </w:rPr>
        <w:t>We retain only one that talks about the system context including business objective and maybe domain. (not more than 3 questions)</w:t>
      </w:r>
    </w:p>
    <w:p w14:paraId="3FA56099" w14:textId="73DF3130" w:rsidR="00BB1A74" w:rsidRPr="00BB1A74" w:rsidRDefault="00BB1A74" w:rsidP="00BB1A74">
      <w:pPr>
        <w:numPr>
          <w:ilvl w:val="1"/>
          <w:numId w:val="4"/>
        </w:numPr>
        <w:rPr>
          <w:lang w:val="en-US"/>
        </w:rPr>
      </w:pPr>
      <w:r w:rsidRPr="00BB1A74">
        <w:rPr>
          <w:lang w:val="en-US"/>
        </w:rPr>
        <w:t>A DFD is generated. We will have a disclaimer at the end saying that “</w:t>
      </w:r>
      <w:r w:rsidRPr="00BB1A74">
        <w:t>Reference architecture and DFD for learning purposes only. Multiple valid representations may exist”.</w:t>
      </w:r>
      <w:r w:rsidR="008A768E">
        <w:t xml:space="preserve"> (Happy to have you guys generate a DFD to see what it looks like).</w:t>
      </w:r>
    </w:p>
    <w:p w14:paraId="467793F1" w14:textId="77777777" w:rsidR="00BB1A74" w:rsidRPr="00BB1A74" w:rsidRDefault="00BB1A74" w:rsidP="00BB1A74">
      <w:pPr>
        <w:numPr>
          <w:ilvl w:val="1"/>
          <w:numId w:val="4"/>
        </w:numPr>
        <w:rPr>
          <w:lang w:val="en-US"/>
        </w:rPr>
      </w:pPr>
      <w:r w:rsidRPr="00BB1A74">
        <w:t xml:space="preserve">Same steps from point 2 of curated labs. </w:t>
      </w:r>
    </w:p>
    <w:p w14:paraId="74734D87" w14:textId="77777777" w:rsidR="00BB1A74" w:rsidRPr="00BB1A74" w:rsidRDefault="00BB1A74" w:rsidP="00BB1A74">
      <w:pPr>
        <w:rPr>
          <w:lang w:val="en-US"/>
        </w:rPr>
      </w:pPr>
    </w:p>
    <w:p w14:paraId="0672311A" w14:textId="30F8F26E" w:rsidR="00BB1A74" w:rsidRPr="00BB1A74" w:rsidRDefault="00BB1A74" w:rsidP="00BB1A74">
      <w:r w:rsidRPr="00BB1A74">
        <w:rPr>
          <w:b/>
          <w:bCs/>
        </w:rPr>
        <w:t>Final Decision</w:t>
      </w:r>
      <w:r w:rsidR="00160CE7">
        <w:rPr>
          <w:b/>
          <w:bCs/>
        </w:rPr>
        <w:t xml:space="preserve"> (at the end of each exercise)</w:t>
      </w:r>
    </w:p>
    <w:p w14:paraId="65D26C10" w14:textId="77777777" w:rsidR="00BB1A74" w:rsidRPr="00BB1A74" w:rsidRDefault="00BB1A74" w:rsidP="00BB1A74">
      <w:r w:rsidRPr="00BB1A74">
        <w:t>Based on your analysis, would you:</w:t>
      </w:r>
    </w:p>
    <w:p w14:paraId="548895CD" w14:textId="77777777" w:rsidR="00BB1A74" w:rsidRPr="00BB1A74" w:rsidRDefault="00BB1A74" w:rsidP="00BB1A74">
      <w:pPr>
        <w:numPr>
          <w:ilvl w:val="0"/>
          <w:numId w:val="5"/>
        </w:numPr>
      </w:pPr>
      <w:r w:rsidRPr="00BB1A74">
        <w:rPr>
          <w:rFonts w:ascii="Segoe UI Emoji" w:hAnsi="Segoe UI Emoji" w:cs="Segoe UI Emoji"/>
        </w:rPr>
        <w:lastRenderedPageBreak/>
        <w:t>🟢</w:t>
      </w:r>
      <w:r w:rsidRPr="00BB1A74">
        <w:t xml:space="preserve"> </w:t>
      </w:r>
      <w:r w:rsidRPr="00BB1A74">
        <w:rPr>
          <w:b/>
          <w:bCs/>
        </w:rPr>
        <w:t>Ship It</w:t>
      </w:r>
      <w:r w:rsidRPr="00BB1A74">
        <w:t xml:space="preserve"> </w:t>
      </w:r>
    </w:p>
    <w:p w14:paraId="16E7BA35" w14:textId="77777777" w:rsidR="00BB1A74" w:rsidRPr="00BB1A74" w:rsidRDefault="00BB1A74" w:rsidP="00BB1A74">
      <w:pPr>
        <w:numPr>
          <w:ilvl w:val="0"/>
          <w:numId w:val="5"/>
        </w:numPr>
      </w:pPr>
      <w:r w:rsidRPr="00BB1A74">
        <w:rPr>
          <w:rFonts w:ascii="Segoe UI Emoji" w:hAnsi="Segoe UI Emoji" w:cs="Segoe UI Emoji"/>
        </w:rPr>
        <w:t>🟡</w:t>
      </w:r>
      <w:r w:rsidRPr="00BB1A74">
        <w:t xml:space="preserve"> </w:t>
      </w:r>
      <w:r w:rsidRPr="00BB1A74">
        <w:rPr>
          <w:b/>
          <w:bCs/>
        </w:rPr>
        <w:t>Ship with Conditions</w:t>
      </w:r>
      <w:r w:rsidRPr="00BB1A74">
        <w:t xml:space="preserve"> </w:t>
      </w:r>
    </w:p>
    <w:p w14:paraId="52DF49D6" w14:textId="77777777" w:rsidR="00BB1A74" w:rsidRPr="00BB1A74" w:rsidRDefault="00BB1A74" w:rsidP="00BB1A74">
      <w:pPr>
        <w:numPr>
          <w:ilvl w:val="0"/>
          <w:numId w:val="5"/>
        </w:numPr>
      </w:pPr>
      <w:r w:rsidRPr="00BB1A74">
        <w:rPr>
          <w:rFonts w:ascii="Segoe UI Emoji" w:hAnsi="Segoe UI Emoji" w:cs="Segoe UI Emoji"/>
        </w:rPr>
        <w:t>🔴</w:t>
      </w:r>
      <w:r w:rsidRPr="00BB1A74">
        <w:t xml:space="preserve"> </w:t>
      </w:r>
      <w:r w:rsidRPr="00BB1A74">
        <w:rPr>
          <w:b/>
          <w:bCs/>
        </w:rPr>
        <w:t>Don't Ship</w:t>
      </w:r>
      <w:r w:rsidRPr="00BB1A74">
        <w:t xml:space="preserve"> </w:t>
      </w:r>
    </w:p>
    <w:p w14:paraId="5B2074A0" w14:textId="77777777" w:rsidR="00BB1A74" w:rsidRPr="00BB1A74" w:rsidRDefault="00BB1A74" w:rsidP="00BB1A74">
      <w:r w:rsidRPr="00BB1A74">
        <w:rPr>
          <w:b/>
          <w:bCs/>
        </w:rPr>
        <w:t>Why?</w:t>
      </w:r>
      <w:r w:rsidRPr="00BB1A74">
        <w:t xml:space="preserve"> </w:t>
      </w:r>
      <w:r w:rsidRPr="00BB1A74">
        <w:rPr>
          <w:i/>
          <w:iCs/>
        </w:rPr>
        <w:t>(Briefly justify your decision.)</w:t>
      </w:r>
    </w:p>
    <w:p w14:paraId="07270ED2" w14:textId="77777777" w:rsidR="00BB1A74" w:rsidRPr="00BB1A74" w:rsidRDefault="00BB1A74" w:rsidP="00BB1A74">
      <w:r w:rsidRPr="00BB1A74">
        <w:rPr>
          <w:b/>
          <w:bCs/>
        </w:rPr>
        <w:t>AI Feedback</w:t>
      </w:r>
    </w:p>
    <w:p w14:paraId="007048F6" w14:textId="77777777" w:rsidR="00BB1A74" w:rsidRPr="00BB1A74" w:rsidRDefault="00BB1A74" w:rsidP="00BB1A74">
      <w:r w:rsidRPr="00BB1A74">
        <w:t>The AI reviews your decision and reasoning, comparing it against the identified risks and mitigations.</w:t>
      </w:r>
    </w:p>
    <w:p w14:paraId="6EABC175" w14:textId="77777777" w:rsidR="00BB1A74" w:rsidRPr="00BB1A74" w:rsidRDefault="00BB1A74" w:rsidP="00BB1A74">
      <w:pPr>
        <w:numPr>
          <w:ilvl w:val="0"/>
          <w:numId w:val="6"/>
        </w:numPr>
      </w:pPr>
      <w:r w:rsidRPr="00BB1A74">
        <w:rPr>
          <w:b/>
          <w:bCs/>
        </w:rPr>
        <w:t>If the decision aligns with the expected outcome:</w:t>
      </w:r>
      <w:r w:rsidRPr="00BB1A74">
        <w:br/>
      </w:r>
      <w:r w:rsidRPr="00BB1A74">
        <w:rPr>
          <w:i/>
          <w:iCs/>
        </w:rPr>
        <w:t>"Great decision! Your reasoning demonstrates sound risk-based thinking. You're well on your way to thinking like a security architect—or perhaps even a future CISO."</w:t>
      </w:r>
      <w:r w:rsidRPr="00BB1A74">
        <w:t xml:space="preserve"> </w:t>
      </w:r>
    </w:p>
    <w:p w14:paraId="0E731078" w14:textId="66D7A68D" w:rsidR="00BB1A74" w:rsidRDefault="00BB1A74" w:rsidP="00BB1A74">
      <w:pPr>
        <w:numPr>
          <w:ilvl w:val="0"/>
          <w:numId w:val="6"/>
        </w:numPr>
      </w:pPr>
      <w:r w:rsidRPr="00BB1A74">
        <w:rPr>
          <w:b/>
          <w:bCs/>
        </w:rPr>
        <w:t>If the decision differs:</w:t>
      </w:r>
      <w:r w:rsidRPr="00BB1A74">
        <w:br/>
      </w:r>
      <w:r w:rsidRPr="00BB1A74">
        <w:rPr>
          <w:i/>
          <w:iCs/>
        </w:rPr>
        <w:t>"Good effort! Threat modeling is about making informed decisions, and there can be multiple valid perspectives. Consider how the identified risks and remaining gaps influence the release decision. Keep practicing—you'll get even better."</w:t>
      </w:r>
    </w:p>
    <w:sectPr w:rsidR="00BB1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239D"/>
    <w:multiLevelType w:val="hybridMultilevel"/>
    <w:tmpl w:val="02909366"/>
    <w:lvl w:ilvl="0" w:tplc="FFFFFFFF">
      <w:start w:val="1"/>
      <w:numFmt w:val="bullet"/>
      <w:lvlText w:val="-"/>
      <w:lvlJc w:val="left"/>
      <w:pPr>
        <w:ind w:left="720" w:hanging="360"/>
      </w:pPr>
      <w:rPr>
        <w:rFonts w:ascii="Aptos" w:eastAsiaTheme="minorHAnsi" w:hAnsi="Aptos" w:cstheme="minorBidi" w:hint="default"/>
      </w:rPr>
    </w:lvl>
    <w:lvl w:ilvl="1" w:tplc="40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46112DF7"/>
    <w:multiLevelType w:val="multilevel"/>
    <w:tmpl w:val="2014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8147F"/>
    <w:multiLevelType w:val="multilevel"/>
    <w:tmpl w:val="DBF2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51561"/>
    <w:multiLevelType w:val="multilevel"/>
    <w:tmpl w:val="D592E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9334C"/>
    <w:multiLevelType w:val="multilevel"/>
    <w:tmpl w:val="31423D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E101C7F"/>
    <w:multiLevelType w:val="hybridMultilevel"/>
    <w:tmpl w:val="79E271BA"/>
    <w:lvl w:ilvl="0" w:tplc="FFFFFFFF">
      <w:start w:val="1"/>
      <w:numFmt w:val="bullet"/>
      <w:lvlText w:val="-"/>
      <w:lvlJc w:val="left"/>
      <w:pPr>
        <w:ind w:left="720" w:hanging="360"/>
      </w:pPr>
      <w:rPr>
        <w:rFonts w:ascii="Aptos" w:eastAsiaTheme="minorHAnsi" w:hAnsi="Aptos" w:cstheme="minorBidi" w:hint="default"/>
      </w:rPr>
    </w:lvl>
    <w:lvl w:ilvl="1" w:tplc="40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786195707">
    <w:abstractNumId w:val="1"/>
  </w:num>
  <w:num w:numId="2" w16cid:durableId="11242340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9387774">
    <w:abstractNumId w:val="0"/>
    <w:lvlOverride w:ilvl="0"/>
    <w:lvlOverride w:ilvl="1">
      <w:startOverride w:val="1"/>
    </w:lvlOverride>
    <w:lvlOverride w:ilvl="2"/>
    <w:lvlOverride w:ilvl="3"/>
    <w:lvlOverride w:ilvl="4"/>
    <w:lvlOverride w:ilvl="5"/>
    <w:lvlOverride w:ilvl="6"/>
    <w:lvlOverride w:ilvl="7"/>
    <w:lvlOverride w:ilvl="8"/>
  </w:num>
  <w:num w:numId="4" w16cid:durableId="359740709">
    <w:abstractNumId w:val="5"/>
    <w:lvlOverride w:ilvl="0"/>
    <w:lvlOverride w:ilvl="1">
      <w:startOverride w:val="1"/>
    </w:lvlOverride>
    <w:lvlOverride w:ilvl="2"/>
    <w:lvlOverride w:ilvl="3"/>
    <w:lvlOverride w:ilvl="4"/>
    <w:lvlOverride w:ilvl="5"/>
    <w:lvlOverride w:ilvl="6"/>
    <w:lvlOverride w:ilvl="7"/>
    <w:lvlOverride w:ilvl="8"/>
  </w:num>
  <w:num w:numId="5" w16cid:durableId="1276987673">
    <w:abstractNumId w:val="3"/>
  </w:num>
  <w:num w:numId="6" w16cid:durableId="338779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74"/>
    <w:rsid w:val="00040435"/>
    <w:rsid w:val="000C1EB3"/>
    <w:rsid w:val="00160CE7"/>
    <w:rsid w:val="0026138F"/>
    <w:rsid w:val="00317066"/>
    <w:rsid w:val="00765BC1"/>
    <w:rsid w:val="008A768E"/>
    <w:rsid w:val="00A00137"/>
    <w:rsid w:val="00AC2560"/>
    <w:rsid w:val="00B717B3"/>
    <w:rsid w:val="00B71984"/>
    <w:rsid w:val="00B94722"/>
    <w:rsid w:val="00BB1A74"/>
    <w:rsid w:val="00E66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42F2D"/>
  <w15:chartTrackingRefBased/>
  <w15:docId w15:val="{6CB39448-8E47-4D92-8C9E-204C4172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A74"/>
    <w:rPr>
      <w:rFonts w:eastAsiaTheme="majorEastAsia" w:cstheme="majorBidi"/>
      <w:color w:val="272727" w:themeColor="text1" w:themeTint="D8"/>
    </w:rPr>
  </w:style>
  <w:style w:type="paragraph" w:styleId="Title">
    <w:name w:val="Title"/>
    <w:basedOn w:val="Normal"/>
    <w:next w:val="Normal"/>
    <w:link w:val="TitleChar"/>
    <w:uiPriority w:val="10"/>
    <w:qFormat/>
    <w:rsid w:val="00BB1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A74"/>
    <w:pPr>
      <w:spacing w:before="160"/>
      <w:jc w:val="center"/>
    </w:pPr>
    <w:rPr>
      <w:i/>
      <w:iCs/>
      <w:color w:val="404040" w:themeColor="text1" w:themeTint="BF"/>
    </w:rPr>
  </w:style>
  <w:style w:type="character" w:customStyle="1" w:styleId="QuoteChar">
    <w:name w:val="Quote Char"/>
    <w:basedOn w:val="DefaultParagraphFont"/>
    <w:link w:val="Quote"/>
    <w:uiPriority w:val="29"/>
    <w:rsid w:val="00BB1A74"/>
    <w:rPr>
      <w:i/>
      <w:iCs/>
      <w:color w:val="404040" w:themeColor="text1" w:themeTint="BF"/>
    </w:rPr>
  </w:style>
  <w:style w:type="paragraph" w:styleId="ListParagraph">
    <w:name w:val="List Paragraph"/>
    <w:basedOn w:val="Normal"/>
    <w:uiPriority w:val="34"/>
    <w:qFormat/>
    <w:rsid w:val="00BB1A74"/>
    <w:pPr>
      <w:ind w:left="720"/>
      <w:contextualSpacing/>
    </w:pPr>
  </w:style>
  <w:style w:type="character" w:styleId="IntenseEmphasis">
    <w:name w:val="Intense Emphasis"/>
    <w:basedOn w:val="DefaultParagraphFont"/>
    <w:uiPriority w:val="21"/>
    <w:qFormat/>
    <w:rsid w:val="00BB1A74"/>
    <w:rPr>
      <w:i/>
      <w:iCs/>
      <w:color w:val="0F4761" w:themeColor="accent1" w:themeShade="BF"/>
    </w:rPr>
  </w:style>
  <w:style w:type="paragraph" w:styleId="IntenseQuote">
    <w:name w:val="Intense Quote"/>
    <w:basedOn w:val="Normal"/>
    <w:next w:val="Normal"/>
    <w:link w:val="IntenseQuoteChar"/>
    <w:uiPriority w:val="30"/>
    <w:qFormat/>
    <w:rsid w:val="00BB1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A74"/>
    <w:rPr>
      <w:i/>
      <w:iCs/>
      <w:color w:val="0F4761" w:themeColor="accent1" w:themeShade="BF"/>
    </w:rPr>
  </w:style>
  <w:style w:type="character" w:styleId="IntenseReference">
    <w:name w:val="Intense Reference"/>
    <w:basedOn w:val="DefaultParagraphFont"/>
    <w:uiPriority w:val="32"/>
    <w:qFormat/>
    <w:rsid w:val="00BB1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Siddhi</dc:creator>
  <cp:keywords/>
  <dc:description/>
  <cp:lastModifiedBy>Ashwini Siddhi</cp:lastModifiedBy>
  <cp:revision>12</cp:revision>
  <dcterms:created xsi:type="dcterms:W3CDTF">2026-07-27T13:19:00Z</dcterms:created>
  <dcterms:modified xsi:type="dcterms:W3CDTF">2026-07-29T16:34:00Z</dcterms:modified>
</cp:coreProperties>
</file>