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73" w:rsidRDefault="00894973" w:rsidP="0089497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4973" w:rsidRPr="007801AB" w:rsidRDefault="00894973" w:rsidP="00894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ASSIGNMENT 5</w:t>
      </w:r>
    </w:p>
    <w:p w:rsidR="00282376" w:rsidRDefault="00282376" w:rsidP="00282376">
      <w:pPr>
        <w:spacing w:line="360" w:lineRule="auto"/>
        <w:rPr>
          <w:b/>
        </w:rPr>
      </w:pPr>
      <w:r>
        <w:rPr>
          <w:b/>
        </w:rPr>
        <w:t>Name: Jain Samkitkumar Hasmukhlal</w:t>
      </w:r>
    </w:p>
    <w:p w:rsidR="00894973" w:rsidRPr="00282376" w:rsidRDefault="00282376" w:rsidP="00282376">
      <w:pPr>
        <w:pBdr>
          <w:bottom w:val="single" w:sz="4" w:space="1" w:color="auto"/>
        </w:pBdr>
        <w:spacing w:line="360" w:lineRule="auto"/>
        <w:rPr>
          <w:b/>
        </w:rPr>
      </w:pPr>
      <w:r>
        <w:rPr>
          <w:b/>
        </w:rPr>
        <w:t>Roll No.: 20 (BEIT)</w:t>
      </w:r>
      <w:bookmarkStart w:id="0" w:name="_GoBack"/>
      <w:bookmarkEnd w:id="0"/>
    </w:p>
    <w:p w:rsidR="00894973" w:rsidRDefault="00894973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&lt;</w:t>
      </w:r>
      <w:proofErr w:type="gram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-read.csv(</w:t>
      </w:r>
      <w:proofErr w:type="gram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"C:/Documents and Settings/ADMIN/Desktop/pca_gsp.csv")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attach(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Define variables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Ag, Mining,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Energy,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,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RE, Services,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Descriptive statistics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summary(X)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Ag             Mining 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0.500   Min.   : 0.000   Min.   :2.900  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 1.025   1st Qu.: 0.200   1st Qu.:3.825   1st Qu.: 6.250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1.800   Median : 0.450   Median :4.200   Median :10.400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2.480   Mean   : 2.624   Mean   :4.338   Mean   : 9.784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 2.525   3rd Qu.: 1.650   3rd Qu.:4.675   3rd Qu.:12.375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:10.600   Max.   :31.600   Max.   :8.400   Max.   :21.400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Energy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1.700   Min.   : 1.500   Min.   :1.300   Min.   :1.000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 4.500   1st Qu.: 2.650   1st Qu.:1.900   1st Qu.:2.500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7.150   Median : 3.200   Median :2.100   Median :2.950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7.696   Mean   : 3.476   Mean   :2.398   Mean   :3.112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Qu.:10.500   3rd Qu.: 3.875   3rd Qu.:2.875   3rd Qu.:3.600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:16.700   Max.   :12.100   Max.   :5.700   Max.   :7.500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RE           Services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  :2.900  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6.000   Min.   :10.40  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9.60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Qu.:5.825   1st Qu.: 8.600   1st Qu.:13.15   1st Qu.:16.15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:6.300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8.900   Median :16.20   Median :18.40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:6.348   Mean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9.002   Mean   :17.09   Mean   :18.71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Qu.:7.275   3rd Qu.: 9.850   3rd Qu.:19.15   3rd Qu.:20.77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:9.100   Max.   :11.500   Max.   :35.40   Max.   :32.30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9.00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Qu.:10.90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:12.25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:12.93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Qu.:14.55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:21.30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(X)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Ag      Mining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Ag        1.00000000 -0.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06446456  0.08498040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0.03208436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Mining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06446456  1.00000000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-0.02146761 -0.42367130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0.08498040 -0.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02146761  1.00000000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-0.12993364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0.03208436 -0.42367130 -0.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12993364  1.00000000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-0.14533029 -0.13794386 -0.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31780734  0.20372851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0.27917762  0.61153483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0.07516000 -0.35693665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-0.18418380 -0.19271386 -0.02310018 -0.31738049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Energy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0.04325752  0.39044648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0.01300031 -0.05083012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0.24539204 -0.55305518 -0.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08691544  0.27073259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0.09464267 -0.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39599385  0.40113015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0.19462642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RE       -0.30129373 -0.40633100 -0.25294548 -0.18205552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Services -0.32191590 -0.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45971557  0.32364308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-0.15904326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0.11033873  0.23067866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0.18104989 -0.41051203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Energy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Ag  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14533029  0.27917762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-0.18418380  0.04325752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Mining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13794386  0.61153483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-0.19271386  0.39044648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31780734  0.07516000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-0.02310018  0.01300031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0.20372851 -0.35693665 -0.31738049 -0.05083012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-0.17641840 -0.09988080  0.07091362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17641840  1.00000000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-0.04911955 -0.05572106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-0.09988080 -0.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04911955  1.00000000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-0.16859364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Energy    0.07091362 -0.05572106 -0.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16859364  1.00000000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0.03900687 -0.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21353750  0.33018068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-0.26707721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-0.12082255 -0.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14778210  0.12467627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0.02953892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RE       -0.13333291 -0.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50348731  0.11971090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-0.37884901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Services -0.45771026 -0.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42168031  0.30914590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-0.31383479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23707649  0.42750613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0.19333215  0.04539830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   Services       </w:t>
      </w: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  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0.24539204  0.09464267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-0.30129373 -0.3219159  0.1103387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Mining   -0.55305518 -0.39599385 -0.40633100 -0.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4597156  0.2306787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08691544  0.40113015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-0.25294548  0.3236431  0.1810499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0.27073259  0.19462642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-0.18205552 -0.1590433 -0.4105120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0.03900687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-0.12082255 -0.13333291 -0.4577103 -0.2370765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-0.21353750 -0.14778210 -0.50348731 -0.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4216803  0.4275061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0.33018068  0.12467627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0.11971090  0.3091459  0.1933322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Energy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26707721  0.02953892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-0.37884901 -0.3138348  0.0453983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1.00000000  0.16636809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0.04049752  0.2390834 -0.3428307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0.16636809  1.00000000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-0.30862993  0.2021658  0.2865884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RE        0.04049752 -0.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30862993  1.00000000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0.5192887 -0.3506442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Services  0.23908339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0.20216576  0.51928874  1.0000000 -0.1795611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34283068  0.28658841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-0.35064424 -0.1795611  1.0000000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View(X)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mydata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Principal component analysis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pca1 &lt;-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princomp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(X, scores=TRUE,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summary(pca1)</w:t>
      </w:r>
    </w:p>
    <w:p w:rsidR="00B821F3" w:rsidRDefault="00B821F3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1F3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818175" cy="39282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75" cy="3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F3" w:rsidRPr="00AB73DE" w:rsidRDefault="00B821F3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Importance of components: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Comp.1    Comp.2    Comp.3    Comp.4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1.7987525 1.4954801 1.3999420 1.1663403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0.2488854 0.1720354 0.1507567 0.1046423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 0.2488854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0.4209209 0.5716776 0.6763199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Comp.5     Comp.6     Comp.7     Comp.8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1.07583525 0.93184458 0.85116719 0.78471605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0.08903242 0.06679495 0.05572966 0.04736764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 0.76535232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0.83214726 0.88787692 0.93524456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Comp.9   Comp.10    Comp.11    Comp.12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0.5641253 0.4851322 0.38943836 0.36945813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0.0244798 0.0181041 0.01166633 0.01049995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 0.9597244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0.9778285 0.98949478 0.99999473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Comp.13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8.279806e-03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5.273476e-06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Proportion  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.000000e+00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Loadings of principal components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loadings(pca1)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Loadings: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Comp.1 Comp.2 Comp.3 Comp.4 Comp.5 Comp.6 Comp.7 Comp.8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Ag       -0.135        -0.385 -0.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373  0.411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0.245 -0.433 -0.277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Mining   -0.470         0.260          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0.164  0.276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0.148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-0.393 -0.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257  0.350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0.196         0.370 -0.499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0.183  0.376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-0.375  0.147  0.111 -0.198  0.151  0.500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0.459               -0.465 -0.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217  0.102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-0.592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-0.418 -0.147   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365  0.143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-0.169  0.302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0.152 -0.316        -0.343 -0.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550  0.267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0.145  0.101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Energy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247  0.138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0.416 -0.202  0.689 -0.199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0.315        -0.290 -0.442   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0.353  0.254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-0.261 -0.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507  0.227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-0.252 -0.143 -0.146  0.100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RE        0.363         0.447         0.173        -0.359 -0.106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Services  0.380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-0.384  0.127  0.183  0.125  0.101  0.133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-0.289 -0.369               -0.295 -0.306 -0.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428  0.121</w:t>
      </w:r>
      <w:proofErr w:type="gramEnd"/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Comp.9 Comp.10 Comp.11 Comp.12 Comp.13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Ag        0.152 -0.217          -0.286   0.206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Mining     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116  -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0.475  -0.282   0.500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Constr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0.371         -0.141   0.256  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0.387          0.138           0.406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Manuf_nd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-0.102    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0.142  -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0.122   0.338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Transp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-0.264 -0.108   0.507   0.407   0.144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Comm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0.436 -0.383                  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Energy           0.116   0.282   0.286        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TradeW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253  0.455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-0.322   0.210   0.112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TradeR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-0.515 -0.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432  -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0.181           0.106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RE             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169  -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0.127   0.496   0.451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Services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222  0.204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0.458  -0.460   0.320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Govt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0.171  0.548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0.238 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Comp.1 Comp.2 Comp.3 Comp.4 Comp.5 Comp.6 Comp.7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SS loadings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1.000  1.000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1.000  1.000  1.000  1.000  1.000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Proportion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Var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0.077  0.077  0.077  0.077  0.077  0.077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Var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0.154  0.231  0.308  0.385  0.462  0.538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Comp.8 Comp.9 Comp.10 Comp.11 Comp.12 Comp.13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SS loadings     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1.000  1.000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1.000   1.000   1.000   1.000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Proportion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Var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0.077   0.077   0.077   0.077   0.077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Var</w:t>
      </w:r>
      <w:proofErr w:type="spell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0.615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0.692   0.769   0.846   0.923   1.000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#pca1$loadings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Scree plot of eigenvalues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plot(pca1)</w:t>
      </w:r>
    </w:p>
    <w:p w:rsid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screeplot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pca1, type="line", main="Scree Plot")</w:t>
      </w:r>
    </w:p>
    <w:p w:rsidR="00B821F3" w:rsidRDefault="00B821F3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21F3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869686" cy="38590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21" cy="386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F3" w:rsidRPr="00AB73DE" w:rsidRDefault="00B821F3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Biplot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score variables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biplot</w:t>
      </w:r>
      <w:proofErr w:type="spell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(pca1)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# Scores of the components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&gt; pca1$</w:t>
      </w:r>
      <w:proofErr w:type="gramStart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scores[</w:t>
      </w:r>
      <w:proofErr w:type="gramEnd"/>
      <w:r w:rsidRPr="00AB73DE">
        <w:rPr>
          <w:rFonts w:ascii="Lucida Console" w:eastAsia="Times New Roman" w:hAnsi="Lucida Console" w:cs="Courier New"/>
          <w:color w:val="0000FF"/>
          <w:sz w:val="20"/>
          <w:szCs w:val="20"/>
        </w:rPr>
        <w:t>1:10,]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Comp.1     Comp.2      Comp.3      Comp.4     Comp.5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4896329  0.2840153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-0.92052695  0.08785947 -1.7536053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[2,] -6.6852235 -1.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5422261  2.72534093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-2.09383081  0.9621524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0.7517456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-1.4884587 -0.86440944  1.23947821  0.7013320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[4,] -1.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0000343  1.2527044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-1.79705334 -0.15952525 -0.6286758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1.8143951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-0.3083173  1.07282748 -0.62096975  0.5873437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1.1231352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-2.7966578  0.12662810 -0.83439457 -1.5916798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2.4543289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0.8838887  2.26111646 -0.17696795  1.0153673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0.9918322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2.9538499  4.02639673  0.22036149  0.4781388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1.5476850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-2.2030680 -0.14284640  0.17108744 -0.1473670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0.9920176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-0.2998176 -0.05468377 -2.18146390 -1.8755534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Comp.6     Comp.7     Comp.8      Comp.9     Comp.10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-0.25729127 -0.3122104 -0.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1332644  0.16656810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0.12841084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[2,] -2.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42578094  1.2416981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0.8350926 -0.02638485 -0.03282346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40238064  0.2571765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0.1730944  0.13204988 -0.33229286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0.31143230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-0.2804304 -0.2515513 -0.26955035 -0.91416815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[5,] -0.19317967 -0.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3766092  0.6847873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-0.60181782 -0.15025628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0.58129969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1.0428510  0.1619501  1.59879806 -1.52538907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0.09693667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-0.2158679  0.5350483  0.06689563 -0.09648740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[8,] -1.24008960 -1.5630880 -2.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3471516  0.38662079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-0.46928579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0.46797314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-0.1884953  0.0521831 -1.26973408 -0.64521367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[10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0.87740143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0.9428300 -0.1629925  0.11552867 -0.08515134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Comp.11     Comp.12       Comp.13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[1,] -0.14054526 -0.11795741 -0.0022081279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0.60577408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0.42502678  0.0038008406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67623158  0.53472823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-0.0060317043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,]  0.62811995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0.03117104  0.0028593823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[5,] -0.05043902 -0.57785734 -0.0072707745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[6,] -0.02066718 -0.20311745 -0.0025178811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[7,]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09564494  0.11018733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0.0001849203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24839536  0.84153331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-0.0004708541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42080320  0.29586008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-0.0079586042</w:t>
      </w:r>
    </w:p>
    <w:p w:rsidR="00AB73DE" w:rsidRPr="00AB73DE" w:rsidRDefault="00AB73DE" w:rsidP="00AB7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[10,] -0.</w:t>
      </w:r>
      <w:proofErr w:type="gramStart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>14312824  0.31799226</w:t>
      </w:r>
      <w:proofErr w:type="gramEnd"/>
      <w:r w:rsidRPr="00AB73D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-0.0020137002</w:t>
      </w:r>
    </w:p>
    <w:p w:rsidR="000F5E72" w:rsidRDefault="00B821F3">
      <w:r w:rsidRPr="00B821F3">
        <w:rPr>
          <w:noProof/>
        </w:rPr>
        <w:drawing>
          <wp:inline distT="0" distB="0" distL="0" distR="0">
            <wp:extent cx="5869686" cy="41893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77" cy="41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E72" w:rsidSect="003A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3DE"/>
    <w:rsid w:val="000F5E72"/>
    <w:rsid w:val="00273EB3"/>
    <w:rsid w:val="00282376"/>
    <w:rsid w:val="003A1CF2"/>
    <w:rsid w:val="006002DC"/>
    <w:rsid w:val="00894973"/>
    <w:rsid w:val="00922153"/>
    <w:rsid w:val="00AB73DE"/>
    <w:rsid w:val="00B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C197"/>
  <w15:docId w15:val="{6AAC3D82-4147-45C0-BB02-7394785B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D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B73DE"/>
  </w:style>
  <w:style w:type="character" w:customStyle="1" w:styleId="gem3dmtclfb">
    <w:name w:val="gem3dmtclfb"/>
    <w:basedOn w:val="DefaultParagraphFont"/>
    <w:rsid w:val="00AB73DE"/>
  </w:style>
  <w:style w:type="character" w:customStyle="1" w:styleId="gem3dmtcpfb">
    <w:name w:val="gem3dmtcpfb"/>
    <w:basedOn w:val="DefaultParagraphFont"/>
    <w:rsid w:val="00AB73DE"/>
  </w:style>
  <w:style w:type="paragraph" w:styleId="BalloonText">
    <w:name w:val="Balloon Text"/>
    <w:basedOn w:val="Normal"/>
    <w:link w:val="BalloonTextChar"/>
    <w:uiPriority w:val="99"/>
    <w:semiHidden/>
    <w:unhideWhenUsed/>
    <w:rsid w:val="00B8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1453</Words>
  <Characters>8287</Characters>
  <Application>Microsoft Office Word</Application>
  <DocSecurity>0</DocSecurity>
  <Lines>69</Lines>
  <Paragraphs>19</Paragraphs>
  <ScaleCrop>false</ScaleCrop>
  <Company>SIT</Company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</dc:creator>
  <cp:keywords/>
  <dc:description/>
  <cp:lastModifiedBy>Samkit Jain</cp:lastModifiedBy>
  <cp:revision>12</cp:revision>
  <dcterms:created xsi:type="dcterms:W3CDTF">2015-09-10T09:39:00Z</dcterms:created>
  <dcterms:modified xsi:type="dcterms:W3CDTF">2016-10-02T08:38:00Z</dcterms:modified>
</cp:coreProperties>
</file>