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A46" w:rsidRDefault="00EA7A46" w:rsidP="00D809F6">
      <w:pPr>
        <w:pStyle w:val="Default"/>
        <w:jc w:val="both"/>
      </w:pPr>
    </w:p>
    <w:p w:rsidR="00EA7A46" w:rsidRDefault="00EA7A46" w:rsidP="00FC1DC4">
      <w:pPr>
        <w:pStyle w:val="Default"/>
        <w:ind w:left="2160" w:firstLine="720"/>
        <w:jc w:val="both"/>
        <w:rPr>
          <w:b/>
          <w:bCs/>
          <w:sz w:val="36"/>
          <w:szCs w:val="36"/>
        </w:rPr>
      </w:pPr>
      <w:bookmarkStart w:id="0" w:name="_GoBack"/>
      <w:bookmarkEnd w:id="0"/>
      <w:r>
        <w:rPr>
          <w:b/>
          <w:bCs/>
          <w:sz w:val="36"/>
          <w:szCs w:val="36"/>
        </w:rPr>
        <w:t>ASSIGNMENT NO. 1</w:t>
      </w:r>
    </w:p>
    <w:p w:rsidR="00EA7A46" w:rsidRDefault="00EA7A46" w:rsidP="00D809F6">
      <w:pPr>
        <w:pStyle w:val="Default"/>
        <w:jc w:val="both"/>
        <w:rPr>
          <w:sz w:val="36"/>
          <w:szCs w:val="36"/>
        </w:rPr>
      </w:pPr>
    </w:p>
    <w:p w:rsidR="003B19F9" w:rsidRDefault="00EA7A46" w:rsidP="00D809F6">
      <w:pPr>
        <w:jc w:val="both"/>
        <w:rPr>
          <w:b/>
          <w:bCs/>
          <w:sz w:val="28"/>
          <w:szCs w:val="28"/>
        </w:rPr>
      </w:pPr>
      <w:r>
        <w:rPr>
          <w:b/>
          <w:bCs/>
          <w:sz w:val="28"/>
          <w:szCs w:val="28"/>
        </w:rPr>
        <w:t>AIM:</w:t>
      </w:r>
      <w:r w:rsidRPr="00EA7A46">
        <w:t xml:space="preserve"> </w:t>
      </w:r>
      <w:r w:rsidRPr="00EA7A46">
        <w:rPr>
          <w:b/>
          <w:bCs/>
          <w:sz w:val="28"/>
          <w:szCs w:val="28"/>
        </w:rPr>
        <w:t>Design a distributed application which consist of a server and client using threads.</w:t>
      </w:r>
    </w:p>
    <w:p w:rsidR="00EA7A46" w:rsidRDefault="00EA7A46" w:rsidP="00D809F6">
      <w:pPr>
        <w:pStyle w:val="Default"/>
        <w:jc w:val="both"/>
      </w:pPr>
    </w:p>
    <w:p w:rsidR="00EA7A46" w:rsidRPr="007A154E" w:rsidRDefault="00EA7A46" w:rsidP="00D809F6">
      <w:pPr>
        <w:pStyle w:val="Default"/>
        <w:jc w:val="both"/>
      </w:pPr>
      <w:r w:rsidRPr="007A154E">
        <w:t xml:space="preserve"> </w:t>
      </w:r>
      <w:r w:rsidRPr="007A154E">
        <w:rPr>
          <w:b/>
          <w:bCs/>
        </w:rPr>
        <w:t>OBJECTIVE</w:t>
      </w:r>
      <w:r w:rsidRPr="007A154E">
        <w:t xml:space="preserve">: </w:t>
      </w:r>
    </w:p>
    <w:p w:rsidR="00EA7A46" w:rsidRPr="007A154E" w:rsidRDefault="00EA7A46" w:rsidP="00D809F6">
      <w:pPr>
        <w:pStyle w:val="Default"/>
        <w:spacing w:after="87"/>
        <w:jc w:val="both"/>
      </w:pPr>
      <w:r w:rsidRPr="007A154E">
        <w:t xml:space="preserve"> Understand the working of sockets and threads. </w:t>
      </w:r>
    </w:p>
    <w:p w:rsidR="00EA7A46" w:rsidRPr="007A154E" w:rsidRDefault="00EA7A46" w:rsidP="00D809F6">
      <w:pPr>
        <w:pStyle w:val="Default"/>
        <w:spacing w:after="87"/>
        <w:jc w:val="both"/>
      </w:pPr>
      <w:r w:rsidRPr="007A154E">
        <w:t xml:space="preserve"> Understand how sockets are used to communicate among processes. </w:t>
      </w:r>
    </w:p>
    <w:p w:rsidR="00EA7A46" w:rsidRPr="007A154E" w:rsidRDefault="00EA7A46" w:rsidP="00D809F6">
      <w:pPr>
        <w:pStyle w:val="Default"/>
        <w:jc w:val="both"/>
      </w:pPr>
      <w:r w:rsidRPr="007A154E">
        <w:t xml:space="preserve"> Learn the use of sockets using C under Linux and about Java sockets. </w:t>
      </w:r>
    </w:p>
    <w:p w:rsidR="00EA7A46" w:rsidRPr="007A154E" w:rsidRDefault="00EA7A46" w:rsidP="00D809F6">
      <w:pPr>
        <w:pStyle w:val="Default"/>
        <w:jc w:val="both"/>
      </w:pPr>
    </w:p>
    <w:p w:rsidR="00EA7A46" w:rsidRPr="007A154E" w:rsidRDefault="00EA7A46" w:rsidP="00D809F6">
      <w:pPr>
        <w:pStyle w:val="Default"/>
        <w:jc w:val="both"/>
      </w:pPr>
    </w:p>
    <w:p w:rsidR="003B19F9" w:rsidRPr="007A154E" w:rsidRDefault="00EA7A46" w:rsidP="00D809F6">
      <w:pPr>
        <w:pStyle w:val="Default"/>
        <w:jc w:val="both"/>
      </w:pPr>
      <w:r w:rsidRPr="007A154E">
        <w:t xml:space="preserve"> </w:t>
      </w:r>
      <w:r w:rsidRPr="007A154E">
        <w:rPr>
          <w:b/>
          <w:bCs/>
        </w:rPr>
        <w:t xml:space="preserve">PROBLEM STATEMENT: </w:t>
      </w:r>
      <w:r w:rsidRPr="007A154E">
        <w:t>This assignment involves the implementation of the Client and Server communication on single and multiple host using threads and socket programming.</w:t>
      </w:r>
    </w:p>
    <w:p w:rsidR="003B19F9" w:rsidRPr="007A154E" w:rsidRDefault="003B19F9" w:rsidP="00D809F6">
      <w:pPr>
        <w:pStyle w:val="Default"/>
        <w:jc w:val="both"/>
      </w:pPr>
    </w:p>
    <w:p w:rsidR="003B19F9" w:rsidRPr="007A154E" w:rsidRDefault="003B19F9" w:rsidP="00D809F6">
      <w:pPr>
        <w:pStyle w:val="Default"/>
        <w:jc w:val="both"/>
      </w:pPr>
    </w:p>
    <w:p w:rsidR="003B19F9" w:rsidRPr="007A154E" w:rsidRDefault="003B19F9" w:rsidP="00D809F6">
      <w:pPr>
        <w:pStyle w:val="Default"/>
        <w:jc w:val="both"/>
        <w:rPr>
          <w:b/>
          <w:bCs/>
        </w:rPr>
      </w:pPr>
      <w:r w:rsidRPr="007A154E">
        <w:t xml:space="preserve"> </w:t>
      </w:r>
      <w:r w:rsidRPr="007A154E">
        <w:rPr>
          <w:b/>
          <w:bCs/>
        </w:rPr>
        <w:t>THEORY: Socket functions:</w:t>
      </w:r>
    </w:p>
    <w:p w:rsidR="00BD529B" w:rsidRPr="007A154E" w:rsidRDefault="00BD529B" w:rsidP="00D809F6">
      <w:pPr>
        <w:pStyle w:val="Default"/>
        <w:jc w:val="both"/>
        <w:rPr>
          <w:b/>
          <w:bCs/>
        </w:rPr>
      </w:pPr>
    </w:p>
    <w:p w:rsidR="00BD529B" w:rsidRPr="007A154E" w:rsidRDefault="00BD529B" w:rsidP="00D809F6">
      <w:pPr>
        <w:pStyle w:val="Default"/>
        <w:jc w:val="both"/>
        <w:rPr>
          <w:color w:val="auto"/>
        </w:rPr>
      </w:pPr>
      <w:r w:rsidRPr="007A154E">
        <w:rPr>
          <w:color w:val="auto"/>
        </w:rPr>
        <w:t xml:space="preserve">Client Side steps: </w:t>
      </w:r>
    </w:p>
    <w:p w:rsidR="00BD529B" w:rsidRPr="007A154E" w:rsidRDefault="00BD529B" w:rsidP="00D809F6">
      <w:pPr>
        <w:pStyle w:val="Default"/>
        <w:spacing w:after="78"/>
        <w:jc w:val="both"/>
        <w:rPr>
          <w:color w:val="auto"/>
        </w:rPr>
      </w:pPr>
      <w:r w:rsidRPr="007A154E">
        <w:rPr>
          <w:b/>
          <w:bCs/>
          <w:color w:val="auto"/>
        </w:rPr>
        <w:t xml:space="preserve">1. </w:t>
      </w:r>
      <w:r w:rsidRPr="007A154E">
        <w:rPr>
          <w:color w:val="auto"/>
        </w:rPr>
        <w:t xml:space="preserve">socket() </w:t>
      </w:r>
    </w:p>
    <w:p w:rsidR="00BD529B" w:rsidRPr="007A154E" w:rsidRDefault="00BD529B" w:rsidP="00D809F6">
      <w:pPr>
        <w:pStyle w:val="Default"/>
        <w:spacing w:after="78"/>
        <w:jc w:val="both"/>
        <w:rPr>
          <w:color w:val="auto"/>
        </w:rPr>
      </w:pPr>
      <w:r w:rsidRPr="007A154E">
        <w:rPr>
          <w:b/>
          <w:bCs/>
          <w:color w:val="auto"/>
        </w:rPr>
        <w:t xml:space="preserve">2. </w:t>
      </w:r>
      <w:r w:rsidRPr="007A154E">
        <w:rPr>
          <w:color w:val="auto"/>
        </w:rPr>
        <w:t xml:space="preserve">connect() </w:t>
      </w:r>
    </w:p>
    <w:p w:rsidR="00BD529B" w:rsidRPr="007A154E" w:rsidRDefault="00BD529B" w:rsidP="00D809F6">
      <w:pPr>
        <w:pStyle w:val="Default"/>
        <w:spacing w:after="78"/>
        <w:jc w:val="both"/>
        <w:rPr>
          <w:color w:val="auto"/>
        </w:rPr>
      </w:pPr>
      <w:r w:rsidRPr="007A154E">
        <w:rPr>
          <w:b/>
          <w:bCs/>
          <w:color w:val="auto"/>
        </w:rPr>
        <w:t xml:space="preserve">3. </w:t>
      </w:r>
      <w:r w:rsidRPr="007A154E">
        <w:rPr>
          <w:color w:val="auto"/>
        </w:rPr>
        <w:t xml:space="preserve">send() </w:t>
      </w:r>
    </w:p>
    <w:p w:rsidR="00BD529B" w:rsidRPr="007A154E" w:rsidRDefault="00BD529B" w:rsidP="00D809F6">
      <w:pPr>
        <w:pStyle w:val="Default"/>
        <w:spacing w:after="78"/>
        <w:jc w:val="both"/>
        <w:rPr>
          <w:color w:val="auto"/>
        </w:rPr>
      </w:pPr>
      <w:r w:rsidRPr="007A154E">
        <w:rPr>
          <w:b/>
          <w:bCs/>
          <w:color w:val="auto"/>
        </w:rPr>
        <w:t xml:space="preserve">4. </w:t>
      </w:r>
      <w:r w:rsidRPr="007A154E">
        <w:rPr>
          <w:color w:val="auto"/>
        </w:rPr>
        <w:t xml:space="preserve">recv() </w:t>
      </w:r>
    </w:p>
    <w:p w:rsidR="00BD529B" w:rsidRPr="007A154E" w:rsidRDefault="00BD529B" w:rsidP="00D809F6">
      <w:pPr>
        <w:pStyle w:val="Default"/>
        <w:jc w:val="both"/>
        <w:rPr>
          <w:color w:val="auto"/>
        </w:rPr>
      </w:pPr>
      <w:r w:rsidRPr="007A154E">
        <w:rPr>
          <w:b/>
          <w:bCs/>
          <w:color w:val="auto"/>
        </w:rPr>
        <w:t xml:space="preserve">5. </w:t>
      </w:r>
      <w:r w:rsidRPr="007A154E">
        <w:rPr>
          <w:color w:val="auto"/>
        </w:rPr>
        <w:t xml:space="preserve">close() </w:t>
      </w:r>
    </w:p>
    <w:p w:rsidR="00BD529B" w:rsidRPr="007A154E" w:rsidRDefault="00BD529B" w:rsidP="00D809F6">
      <w:pPr>
        <w:pStyle w:val="Default"/>
        <w:jc w:val="both"/>
        <w:rPr>
          <w:color w:val="auto"/>
        </w:rPr>
      </w:pPr>
    </w:p>
    <w:p w:rsidR="00BD529B" w:rsidRPr="007A154E" w:rsidRDefault="00BD529B" w:rsidP="00D809F6">
      <w:pPr>
        <w:pStyle w:val="Default"/>
        <w:jc w:val="both"/>
        <w:rPr>
          <w:color w:val="auto"/>
        </w:rPr>
      </w:pPr>
      <w:r w:rsidRPr="007A154E">
        <w:rPr>
          <w:color w:val="auto"/>
        </w:rPr>
        <w:t xml:space="preserve">Server Side steps: </w:t>
      </w:r>
    </w:p>
    <w:p w:rsidR="00BD529B" w:rsidRPr="007A154E" w:rsidRDefault="00BD529B" w:rsidP="00D809F6">
      <w:pPr>
        <w:pStyle w:val="Default"/>
        <w:spacing w:after="78"/>
        <w:jc w:val="both"/>
        <w:rPr>
          <w:color w:val="auto"/>
        </w:rPr>
      </w:pPr>
      <w:r w:rsidRPr="007A154E">
        <w:rPr>
          <w:b/>
          <w:bCs/>
          <w:color w:val="auto"/>
        </w:rPr>
        <w:t xml:space="preserve">1. </w:t>
      </w:r>
      <w:r w:rsidRPr="007A154E">
        <w:rPr>
          <w:color w:val="auto"/>
        </w:rPr>
        <w:t xml:space="preserve">socket() </w:t>
      </w:r>
    </w:p>
    <w:p w:rsidR="00BD529B" w:rsidRPr="007A154E" w:rsidRDefault="00BD529B" w:rsidP="00D809F6">
      <w:pPr>
        <w:pStyle w:val="Default"/>
        <w:spacing w:after="78"/>
        <w:jc w:val="both"/>
        <w:rPr>
          <w:color w:val="auto"/>
        </w:rPr>
      </w:pPr>
      <w:r w:rsidRPr="007A154E">
        <w:rPr>
          <w:b/>
          <w:bCs/>
          <w:color w:val="auto"/>
        </w:rPr>
        <w:t xml:space="preserve">2. </w:t>
      </w:r>
      <w:r w:rsidRPr="007A154E">
        <w:rPr>
          <w:color w:val="auto"/>
        </w:rPr>
        <w:t xml:space="preserve">bind() </w:t>
      </w:r>
    </w:p>
    <w:p w:rsidR="00BD529B" w:rsidRPr="007A154E" w:rsidRDefault="00BD529B" w:rsidP="00D809F6">
      <w:pPr>
        <w:pStyle w:val="Default"/>
        <w:spacing w:after="78"/>
        <w:jc w:val="both"/>
        <w:rPr>
          <w:color w:val="auto"/>
        </w:rPr>
      </w:pPr>
      <w:r w:rsidRPr="007A154E">
        <w:rPr>
          <w:b/>
          <w:bCs/>
          <w:color w:val="auto"/>
        </w:rPr>
        <w:t xml:space="preserve">3. </w:t>
      </w:r>
      <w:r w:rsidRPr="007A154E">
        <w:rPr>
          <w:color w:val="auto"/>
        </w:rPr>
        <w:t xml:space="preserve">listen() </w:t>
      </w:r>
    </w:p>
    <w:p w:rsidR="00BD529B" w:rsidRPr="007A154E" w:rsidRDefault="00BD529B" w:rsidP="00D809F6">
      <w:pPr>
        <w:pStyle w:val="Default"/>
        <w:spacing w:after="78"/>
        <w:jc w:val="both"/>
        <w:rPr>
          <w:color w:val="auto"/>
        </w:rPr>
      </w:pPr>
      <w:r w:rsidRPr="007A154E">
        <w:rPr>
          <w:b/>
          <w:bCs/>
          <w:color w:val="auto"/>
        </w:rPr>
        <w:t xml:space="preserve">4. </w:t>
      </w:r>
      <w:r w:rsidRPr="007A154E">
        <w:rPr>
          <w:color w:val="auto"/>
        </w:rPr>
        <w:t xml:space="preserve">accept() </w:t>
      </w:r>
    </w:p>
    <w:p w:rsidR="00BD529B" w:rsidRPr="007A154E" w:rsidRDefault="00BD529B" w:rsidP="00D809F6">
      <w:pPr>
        <w:pStyle w:val="Default"/>
        <w:spacing w:after="78"/>
        <w:jc w:val="both"/>
        <w:rPr>
          <w:color w:val="auto"/>
        </w:rPr>
      </w:pPr>
      <w:r w:rsidRPr="007A154E">
        <w:rPr>
          <w:b/>
          <w:bCs/>
          <w:color w:val="auto"/>
        </w:rPr>
        <w:t xml:space="preserve">5. </w:t>
      </w:r>
      <w:r w:rsidRPr="007A154E">
        <w:rPr>
          <w:color w:val="auto"/>
        </w:rPr>
        <w:t xml:space="preserve">recv() </w:t>
      </w:r>
    </w:p>
    <w:p w:rsidR="00BD529B" w:rsidRPr="007A154E" w:rsidRDefault="00BD529B" w:rsidP="00D809F6">
      <w:pPr>
        <w:pStyle w:val="Default"/>
        <w:spacing w:after="78"/>
        <w:jc w:val="both"/>
        <w:rPr>
          <w:color w:val="auto"/>
        </w:rPr>
      </w:pPr>
      <w:r w:rsidRPr="007A154E">
        <w:rPr>
          <w:b/>
          <w:bCs/>
          <w:color w:val="auto"/>
        </w:rPr>
        <w:t xml:space="preserve">6. </w:t>
      </w:r>
      <w:r w:rsidRPr="007A154E">
        <w:rPr>
          <w:color w:val="auto"/>
        </w:rPr>
        <w:t xml:space="preserve">send() </w:t>
      </w:r>
    </w:p>
    <w:p w:rsidR="00BD529B" w:rsidRPr="007A154E" w:rsidRDefault="00BD529B" w:rsidP="00D809F6">
      <w:pPr>
        <w:pStyle w:val="Default"/>
        <w:jc w:val="both"/>
        <w:rPr>
          <w:color w:val="auto"/>
        </w:rPr>
      </w:pPr>
      <w:r w:rsidRPr="007A154E">
        <w:rPr>
          <w:b/>
          <w:bCs/>
          <w:color w:val="auto"/>
        </w:rPr>
        <w:t xml:space="preserve">7. </w:t>
      </w:r>
      <w:r w:rsidRPr="007A154E">
        <w:rPr>
          <w:color w:val="auto"/>
        </w:rPr>
        <w:t xml:space="preserve">close() </w:t>
      </w:r>
    </w:p>
    <w:p w:rsidR="00BD529B" w:rsidRPr="007A154E" w:rsidRDefault="00BD529B" w:rsidP="00D809F6">
      <w:pPr>
        <w:pStyle w:val="Default"/>
        <w:jc w:val="both"/>
        <w:rPr>
          <w:color w:val="auto"/>
        </w:rPr>
      </w:pPr>
    </w:p>
    <w:p w:rsidR="00BD529B" w:rsidRPr="007A154E" w:rsidRDefault="00BD529B" w:rsidP="00D809F6">
      <w:pPr>
        <w:pStyle w:val="Default"/>
        <w:jc w:val="both"/>
        <w:rPr>
          <w:color w:val="auto"/>
        </w:rPr>
      </w:pPr>
      <w:r w:rsidRPr="007A154E">
        <w:rPr>
          <w:color w:val="auto"/>
        </w:rPr>
        <w:t xml:space="preserve">The steps involved in establishing a socket on the client side are as follows: </w:t>
      </w:r>
    </w:p>
    <w:p w:rsidR="00BD529B" w:rsidRPr="007A154E" w:rsidRDefault="00BD529B" w:rsidP="00D809F6">
      <w:pPr>
        <w:pStyle w:val="Default"/>
        <w:spacing w:after="87"/>
        <w:jc w:val="both"/>
        <w:rPr>
          <w:color w:val="auto"/>
        </w:rPr>
      </w:pPr>
      <w:r w:rsidRPr="007A154E">
        <w:rPr>
          <w:color w:val="auto"/>
        </w:rPr>
        <w:t xml:space="preserve"> Create a socket with the socket() system call </w:t>
      </w:r>
    </w:p>
    <w:p w:rsidR="00BD529B" w:rsidRPr="007A154E" w:rsidRDefault="00BD529B" w:rsidP="00D809F6">
      <w:pPr>
        <w:pStyle w:val="Default"/>
        <w:spacing w:after="87"/>
        <w:jc w:val="both"/>
        <w:rPr>
          <w:color w:val="auto"/>
        </w:rPr>
      </w:pPr>
      <w:r w:rsidRPr="007A154E">
        <w:rPr>
          <w:color w:val="auto"/>
        </w:rPr>
        <w:t xml:space="preserve"> Connect the socket to the address of the server using the connect() system call </w:t>
      </w:r>
    </w:p>
    <w:p w:rsidR="00BD529B" w:rsidRPr="007A154E" w:rsidRDefault="00BD529B" w:rsidP="00D809F6">
      <w:pPr>
        <w:pStyle w:val="Default"/>
        <w:jc w:val="both"/>
        <w:rPr>
          <w:color w:val="auto"/>
        </w:rPr>
      </w:pPr>
      <w:r w:rsidRPr="007A154E">
        <w:rPr>
          <w:color w:val="auto"/>
        </w:rPr>
        <w:t xml:space="preserve"> Send and receive data. There are a number of ways to do this, but the simplest is to use the read() and write() system calls. </w:t>
      </w:r>
    </w:p>
    <w:p w:rsidR="00BD529B" w:rsidRPr="007A154E" w:rsidRDefault="00BD529B" w:rsidP="00D809F6">
      <w:pPr>
        <w:pStyle w:val="Default"/>
        <w:jc w:val="both"/>
      </w:pPr>
      <w:r w:rsidRPr="007A154E">
        <w:t xml:space="preserve"> </w:t>
      </w:r>
    </w:p>
    <w:p w:rsidR="00BD529B" w:rsidRPr="007A154E" w:rsidRDefault="00BD529B" w:rsidP="00D809F6">
      <w:pPr>
        <w:pStyle w:val="Default"/>
        <w:jc w:val="both"/>
      </w:pPr>
    </w:p>
    <w:p w:rsidR="00BD529B" w:rsidRPr="007A154E" w:rsidRDefault="00BD529B" w:rsidP="00D809F6">
      <w:pPr>
        <w:pStyle w:val="Default"/>
        <w:jc w:val="both"/>
        <w:rPr>
          <w:color w:val="auto"/>
        </w:rPr>
      </w:pPr>
    </w:p>
    <w:p w:rsidR="00BD529B" w:rsidRPr="007A154E" w:rsidRDefault="00BD529B" w:rsidP="00D809F6">
      <w:pPr>
        <w:pStyle w:val="Default"/>
        <w:jc w:val="both"/>
      </w:pPr>
      <w:r w:rsidRPr="007A154E">
        <w:t xml:space="preserve">The steps involved in establishing a socket on the server side are as follows: </w:t>
      </w:r>
    </w:p>
    <w:p w:rsidR="00BD529B" w:rsidRPr="007A154E" w:rsidRDefault="00BD529B" w:rsidP="00D809F6">
      <w:pPr>
        <w:pStyle w:val="Default"/>
        <w:spacing w:after="88"/>
        <w:jc w:val="both"/>
      </w:pPr>
      <w:r w:rsidRPr="007A154E">
        <w:t xml:space="preserve"> Create a socket with the socket() system call </w:t>
      </w:r>
    </w:p>
    <w:p w:rsidR="00BD529B" w:rsidRPr="007A154E" w:rsidRDefault="00BD529B" w:rsidP="00D809F6">
      <w:pPr>
        <w:pStyle w:val="Default"/>
        <w:spacing w:after="88"/>
        <w:jc w:val="both"/>
      </w:pPr>
      <w:r w:rsidRPr="007A154E">
        <w:t xml:space="preserve"> Bind the socket to an address using the bind() system call. For a server socket on the Internet, an address consists of a port number on the host machine. </w:t>
      </w:r>
    </w:p>
    <w:p w:rsidR="00BD529B" w:rsidRPr="007A154E" w:rsidRDefault="00BD529B" w:rsidP="00D809F6">
      <w:pPr>
        <w:pStyle w:val="Default"/>
        <w:spacing w:after="88"/>
        <w:jc w:val="both"/>
      </w:pPr>
      <w:r w:rsidRPr="007A154E">
        <w:t xml:space="preserve"> Listen for connections with the listen() system call </w:t>
      </w:r>
    </w:p>
    <w:p w:rsidR="00BD529B" w:rsidRPr="007A154E" w:rsidRDefault="00BD529B" w:rsidP="00D809F6">
      <w:pPr>
        <w:pStyle w:val="Default"/>
        <w:spacing w:after="88"/>
        <w:jc w:val="both"/>
      </w:pPr>
      <w:r w:rsidRPr="007A154E">
        <w:t xml:space="preserve"> Accept a connection with the accept() system call. This call typically blocks until a client connects with the server. </w:t>
      </w:r>
    </w:p>
    <w:p w:rsidR="00BD529B" w:rsidRPr="007A154E" w:rsidRDefault="00BD529B" w:rsidP="00D809F6">
      <w:pPr>
        <w:pStyle w:val="Default"/>
        <w:jc w:val="both"/>
      </w:pPr>
      <w:r w:rsidRPr="007A154E">
        <w:t xml:space="preserve"> Send and receive data </w:t>
      </w:r>
    </w:p>
    <w:p w:rsidR="00BD529B" w:rsidRPr="007A154E" w:rsidRDefault="00BD529B" w:rsidP="00D809F6">
      <w:pPr>
        <w:pStyle w:val="Default"/>
        <w:jc w:val="both"/>
        <w:rPr>
          <w:color w:val="auto"/>
        </w:rPr>
      </w:pPr>
    </w:p>
    <w:p w:rsidR="00BD529B" w:rsidRPr="007A154E" w:rsidRDefault="00BD529B" w:rsidP="00D809F6">
      <w:pPr>
        <w:pStyle w:val="Default"/>
        <w:jc w:val="both"/>
        <w:rPr>
          <w:color w:val="auto"/>
        </w:rPr>
      </w:pPr>
    </w:p>
    <w:p w:rsidR="00BD529B" w:rsidRPr="007A154E" w:rsidRDefault="00BD529B" w:rsidP="00D809F6">
      <w:pPr>
        <w:pStyle w:val="Default"/>
        <w:jc w:val="both"/>
      </w:pPr>
      <w:r w:rsidRPr="007A154E">
        <w:rPr>
          <w:b/>
          <w:bCs/>
        </w:rPr>
        <w:t xml:space="preserve">Java Socket Programming </w:t>
      </w:r>
    </w:p>
    <w:p w:rsidR="00BD529B" w:rsidRPr="007A154E" w:rsidRDefault="00BD529B" w:rsidP="00D809F6">
      <w:pPr>
        <w:pStyle w:val="Default"/>
        <w:jc w:val="both"/>
      </w:pPr>
    </w:p>
    <w:p w:rsidR="00BD529B" w:rsidRPr="007A154E" w:rsidRDefault="00BD529B" w:rsidP="00D809F6">
      <w:pPr>
        <w:pStyle w:val="Default"/>
        <w:jc w:val="both"/>
      </w:pPr>
      <w:r w:rsidRPr="007A154E">
        <w:t xml:space="preserve">Java Socket programming is used for communication between the applications running on different JRE. </w:t>
      </w:r>
    </w:p>
    <w:p w:rsidR="00BD529B" w:rsidRPr="007A154E" w:rsidRDefault="00BD529B" w:rsidP="00D809F6">
      <w:pPr>
        <w:pStyle w:val="Default"/>
        <w:jc w:val="both"/>
      </w:pPr>
      <w:r w:rsidRPr="007A154E">
        <w:t xml:space="preserve">Java Socket programming can be connection-oriented or connection-less. </w:t>
      </w:r>
    </w:p>
    <w:p w:rsidR="00BD529B" w:rsidRPr="007A154E" w:rsidRDefault="00BD529B" w:rsidP="00D809F6">
      <w:pPr>
        <w:pStyle w:val="Default"/>
        <w:jc w:val="both"/>
      </w:pPr>
      <w:r w:rsidRPr="007A154E">
        <w:t xml:space="preserve">Socket and ServerSocket classes are used for connection-oriented socket programming and DatagramSocket and DatagramPacket classes are used for connection-less socket programming. </w:t>
      </w:r>
    </w:p>
    <w:p w:rsidR="00BD529B" w:rsidRPr="007A154E" w:rsidRDefault="00BD529B" w:rsidP="00D809F6">
      <w:pPr>
        <w:pStyle w:val="Default"/>
        <w:jc w:val="both"/>
      </w:pPr>
      <w:r w:rsidRPr="007A154E">
        <w:t xml:space="preserve">The client in socket programming must know two information: </w:t>
      </w:r>
    </w:p>
    <w:p w:rsidR="00BD529B" w:rsidRPr="007A154E" w:rsidRDefault="00BD529B" w:rsidP="00D809F6">
      <w:pPr>
        <w:pStyle w:val="Default"/>
        <w:spacing w:after="111"/>
        <w:jc w:val="both"/>
      </w:pPr>
      <w:r w:rsidRPr="007A154E">
        <w:t xml:space="preserve">1. IP Address of Server, and </w:t>
      </w:r>
    </w:p>
    <w:p w:rsidR="00BD529B" w:rsidRPr="007A154E" w:rsidRDefault="00BD529B" w:rsidP="00D809F6">
      <w:pPr>
        <w:pStyle w:val="Default"/>
        <w:jc w:val="both"/>
      </w:pPr>
      <w:r w:rsidRPr="007A154E">
        <w:t xml:space="preserve">2. Port number. </w:t>
      </w:r>
    </w:p>
    <w:p w:rsidR="00BD529B" w:rsidRPr="007A154E" w:rsidRDefault="00BD529B" w:rsidP="00D809F6">
      <w:pPr>
        <w:pStyle w:val="Default"/>
        <w:jc w:val="both"/>
      </w:pPr>
    </w:p>
    <w:p w:rsidR="00BD529B" w:rsidRPr="007A154E" w:rsidRDefault="00BD529B" w:rsidP="00D809F6">
      <w:pPr>
        <w:pStyle w:val="Default"/>
        <w:jc w:val="both"/>
        <w:rPr>
          <w:b/>
          <w:bCs/>
        </w:rPr>
      </w:pPr>
      <w:r w:rsidRPr="007A154E">
        <w:rPr>
          <w:b/>
          <w:bCs/>
        </w:rPr>
        <w:t>Socket class</w:t>
      </w:r>
    </w:p>
    <w:p w:rsidR="00BD529B" w:rsidRPr="007A154E" w:rsidRDefault="00BD529B" w:rsidP="00D809F6">
      <w:pPr>
        <w:pStyle w:val="Default"/>
        <w:jc w:val="both"/>
        <w:rPr>
          <w:b/>
          <w:bCs/>
        </w:rPr>
      </w:pPr>
    </w:p>
    <w:p w:rsidR="00BD529B" w:rsidRPr="007A154E" w:rsidRDefault="00BD529B" w:rsidP="00D809F6">
      <w:pPr>
        <w:pStyle w:val="Default"/>
        <w:jc w:val="both"/>
      </w:pPr>
      <w:r w:rsidRPr="007A154E">
        <w:t xml:space="preserve">A socket is simply an endpoint for communications between the machines. The Socket class can be used to create a socket. </w:t>
      </w:r>
    </w:p>
    <w:p w:rsidR="00BD529B" w:rsidRPr="007A154E" w:rsidRDefault="00BD529B" w:rsidP="00D809F6">
      <w:pPr>
        <w:pStyle w:val="Default"/>
        <w:jc w:val="both"/>
        <w:rPr>
          <w:color w:val="auto"/>
        </w:rPr>
      </w:pPr>
    </w:p>
    <w:p w:rsidR="00BD529B" w:rsidRPr="007A154E" w:rsidRDefault="00BD529B" w:rsidP="00D809F6">
      <w:pPr>
        <w:pStyle w:val="Default"/>
        <w:jc w:val="both"/>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4368"/>
        <w:gridCol w:w="4368"/>
      </w:tblGrid>
      <w:tr w:rsidR="00BD529B" w:rsidRPr="007A154E" w:rsidTr="00537E72">
        <w:trPr>
          <w:trHeight w:val="107"/>
        </w:trPr>
        <w:tc>
          <w:tcPr>
            <w:tcW w:w="4368" w:type="dxa"/>
          </w:tcPr>
          <w:p w:rsidR="00BD529B" w:rsidRPr="007A154E" w:rsidRDefault="00BD529B" w:rsidP="00D809F6">
            <w:pPr>
              <w:pStyle w:val="Default"/>
              <w:jc w:val="both"/>
            </w:pPr>
            <w:r w:rsidRPr="007A154E">
              <w:rPr>
                <w:b/>
                <w:bCs/>
                <w:color w:val="auto"/>
              </w:rPr>
              <w:t xml:space="preserve">Important methods </w:t>
            </w:r>
            <w:r w:rsidRPr="007A154E">
              <w:rPr>
                <w:b/>
                <w:bCs/>
              </w:rPr>
              <w:t xml:space="preserve">Method </w:t>
            </w:r>
          </w:p>
        </w:tc>
        <w:tc>
          <w:tcPr>
            <w:tcW w:w="4368" w:type="dxa"/>
          </w:tcPr>
          <w:p w:rsidR="00BD529B" w:rsidRPr="007A154E" w:rsidRDefault="00BD529B" w:rsidP="00D809F6">
            <w:pPr>
              <w:pStyle w:val="Default"/>
              <w:jc w:val="both"/>
            </w:pPr>
            <w:r w:rsidRPr="007A154E">
              <w:rPr>
                <w:b/>
                <w:bCs/>
              </w:rPr>
              <w:t xml:space="preserve">Description </w:t>
            </w:r>
          </w:p>
        </w:tc>
      </w:tr>
      <w:tr w:rsidR="00BD529B" w:rsidRPr="007A154E" w:rsidTr="00537E72">
        <w:trPr>
          <w:trHeight w:val="267"/>
        </w:trPr>
        <w:tc>
          <w:tcPr>
            <w:tcW w:w="4368" w:type="dxa"/>
          </w:tcPr>
          <w:p w:rsidR="00BD529B" w:rsidRPr="007A154E" w:rsidRDefault="00BD529B" w:rsidP="00D809F6">
            <w:pPr>
              <w:pStyle w:val="Default"/>
              <w:jc w:val="both"/>
            </w:pPr>
            <w:r w:rsidRPr="007A154E">
              <w:t xml:space="preserve">1) public InputStream getInputStream() </w:t>
            </w:r>
          </w:p>
        </w:tc>
        <w:tc>
          <w:tcPr>
            <w:tcW w:w="4368" w:type="dxa"/>
          </w:tcPr>
          <w:p w:rsidR="00BD529B" w:rsidRPr="007A154E" w:rsidRDefault="00BD529B" w:rsidP="00D809F6">
            <w:pPr>
              <w:pStyle w:val="Default"/>
              <w:jc w:val="both"/>
            </w:pPr>
            <w:r w:rsidRPr="007A154E">
              <w:t xml:space="preserve">Returns the InputStream attached with this socket. </w:t>
            </w:r>
          </w:p>
        </w:tc>
      </w:tr>
      <w:tr w:rsidR="00BD529B" w:rsidRPr="007A154E" w:rsidTr="00537E72">
        <w:trPr>
          <w:trHeight w:val="267"/>
        </w:trPr>
        <w:tc>
          <w:tcPr>
            <w:tcW w:w="4368" w:type="dxa"/>
          </w:tcPr>
          <w:p w:rsidR="00BD529B" w:rsidRPr="007A154E" w:rsidRDefault="00BD529B" w:rsidP="00D809F6">
            <w:pPr>
              <w:pStyle w:val="Default"/>
              <w:jc w:val="both"/>
            </w:pPr>
            <w:r w:rsidRPr="007A154E">
              <w:t xml:space="preserve">2) public OutputStream getOutputStream() </w:t>
            </w:r>
          </w:p>
        </w:tc>
        <w:tc>
          <w:tcPr>
            <w:tcW w:w="4368" w:type="dxa"/>
          </w:tcPr>
          <w:p w:rsidR="00BD529B" w:rsidRPr="007A154E" w:rsidRDefault="00BD529B" w:rsidP="00D809F6">
            <w:pPr>
              <w:pStyle w:val="Default"/>
              <w:jc w:val="both"/>
            </w:pPr>
            <w:r w:rsidRPr="007A154E">
              <w:t xml:space="preserve">Returns the OutputStream attached with this socket. </w:t>
            </w:r>
          </w:p>
        </w:tc>
      </w:tr>
      <w:tr w:rsidR="00BD529B" w:rsidRPr="007A154E" w:rsidTr="00537E72">
        <w:trPr>
          <w:trHeight w:val="109"/>
        </w:trPr>
        <w:tc>
          <w:tcPr>
            <w:tcW w:w="4368" w:type="dxa"/>
          </w:tcPr>
          <w:p w:rsidR="00BD529B" w:rsidRPr="007A154E" w:rsidRDefault="00BD529B" w:rsidP="00D809F6">
            <w:pPr>
              <w:pStyle w:val="Default"/>
              <w:jc w:val="both"/>
            </w:pPr>
            <w:r w:rsidRPr="007A154E">
              <w:t xml:space="preserve">3) public synchronized void close() </w:t>
            </w:r>
          </w:p>
        </w:tc>
        <w:tc>
          <w:tcPr>
            <w:tcW w:w="4368" w:type="dxa"/>
          </w:tcPr>
          <w:p w:rsidR="00BD529B" w:rsidRPr="007A154E" w:rsidRDefault="00BD529B" w:rsidP="00D809F6">
            <w:pPr>
              <w:pStyle w:val="Default"/>
              <w:jc w:val="both"/>
            </w:pPr>
            <w:r w:rsidRPr="007A154E">
              <w:t xml:space="preserve">Closes this socket </w:t>
            </w:r>
          </w:p>
        </w:tc>
      </w:tr>
    </w:tbl>
    <w:p w:rsidR="00BD529B" w:rsidRPr="007A154E" w:rsidRDefault="00BD529B" w:rsidP="00D809F6">
      <w:pPr>
        <w:pStyle w:val="Default"/>
        <w:jc w:val="both"/>
        <w:rPr>
          <w:color w:val="auto"/>
        </w:rPr>
      </w:pPr>
    </w:p>
    <w:p w:rsidR="00BD529B" w:rsidRPr="007A154E" w:rsidRDefault="00BD529B" w:rsidP="00D809F6">
      <w:pPr>
        <w:pStyle w:val="Default"/>
        <w:jc w:val="both"/>
        <w:rPr>
          <w:color w:val="auto"/>
        </w:rPr>
      </w:pPr>
    </w:p>
    <w:p w:rsidR="00BD529B" w:rsidRPr="007A154E" w:rsidRDefault="00BD529B" w:rsidP="00D809F6">
      <w:pPr>
        <w:pStyle w:val="Default"/>
        <w:jc w:val="both"/>
        <w:rPr>
          <w:b/>
          <w:bCs/>
        </w:rPr>
      </w:pPr>
      <w:r w:rsidRPr="007A154E">
        <w:rPr>
          <w:b/>
          <w:bCs/>
        </w:rPr>
        <w:t xml:space="preserve">ServerSocket class </w:t>
      </w:r>
    </w:p>
    <w:p w:rsidR="00BD529B" w:rsidRPr="007A154E" w:rsidRDefault="00BD529B" w:rsidP="00D809F6">
      <w:pPr>
        <w:pStyle w:val="Default"/>
        <w:jc w:val="both"/>
      </w:pPr>
    </w:p>
    <w:p w:rsidR="00BD529B" w:rsidRDefault="00BD529B" w:rsidP="00D809F6">
      <w:pPr>
        <w:pStyle w:val="Default"/>
        <w:jc w:val="both"/>
      </w:pPr>
      <w:r w:rsidRPr="007A154E">
        <w:t xml:space="preserve">The ServerSocket class can be used to create a server socket. This object is used to establish </w:t>
      </w:r>
      <w:r w:rsidR="00537E72">
        <w:t>communication with the clients</w:t>
      </w:r>
    </w:p>
    <w:p w:rsidR="00537E72" w:rsidRPr="007A154E" w:rsidRDefault="00537E72" w:rsidP="00D809F6">
      <w:pPr>
        <w:pStyle w:val="Default"/>
        <w:jc w:val="both"/>
      </w:pPr>
    </w:p>
    <w:p w:rsidR="00BD529B" w:rsidRDefault="00BD529B" w:rsidP="00D809F6">
      <w:pPr>
        <w:pStyle w:val="Default"/>
        <w:jc w:val="both"/>
      </w:pPr>
    </w:p>
    <w:p w:rsidR="000B5BF6" w:rsidRDefault="000B5BF6" w:rsidP="00D809F6">
      <w:pPr>
        <w:pStyle w:val="Default"/>
        <w:jc w:val="both"/>
      </w:pPr>
    </w:p>
    <w:p w:rsidR="00537E72" w:rsidRPr="007A154E" w:rsidRDefault="00537E72" w:rsidP="00D809F6">
      <w:pPr>
        <w:pStyle w:val="Default"/>
        <w:jc w:val="both"/>
      </w:pPr>
    </w:p>
    <w:tbl>
      <w:tblPr>
        <w:tblW w:w="0" w:type="auto"/>
        <w:tblBorders>
          <w:top w:val="nil"/>
          <w:left w:val="nil"/>
          <w:bottom w:val="nil"/>
          <w:right w:val="nil"/>
        </w:tblBorders>
        <w:tblLayout w:type="fixed"/>
        <w:tblLook w:val="0000" w:firstRow="0" w:lastRow="0" w:firstColumn="0" w:lastColumn="0" w:noHBand="0" w:noVBand="0"/>
      </w:tblPr>
      <w:tblGrid>
        <w:gridCol w:w="4175"/>
        <w:gridCol w:w="4175"/>
      </w:tblGrid>
      <w:tr w:rsidR="00BD529B" w:rsidRPr="007A154E">
        <w:trPr>
          <w:trHeight w:val="107"/>
        </w:trPr>
        <w:tc>
          <w:tcPr>
            <w:tcW w:w="4175" w:type="dxa"/>
          </w:tcPr>
          <w:p w:rsidR="00BD529B" w:rsidRPr="007A154E" w:rsidRDefault="00BD529B" w:rsidP="00D809F6">
            <w:pPr>
              <w:pStyle w:val="Default"/>
              <w:jc w:val="both"/>
            </w:pPr>
            <w:r w:rsidRPr="007A154E">
              <w:rPr>
                <w:b/>
                <w:bCs/>
              </w:rPr>
              <w:lastRenderedPageBreak/>
              <w:t xml:space="preserve">Important methods Method </w:t>
            </w:r>
          </w:p>
        </w:tc>
        <w:tc>
          <w:tcPr>
            <w:tcW w:w="4175" w:type="dxa"/>
          </w:tcPr>
          <w:p w:rsidR="00BD529B" w:rsidRPr="007A154E" w:rsidRDefault="00BD529B" w:rsidP="00D809F6">
            <w:pPr>
              <w:pStyle w:val="Default"/>
              <w:jc w:val="both"/>
            </w:pPr>
            <w:r w:rsidRPr="007A154E">
              <w:rPr>
                <w:b/>
                <w:bCs/>
              </w:rPr>
              <w:t xml:space="preserve">Description </w:t>
            </w:r>
          </w:p>
        </w:tc>
      </w:tr>
      <w:tr w:rsidR="00BD529B" w:rsidRPr="007A154E">
        <w:trPr>
          <w:trHeight w:val="267"/>
        </w:trPr>
        <w:tc>
          <w:tcPr>
            <w:tcW w:w="4175" w:type="dxa"/>
          </w:tcPr>
          <w:p w:rsidR="00BD529B" w:rsidRPr="007A154E" w:rsidRDefault="00BD529B" w:rsidP="00D809F6">
            <w:pPr>
              <w:pStyle w:val="Default"/>
              <w:jc w:val="both"/>
            </w:pPr>
            <w:r w:rsidRPr="007A154E">
              <w:t xml:space="preserve">1) public Socket accept() </w:t>
            </w:r>
          </w:p>
        </w:tc>
        <w:tc>
          <w:tcPr>
            <w:tcW w:w="4175" w:type="dxa"/>
          </w:tcPr>
          <w:p w:rsidR="00BD529B" w:rsidRPr="007A154E" w:rsidRDefault="00BD529B" w:rsidP="00D809F6">
            <w:pPr>
              <w:pStyle w:val="Default"/>
              <w:jc w:val="both"/>
            </w:pPr>
            <w:r w:rsidRPr="007A154E">
              <w:t xml:space="preserve">returns the socket and establish a connection between server and client. </w:t>
            </w:r>
          </w:p>
        </w:tc>
      </w:tr>
      <w:tr w:rsidR="00BD529B" w:rsidRPr="007A154E">
        <w:trPr>
          <w:trHeight w:val="109"/>
        </w:trPr>
        <w:tc>
          <w:tcPr>
            <w:tcW w:w="4175" w:type="dxa"/>
          </w:tcPr>
          <w:p w:rsidR="00BD529B" w:rsidRPr="007A154E" w:rsidRDefault="00BD529B" w:rsidP="00D809F6">
            <w:pPr>
              <w:pStyle w:val="Default"/>
              <w:jc w:val="both"/>
            </w:pPr>
            <w:r w:rsidRPr="007A154E">
              <w:t xml:space="preserve">2) public synchronized void close() </w:t>
            </w:r>
          </w:p>
        </w:tc>
        <w:tc>
          <w:tcPr>
            <w:tcW w:w="4175" w:type="dxa"/>
          </w:tcPr>
          <w:p w:rsidR="00BD529B" w:rsidRPr="007A154E" w:rsidRDefault="00BD529B" w:rsidP="00D809F6">
            <w:pPr>
              <w:pStyle w:val="Default"/>
              <w:jc w:val="both"/>
            </w:pPr>
            <w:r w:rsidRPr="007A154E">
              <w:t xml:space="preserve">closes the server socket. </w:t>
            </w:r>
          </w:p>
        </w:tc>
      </w:tr>
    </w:tbl>
    <w:p w:rsidR="00BD529B" w:rsidRPr="007A154E" w:rsidRDefault="00BD529B" w:rsidP="00D809F6">
      <w:pPr>
        <w:pStyle w:val="Default"/>
        <w:jc w:val="both"/>
        <w:rPr>
          <w:color w:val="auto"/>
        </w:rPr>
      </w:pPr>
    </w:p>
    <w:p w:rsidR="004F226E" w:rsidRDefault="004F226E" w:rsidP="00D809F6">
      <w:pPr>
        <w:pStyle w:val="Default"/>
        <w:jc w:val="both"/>
        <w:rPr>
          <w:color w:val="auto"/>
        </w:rPr>
      </w:pPr>
    </w:p>
    <w:p w:rsidR="00537E72" w:rsidRDefault="00537E72" w:rsidP="00D809F6">
      <w:pPr>
        <w:pStyle w:val="Default"/>
        <w:jc w:val="both"/>
        <w:rPr>
          <w:color w:val="auto"/>
        </w:rPr>
      </w:pPr>
    </w:p>
    <w:p w:rsidR="004F226E" w:rsidRDefault="004F226E" w:rsidP="00D809F6">
      <w:pPr>
        <w:pStyle w:val="Default"/>
        <w:jc w:val="both"/>
        <w:rPr>
          <w:color w:val="auto"/>
        </w:rPr>
      </w:pPr>
    </w:p>
    <w:p w:rsidR="00537E72" w:rsidRPr="007A154E" w:rsidRDefault="00537E72" w:rsidP="00D809F6">
      <w:pPr>
        <w:pStyle w:val="Default"/>
        <w:jc w:val="both"/>
        <w:rPr>
          <w:color w:val="auto"/>
        </w:rPr>
      </w:pPr>
    </w:p>
    <w:p w:rsidR="004F226E" w:rsidRPr="007A154E" w:rsidRDefault="004F226E" w:rsidP="00D809F6">
      <w:pPr>
        <w:pStyle w:val="Default"/>
        <w:jc w:val="both"/>
      </w:pPr>
      <w:r w:rsidRPr="007A154E">
        <w:rPr>
          <w:b/>
          <w:bCs/>
        </w:rPr>
        <w:t xml:space="preserve">C Socket Programming </w:t>
      </w:r>
    </w:p>
    <w:p w:rsidR="004F226E" w:rsidRPr="007A154E" w:rsidRDefault="004F226E" w:rsidP="00D809F6">
      <w:pPr>
        <w:pStyle w:val="Default"/>
        <w:jc w:val="both"/>
      </w:pPr>
      <w:r w:rsidRPr="007A154E">
        <w:t xml:space="preserve">At the beginning, a socket function needs to be declared to get the socket descriptor. </w:t>
      </w:r>
    </w:p>
    <w:p w:rsidR="004F226E" w:rsidRPr="007A154E" w:rsidRDefault="004F226E" w:rsidP="00D809F6">
      <w:pPr>
        <w:pStyle w:val="Default"/>
        <w:jc w:val="both"/>
      </w:pPr>
      <w:r w:rsidRPr="007A154E">
        <w:t>int socket(int domain, int type, int protocol)</w:t>
      </w:r>
    </w:p>
    <w:p w:rsidR="004F226E" w:rsidRPr="007A154E" w:rsidRDefault="004F226E" w:rsidP="00D809F6">
      <w:pPr>
        <w:pStyle w:val="Default"/>
        <w:jc w:val="both"/>
      </w:pPr>
    </w:p>
    <w:p w:rsidR="004F226E" w:rsidRPr="007A154E" w:rsidRDefault="004F226E" w:rsidP="00D809F6">
      <w:pPr>
        <w:pStyle w:val="Default"/>
        <w:jc w:val="both"/>
      </w:pPr>
    </w:p>
    <w:p w:rsidR="004F226E" w:rsidRPr="007A154E" w:rsidRDefault="004F226E" w:rsidP="00D809F6">
      <w:pPr>
        <w:pStyle w:val="Default"/>
        <w:jc w:val="both"/>
        <w:rPr>
          <w:color w:val="auto"/>
        </w:rPr>
      </w:pPr>
      <w:r w:rsidRPr="007A154E">
        <w:rPr>
          <w:noProof/>
          <w:color w:val="auto"/>
        </w:rPr>
        <w:drawing>
          <wp:inline distT="0" distB="0" distL="0" distR="0">
            <wp:extent cx="5362575" cy="1685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62575" cy="1685925"/>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Pr="007A154E" w:rsidRDefault="004F226E" w:rsidP="00D809F6">
      <w:pPr>
        <w:pStyle w:val="Default"/>
        <w:jc w:val="both"/>
      </w:pPr>
      <w:r w:rsidRPr="007A154E">
        <w:t>Next, decide which struct needs to be used based on what domain is used above.</w:t>
      </w:r>
    </w:p>
    <w:p w:rsidR="004F226E" w:rsidRPr="007A154E" w:rsidRDefault="004F226E" w:rsidP="00D809F6">
      <w:pPr>
        <w:pStyle w:val="Default"/>
        <w:jc w:val="both"/>
      </w:pPr>
    </w:p>
    <w:p w:rsidR="004F226E" w:rsidRPr="007A154E" w:rsidRDefault="004F226E" w:rsidP="00D809F6">
      <w:pPr>
        <w:pStyle w:val="Default"/>
        <w:jc w:val="both"/>
      </w:pPr>
    </w:p>
    <w:p w:rsidR="004F226E" w:rsidRPr="007A154E" w:rsidRDefault="004F226E" w:rsidP="00D809F6">
      <w:pPr>
        <w:pStyle w:val="Default"/>
        <w:jc w:val="both"/>
        <w:rPr>
          <w:color w:val="auto"/>
        </w:rPr>
      </w:pPr>
      <w:r w:rsidRPr="007A154E">
        <w:rPr>
          <w:noProof/>
          <w:color w:val="auto"/>
        </w:rPr>
        <w:drawing>
          <wp:inline distT="0" distB="0" distL="0" distR="0">
            <wp:extent cx="6124575" cy="2657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124575" cy="2657475"/>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Pr="007A154E" w:rsidRDefault="004F226E" w:rsidP="00D809F6">
      <w:pPr>
        <w:pStyle w:val="Default"/>
        <w:jc w:val="both"/>
        <w:rPr>
          <w:color w:val="auto"/>
        </w:rPr>
      </w:pPr>
      <w:r w:rsidRPr="007A154E">
        <w:rPr>
          <w:noProof/>
          <w:color w:val="auto"/>
        </w:rPr>
        <w:lastRenderedPageBreak/>
        <w:drawing>
          <wp:inline distT="0" distB="0" distL="0" distR="0">
            <wp:extent cx="6086475" cy="1762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086475" cy="1762125"/>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Pr="007A154E" w:rsidRDefault="004F226E" w:rsidP="00D809F6">
      <w:pPr>
        <w:pStyle w:val="Default"/>
        <w:jc w:val="both"/>
      </w:pPr>
      <w:r w:rsidRPr="007A154E">
        <w:t xml:space="preserve">On client side, serv_addr.sin_port = htons(127.0.0.1) is declared in order to listen internal network. </w:t>
      </w:r>
    </w:p>
    <w:p w:rsidR="004F226E" w:rsidRPr="007A154E" w:rsidRDefault="004F226E" w:rsidP="00D809F6">
      <w:pPr>
        <w:pStyle w:val="Default"/>
        <w:jc w:val="both"/>
      </w:pPr>
      <w:r w:rsidRPr="007A154E">
        <w:t>The flow chart below shows the interaction between client and server. The flow chart might looks complicated but make sure you don’t lost your patient due to the following flow chart. Because every process on the flow chart is needed and it acts a very important roles on network connection.</w:t>
      </w:r>
    </w:p>
    <w:p w:rsidR="004F226E" w:rsidRPr="007A154E" w:rsidRDefault="004F226E" w:rsidP="00D809F6">
      <w:pPr>
        <w:pStyle w:val="Default"/>
        <w:jc w:val="both"/>
        <w:rPr>
          <w:color w:val="auto"/>
        </w:rPr>
      </w:pPr>
      <w:r w:rsidRPr="007A154E">
        <w:rPr>
          <w:noProof/>
          <w:color w:val="auto"/>
        </w:rPr>
        <w:drawing>
          <wp:inline distT="0" distB="0" distL="0" distR="0">
            <wp:extent cx="6251575" cy="51294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251575" cy="5129497"/>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Pr="007A154E" w:rsidRDefault="004F226E" w:rsidP="00D809F6">
      <w:pPr>
        <w:pStyle w:val="Default"/>
        <w:jc w:val="both"/>
        <w:rPr>
          <w:color w:val="auto"/>
        </w:rPr>
      </w:pPr>
    </w:p>
    <w:p w:rsidR="004F226E" w:rsidRPr="007A154E" w:rsidRDefault="004F226E" w:rsidP="00D809F6">
      <w:pPr>
        <w:pStyle w:val="Default"/>
        <w:jc w:val="both"/>
      </w:pPr>
      <w:r w:rsidRPr="007A154E">
        <w:t>After all setup on struct sockaddr_in is done, declare bind function. As flow chart, bind function must be declared on both server and client.</w:t>
      </w:r>
    </w:p>
    <w:p w:rsidR="004F226E" w:rsidRPr="007A154E" w:rsidRDefault="004F226E" w:rsidP="00D809F6">
      <w:pPr>
        <w:pStyle w:val="Default"/>
        <w:jc w:val="both"/>
      </w:pPr>
    </w:p>
    <w:p w:rsidR="004F226E" w:rsidRPr="007A154E" w:rsidRDefault="004F226E" w:rsidP="00D809F6">
      <w:pPr>
        <w:pStyle w:val="Default"/>
        <w:jc w:val="both"/>
        <w:rPr>
          <w:color w:val="auto"/>
        </w:rPr>
      </w:pPr>
      <w:r w:rsidRPr="007A154E">
        <w:rPr>
          <w:noProof/>
          <w:color w:val="auto"/>
        </w:rPr>
        <w:drawing>
          <wp:inline distT="0" distB="0" distL="0" distR="0">
            <wp:extent cx="6251575" cy="287889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251575" cy="2878892"/>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pPr>
      <w:r w:rsidRPr="007A154E">
        <w:t xml:space="preserve">Server and client will start interact with each other after the bind function and it is the most important session. From what flow chart shows, </w:t>
      </w:r>
      <w:r w:rsidRPr="007A154E">
        <w:rPr>
          <w:b/>
          <w:bCs/>
        </w:rPr>
        <w:t>listen</w:t>
      </w:r>
      <w:r w:rsidRPr="007A154E">
        <w:t xml:space="preserve">, </w:t>
      </w:r>
      <w:r w:rsidRPr="007A154E">
        <w:rPr>
          <w:b/>
          <w:bCs/>
        </w:rPr>
        <w:t>accept</w:t>
      </w:r>
      <w:r w:rsidRPr="007A154E">
        <w:t xml:space="preserve">, </w:t>
      </w:r>
      <w:r w:rsidRPr="007A154E">
        <w:rPr>
          <w:b/>
          <w:bCs/>
        </w:rPr>
        <w:t>connect</w:t>
      </w:r>
      <w:r w:rsidRPr="007A154E">
        <w:t xml:space="preserve">, three function play a very important roles. </w:t>
      </w:r>
    </w:p>
    <w:p w:rsidR="00537E72" w:rsidRDefault="00537E72" w:rsidP="00D809F6">
      <w:pPr>
        <w:pStyle w:val="Default"/>
        <w:jc w:val="both"/>
      </w:pPr>
    </w:p>
    <w:p w:rsidR="004F226E" w:rsidRPr="007A154E" w:rsidRDefault="004F226E" w:rsidP="00D809F6">
      <w:pPr>
        <w:pStyle w:val="Default"/>
        <w:jc w:val="both"/>
      </w:pPr>
      <w:r w:rsidRPr="007A154E">
        <w:t xml:space="preserve">Imagine that server looks like an ATM, and only one person can be used the ATM. So, what happen if there is 2 or more people come at one time? The answer is simple, lining up and wait the front people finished using with ATM. It is exactly same as what happening in server. </w:t>
      </w:r>
    </w:p>
    <w:p w:rsidR="004F226E" w:rsidRPr="007A154E" w:rsidRDefault="004F226E" w:rsidP="00D809F6">
      <w:pPr>
        <w:pStyle w:val="Default"/>
        <w:jc w:val="both"/>
      </w:pPr>
      <w:r w:rsidRPr="007A154E">
        <w:t xml:space="preserve">Listen function acts as waiting room, asking the traffic wait on the waiting room. Accept function acts as person who asking the traffic waiting inside the waiting room to be ready for the meeting between server. Last, connect function acts as the person who want to carry out some work with server. </w:t>
      </w:r>
    </w:p>
    <w:p w:rsidR="004F226E" w:rsidRPr="007A154E" w:rsidRDefault="004F226E" w:rsidP="00D809F6">
      <w:pPr>
        <w:pStyle w:val="Default"/>
        <w:jc w:val="both"/>
        <w:rPr>
          <w:b/>
          <w:bCs/>
        </w:rPr>
      </w:pPr>
    </w:p>
    <w:p w:rsidR="00537E72" w:rsidRDefault="00537E72" w:rsidP="00D809F6">
      <w:pPr>
        <w:pStyle w:val="Default"/>
        <w:jc w:val="both"/>
        <w:rPr>
          <w:b/>
          <w:bCs/>
        </w:rPr>
      </w:pPr>
    </w:p>
    <w:p w:rsidR="004F226E" w:rsidRPr="007A154E" w:rsidRDefault="004F226E" w:rsidP="00D809F6">
      <w:pPr>
        <w:pStyle w:val="Default"/>
        <w:jc w:val="both"/>
        <w:rPr>
          <w:b/>
          <w:bCs/>
        </w:rPr>
      </w:pPr>
      <w:r w:rsidRPr="007A154E">
        <w:rPr>
          <w:b/>
          <w:bCs/>
        </w:rPr>
        <w:t>listen function</w:t>
      </w:r>
    </w:p>
    <w:p w:rsidR="004F226E" w:rsidRPr="007A154E" w:rsidRDefault="004F226E" w:rsidP="00D809F6">
      <w:pPr>
        <w:pStyle w:val="Default"/>
        <w:jc w:val="both"/>
        <w:rPr>
          <w:b/>
          <w:bCs/>
        </w:rPr>
      </w:pPr>
    </w:p>
    <w:p w:rsidR="004F226E" w:rsidRPr="007A154E" w:rsidRDefault="004F226E" w:rsidP="00D809F6">
      <w:pPr>
        <w:pStyle w:val="Default"/>
        <w:jc w:val="both"/>
        <w:rPr>
          <w:color w:val="auto"/>
        </w:rPr>
      </w:pPr>
      <w:r w:rsidRPr="007A154E">
        <w:rPr>
          <w:noProof/>
          <w:color w:val="auto"/>
        </w:rPr>
        <w:drawing>
          <wp:inline distT="0" distB="0" distL="0" distR="0">
            <wp:extent cx="5629275" cy="9620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629275" cy="962025"/>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Pr="007A154E" w:rsidRDefault="004F226E" w:rsidP="00D809F6">
      <w:pPr>
        <w:pStyle w:val="Default"/>
        <w:jc w:val="both"/>
        <w:rPr>
          <w:color w:val="auto"/>
        </w:rPr>
      </w:pPr>
    </w:p>
    <w:p w:rsidR="004F226E" w:rsidRPr="007A154E" w:rsidRDefault="004F226E" w:rsidP="00D809F6">
      <w:pPr>
        <w:pStyle w:val="Default"/>
        <w:jc w:val="both"/>
        <w:rPr>
          <w:color w:val="auto"/>
        </w:rPr>
      </w:pPr>
      <w:r w:rsidRPr="007A154E">
        <w:rPr>
          <w:noProof/>
          <w:color w:val="auto"/>
        </w:rPr>
        <w:lastRenderedPageBreak/>
        <w:drawing>
          <wp:inline distT="0" distB="0" distL="0" distR="0">
            <wp:extent cx="6251575" cy="23477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51575" cy="2347793"/>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Pr="007A154E" w:rsidRDefault="004F226E" w:rsidP="00D809F6">
      <w:pPr>
        <w:pStyle w:val="Default"/>
        <w:jc w:val="both"/>
        <w:rPr>
          <w:color w:val="auto"/>
        </w:rPr>
      </w:pPr>
      <w:r w:rsidRPr="007A154E">
        <w:rPr>
          <w:noProof/>
          <w:color w:val="auto"/>
        </w:rPr>
        <w:drawing>
          <wp:inline distT="0" distB="0" distL="0" distR="0">
            <wp:extent cx="5629275" cy="19526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629275" cy="1952625"/>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Pr="007A154E" w:rsidRDefault="004F226E" w:rsidP="00D809F6">
      <w:pPr>
        <w:pStyle w:val="Default"/>
        <w:jc w:val="both"/>
      </w:pPr>
      <w:r w:rsidRPr="007A154E">
        <w:t xml:space="preserve">Finally, after the request accepted. What should server and client do is send and read data. It is the simplest part in whole of this article. </w:t>
      </w:r>
      <w:r w:rsidRPr="007A154E">
        <w:rPr>
          <w:b/>
          <w:bCs/>
        </w:rPr>
        <w:t xml:space="preserve">read </w:t>
      </w:r>
      <w:r w:rsidRPr="007A154E">
        <w:t xml:space="preserve">function used to read the buffer data and </w:t>
      </w:r>
      <w:r w:rsidRPr="007A154E">
        <w:rPr>
          <w:b/>
          <w:bCs/>
        </w:rPr>
        <w:t xml:space="preserve">write </w:t>
      </w:r>
      <w:r w:rsidRPr="007A154E">
        <w:t>function used to send the data. That’s all.</w:t>
      </w:r>
    </w:p>
    <w:p w:rsidR="004F226E" w:rsidRPr="007A154E" w:rsidRDefault="004F226E" w:rsidP="00D809F6">
      <w:pPr>
        <w:pStyle w:val="Default"/>
        <w:jc w:val="both"/>
      </w:pPr>
    </w:p>
    <w:p w:rsidR="004F226E" w:rsidRPr="007A154E" w:rsidRDefault="004F226E" w:rsidP="00D809F6">
      <w:pPr>
        <w:pStyle w:val="Default"/>
        <w:jc w:val="both"/>
        <w:rPr>
          <w:color w:val="auto"/>
        </w:rPr>
      </w:pPr>
      <w:r w:rsidRPr="007A154E">
        <w:rPr>
          <w:noProof/>
          <w:color w:val="auto"/>
        </w:rPr>
        <w:drawing>
          <wp:inline distT="0" distB="0" distL="0" distR="0">
            <wp:extent cx="5629275" cy="1704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629275" cy="1704975"/>
                    </a:xfrm>
                    <a:prstGeom prst="rect">
                      <a:avLst/>
                    </a:prstGeom>
                    <a:noFill/>
                    <a:ln w="9525">
                      <a:noFill/>
                      <a:miter lim="800000"/>
                      <a:headEnd/>
                      <a:tailEnd/>
                    </a:ln>
                  </pic:spPr>
                </pic:pic>
              </a:graphicData>
            </a:graphic>
          </wp:inline>
        </w:drawing>
      </w:r>
    </w:p>
    <w:p w:rsidR="004F226E" w:rsidRPr="007A154E" w:rsidRDefault="004F226E" w:rsidP="00D809F6">
      <w:pPr>
        <w:pStyle w:val="Default"/>
        <w:jc w:val="both"/>
        <w:rPr>
          <w:color w:val="auto"/>
        </w:rPr>
      </w:pPr>
    </w:p>
    <w:p w:rsidR="004F226E" w:rsidRDefault="004F226E" w:rsidP="00D809F6">
      <w:pPr>
        <w:pStyle w:val="Default"/>
        <w:jc w:val="both"/>
        <w:rPr>
          <w:color w:val="auto"/>
        </w:rPr>
      </w:pPr>
      <w:r w:rsidRPr="007A154E">
        <w:rPr>
          <w:noProof/>
          <w:color w:val="auto"/>
        </w:rPr>
        <w:lastRenderedPageBreak/>
        <w:drawing>
          <wp:inline distT="0" distB="0" distL="0" distR="0">
            <wp:extent cx="5514975" cy="17335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514975" cy="1733550"/>
                    </a:xfrm>
                    <a:prstGeom prst="rect">
                      <a:avLst/>
                    </a:prstGeom>
                    <a:noFill/>
                    <a:ln w="9525">
                      <a:noFill/>
                      <a:miter lim="800000"/>
                      <a:headEnd/>
                      <a:tailEnd/>
                    </a:ln>
                  </pic:spPr>
                </pic:pic>
              </a:graphicData>
            </a:graphic>
          </wp:inline>
        </w:drawing>
      </w:r>
    </w:p>
    <w:p w:rsidR="0009732D" w:rsidRDefault="0009732D" w:rsidP="00D809F6">
      <w:pPr>
        <w:pStyle w:val="Default"/>
        <w:jc w:val="both"/>
        <w:rPr>
          <w:color w:val="auto"/>
        </w:rPr>
      </w:pPr>
    </w:p>
    <w:p w:rsidR="0009732D" w:rsidRDefault="0009732D" w:rsidP="00D809F6">
      <w:pPr>
        <w:pStyle w:val="Default"/>
        <w:jc w:val="both"/>
        <w:rPr>
          <w:color w:val="auto"/>
        </w:rPr>
      </w:pPr>
    </w:p>
    <w:p w:rsidR="0009732D" w:rsidRDefault="0009732D" w:rsidP="00D809F6">
      <w:pPr>
        <w:pStyle w:val="Default"/>
        <w:jc w:val="both"/>
        <w:rPr>
          <w:color w:val="auto"/>
        </w:rPr>
      </w:pPr>
    </w:p>
    <w:p w:rsidR="0009732D" w:rsidRDefault="0009732D" w:rsidP="00D809F6">
      <w:pPr>
        <w:pStyle w:val="Default"/>
        <w:jc w:val="both"/>
        <w:rPr>
          <w:color w:val="auto"/>
        </w:rPr>
      </w:pPr>
    </w:p>
    <w:p w:rsidR="0009732D" w:rsidRPr="0009732D" w:rsidRDefault="0009732D" w:rsidP="00D809F6">
      <w:pPr>
        <w:pStyle w:val="Default"/>
        <w:jc w:val="both"/>
        <w:rPr>
          <w:b/>
          <w:color w:val="auto"/>
        </w:rPr>
      </w:pPr>
      <w:r w:rsidRPr="0009732D">
        <w:rPr>
          <w:b/>
          <w:color w:val="auto"/>
        </w:rPr>
        <w:t>Difference between a Thread and Process</w:t>
      </w:r>
    </w:p>
    <w:p w:rsidR="0009732D" w:rsidRPr="0009732D" w:rsidRDefault="0009732D" w:rsidP="00D809F6">
      <w:pPr>
        <w:pStyle w:val="Default"/>
        <w:jc w:val="both"/>
        <w:rPr>
          <w:b/>
          <w:color w:val="auto"/>
        </w:rPr>
      </w:pPr>
    </w:p>
    <w:p w:rsidR="0009732D" w:rsidRDefault="0009732D" w:rsidP="00D809F6">
      <w:pPr>
        <w:pStyle w:val="Default"/>
        <w:jc w:val="both"/>
        <w:rPr>
          <w:color w:val="auto"/>
        </w:rPr>
      </w:pPr>
    </w:p>
    <w:tbl>
      <w:tblPr>
        <w:tblStyle w:val="TableGrid"/>
        <w:tblW w:w="0" w:type="auto"/>
        <w:tblLook w:val="04A0" w:firstRow="1" w:lastRow="0" w:firstColumn="1" w:lastColumn="0" w:noHBand="0" w:noVBand="1"/>
      </w:tblPr>
      <w:tblGrid>
        <w:gridCol w:w="4788"/>
        <w:gridCol w:w="4788"/>
      </w:tblGrid>
      <w:tr w:rsidR="0009732D" w:rsidRPr="00A0201D" w:rsidTr="00C622E0">
        <w:tc>
          <w:tcPr>
            <w:tcW w:w="4788" w:type="dxa"/>
          </w:tcPr>
          <w:p w:rsidR="0009732D" w:rsidRPr="00A0201D" w:rsidRDefault="0009732D" w:rsidP="00D809F6">
            <w:pPr>
              <w:pStyle w:val="Default"/>
              <w:jc w:val="both"/>
            </w:pPr>
            <w:r w:rsidRPr="00A0201D">
              <w:rPr>
                <w:b/>
                <w:bCs/>
              </w:rPr>
              <w:t xml:space="preserve">Thread </w:t>
            </w:r>
          </w:p>
        </w:tc>
        <w:tc>
          <w:tcPr>
            <w:tcW w:w="4788" w:type="dxa"/>
          </w:tcPr>
          <w:p w:rsidR="0009732D" w:rsidRPr="00A0201D" w:rsidRDefault="0009732D" w:rsidP="00D809F6">
            <w:pPr>
              <w:pStyle w:val="Default"/>
              <w:jc w:val="both"/>
            </w:pPr>
            <w:r w:rsidRPr="00A0201D">
              <w:rPr>
                <w:b/>
                <w:bCs/>
              </w:rPr>
              <w:t xml:space="preserve">Process </w:t>
            </w:r>
          </w:p>
        </w:tc>
      </w:tr>
      <w:tr w:rsidR="0009732D" w:rsidRPr="00A0201D" w:rsidTr="00C622E0">
        <w:tc>
          <w:tcPr>
            <w:tcW w:w="4788" w:type="dxa"/>
          </w:tcPr>
          <w:p w:rsidR="0009732D" w:rsidRPr="00A0201D" w:rsidRDefault="0009732D" w:rsidP="00D809F6">
            <w:pPr>
              <w:pStyle w:val="Default"/>
              <w:jc w:val="both"/>
            </w:pPr>
            <w:r w:rsidRPr="00A0201D">
              <w:t xml:space="preserve">Threads (Light weight Processes) share the address space of the process that created it </w:t>
            </w:r>
          </w:p>
        </w:tc>
        <w:tc>
          <w:tcPr>
            <w:tcW w:w="4788" w:type="dxa"/>
          </w:tcPr>
          <w:p w:rsidR="0009732D" w:rsidRPr="00A0201D" w:rsidRDefault="0009732D" w:rsidP="00D809F6">
            <w:pPr>
              <w:pStyle w:val="Default"/>
              <w:jc w:val="both"/>
            </w:pPr>
            <w:r w:rsidRPr="00A0201D">
              <w:t xml:space="preserve">processes have their own address. </w:t>
            </w:r>
          </w:p>
        </w:tc>
      </w:tr>
      <w:tr w:rsidR="0009732D" w:rsidRPr="00A0201D" w:rsidTr="00C622E0">
        <w:tc>
          <w:tcPr>
            <w:tcW w:w="4788" w:type="dxa"/>
          </w:tcPr>
          <w:p w:rsidR="0009732D" w:rsidRPr="00A0201D" w:rsidRDefault="0009732D" w:rsidP="00D809F6">
            <w:pPr>
              <w:pStyle w:val="Default"/>
              <w:jc w:val="both"/>
            </w:pPr>
            <w:r w:rsidRPr="00A0201D">
              <w:t xml:space="preserve">Threads have direct access to the data segment of its process </w:t>
            </w:r>
          </w:p>
        </w:tc>
        <w:tc>
          <w:tcPr>
            <w:tcW w:w="4788" w:type="dxa"/>
          </w:tcPr>
          <w:p w:rsidR="0009732D" w:rsidRPr="00A0201D" w:rsidRDefault="0009732D" w:rsidP="00D809F6">
            <w:pPr>
              <w:pStyle w:val="Default"/>
              <w:jc w:val="both"/>
            </w:pPr>
            <w:r w:rsidRPr="00A0201D">
              <w:t xml:space="preserve">processes have their own copy of the data segment of the parent process </w:t>
            </w:r>
          </w:p>
        </w:tc>
      </w:tr>
      <w:tr w:rsidR="0009732D" w:rsidRPr="00A0201D" w:rsidTr="00C622E0">
        <w:tc>
          <w:tcPr>
            <w:tcW w:w="4788" w:type="dxa"/>
          </w:tcPr>
          <w:p w:rsidR="0009732D" w:rsidRPr="00A0201D" w:rsidRDefault="0009732D" w:rsidP="00D809F6">
            <w:pPr>
              <w:pStyle w:val="Default"/>
              <w:jc w:val="both"/>
            </w:pPr>
            <w:r w:rsidRPr="00A0201D">
              <w:t xml:space="preserve">Threads can directly communicate with other threads of its process </w:t>
            </w:r>
          </w:p>
        </w:tc>
        <w:tc>
          <w:tcPr>
            <w:tcW w:w="4788" w:type="dxa"/>
          </w:tcPr>
          <w:p w:rsidR="0009732D" w:rsidRPr="00A0201D" w:rsidRDefault="0009732D" w:rsidP="00D809F6">
            <w:pPr>
              <w:pStyle w:val="Default"/>
              <w:jc w:val="both"/>
            </w:pPr>
            <w:r w:rsidRPr="00A0201D">
              <w:t xml:space="preserve">processes must use inter process communication to communicate with sibling processes </w:t>
            </w:r>
          </w:p>
        </w:tc>
      </w:tr>
      <w:tr w:rsidR="0009732D" w:rsidRPr="00A0201D" w:rsidTr="00C622E0">
        <w:tc>
          <w:tcPr>
            <w:tcW w:w="4788" w:type="dxa"/>
          </w:tcPr>
          <w:p w:rsidR="0009732D" w:rsidRPr="00A0201D" w:rsidRDefault="0009732D" w:rsidP="00D809F6">
            <w:pPr>
              <w:pStyle w:val="Default"/>
              <w:jc w:val="both"/>
            </w:pPr>
            <w:r w:rsidRPr="00A0201D">
              <w:t xml:space="preserve">Threads have almost no overhead </w:t>
            </w:r>
          </w:p>
        </w:tc>
        <w:tc>
          <w:tcPr>
            <w:tcW w:w="4788" w:type="dxa"/>
          </w:tcPr>
          <w:p w:rsidR="0009732D" w:rsidRPr="00A0201D" w:rsidRDefault="0009732D" w:rsidP="00D809F6">
            <w:pPr>
              <w:pStyle w:val="Default"/>
              <w:jc w:val="both"/>
            </w:pPr>
            <w:r w:rsidRPr="00A0201D">
              <w:t xml:space="preserve">processes have considerable overhead. </w:t>
            </w:r>
          </w:p>
        </w:tc>
      </w:tr>
      <w:tr w:rsidR="0009732D" w:rsidRPr="00A0201D" w:rsidTr="00C622E0">
        <w:tc>
          <w:tcPr>
            <w:tcW w:w="4788" w:type="dxa"/>
          </w:tcPr>
          <w:p w:rsidR="0009732D" w:rsidRPr="00A0201D" w:rsidRDefault="0009732D" w:rsidP="00D809F6">
            <w:pPr>
              <w:pStyle w:val="Default"/>
              <w:jc w:val="both"/>
            </w:pPr>
            <w:r w:rsidRPr="00A0201D">
              <w:t xml:space="preserve">New threads are easily created </w:t>
            </w:r>
          </w:p>
        </w:tc>
        <w:tc>
          <w:tcPr>
            <w:tcW w:w="4788" w:type="dxa"/>
          </w:tcPr>
          <w:p w:rsidR="0009732D" w:rsidRPr="00A0201D" w:rsidRDefault="0009732D" w:rsidP="00D809F6">
            <w:pPr>
              <w:pStyle w:val="Default"/>
              <w:jc w:val="both"/>
            </w:pPr>
            <w:r w:rsidRPr="00A0201D">
              <w:t xml:space="preserve">new processes require duplication of the parent process. </w:t>
            </w:r>
          </w:p>
        </w:tc>
      </w:tr>
      <w:tr w:rsidR="0009732D" w:rsidRPr="00A0201D" w:rsidTr="00C622E0">
        <w:tc>
          <w:tcPr>
            <w:tcW w:w="4788" w:type="dxa"/>
          </w:tcPr>
          <w:p w:rsidR="0009732D" w:rsidRPr="00A0201D" w:rsidRDefault="0009732D" w:rsidP="00D809F6">
            <w:pPr>
              <w:pStyle w:val="Default"/>
              <w:jc w:val="both"/>
            </w:pPr>
            <w:r w:rsidRPr="00A0201D">
              <w:t xml:space="preserve">Threads can exercise control over threads of the same process </w:t>
            </w:r>
          </w:p>
        </w:tc>
        <w:tc>
          <w:tcPr>
            <w:tcW w:w="4788" w:type="dxa"/>
          </w:tcPr>
          <w:p w:rsidR="0009732D" w:rsidRPr="00A0201D" w:rsidRDefault="0009732D" w:rsidP="00D809F6">
            <w:pPr>
              <w:pStyle w:val="Default"/>
              <w:jc w:val="both"/>
            </w:pPr>
            <w:r w:rsidRPr="00A0201D">
              <w:t xml:space="preserve">processes can only exercise control over child processes </w:t>
            </w:r>
          </w:p>
        </w:tc>
      </w:tr>
      <w:tr w:rsidR="0009732D" w:rsidRPr="00A0201D" w:rsidTr="00C622E0">
        <w:tc>
          <w:tcPr>
            <w:tcW w:w="4788" w:type="dxa"/>
          </w:tcPr>
          <w:p w:rsidR="0009732D" w:rsidRPr="00A0201D" w:rsidRDefault="0009732D" w:rsidP="00D809F6">
            <w:pPr>
              <w:pStyle w:val="Default"/>
              <w:jc w:val="both"/>
            </w:pPr>
            <w:r w:rsidRPr="00A0201D">
              <w:t xml:space="preserve">Changes to the main thread (cancellation, priority change, etc.) may affect the behavior of the other threads of the process </w:t>
            </w:r>
          </w:p>
        </w:tc>
        <w:tc>
          <w:tcPr>
            <w:tcW w:w="4788" w:type="dxa"/>
          </w:tcPr>
          <w:p w:rsidR="0009732D" w:rsidRPr="00A0201D" w:rsidRDefault="0009732D" w:rsidP="00D809F6">
            <w:pPr>
              <w:pStyle w:val="Default"/>
              <w:jc w:val="both"/>
            </w:pPr>
            <w:r w:rsidRPr="00A0201D">
              <w:t xml:space="preserve">changes to the parent process do not affect child processes </w:t>
            </w:r>
          </w:p>
        </w:tc>
      </w:tr>
    </w:tbl>
    <w:p w:rsidR="0009732D" w:rsidRPr="00A0201D" w:rsidRDefault="0009732D" w:rsidP="00D809F6">
      <w:pPr>
        <w:pStyle w:val="Default"/>
        <w:jc w:val="both"/>
        <w:rPr>
          <w:color w:val="auto"/>
        </w:rPr>
      </w:pPr>
    </w:p>
    <w:p w:rsidR="0009732D" w:rsidRPr="00A0201D" w:rsidRDefault="0009732D" w:rsidP="00D809F6">
      <w:pPr>
        <w:jc w:val="both"/>
        <w:rPr>
          <w:b/>
          <w:sz w:val="24"/>
          <w:szCs w:val="24"/>
        </w:rPr>
      </w:pPr>
    </w:p>
    <w:p w:rsidR="0009732D" w:rsidRDefault="0009732D" w:rsidP="00D809F6">
      <w:pPr>
        <w:jc w:val="both"/>
        <w:rPr>
          <w:b/>
          <w:sz w:val="23"/>
          <w:szCs w:val="23"/>
        </w:rPr>
      </w:pPr>
    </w:p>
    <w:p w:rsidR="0009732D" w:rsidRDefault="0009732D" w:rsidP="00D809F6">
      <w:pPr>
        <w:jc w:val="both"/>
        <w:rPr>
          <w:b/>
          <w:sz w:val="23"/>
          <w:szCs w:val="23"/>
        </w:rPr>
      </w:pPr>
    </w:p>
    <w:p w:rsidR="0009732D" w:rsidRDefault="0009732D" w:rsidP="00D809F6">
      <w:pPr>
        <w:jc w:val="both"/>
        <w:rPr>
          <w:b/>
          <w:sz w:val="23"/>
          <w:szCs w:val="23"/>
        </w:rPr>
      </w:pPr>
    </w:p>
    <w:p w:rsidR="000B5BF6" w:rsidRDefault="000B5BF6" w:rsidP="00D809F6">
      <w:pPr>
        <w:jc w:val="both"/>
        <w:rPr>
          <w:b/>
          <w:sz w:val="23"/>
          <w:szCs w:val="23"/>
        </w:rPr>
      </w:pPr>
    </w:p>
    <w:p w:rsidR="000B5BF6" w:rsidRDefault="000B5BF6" w:rsidP="00D809F6">
      <w:pPr>
        <w:jc w:val="both"/>
        <w:rPr>
          <w:b/>
          <w:sz w:val="23"/>
          <w:szCs w:val="23"/>
        </w:rPr>
      </w:pPr>
    </w:p>
    <w:p w:rsidR="000B5BF6" w:rsidRDefault="000B5BF6" w:rsidP="00D809F6">
      <w:pPr>
        <w:jc w:val="both"/>
        <w:rPr>
          <w:b/>
          <w:sz w:val="23"/>
          <w:szCs w:val="23"/>
        </w:rPr>
      </w:pPr>
    </w:p>
    <w:p w:rsidR="0009732D" w:rsidRDefault="0009732D" w:rsidP="00D809F6">
      <w:pPr>
        <w:jc w:val="both"/>
        <w:rPr>
          <w:b/>
          <w:sz w:val="23"/>
          <w:szCs w:val="23"/>
        </w:rPr>
      </w:pPr>
      <w:r w:rsidRPr="0009732D">
        <w:rPr>
          <w:b/>
          <w:sz w:val="23"/>
          <w:szCs w:val="23"/>
        </w:rPr>
        <w:lastRenderedPageBreak/>
        <w:t>Thread LifeCycle:</w:t>
      </w:r>
    </w:p>
    <w:p w:rsidR="0009732D" w:rsidRDefault="0009732D" w:rsidP="00D809F6">
      <w:pPr>
        <w:jc w:val="both"/>
        <w:rPr>
          <w:b/>
          <w:sz w:val="23"/>
          <w:szCs w:val="23"/>
        </w:rPr>
      </w:pPr>
      <w:r w:rsidRPr="0009732D">
        <w:rPr>
          <w:b/>
          <w:noProof/>
          <w:sz w:val="23"/>
          <w:szCs w:val="23"/>
        </w:rPr>
        <w:drawing>
          <wp:inline distT="0" distB="0" distL="0" distR="0">
            <wp:extent cx="3943350" cy="2963834"/>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946920" cy="2966517"/>
                    </a:xfrm>
                    <a:prstGeom prst="rect">
                      <a:avLst/>
                    </a:prstGeom>
                    <a:noFill/>
                    <a:ln w="9525">
                      <a:noFill/>
                      <a:miter lim="800000"/>
                      <a:headEnd/>
                      <a:tailEnd/>
                    </a:ln>
                  </pic:spPr>
                </pic:pic>
              </a:graphicData>
            </a:graphic>
          </wp:inline>
        </w:drawing>
      </w:r>
    </w:p>
    <w:p w:rsidR="0009732D" w:rsidRPr="00A0201D" w:rsidRDefault="0009732D" w:rsidP="00D809F6">
      <w:pPr>
        <w:pStyle w:val="Default"/>
        <w:jc w:val="both"/>
        <w:rPr>
          <w:b/>
        </w:rPr>
      </w:pPr>
      <w:r w:rsidRPr="00A0201D">
        <w:rPr>
          <w:b/>
        </w:rPr>
        <w:t xml:space="preserve">Thread has Five different states: </w:t>
      </w:r>
    </w:p>
    <w:p w:rsidR="0009732D" w:rsidRPr="00A0201D" w:rsidRDefault="0009732D" w:rsidP="00D809F6">
      <w:pPr>
        <w:pStyle w:val="Default"/>
        <w:jc w:val="both"/>
      </w:pPr>
    </w:p>
    <w:p w:rsidR="0009732D" w:rsidRPr="00A0201D" w:rsidRDefault="0009732D" w:rsidP="00D809F6">
      <w:pPr>
        <w:pStyle w:val="Default"/>
        <w:jc w:val="both"/>
      </w:pPr>
      <w:r w:rsidRPr="00A0201D">
        <w:t xml:space="preserve"> </w:t>
      </w:r>
      <w:r w:rsidRPr="00A0201D">
        <w:rPr>
          <w:b/>
          <w:bCs/>
        </w:rPr>
        <w:t xml:space="preserve">New: </w:t>
      </w:r>
      <w:r w:rsidRPr="00A0201D">
        <w:t xml:space="preserve">A new thread begins its life cycle in the new state. It remains in this state until the program starts the thread. It is also referred to as a born thread. </w:t>
      </w:r>
    </w:p>
    <w:p w:rsidR="0009732D" w:rsidRPr="00A0201D" w:rsidRDefault="0009732D" w:rsidP="00D809F6">
      <w:pPr>
        <w:pStyle w:val="Default"/>
        <w:jc w:val="both"/>
      </w:pPr>
    </w:p>
    <w:p w:rsidR="0009732D" w:rsidRPr="00A0201D" w:rsidRDefault="0009732D" w:rsidP="00D809F6">
      <w:pPr>
        <w:pStyle w:val="Default"/>
        <w:jc w:val="both"/>
      </w:pPr>
      <w:r w:rsidRPr="00A0201D">
        <w:t xml:space="preserve"> </w:t>
      </w:r>
      <w:r w:rsidRPr="00A0201D">
        <w:rPr>
          <w:b/>
          <w:bCs/>
        </w:rPr>
        <w:t xml:space="preserve">Runnable: </w:t>
      </w:r>
      <w:r w:rsidRPr="00A0201D">
        <w:t xml:space="preserve">After a newly born thread is started, the thread becomes runnable. A thread in this state is considered to be executing its task. </w:t>
      </w:r>
    </w:p>
    <w:p w:rsidR="0009732D" w:rsidRPr="00A0201D" w:rsidRDefault="0009732D" w:rsidP="00D809F6">
      <w:pPr>
        <w:pStyle w:val="Default"/>
        <w:jc w:val="both"/>
      </w:pPr>
    </w:p>
    <w:p w:rsidR="0009732D" w:rsidRPr="00A0201D" w:rsidRDefault="0009732D" w:rsidP="00D809F6">
      <w:pPr>
        <w:pStyle w:val="Default"/>
        <w:jc w:val="both"/>
        <w:rPr>
          <w:color w:val="auto"/>
        </w:rPr>
      </w:pPr>
      <w:r w:rsidRPr="00A0201D">
        <w:t xml:space="preserve"> </w:t>
      </w:r>
      <w:r w:rsidRPr="00A0201D">
        <w:rPr>
          <w:b/>
          <w:bCs/>
        </w:rPr>
        <w:t xml:space="preserve">Waiting: </w:t>
      </w:r>
      <w:r w:rsidRPr="00A0201D">
        <w:t>Sometimes a thread transitions to the waiting state while the thread waits for another thread to perform a task.A thread transitions back to the runnable state only when another thread signals the waiting thread to continue executing</w:t>
      </w:r>
      <w:r w:rsidRPr="00A0201D">
        <w:rPr>
          <w:color w:val="auto"/>
        </w:rPr>
        <w:t xml:space="preserve"> </w:t>
      </w:r>
    </w:p>
    <w:p w:rsidR="0009732D" w:rsidRPr="00A0201D" w:rsidRDefault="0009732D" w:rsidP="00D809F6">
      <w:pPr>
        <w:pStyle w:val="Default"/>
        <w:jc w:val="both"/>
      </w:pPr>
    </w:p>
    <w:p w:rsidR="0009732D" w:rsidRPr="00A0201D" w:rsidRDefault="0009732D" w:rsidP="00D809F6">
      <w:pPr>
        <w:pStyle w:val="Default"/>
        <w:spacing w:after="47"/>
        <w:jc w:val="both"/>
        <w:rPr>
          <w:color w:val="auto"/>
        </w:rPr>
      </w:pPr>
      <w:r w:rsidRPr="00A0201D">
        <w:rPr>
          <w:color w:val="auto"/>
        </w:rPr>
        <w:t xml:space="preserve"> </w:t>
      </w:r>
      <w:r w:rsidRPr="00A0201D">
        <w:rPr>
          <w:b/>
          <w:bCs/>
          <w:color w:val="auto"/>
        </w:rPr>
        <w:t xml:space="preserve">Timed waiting: </w:t>
      </w:r>
      <w:r w:rsidRPr="00A0201D">
        <w:rPr>
          <w:color w:val="auto"/>
        </w:rPr>
        <w:t xml:space="preserve">A runnable thread can enter the timed waiting state for a specified interval of time. A thread in this state transitions back to the runnable state when that time interval expires or when the event it is waiting for occurs. </w:t>
      </w:r>
    </w:p>
    <w:p w:rsidR="0009732D" w:rsidRPr="00A0201D" w:rsidRDefault="0009732D" w:rsidP="00D809F6">
      <w:pPr>
        <w:pStyle w:val="Default"/>
        <w:jc w:val="both"/>
        <w:rPr>
          <w:color w:val="auto"/>
        </w:rPr>
      </w:pPr>
      <w:r w:rsidRPr="00A0201D">
        <w:rPr>
          <w:color w:val="auto"/>
        </w:rPr>
        <w:t xml:space="preserve"> </w:t>
      </w:r>
      <w:r w:rsidRPr="00A0201D">
        <w:rPr>
          <w:b/>
          <w:bCs/>
          <w:color w:val="auto"/>
        </w:rPr>
        <w:t xml:space="preserve">Terminated: </w:t>
      </w:r>
      <w:r w:rsidRPr="00A0201D">
        <w:rPr>
          <w:color w:val="auto"/>
        </w:rPr>
        <w:t xml:space="preserve">A runnable thread enters the terminated state when it completes its task or otherwise terminates </w:t>
      </w:r>
    </w:p>
    <w:p w:rsidR="0009732D" w:rsidRPr="00A0201D" w:rsidRDefault="0009732D" w:rsidP="00D809F6">
      <w:pPr>
        <w:jc w:val="both"/>
        <w:rPr>
          <w:rFonts w:ascii="Times New Roman" w:hAnsi="Times New Roman" w:cs="Times New Roman"/>
          <w:sz w:val="24"/>
          <w:szCs w:val="24"/>
        </w:rPr>
      </w:pPr>
    </w:p>
    <w:p w:rsidR="0009732D" w:rsidRPr="00A0201D" w:rsidRDefault="0009732D" w:rsidP="00D809F6">
      <w:pPr>
        <w:jc w:val="both"/>
        <w:rPr>
          <w:rFonts w:ascii="Times New Roman" w:hAnsi="Times New Roman" w:cs="Times New Roman"/>
          <w:sz w:val="24"/>
          <w:szCs w:val="24"/>
        </w:rPr>
      </w:pPr>
      <w:r w:rsidRPr="00A0201D">
        <w:rPr>
          <w:rFonts w:ascii="Times New Roman" w:hAnsi="Times New Roman" w:cs="Times New Roman"/>
          <w:sz w:val="24"/>
          <w:szCs w:val="24"/>
        </w:rPr>
        <w:t>Write the different way to create thread using java.</w:t>
      </w:r>
    </w:p>
    <w:p w:rsidR="0009732D" w:rsidRPr="00A0201D" w:rsidRDefault="0009732D" w:rsidP="00D809F6">
      <w:pPr>
        <w:pStyle w:val="Default"/>
        <w:jc w:val="both"/>
      </w:pPr>
      <w:r w:rsidRPr="00A0201D">
        <w:t xml:space="preserve">By Implementing Runnable interface </w:t>
      </w:r>
    </w:p>
    <w:p w:rsidR="0009732D" w:rsidRPr="00A0201D" w:rsidRDefault="0009732D" w:rsidP="00D809F6">
      <w:pPr>
        <w:jc w:val="both"/>
        <w:rPr>
          <w:rFonts w:ascii="Times New Roman" w:hAnsi="Times New Roman" w:cs="Times New Roman"/>
          <w:sz w:val="24"/>
          <w:szCs w:val="24"/>
        </w:rPr>
      </w:pPr>
      <w:r w:rsidRPr="00A0201D">
        <w:rPr>
          <w:rFonts w:ascii="Times New Roman" w:hAnsi="Times New Roman" w:cs="Times New Roman"/>
          <w:sz w:val="24"/>
          <w:szCs w:val="24"/>
        </w:rPr>
        <w:t>To create thread using Runnable interface, a class first need to instantiate an object of type Thread from within that class. Thread defines several constructors. The one that we will use is shown here:</w:t>
      </w:r>
    </w:p>
    <w:p w:rsidR="0009732D" w:rsidRPr="00A0201D" w:rsidRDefault="0009732D" w:rsidP="00D809F6">
      <w:pPr>
        <w:pStyle w:val="Default"/>
        <w:jc w:val="both"/>
      </w:pPr>
      <w:r w:rsidRPr="00A0201D">
        <w:rPr>
          <w:b/>
          <w:bCs/>
        </w:rPr>
        <w:t xml:space="preserve">Thread(Runnable threadOb, String threadName); </w:t>
      </w:r>
    </w:p>
    <w:p w:rsidR="0009732D" w:rsidRPr="00A0201D" w:rsidRDefault="0009732D" w:rsidP="00D809F6">
      <w:pPr>
        <w:pStyle w:val="Default"/>
        <w:jc w:val="both"/>
      </w:pPr>
      <w:r w:rsidRPr="00A0201D">
        <w:lastRenderedPageBreak/>
        <w:t xml:space="preserve">Here threadOb is an instance of a class that implements the Runnable interface and the name of the new thread is specified by threadName. </w:t>
      </w:r>
    </w:p>
    <w:p w:rsidR="0009732D" w:rsidRPr="00A0201D" w:rsidRDefault="0009732D" w:rsidP="00D809F6">
      <w:pPr>
        <w:jc w:val="both"/>
        <w:rPr>
          <w:rFonts w:ascii="Times New Roman" w:hAnsi="Times New Roman" w:cs="Times New Roman"/>
          <w:sz w:val="24"/>
          <w:szCs w:val="24"/>
        </w:rPr>
      </w:pPr>
      <w:r w:rsidRPr="00A0201D">
        <w:rPr>
          <w:rFonts w:ascii="Times New Roman" w:hAnsi="Times New Roman" w:cs="Times New Roman"/>
          <w:sz w:val="24"/>
          <w:szCs w:val="24"/>
        </w:rPr>
        <w:t xml:space="preserve">After the new thread is created, we need to start the execution of thread.It is done using its </w:t>
      </w:r>
      <w:r w:rsidRPr="00A0201D">
        <w:rPr>
          <w:rFonts w:ascii="Times New Roman" w:hAnsi="Times New Roman" w:cs="Times New Roman"/>
          <w:b/>
          <w:bCs/>
          <w:sz w:val="24"/>
          <w:szCs w:val="24"/>
        </w:rPr>
        <w:t xml:space="preserve">start( ) </w:t>
      </w:r>
      <w:r w:rsidRPr="00A0201D">
        <w:rPr>
          <w:rFonts w:ascii="Times New Roman" w:hAnsi="Times New Roman" w:cs="Times New Roman"/>
          <w:sz w:val="24"/>
          <w:szCs w:val="24"/>
        </w:rPr>
        <w:t>method, which is declared within Thread.</w:t>
      </w:r>
    </w:p>
    <w:p w:rsidR="0009732D" w:rsidRPr="00A0201D" w:rsidRDefault="0009732D" w:rsidP="00D809F6">
      <w:pPr>
        <w:pStyle w:val="Default"/>
        <w:jc w:val="both"/>
        <w:rPr>
          <w:b/>
          <w:bCs/>
        </w:rPr>
      </w:pPr>
    </w:p>
    <w:p w:rsidR="0009732D" w:rsidRPr="00A0201D" w:rsidRDefault="0009732D" w:rsidP="00D809F6">
      <w:pPr>
        <w:pStyle w:val="Default"/>
        <w:jc w:val="both"/>
      </w:pPr>
      <w:r w:rsidRPr="00A0201D">
        <w:rPr>
          <w:b/>
          <w:bCs/>
        </w:rPr>
        <w:t xml:space="preserve">void start( ); </w:t>
      </w:r>
    </w:p>
    <w:p w:rsidR="0009732D" w:rsidRPr="00A0201D" w:rsidRDefault="0009732D" w:rsidP="00D809F6">
      <w:pPr>
        <w:jc w:val="both"/>
        <w:rPr>
          <w:rFonts w:ascii="Times New Roman" w:hAnsi="Times New Roman" w:cs="Times New Roman"/>
          <w:sz w:val="24"/>
          <w:szCs w:val="24"/>
        </w:rPr>
      </w:pPr>
      <w:r w:rsidRPr="00A0201D">
        <w:rPr>
          <w:rFonts w:ascii="Times New Roman" w:hAnsi="Times New Roman" w:cs="Times New Roman"/>
          <w:sz w:val="24"/>
          <w:szCs w:val="24"/>
        </w:rPr>
        <w:t>we can define the code that constitutes the new thread inside run() method. run() method can call other methods, use other classes, and declare variables, just like the main thread can.</w:t>
      </w:r>
    </w:p>
    <w:p w:rsidR="0009732D" w:rsidRPr="00A0201D" w:rsidRDefault="0009732D" w:rsidP="00D809F6">
      <w:pPr>
        <w:jc w:val="both"/>
        <w:rPr>
          <w:rFonts w:ascii="Times New Roman" w:hAnsi="Times New Roman" w:cs="Times New Roman"/>
          <w:b/>
          <w:bCs/>
          <w:sz w:val="24"/>
          <w:szCs w:val="24"/>
        </w:rPr>
      </w:pPr>
      <w:r w:rsidRPr="00A0201D">
        <w:rPr>
          <w:rFonts w:ascii="Times New Roman" w:hAnsi="Times New Roman" w:cs="Times New Roman"/>
          <w:b/>
          <w:bCs/>
          <w:sz w:val="24"/>
          <w:szCs w:val="24"/>
        </w:rPr>
        <w:t>public void run( )</w:t>
      </w:r>
    </w:p>
    <w:p w:rsidR="0009732D" w:rsidRPr="00A0201D" w:rsidRDefault="0009732D" w:rsidP="00D809F6">
      <w:pPr>
        <w:pStyle w:val="Default"/>
        <w:jc w:val="both"/>
      </w:pPr>
    </w:p>
    <w:p w:rsidR="0009732D" w:rsidRPr="00A0201D" w:rsidRDefault="0009732D" w:rsidP="00D809F6">
      <w:pPr>
        <w:pStyle w:val="Default"/>
        <w:jc w:val="both"/>
      </w:pPr>
      <w:r w:rsidRPr="00A0201D">
        <w:t xml:space="preserve">By extending the Thread class </w:t>
      </w:r>
    </w:p>
    <w:p w:rsidR="0009732D" w:rsidRPr="00A0201D" w:rsidRDefault="0009732D" w:rsidP="00D809F6">
      <w:pPr>
        <w:jc w:val="both"/>
        <w:rPr>
          <w:rFonts w:ascii="Times New Roman" w:hAnsi="Times New Roman" w:cs="Times New Roman"/>
          <w:sz w:val="24"/>
          <w:szCs w:val="24"/>
        </w:rPr>
      </w:pPr>
      <w:r w:rsidRPr="00A0201D">
        <w:rPr>
          <w:rFonts w:ascii="Times New Roman" w:hAnsi="Times New Roman" w:cs="Times New Roman"/>
          <w:sz w:val="24"/>
          <w:szCs w:val="24"/>
        </w:rPr>
        <w:t xml:space="preserve">To create a new thread first need to extend </w:t>
      </w:r>
      <w:r w:rsidRPr="00A0201D">
        <w:rPr>
          <w:rFonts w:ascii="Times New Roman" w:hAnsi="Times New Roman" w:cs="Times New Roman"/>
          <w:b/>
          <w:bCs/>
          <w:sz w:val="24"/>
          <w:szCs w:val="24"/>
        </w:rPr>
        <w:t xml:space="preserve">Thread </w:t>
      </w:r>
      <w:r w:rsidRPr="00A0201D">
        <w:rPr>
          <w:rFonts w:ascii="Times New Roman" w:hAnsi="Times New Roman" w:cs="Times New Roman"/>
          <w:sz w:val="24"/>
          <w:szCs w:val="24"/>
        </w:rPr>
        <w:t xml:space="preserve">Super class and create an instance of that class. The newly created(extended) class must override the </w:t>
      </w:r>
      <w:r w:rsidRPr="00A0201D">
        <w:rPr>
          <w:rFonts w:ascii="Times New Roman" w:hAnsi="Times New Roman" w:cs="Times New Roman"/>
          <w:b/>
          <w:bCs/>
          <w:sz w:val="24"/>
          <w:szCs w:val="24"/>
        </w:rPr>
        <w:t xml:space="preserve">run() </w:t>
      </w:r>
      <w:r w:rsidRPr="00A0201D">
        <w:rPr>
          <w:rFonts w:ascii="Times New Roman" w:hAnsi="Times New Roman" w:cs="Times New Roman"/>
          <w:sz w:val="24"/>
          <w:szCs w:val="24"/>
        </w:rPr>
        <w:t xml:space="preserve">method, which is the entry point for the new thread. It must also call </w:t>
      </w:r>
      <w:r w:rsidRPr="00A0201D">
        <w:rPr>
          <w:rFonts w:ascii="Times New Roman" w:hAnsi="Times New Roman" w:cs="Times New Roman"/>
          <w:b/>
          <w:bCs/>
          <w:sz w:val="24"/>
          <w:szCs w:val="24"/>
        </w:rPr>
        <w:t xml:space="preserve">start( ) </w:t>
      </w:r>
      <w:r w:rsidRPr="00A0201D">
        <w:rPr>
          <w:rFonts w:ascii="Times New Roman" w:hAnsi="Times New Roman" w:cs="Times New Roman"/>
          <w:sz w:val="24"/>
          <w:szCs w:val="24"/>
        </w:rPr>
        <w:t>to begin execution of the new thread. Same as Runnable Interface</w:t>
      </w:r>
    </w:p>
    <w:p w:rsidR="0009732D" w:rsidRPr="00A0201D" w:rsidRDefault="0009732D" w:rsidP="00D809F6">
      <w:pPr>
        <w:pStyle w:val="Default"/>
        <w:jc w:val="both"/>
        <w:rPr>
          <w:b/>
          <w:bCs/>
        </w:rPr>
      </w:pPr>
    </w:p>
    <w:p w:rsidR="00DA6F87" w:rsidRPr="00A0201D" w:rsidRDefault="00DA6F87" w:rsidP="00D809F6">
      <w:pPr>
        <w:pStyle w:val="Default"/>
        <w:jc w:val="both"/>
        <w:rPr>
          <w:b/>
          <w:bCs/>
        </w:rPr>
      </w:pPr>
    </w:p>
    <w:p w:rsidR="00DA6F87" w:rsidRPr="00A0201D" w:rsidRDefault="00DA6F87" w:rsidP="00D809F6">
      <w:pPr>
        <w:pStyle w:val="Default"/>
        <w:jc w:val="both"/>
        <w:rPr>
          <w:b/>
          <w:bCs/>
        </w:rPr>
      </w:pPr>
    </w:p>
    <w:p w:rsidR="00DA6F87" w:rsidRPr="00A0201D" w:rsidRDefault="00DA6F87" w:rsidP="00D809F6">
      <w:pPr>
        <w:pStyle w:val="Default"/>
        <w:jc w:val="both"/>
        <w:rPr>
          <w:b/>
          <w:bCs/>
        </w:rPr>
      </w:pPr>
    </w:p>
    <w:p w:rsidR="00EA7A46" w:rsidRDefault="004F226E" w:rsidP="00D809F6">
      <w:pPr>
        <w:pStyle w:val="Default"/>
        <w:jc w:val="both"/>
        <w:rPr>
          <w:sz w:val="23"/>
          <w:szCs w:val="23"/>
        </w:rPr>
      </w:pPr>
      <w:r w:rsidRPr="00A0201D">
        <w:rPr>
          <w:b/>
          <w:bCs/>
        </w:rPr>
        <w:t xml:space="preserve">CONCLUSION: </w:t>
      </w:r>
      <w:r w:rsidRPr="00A0201D">
        <w:t xml:space="preserve">Thus, we have implemented given problems using </w:t>
      </w:r>
      <w:r w:rsidR="00BB1FD2" w:rsidRPr="00A0201D">
        <w:t>Client and Server communication on singl</w:t>
      </w:r>
      <w:r w:rsidR="00BB1FD2" w:rsidRPr="007A154E">
        <w:t>e and multiple host usin</w:t>
      </w:r>
      <w:r w:rsidR="00FF7F80">
        <w:t>g threads and socket programming.</w:t>
      </w:r>
    </w:p>
    <w:sectPr w:rsidR="00EA7A46" w:rsidSect="006D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useFELayout/>
    <w:compatSetting w:name="compatibilityMode" w:uri="http://schemas.microsoft.com/office/word" w:val="12"/>
  </w:compat>
  <w:rsids>
    <w:rsidRoot w:val="00EA7A46"/>
    <w:rsid w:val="0009732D"/>
    <w:rsid w:val="000B5BF6"/>
    <w:rsid w:val="003B19F9"/>
    <w:rsid w:val="004F226E"/>
    <w:rsid w:val="00537E72"/>
    <w:rsid w:val="006D2C65"/>
    <w:rsid w:val="00734A0F"/>
    <w:rsid w:val="007A154E"/>
    <w:rsid w:val="00A0201D"/>
    <w:rsid w:val="00BB1FD2"/>
    <w:rsid w:val="00BD529B"/>
    <w:rsid w:val="00D809F6"/>
    <w:rsid w:val="00DA6F87"/>
    <w:rsid w:val="00EA7A46"/>
    <w:rsid w:val="00FC1DC4"/>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DFE"/>
  <w15:docId w15:val="{590ABCCC-2F26-453B-B1A9-18F3EC17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2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7A4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2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6E"/>
    <w:rPr>
      <w:rFonts w:ascii="Tahoma" w:hAnsi="Tahoma" w:cs="Tahoma"/>
      <w:sz w:val="16"/>
      <w:szCs w:val="16"/>
    </w:rPr>
  </w:style>
  <w:style w:type="table" w:styleId="TableGrid">
    <w:name w:val="Table Grid"/>
    <w:basedOn w:val="TableNormal"/>
    <w:uiPriority w:val="59"/>
    <w:rsid w:val="0009732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Samkit Jain</cp:lastModifiedBy>
  <cp:revision>13</cp:revision>
  <dcterms:created xsi:type="dcterms:W3CDTF">2016-02-08T07:24:00Z</dcterms:created>
  <dcterms:modified xsi:type="dcterms:W3CDTF">2017-03-15T09:49:00Z</dcterms:modified>
</cp:coreProperties>
</file>