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6CC" w:rsidRDefault="009E508F">
      <w:pPr>
        <w:jc w:val="center"/>
        <w:rPr>
          <w:rFonts w:ascii="Times New Roman" w:hAnsi="Times New Roman"/>
          <w:noProof/>
          <w:color w:val="000000"/>
          <w:lang w:eastAsia="en-IN"/>
        </w:rPr>
      </w:pPr>
      <w:r w:rsidRPr="00CF58BF">
        <w:rPr>
          <w:rFonts w:ascii="Times New Roman" w:hAnsi="Times New Roman"/>
          <w:noProof/>
          <w:color w:val="000000"/>
          <w:lang w:eastAsia="en-IN"/>
        </w:rPr>
        <w:drawing>
          <wp:inline distT="0" distB="0" distL="0" distR="0">
            <wp:extent cx="2152650" cy="1447800"/>
            <wp:effectExtent l="0" t="0" r="0" b="0"/>
            <wp:docPr id="1" name="Picture 1" descr="new logo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1447800"/>
                    </a:xfrm>
                    <a:prstGeom prst="rect">
                      <a:avLst/>
                    </a:prstGeom>
                    <a:noFill/>
                    <a:ln>
                      <a:noFill/>
                    </a:ln>
                  </pic:spPr>
                </pic:pic>
              </a:graphicData>
            </a:graphic>
          </wp:inline>
        </w:drawing>
      </w:r>
    </w:p>
    <w:p w:rsidR="00B676CC" w:rsidRDefault="00F66151">
      <w:pPr>
        <w:jc w:val="center"/>
        <w:rPr>
          <w:rFonts w:ascii="Times New Roman" w:hAnsi="Times New Roman"/>
          <w:color w:val="8DB3E2"/>
          <w:sz w:val="72"/>
        </w:rPr>
      </w:pPr>
      <w:r>
        <w:rPr>
          <w:rFonts w:ascii="Times New Roman" w:hAnsi="Times New Roman"/>
          <w:noProof/>
          <w:color w:val="000000"/>
          <w:lang w:eastAsia="en-IN"/>
        </w:rPr>
        <w:t>2015-2016</w:t>
      </w:r>
    </w:p>
    <w:p w:rsidR="00B676CC" w:rsidRPr="00FB44A3" w:rsidRDefault="00B676CC">
      <w:pPr>
        <w:jc w:val="center"/>
        <w:rPr>
          <w:rFonts w:ascii="Times New Roman" w:hAnsi="Times New Roman"/>
          <w:color w:val="17365D"/>
          <w:sz w:val="72"/>
        </w:rPr>
      </w:pPr>
      <w:r w:rsidRPr="00FB44A3">
        <w:rPr>
          <w:rFonts w:ascii="Times New Roman" w:hAnsi="Times New Roman"/>
          <w:color w:val="17365D"/>
          <w:sz w:val="72"/>
        </w:rPr>
        <w:t xml:space="preserve">Project Report </w:t>
      </w:r>
    </w:p>
    <w:p w:rsidR="00B676CC" w:rsidRPr="00FB44A3" w:rsidRDefault="00B676CC">
      <w:pPr>
        <w:jc w:val="center"/>
        <w:rPr>
          <w:rFonts w:ascii="Times New Roman" w:hAnsi="Times New Roman"/>
          <w:color w:val="17365D"/>
          <w:sz w:val="72"/>
        </w:rPr>
      </w:pPr>
      <w:r w:rsidRPr="00FB44A3">
        <w:rPr>
          <w:rFonts w:ascii="Times New Roman" w:hAnsi="Times New Roman"/>
          <w:color w:val="17365D"/>
          <w:sz w:val="72"/>
        </w:rPr>
        <w:t>On</w:t>
      </w:r>
    </w:p>
    <w:p w:rsidR="009E3BC6" w:rsidRDefault="00853A84">
      <w:pPr>
        <w:jc w:val="center"/>
        <w:rPr>
          <w:rFonts w:ascii="Times New Roman" w:hAnsi="Times New Roman"/>
          <w:color w:val="17365D"/>
          <w:sz w:val="72"/>
        </w:rPr>
      </w:pPr>
      <w:r>
        <w:rPr>
          <w:rFonts w:ascii="Times New Roman" w:hAnsi="Times New Roman"/>
          <w:color w:val="17365D"/>
          <w:sz w:val="72"/>
        </w:rPr>
        <w:t>“</w:t>
      </w:r>
      <w:r w:rsidR="00F66151">
        <w:rPr>
          <w:rFonts w:ascii="Times New Roman" w:hAnsi="Times New Roman"/>
          <w:color w:val="17365D"/>
          <w:sz w:val="72"/>
        </w:rPr>
        <w:t>Result Analysis for NBA</w:t>
      </w:r>
      <w:r w:rsidR="009E3BC6">
        <w:rPr>
          <w:rFonts w:ascii="Times New Roman" w:hAnsi="Times New Roman"/>
          <w:color w:val="17365D"/>
          <w:sz w:val="72"/>
        </w:rPr>
        <w:t>”</w:t>
      </w:r>
    </w:p>
    <w:p w:rsidR="00B676CC" w:rsidRDefault="009E3BC6">
      <w:pPr>
        <w:jc w:val="center"/>
        <w:rPr>
          <w:rFonts w:ascii="Times New Roman" w:hAnsi="Times New Roman"/>
          <w:noProof/>
          <w:color w:val="8DB3E2"/>
          <w:sz w:val="72"/>
          <w:lang w:eastAsia="en-IN"/>
        </w:rPr>
      </w:pPr>
      <w:r w:rsidRPr="009E3BC6">
        <w:rPr>
          <w:rFonts w:ascii="Times New Roman" w:hAnsi="Times New Roman"/>
          <w:color w:val="17365D"/>
          <w:sz w:val="56"/>
        </w:rPr>
        <w:t>(National Board of Accreditation)</w:t>
      </w:r>
    </w:p>
    <w:p w:rsidR="003457F6" w:rsidRDefault="009E508F">
      <w:pPr>
        <w:jc w:val="center"/>
        <w:rPr>
          <w:rFonts w:ascii="Times New Roman" w:hAnsi="Times New Roman"/>
          <w:noProof/>
          <w:color w:val="8DB3E2"/>
          <w:sz w:val="72"/>
          <w:lang w:eastAsia="en-IN"/>
        </w:rPr>
      </w:pPr>
      <w:r w:rsidRPr="00323CA1">
        <w:rPr>
          <w:rFonts w:ascii="Times New Roman" w:hAnsi="Times New Roman"/>
          <w:noProof/>
          <w:color w:val="8DB3E2"/>
          <w:sz w:val="72"/>
          <w:lang w:eastAsia="en-IN"/>
        </w:rPr>
        <w:drawing>
          <wp:inline distT="0" distB="0" distL="0" distR="0">
            <wp:extent cx="2520514" cy="199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ym_larg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20514" cy="1990725"/>
                    </a:xfrm>
                    <a:prstGeom prst="rect">
                      <a:avLst/>
                    </a:prstGeom>
                    <a:noFill/>
                    <a:ln>
                      <a:noFill/>
                    </a:ln>
                  </pic:spPr>
                </pic:pic>
              </a:graphicData>
            </a:graphic>
          </wp:inline>
        </w:drawing>
      </w:r>
    </w:p>
    <w:p w:rsidR="00BC1B2E" w:rsidRDefault="00B676CC">
      <w:pPr>
        <w:rPr>
          <w:rFonts w:ascii="Times New Roman" w:hAnsi="Times New Roman"/>
          <w:b/>
          <w:noProof/>
          <w:color w:val="0F243E"/>
          <w:sz w:val="32"/>
          <w:szCs w:val="32"/>
          <w:lang w:eastAsia="en-IN"/>
        </w:rPr>
      </w:pPr>
      <w:r w:rsidRPr="001D405A">
        <w:rPr>
          <w:rFonts w:ascii="Times New Roman" w:hAnsi="Times New Roman"/>
          <w:b/>
          <w:noProof/>
          <w:color w:val="0F243E"/>
          <w:sz w:val="32"/>
          <w:szCs w:val="32"/>
          <w:lang w:eastAsia="en-IN"/>
        </w:rPr>
        <w:t>Submitted by:</w:t>
      </w:r>
      <w:r w:rsidRPr="001D405A">
        <w:rPr>
          <w:rFonts w:ascii="Times New Roman" w:hAnsi="Times New Roman"/>
          <w:b/>
          <w:noProof/>
          <w:color w:val="0F243E"/>
          <w:sz w:val="32"/>
          <w:szCs w:val="32"/>
          <w:lang w:eastAsia="en-IN"/>
        </w:rPr>
        <w:tab/>
      </w:r>
      <w:r w:rsidR="00BC1B2E" w:rsidRPr="001D405A">
        <w:rPr>
          <w:rFonts w:ascii="Times New Roman" w:hAnsi="Times New Roman"/>
          <w:b/>
          <w:noProof/>
          <w:color w:val="0F243E"/>
          <w:sz w:val="32"/>
          <w:szCs w:val="32"/>
          <w:lang w:eastAsia="en-IN"/>
        </w:rPr>
        <w:tab/>
      </w:r>
      <w:r w:rsidR="00BC1B2E" w:rsidRPr="001D405A">
        <w:rPr>
          <w:rFonts w:ascii="Times New Roman" w:hAnsi="Times New Roman"/>
          <w:b/>
          <w:noProof/>
          <w:color w:val="0F243E"/>
          <w:sz w:val="32"/>
          <w:szCs w:val="32"/>
          <w:lang w:eastAsia="en-IN"/>
        </w:rPr>
        <w:tab/>
      </w:r>
      <w:r w:rsidR="00BC1B2E" w:rsidRPr="001D405A">
        <w:rPr>
          <w:rFonts w:ascii="Times New Roman" w:hAnsi="Times New Roman"/>
          <w:b/>
          <w:noProof/>
          <w:color w:val="0F243E"/>
          <w:sz w:val="32"/>
          <w:szCs w:val="32"/>
          <w:lang w:eastAsia="en-IN"/>
        </w:rPr>
        <w:tab/>
      </w:r>
      <w:r w:rsidR="00BC1B2E" w:rsidRPr="001D405A">
        <w:rPr>
          <w:rFonts w:ascii="Times New Roman" w:hAnsi="Times New Roman"/>
          <w:b/>
          <w:noProof/>
          <w:color w:val="0F243E"/>
          <w:sz w:val="32"/>
          <w:szCs w:val="32"/>
          <w:lang w:eastAsia="en-IN"/>
        </w:rPr>
        <w:tab/>
      </w:r>
      <w:r w:rsidR="00BC1B2E" w:rsidRPr="001D405A">
        <w:rPr>
          <w:rFonts w:ascii="Times New Roman" w:hAnsi="Times New Roman"/>
          <w:noProof/>
          <w:color w:val="0F243E"/>
          <w:sz w:val="32"/>
          <w:szCs w:val="32"/>
          <w:lang w:eastAsia="en-IN"/>
        </w:rPr>
        <w:tab/>
      </w:r>
      <w:r w:rsidR="00BC1B2E" w:rsidRPr="001D405A">
        <w:rPr>
          <w:rFonts w:ascii="Times New Roman" w:hAnsi="Times New Roman"/>
          <w:b/>
          <w:noProof/>
          <w:color w:val="0F243E"/>
          <w:sz w:val="32"/>
          <w:szCs w:val="32"/>
          <w:lang w:eastAsia="en-IN"/>
        </w:rPr>
        <w:t>Guided By:</w:t>
      </w:r>
    </w:p>
    <w:p w:rsidR="00BC1B2E" w:rsidRPr="001D405A" w:rsidRDefault="00BC1B2E" w:rsidP="00BC1B2E">
      <w:pPr>
        <w:rPr>
          <w:rFonts w:ascii="Times New Roman" w:hAnsi="Times New Roman"/>
          <w:noProof/>
          <w:color w:val="000000"/>
          <w:sz w:val="28"/>
          <w:szCs w:val="28"/>
          <w:lang w:eastAsia="en-IN"/>
        </w:rPr>
      </w:pPr>
      <w:r w:rsidRPr="001D405A">
        <w:rPr>
          <w:rFonts w:ascii="Times New Roman" w:hAnsi="Times New Roman"/>
          <w:b/>
          <w:noProof/>
          <w:color w:val="0F243E"/>
          <w:sz w:val="28"/>
          <w:szCs w:val="28"/>
          <w:lang w:eastAsia="en-IN"/>
        </w:rPr>
        <w:t>Group no:</w:t>
      </w:r>
      <w:r w:rsidR="00B676CC" w:rsidRPr="001D405A">
        <w:rPr>
          <w:rFonts w:ascii="Times New Roman" w:hAnsi="Times New Roman"/>
          <w:noProof/>
          <w:color w:val="000000"/>
          <w:sz w:val="36"/>
          <w:lang w:eastAsia="en-IN"/>
        </w:rPr>
        <w:tab/>
      </w:r>
      <w:r w:rsidR="005374FC">
        <w:rPr>
          <w:rFonts w:ascii="Times New Roman" w:hAnsi="Times New Roman"/>
          <w:noProof/>
          <w:color w:val="000000"/>
          <w:sz w:val="36"/>
          <w:lang w:eastAsia="en-IN"/>
        </w:rPr>
        <w:t>5</w:t>
      </w:r>
      <w:r w:rsidRPr="001D405A">
        <w:rPr>
          <w:rFonts w:ascii="Times New Roman" w:hAnsi="Times New Roman"/>
          <w:noProof/>
          <w:color w:val="000000"/>
          <w:sz w:val="36"/>
          <w:lang w:eastAsia="en-IN"/>
        </w:rPr>
        <w:tab/>
      </w:r>
      <w:r w:rsidRPr="001D405A">
        <w:rPr>
          <w:rFonts w:ascii="Times New Roman" w:hAnsi="Times New Roman"/>
          <w:noProof/>
          <w:color w:val="000000"/>
          <w:sz w:val="36"/>
          <w:lang w:eastAsia="en-IN"/>
        </w:rPr>
        <w:tab/>
      </w:r>
      <w:r w:rsidRPr="001D405A">
        <w:rPr>
          <w:rFonts w:ascii="Times New Roman" w:hAnsi="Times New Roman"/>
          <w:noProof/>
          <w:color w:val="000000"/>
          <w:sz w:val="36"/>
          <w:lang w:eastAsia="en-IN"/>
        </w:rPr>
        <w:tab/>
      </w:r>
      <w:r w:rsidRPr="001D405A">
        <w:rPr>
          <w:rFonts w:ascii="Times New Roman" w:hAnsi="Times New Roman"/>
          <w:noProof/>
          <w:color w:val="000000"/>
          <w:sz w:val="36"/>
          <w:lang w:eastAsia="en-IN"/>
        </w:rPr>
        <w:tab/>
      </w:r>
      <w:r w:rsidRPr="001D405A">
        <w:rPr>
          <w:rFonts w:ascii="Times New Roman" w:hAnsi="Times New Roman"/>
          <w:noProof/>
          <w:color w:val="000000"/>
          <w:sz w:val="36"/>
          <w:lang w:eastAsia="en-IN"/>
        </w:rPr>
        <w:tab/>
      </w:r>
      <w:r w:rsidR="00323CA1">
        <w:rPr>
          <w:rFonts w:ascii="Times New Roman" w:hAnsi="Times New Roman"/>
          <w:noProof/>
          <w:color w:val="000000"/>
          <w:sz w:val="36"/>
          <w:lang w:eastAsia="en-IN"/>
        </w:rPr>
        <w:t>Mrs.P.S.Bangare</w:t>
      </w:r>
    </w:p>
    <w:p w:rsidR="00F66151" w:rsidRDefault="009847B5" w:rsidP="00F66151">
      <w:pPr>
        <w:rPr>
          <w:rFonts w:ascii="Times New Roman" w:hAnsi="Times New Roman"/>
          <w:noProof/>
          <w:color w:val="000000"/>
          <w:sz w:val="28"/>
          <w:szCs w:val="28"/>
          <w:lang w:eastAsia="en-IN"/>
        </w:rPr>
      </w:pPr>
      <w:r>
        <w:rPr>
          <w:rFonts w:ascii="Times New Roman" w:hAnsi="Times New Roman"/>
          <w:b/>
          <w:noProof/>
          <w:color w:val="000000"/>
          <w:sz w:val="28"/>
          <w:szCs w:val="28"/>
          <w:lang w:eastAsia="en-IN"/>
        </w:rPr>
        <w:t>1</w:t>
      </w:r>
      <w:r w:rsidR="00323CA1" w:rsidRPr="001D405A">
        <w:rPr>
          <w:rFonts w:ascii="Times New Roman" w:hAnsi="Times New Roman"/>
          <w:b/>
          <w:noProof/>
          <w:color w:val="000000"/>
          <w:sz w:val="28"/>
          <w:szCs w:val="28"/>
          <w:lang w:eastAsia="en-IN"/>
        </w:rPr>
        <w:t>.</w:t>
      </w:r>
      <w:r>
        <w:rPr>
          <w:rFonts w:ascii="Times New Roman" w:hAnsi="Times New Roman"/>
          <w:b/>
          <w:noProof/>
          <w:color w:val="000000"/>
          <w:sz w:val="28"/>
          <w:szCs w:val="28"/>
          <w:lang w:eastAsia="en-IN"/>
        </w:rPr>
        <w:t xml:space="preserve"> </w:t>
      </w:r>
      <w:r w:rsidR="00F66151">
        <w:rPr>
          <w:rFonts w:ascii="Times New Roman" w:hAnsi="Times New Roman"/>
          <w:noProof/>
          <w:color w:val="000000"/>
          <w:sz w:val="28"/>
          <w:szCs w:val="28"/>
          <w:lang w:eastAsia="en-IN"/>
        </w:rPr>
        <w:t>Jain Samkitkumar</w:t>
      </w:r>
      <w:r w:rsidR="00F66151">
        <w:rPr>
          <w:rFonts w:ascii="Times New Roman" w:hAnsi="Times New Roman"/>
          <w:noProof/>
          <w:color w:val="000000"/>
          <w:sz w:val="28"/>
          <w:szCs w:val="28"/>
          <w:lang w:eastAsia="en-IN"/>
        </w:rPr>
        <w:tab/>
      </w:r>
      <w:r w:rsidR="002333C2">
        <w:rPr>
          <w:rFonts w:ascii="Times New Roman" w:hAnsi="Times New Roman"/>
          <w:noProof/>
          <w:color w:val="000000"/>
          <w:sz w:val="28"/>
          <w:szCs w:val="28"/>
          <w:lang w:eastAsia="en-IN"/>
        </w:rPr>
        <w:t xml:space="preserve">                     </w:t>
      </w:r>
      <w:r w:rsidR="00F66151">
        <w:rPr>
          <w:rFonts w:ascii="Times New Roman" w:hAnsi="Times New Roman"/>
          <w:noProof/>
          <w:color w:val="000000"/>
          <w:sz w:val="28"/>
          <w:szCs w:val="28"/>
          <w:lang w:eastAsia="en-IN"/>
        </w:rPr>
        <w:t xml:space="preserve">  </w:t>
      </w:r>
      <w:r w:rsidR="004340CF">
        <w:rPr>
          <w:rFonts w:ascii="Times New Roman" w:hAnsi="Times New Roman"/>
          <w:noProof/>
          <w:color w:val="000000"/>
          <w:sz w:val="28"/>
          <w:szCs w:val="28"/>
          <w:lang w:eastAsia="en-IN"/>
        </w:rPr>
        <w:tab/>
      </w:r>
      <w:r w:rsidR="00F66151">
        <w:rPr>
          <w:rFonts w:ascii="Times New Roman" w:hAnsi="Times New Roman"/>
          <w:noProof/>
          <w:color w:val="000000"/>
          <w:sz w:val="28"/>
          <w:szCs w:val="28"/>
          <w:lang w:eastAsia="en-IN"/>
        </w:rPr>
        <w:t xml:space="preserve">(Roll no: 20) </w:t>
      </w:r>
    </w:p>
    <w:p w:rsidR="009847B5" w:rsidRDefault="009847B5" w:rsidP="00F66151">
      <w:pPr>
        <w:rPr>
          <w:rFonts w:ascii="Times New Roman" w:hAnsi="Times New Roman"/>
          <w:noProof/>
          <w:color w:val="000000"/>
          <w:sz w:val="28"/>
          <w:szCs w:val="28"/>
          <w:lang w:eastAsia="en-IN"/>
        </w:rPr>
      </w:pPr>
      <w:r>
        <w:rPr>
          <w:rFonts w:ascii="Times New Roman" w:hAnsi="Times New Roman"/>
          <w:b/>
          <w:noProof/>
          <w:color w:val="000000"/>
          <w:sz w:val="28"/>
          <w:szCs w:val="28"/>
          <w:lang w:eastAsia="en-IN"/>
        </w:rPr>
        <w:t>2</w:t>
      </w:r>
      <w:r w:rsidRPr="001D405A">
        <w:rPr>
          <w:rFonts w:ascii="Times New Roman" w:hAnsi="Times New Roman"/>
          <w:b/>
          <w:noProof/>
          <w:color w:val="000000"/>
          <w:sz w:val="28"/>
          <w:szCs w:val="28"/>
          <w:lang w:eastAsia="en-IN"/>
        </w:rPr>
        <w:t>.</w:t>
      </w:r>
      <w:r>
        <w:rPr>
          <w:rFonts w:ascii="Times New Roman" w:hAnsi="Times New Roman"/>
          <w:b/>
          <w:noProof/>
          <w:color w:val="000000"/>
          <w:sz w:val="28"/>
          <w:szCs w:val="28"/>
          <w:lang w:eastAsia="en-IN"/>
        </w:rPr>
        <w:t xml:space="preserve"> </w:t>
      </w:r>
      <w:r>
        <w:rPr>
          <w:rFonts w:ascii="Times New Roman" w:hAnsi="Times New Roman"/>
          <w:noProof/>
          <w:color w:val="000000"/>
          <w:sz w:val="28"/>
          <w:szCs w:val="28"/>
          <w:lang w:eastAsia="en-IN"/>
        </w:rPr>
        <w:t>Jagtap A</w:t>
      </w:r>
      <w:bookmarkStart w:id="0" w:name="_GoBack"/>
      <w:bookmarkEnd w:id="0"/>
      <w:r>
        <w:rPr>
          <w:rFonts w:ascii="Times New Roman" w:hAnsi="Times New Roman"/>
          <w:noProof/>
          <w:color w:val="000000"/>
          <w:sz w:val="28"/>
          <w:szCs w:val="28"/>
          <w:lang w:eastAsia="en-IN"/>
        </w:rPr>
        <w:t xml:space="preserve">ishwarya                        </w:t>
      </w:r>
      <w:r>
        <w:rPr>
          <w:rFonts w:ascii="Times New Roman" w:hAnsi="Times New Roman"/>
          <w:noProof/>
          <w:color w:val="000000"/>
          <w:sz w:val="28"/>
          <w:szCs w:val="28"/>
          <w:lang w:eastAsia="en-IN"/>
        </w:rPr>
        <w:tab/>
        <w:t xml:space="preserve">  </w:t>
      </w:r>
      <w:r>
        <w:rPr>
          <w:rFonts w:ascii="Times New Roman" w:hAnsi="Times New Roman"/>
          <w:noProof/>
          <w:color w:val="000000"/>
          <w:sz w:val="28"/>
          <w:szCs w:val="28"/>
          <w:lang w:eastAsia="en-IN"/>
        </w:rPr>
        <w:tab/>
        <w:t xml:space="preserve">(Roll no: 19)      </w:t>
      </w:r>
    </w:p>
    <w:p w:rsidR="00BC1B2E" w:rsidRPr="001D405A" w:rsidRDefault="00B676CC" w:rsidP="00BC1B2E">
      <w:pPr>
        <w:rPr>
          <w:rFonts w:ascii="Times New Roman" w:hAnsi="Times New Roman"/>
          <w:noProof/>
          <w:color w:val="000000"/>
          <w:sz w:val="28"/>
          <w:szCs w:val="28"/>
          <w:lang w:eastAsia="en-IN"/>
        </w:rPr>
      </w:pPr>
      <w:r w:rsidRPr="001D405A">
        <w:rPr>
          <w:rFonts w:ascii="Times New Roman" w:hAnsi="Times New Roman"/>
          <w:noProof/>
          <w:color w:val="000000"/>
          <w:sz w:val="28"/>
          <w:szCs w:val="28"/>
          <w:lang w:eastAsia="en-IN"/>
        </w:rPr>
        <w:tab/>
      </w:r>
    </w:p>
    <w:p w:rsidR="00BC1B2E" w:rsidRPr="00BC1B2E" w:rsidRDefault="00BC1B2E" w:rsidP="00BC1B2E">
      <w:pPr>
        <w:rPr>
          <w:rFonts w:ascii="Times New Roman" w:hAnsi="Times New Roman"/>
          <w:noProof/>
          <w:color w:val="000000"/>
          <w:sz w:val="28"/>
          <w:szCs w:val="28"/>
          <w:lang w:eastAsia="en-IN"/>
        </w:rPr>
      </w:pPr>
      <w:r>
        <w:rPr>
          <w:rFonts w:ascii="Times New Roman" w:hAnsi="Times New Roman"/>
          <w:noProof/>
          <w:color w:val="000000"/>
          <w:sz w:val="28"/>
          <w:szCs w:val="28"/>
          <w:lang w:eastAsia="en-IN"/>
        </w:rPr>
        <w:tab/>
      </w:r>
      <w:r>
        <w:rPr>
          <w:rFonts w:ascii="Times New Roman" w:hAnsi="Times New Roman"/>
          <w:noProof/>
          <w:color w:val="000000"/>
          <w:sz w:val="28"/>
          <w:szCs w:val="28"/>
          <w:lang w:eastAsia="en-IN"/>
        </w:rPr>
        <w:tab/>
      </w:r>
      <w:r>
        <w:rPr>
          <w:rFonts w:ascii="Times New Roman" w:hAnsi="Times New Roman"/>
          <w:noProof/>
          <w:color w:val="000000"/>
          <w:sz w:val="28"/>
          <w:szCs w:val="28"/>
          <w:lang w:eastAsia="en-IN"/>
        </w:rPr>
        <w:tab/>
      </w:r>
      <w:r>
        <w:rPr>
          <w:rFonts w:ascii="Times New Roman" w:hAnsi="Times New Roman"/>
          <w:noProof/>
          <w:color w:val="000000"/>
          <w:sz w:val="28"/>
          <w:szCs w:val="28"/>
          <w:lang w:eastAsia="en-IN"/>
        </w:rPr>
        <w:tab/>
      </w:r>
      <w:r>
        <w:rPr>
          <w:rFonts w:ascii="Times New Roman" w:hAnsi="Times New Roman"/>
          <w:noProof/>
          <w:color w:val="000000"/>
          <w:sz w:val="28"/>
          <w:szCs w:val="28"/>
          <w:lang w:eastAsia="en-IN"/>
        </w:rPr>
        <w:tab/>
      </w:r>
    </w:p>
    <w:p w:rsidR="00CF58BF" w:rsidRDefault="009E508F" w:rsidP="006254DA">
      <w:pPr>
        <w:pStyle w:val="Heading1"/>
        <w:rPr>
          <w:sz w:val="56"/>
          <w:szCs w:val="56"/>
        </w:rPr>
      </w:pPr>
      <w:r w:rsidRPr="00CF58BF">
        <w:rPr>
          <w:noProof/>
          <w:sz w:val="56"/>
          <w:szCs w:val="56"/>
        </w:rPr>
        <w:lastRenderedPageBreak/>
        <w:drawing>
          <wp:inline distT="0" distB="0" distL="0" distR="0">
            <wp:extent cx="1952625" cy="1314450"/>
            <wp:effectExtent l="0" t="0" r="9525" b="0"/>
            <wp:docPr id="3" name="Picture 3" descr="new logo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logo 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314450"/>
                    </a:xfrm>
                    <a:prstGeom prst="rect">
                      <a:avLst/>
                    </a:prstGeom>
                    <a:noFill/>
                    <a:ln>
                      <a:noFill/>
                    </a:ln>
                  </pic:spPr>
                </pic:pic>
              </a:graphicData>
            </a:graphic>
          </wp:inline>
        </w:drawing>
      </w:r>
    </w:p>
    <w:p w:rsidR="00CF58BF" w:rsidRPr="00CF58BF" w:rsidRDefault="00CF58BF" w:rsidP="00CF58BF">
      <w:pPr>
        <w:rPr>
          <w:lang w:eastAsia="en-IN"/>
        </w:rPr>
      </w:pPr>
    </w:p>
    <w:p w:rsidR="00B676CC" w:rsidRPr="007B2EBF" w:rsidRDefault="00B676CC" w:rsidP="006254DA">
      <w:pPr>
        <w:pStyle w:val="Heading1"/>
        <w:rPr>
          <w:sz w:val="56"/>
          <w:szCs w:val="56"/>
        </w:rPr>
      </w:pPr>
      <w:r w:rsidRPr="007B2EBF">
        <w:rPr>
          <w:sz w:val="56"/>
          <w:szCs w:val="56"/>
        </w:rPr>
        <w:t>CERTIFICATE</w:t>
      </w:r>
    </w:p>
    <w:p w:rsidR="00B676CC" w:rsidRDefault="00B676CC">
      <w:pPr>
        <w:autoSpaceDE w:val="0"/>
        <w:autoSpaceDN w:val="0"/>
        <w:adjustRightInd w:val="0"/>
        <w:spacing w:after="0" w:line="240" w:lineRule="auto"/>
        <w:jc w:val="center"/>
        <w:rPr>
          <w:rFonts w:ascii="Times New Roman" w:hAnsi="Times New Roman"/>
          <w:b/>
          <w:bCs/>
          <w:sz w:val="72"/>
          <w:szCs w:val="72"/>
        </w:rPr>
      </w:pPr>
    </w:p>
    <w:p w:rsidR="00B676CC" w:rsidRPr="007B2EBF" w:rsidRDefault="00B676CC">
      <w:pPr>
        <w:autoSpaceDE w:val="0"/>
        <w:autoSpaceDN w:val="0"/>
        <w:adjustRightInd w:val="0"/>
        <w:spacing w:after="0" w:line="240" w:lineRule="auto"/>
        <w:jc w:val="both"/>
        <w:rPr>
          <w:rFonts w:ascii="Times New Roman" w:hAnsi="Times New Roman"/>
          <w:sz w:val="24"/>
          <w:szCs w:val="24"/>
        </w:rPr>
      </w:pPr>
      <w:r w:rsidRPr="007B2EBF">
        <w:rPr>
          <w:rFonts w:ascii="Times New Roman" w:hAnsi="Times New Roman"/>
          <w:sz w:val="24"/>
          <w:szCs w:val="24"/>
        </w:rPr>
        <w:t xml:space="preserve">This is to certify that </w:t>
      </w:r>
      <w:r w:rsidR="00C811A9">
        <w:rPr>
          <w:rFonts w:ascii="Times New Roman" w:hAnsi="Times New Roman"/>
          <w:b/>
          <w:sz w:val="24"/>
          <w:szCs w:val="24"/>
        </w:rPr>
        <w:t>“</w:t>
      </w:r>
      <w:r w:rsidR="006C2FD7">
        <w:rPr>
          <w:rFonts w:ascii="Times New Roman" w:hAnsi="Times New Roman"/>
          <w:b/>
          <w:sz w:val="24"/>
          <w:szCs w:val="24"/>
        </w:rPr>
        <w:t>Result Analysis for NBA</w:t>
      </w:r>
      <w:r w:rsidRPr="007B2EBF">
        <w:rPr>
          <w:rFonts w:ascii="Times New Roman" w:hAnsi="Times New Roman"/>
          <w:b/>
          <w:bCs/>
          <w:sz w:val="24"/>
          <w:szCs w:val="24"/>
        </w:rPr>
        <w:t xml:space="preserve">” </w:t>
      </w:r>
      <w:r w:rsidRPr="007B2EBF">
        <w:rPr>
          <w:rFonts w:ascii="Times New Roman" w:hAnsi="Times New Roman"/>
          <w:sz w:val="24"/>
          <w:szCs w:val="24"/>
        </w:rPr>
        <w:t xml:space="preserve">embodies the original work done by </w:t>
      </w:r>
      <w:r w:rsidR="006C2FD7" w:rsidRPr="006C2FD7">
        <w:rPr>
          <w:rFonts w:ascii="Times New Roman" w:hAnsi="Times New Roman"/>
          <w:b/>
          <w:sz w:val="24"/>
          <w:szCs w:val="24"/>
        </w:rPr>
        <w:t>Jain</w:t>
      </w:r>
      <w:r w:rsidR="002333C2">
        <w:rPr>
          <w:rFonts w:ascii="Times New Roman" w:hAnsi="Times New Roman"/>
          <w:b/>
          <w:sz w:val="24"/>
          <w:szCs w:val="24"/>
        </w:rPr>
        <w:t xml:space="preserve"> </w:t>
      </w:r>
      <w:r w:rsidR="006C2FD7">
        <w:rPr>
          <w:rFonts w:ascii="Times New Roman" w:hAnsi="Times New Roman"/>
          <w:b/>
          <w:bCs/>
          <w:sz w:val="24"/>
          <w:szCs w:val="24"/>
        </w:rPr>
        <w:t>Samkitkumar</w:t>
      </w:r>
      <w:r w:rsidR="002333C2">
        <w:rPr>
          <w:rFonts w:ascii="Times New Roman" w:hAnsi="Times New Roman"/>
          <w:b/>
          <w:bCs/>
          <w:sz w:val="24"/>
          <w:szCs w:val="24"/>
        </w:rPr>
        <w:t xml:space="preserve"> </w:t>
      </w:r>
      <w:r w:rsidR="006C2FD7">
        <w:rPr>
          <w:rFonts w:ascii="Times New Roman" w:hAnsi="Times New Roman"/>
          <w:b/>
          <w:bCs/>
          <w:sz w:val="24"/>
          <w:szCs w:val="24"/>
        </w:rPr>
        <w:t>&amp; Jagtap Aishwarya</w:t>
      </w:r>
      <w:r w:rsidRPr="007B2EBF">
        <w:rPr>
          <w:rFonts w:ascii="Times New Roman" w:hAnsi="Times New Roman"/>
          <w:sz w:val="24"/>
          <w:szCs w:val="24"/>
        </w:rPr>
        <w:t xml:space="preserve"> during this project submission as a partial </w:t>
      </w:r>
      <w:r w:rsidR="003D5333" w:rsidRPr="007B2EBF">
        <w:rPr>
          <w:rFonts w:ascii="Times New Roman" w:hAnsi="Times New Roman"/>
          <w:sz w:val="24"/>
          <w:szCs w:val="24"/>
        </w:rPr>
        <w:t>fulfilment</w:t>
      </w:r>
      <w:r w:rsidRPr="007B2EBF">
        <w:rPr>
          <w:rFonts w:ascii="Times New Roman" w:hAnsi="Times New Roman"/>
          <w:sz w:val="24"/>
          <w:szCs w:val="24"/>
        </w:rPr>
        <w:t xml:space="preserve"> of the requirement for the Mini</w:t>
      </w:r>
      <w:r w:rsidR="002333C2">
        <w:rPr>
          <w:rFonts w:ascii="Times New Roman" w:hAnsi="Times New Roman"/>
          <w:sz w:val="24"/>
          <w:szCs w:val="24"/>
        </w:rPr>
        <w:t xml:space="preserve"> </w:t>
      </w:r>
      <w:r w:rsidRPr="007B2EBF">
        <w:rPr>
          <w:rFonts w:ascii="Times New Roman" w:hAnsi="Times New Roman"/>
          <w:sz w:val="24"/>
          <w:szCs w:val="24"/>
        </w:rPr>
        <w:t>Project in subject DBMS of B.E. Degree</w:t>
      </w:r>
      <w:r w:rsidR="00795F89" w:rsidRPr="007B2EBF">
        <w:rPr>
          <w:rFonts w:ascii="Times New Roman" w:hAnsi="Times New Roman"/>
          <w:sz w:val="24"/>
          <w:szCs w:val="24"/>
        </w:rPr>
        <w:t>, V</w:t>
      </w:r>
      <w:r w:rsidRPr="007B2EBF">
        <w:rPr>
          <w:rFonts w:ascii="Times New Roman" w:hAnsi="Times New Roman"/>
          <w:sz w:val="24"/>
          <w:szCs w:val="24"/>
        </w:rPr>
        <w:t xml:space="preserve"> Semester, of Pune Universi</w:t>
      </w:r>
      <w:r w:rsidR="00C811A9">
        <w:rPr>
          <w:rFonts w:ascii="Times New Roman" w:hAnsi="Times New Roman"/>
          <w:sz w:val="24"/>
          <w:szCs w:val="24"/>
        </w:rPr>
        <w:t>ty during the academic year 201</w:t>
      </w:r>
      <w:r w:rsidR="006C2FD7">
        <w:rPr>
          <w:rFonts w:ascii="Times New Roman" w:hAnsi="Times New Roman"/>
          <w:sz w:val="24"/>
          <w:szCs w:val="24"/>
        </w:rPr>
        <w:t>5</w:t>
      </w:r>
      <w:r w:rsidR="00C811A9">
        <w:rPr>
          <w:rFonts w:ascii="Times New Roman" w:hAnsi="Times New Roman"/>
          <w:sz w:val="24"/>
          <w:szCs w:val="24"/>
        </w:rPr>
        <w:t>-201</w:t>
      </w:r>
      <w:r w:rsidR="006C2FD7">
        <w:rPr>
          <w:rFonts w:ascii="Times New Roman" w:hAnsi="Times New Roman"/>
          <w:sz w:val="24"/>
          <w:szCs w:val="24"/>
        </w:rPr>
        <w:t>6</w:t>
      </w:r>
    </w:p>
    <w:p w:rsidR="00B676CC" w:rsidRPr="007B2EBF" w:rsidRDefault="00B676CC">
      <w:pPr>
        <w:rPr>
          <w:rFonts w:ascii="Times New Roman" w:hAnsi="Times New Roman"/>
          <w:sz w:val="24"/>
          <w:szCs w:val="24"/>
        </w:rPr>
      </w:pPr>
    </w:p>
    <w:p w:rsidR="00B676CC" w:rsidRPr="007B2EBF" w:rsidRDefault="00B676CC">
      <w:pPr>
        <w:rPr>
          <w:rFonts w:ascii="Times New Roman" w:hAnsi="Times New Roman"/>
          <w:sz w:val="24"/>
          <w:szCs w:val="24"/>
        </w:rPr>
      </w:pPr>
    </w:p>
    <w:p w:rsidR="00B676CC" w:rsidRDefault="00B676CC">
      <w:pPr>
        <w:rPr>
          <w:rFonts w:ascii="Times New Roman" w:hAnsi="Times New Roman"/>
          <w:sz w:val="32"/>
          <w:szCs w:val="32"/>
        </w:rPr>
      </w:pPr>
    </w:p>
    <w:p w:rsidR="00B676CC" w:rsidRDefault="00B676CC">
      <w:pPr>
        <w:rPr>
          <w:rFonts w:ascii="Times New Roman" w:hAnsi="Times New Roman"/>
          <w:sz w:val="32"/>
          <w:szCs w:val="32"/>
        </w:rPr>
      </w:pPr>
    </w:p>
    <w:p w:rsidR="00B676CC" w:rsidRPr="007B2EBF" w:rsidRDefault="007B2EBF">
      <w:pPr>
        <w:rPr>
          <w:rFonts w:ascii="Times New Roman" w:hAnsi="Times New Roman"/>
          <w:b/>
          <w:sz w:val="28"/>
          <w:szCs w:val="28"/>
        </w:rPr>
      </w:pPr>
      <w:r w:rsidRPr="007B2EBF">
        <w:rPr>
          <w:rFonts w:ascii="Times New Roman" w:hAnsi="Times New Roman"/>
          <w:b/>
          <w:sz w:val="28"/>
          <w:szCs w:val="28"/>
        </w:rPr>
        <w:t>Date</w:t>
      </w:r>
      <w:r w:rsidR="00B676CC" w:rsidRPr="007B2EBF">
        <w:rPr>
          <w:rFonts w:ascii="Times New Roman" w:hAnsi="Times New Roman"/>
          <w:b/>
          <w:sz w:val="28"/>
          <w:szCs w:val="28"/>
        </w:rPr>
        <w:t>:</w:t>
      </w:r>
    </w:p>
    <w:p w:rsidR="00B676CC" w:rsidRPr="007B2EBF" w:rsidRDefault="00B676CC">
      <w:pPr>
        <w:rPr>
          <w:rFonts w:ascii="Times New Roman" w:hAnsi="Times New Roman"/>
          <w:sz w:val="28"/>
          <w:szCs w:val="28"/>
        </w:rPr>
      </w:pPr>
      <w:r w:rsidRPr="007B2EBF">
        <w:rPr>
          <w:rFonts w:ascii="Times New Roman" w:hAnsi="Times New Roman"/>
          <w:b/>
          <w:sz w:val="28"/>
          <w:szCs w:val="28"/>
        </w:rPr>
        <w:t>Place</w:t>
      </w:r>
      <w:r w:rsidR="003D5333" w:rsidRPr="007B2EBF">
        <w:rPr>
          <w:rFonts w:ascii="Times New Roman" w:hAnsi="Times New Roman"/>
          <w:b/>
          <w:sz w:val="28"/>
          <w:szCs w:val="28"/>
        </w:rPr>
        <w:t>:</w:t>
      </w:r>
      <w:r w:rsidR="003D5333" w:rsidRPr="007B2EBF">
        <w:rPr>
          <w:rFonts w:ascii="Times New Roman" w:hAnsi="Times New Roman"/>
          <w:sz w:val="28"/>
          <w:szCs w:val="28"/>
        </w:rPr>
        <w:t xml:space="preserve"> Pune</w:t>
      </w:r>
    </w:p>
    <w:p w:rsidR="00B676CC" w:rsidRPr="007B2EBF" w:rsidRDefault="00B676CC">
      <w:pPr>
        <w:rPr>
          <w:rFonts w:ascii="Times New Roman" w:hAnsi="Times New Roman"/>
          <w:sz w:val="28"/>
          <w:szCs w:val="28"/>
        </w:rPr>
      </w:pPr>
    </w:p>
    <w:p w:rsidR="00B676CC" w:rsidRPr="007B2EBF" w:rsidRDefault="00B676CC">
      <w:pPr>
        <w:rPr>
          <w:rFonts w:ascii="Times New Roman" w:hAnsi="Times New Roman"/>
          <w:sz w:val="28"/>
          <w:szCs w:val="28"/>
        </w:rPr>
      </w:pPr>
    </w:p>
    <w:p w:rsidR="00B676CC" w:rsidRPr="007B2EBF" w:rsidRDefault="00B676CC">
      <w:pPr>
        <w:rPr>
          <w:rFonts w:ascii="Times New Roman" w:hAnsi="Times New Roman"/>
          <w:sz w:val="28"/>
          <w:szCs w:val="28"/>
        </w:rPr>
      </w:pPr>
    </w:p>
    <w:p w:rsidR="00B676CC" w:rsidRPr="007B2EBF" w:rsidRDefault="00B676CC">
      <w:pPr>
        <w:rPr>
          <w:rFonts w:ascii="Times New Roman" w:hAnsi="Times New Roman"/>
          <w:sz w:val="28"/>
          <w:szCs w:val="28"/>
        </w:rPr>
      </w:pPr>
    </w:p>
    <w:p w:rsidR="00B676CC" w:rsidRPr="007B2EBF" w:rsidRDefault="007B2EBF">
      <w:pPr>
        <w:rPr>
          <w:rFonts w:ascii="Times New Roman" w:hAnsi="Times New Roman"/>
          <w:sz w:val="28"/>
          <w:szCs w:val="28"/>
        </w:rPr>
      </w:pPr>
      <w:r>
        <w:rPr>
          <w:rFonts w:ascii="Times New Roman" w:hAnsi="Times New Roman"/>
          <w:sz w:val="28"/>
          <w:szCs w:val="28"/>
        </w:rPr>
        <w:t>Project Guide</w:t>
      </w:r>
      <w:r>
        <w:rPr>
          <w:rFonts w:ascii="Times New Roman" w:hAnsi="Times New Roman"/>
          <w:sz w:val="28"/>
          <w:szCs w:val="28"/>
        </w:rPr>
        <w:tab/>
      </w:r>
      <w:r>
        <w:rPr>
          <w:rFonts w:ascii="Times New Roman" w:hAnsi="Times New Roman"/>
          <w:sz w:val="28"/>
          <w:szCs w:val="28"/>
        </w:rPr>
        <w:tab/>
      </w:r>
      <w:r w:rsidR="00D0233D">
        <w:rPr>
          <w:rFonts w:ascii="Times New Roman" w:hAnsi="Times New Roman"/>
          <w:sz w:val="28"/>
          <w:szCs w:val="28"/>
        </w:rPr>
        <w:tab/>
      </w:r>
      <w:r w:rsidR="00B676CC" w:rsidRPr="007B2EBF">
        <w:rPr>
          <w:rFonts w:ascii="Times New Roman" w:hAnsi="Times New Roman"/>
          <w:sz w:val="28"/>
          <w:szCs w:val="28"/>
        </w:rPr>
        <w:t>Head of Department</w:t>
      </w:r>
      <w:r w:rsidR="00B676CC" w:rsidRPr="007B2EBF">
        <w:rPr>
          <w:rFonts w:ascii="Times New Roman" w:hAnsi="Times New Roman"/>
          <w:sz w:val="28"/>
          <w:szCs w:val="28"/>
        </w:rPr>
        <w:tab/>
      </w:r>
      <w:r>
        <w:rPr>
          <w:rFonts w:ascii="Times New Roman" w:hAnsi="Times New Roman"/>
          <w:sz w:val="28"/>
          <w:szCs w:val="28"/>
        </w:rPr>
        <w:tab/>
      </w:r>
      <w:r w:rsidR="00B676CC" w:rsidRPr="007B2EBF">
        <w:rPr>
          <w:rFonts w:ascii="Times New Roman" w:hAnsi="Times New Roman"/>
          <w:sz w:val="28"/>
          <w:szCs w:val="28"/>
        </w:rPr>
        <w:t>Principal</w:t>
      </w:r>
    </w:p>
    <w:p w:rsidR="00B676CC" w:rsidRPr="007B2EBF" w:rsidRDefault="00E114F7">
      <w:pP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Prof.</w:t>
      </w:r>
      <w:proofErr w:type="spellEnd"/>
      <w:r w:rsidR="004340CF">
        <w:rPr>
          <w:rFonts w:ascii="Times New Roman" w:hAnsi="Times New Roman"/>
          <w:sz w:val="28"/>
          <w:szCs w:val="28"/>
        </w:rPr>
        <w:t xml:space="preserve"> </w:t>
      </w:r>
      <w:r>
        <w:rPr>
          <w:rFonts w:ascii="Times New Roman" w:hAnsi="Times New Roman"/>
          <w:sz w:val="28"/>
          <w:szCs w:val="28"/>
        </w:rPr>
        <w:t>P.S.</w:t>
      </w:r>
      <w:r w:rsidR="004340CF">
        <w:rPr>
          <w:rFonts w:ascii="Times New Roman" w:hAnsi="Times New Roman"/>
          <w:sz w:val="28"/>
          <w:szCs w:val="28"/>
        </w:rPr>
        <w:t xml:space="preserve"> </w:t>
      </w:r>
      <w:r>
        <w:rPr>
          <w:rFonts w:ascii="Times New Roman" w:hAnsi="Times New Roman"/>
          <w:sz w:val="28"/>
          <w:szCs w:val="28"/>
        </w:rPr>
        <w:t>Bangare</w:t>
      </w:r>
      <w:r w:rsidR="00B676CC" w:rsidRPr="007B2EBF">
        <w:rPr>
          <w:rFonts w:ascii="Times New Roman" w:hAnsi="Times New Roman"/>
          <w:sz w:val="28"/>
          <w:szCs w:val="28"/>
        </w:rPr>
        <w:t>)</w:t>
      </w:r>
      <w:r w:rsidR="00B676CC" w:rsidRPr="007B2EBF">
        <w:rPr>
          <w:rFonts w:ascii="Times New Roman" w:hAnsi="Times New Roman"/>
          <w:sz w:val="28"/>
          <w:szCs w:val="28"/>
        </w:rPr>
        <w:tab/>
      </w:r>
      <w:r w:rsidR="00B676CC" w:rsidRPr="007B2EBF">
        <w:rPr>
          <w:rFonts w:ascii="Times New Roman" w:hAnsi="Times New Roman"/>
          <w:sz w:val="28"/>
          <w:szCs w:val="28"/>
        </w:rPr>
        <w:tab/>
        <w:t>(</w:t>
      </w:r>
      <w:proofErr w:type="spellStart"/>
      <w:r w:rsidR="00B676CC" w:rsidRPr="007B2EBF">
        <w:rPr>
          <w:rFonts w:ascii="Times New Roman" w:hAnsi="Times New Roman"/>
          <w:sz w:val="28"/>
          <w:szCs w:val="28"/>
        </w:rPr>
        <w:t>Prof.</w:t>
      </w:r>
      <w:proofErr w:type="spellEnd"/>
      <w:r w:rsidR="004340CF">
        <w:rPr>
          <w:rFonts w:ascii="Times New Roman" w:hAnsi="Times New Roman"/>
          <w:sz w:val="28"/>
          <w:szCs w:val="28"/>
        </w:rPr>
        <w:t xml:space="preserve"> </w:t>
      </w:r>
      <w:r w:rsidR="00B676CC" w:rsidRPr="007B2EBF">
        <w:rPr>
          <w:rFonts w:ascii="Times New Roman" w:hAnsi="Times New Roman"/>
          <w:sz w:val="28"/>
          <w:szCs w:val="28"/>
        </w:rPr>
        <w:t>A.</w:t>
      </w:r>
      <w:r w:rsidR="004340CF">
        <w:rPr>
          <w:rFonts w:ascii="Times New Roman" w:hAnsi="Times New Roman"/>
          <w:sz w:val="28"/>
          <w:szCs w:val="28"/>
        </w:rPr>
        <w:t xml:space="preserve"> </w:t>
      </w:r>
      <w:proofErr w:type="spellStart"/>
      <w:r w:rsidR="00B676CC" w:rsidRPr="007B2EBF">
        <w:rPr>
          <w:rFonts w:ascii="Times New Roman" w:hAnsi="Times New Roman"/>
          <w:sz w:val="28"/>
          <w:szCs w:val="28"/>
        </w:rPr>
        <w:t>Adapanawar</w:t>
      </w:r>
      <w:proofErr w:type="spellEnd"/>
      <w:r w:rsidR="00B676CC" w:rsidRPr="007B2EBF">
        <w:rPr>
          <w:rFonts w:ascii="Times New Roman" w:hAnsi="Times New Roman"/>
          <w:sz w:val="28"/>
          <w:szCs w:val="28"/>
        </w:rPr>
        <w:t xml:space="preserve">)  </w:t>
      </w:r>
      <w:r w:rsidR="007B2EBF">
        <w:rPr>
          <w:rFonts w:ascii="Times New Roman" w:hAnsi="Times New Roman"/>
          <w:sz w:val="28"/>
          <w:szCs w:val="28"/>
        </w:rPr>
        <w:tab/>
      </w:r>
      <w:r w:rsidR="007B2EBF">
        <w:rPr>
          <w:rFonts w:ascii="Times New Roman" w:hAnsi="Times New Roman"/>
          <w:sz w:val="28"/>
          <w:szCs w:val="28"/>
        </w:rPr>
        <w:tab/>
      </w:r>
      <w:r>
        <w:rPr>
          <w:rFonts w:ascii="Times New Roman" w:hAnsi="Times New Roman"/>
          <w:sz w:val="28"/>
          <w:szCs w:val="28"/>
        </w:rPr>
        <w:t>(Dr.</w:t>
      </w:r>
      <w:r w:rsidR="004340CF">
        <w:rPr>
          <w:rFonts w:ascii="Times New Roman" w:hAnsi="Times New Roman"/>
          <w:sz w:val="28"/>
          <w:szCs w:val="28"/>
        </w:rPr>
        <w:t xml:space="preserve"> </w:t>
      </w:r>
      <w:r>
        <w:rPr>
          <w:rFonts w:ascii="Times New Roman" w:hAnsi="Times New Roman"/>
          <w:sz w:val="28"/>
          <w:szCs w:val="28"/>
        </w:rPr>
        <w:t>Wadhai</w:t>
      </w:r>
      <w:r w:rsidR="00B676CC" w:rsidRPr="007B2EBF">
        <w:rPr>
          <w:rFonts w:ascii="Times New Roman" w:hAnsi="Times New Roman"/>
          <w:sz w:val="28"/>
          <w:szCs w:val="28"/>
        </w:rPr>
        <w:t>)</w:t>
      </w:r>
    </w:p>
    <w:p w:rsidR="00B676CC" w:rsidRPr="007B2EBF" w:rsidRDefault="00B676CC">
      <w:pPr>
        <w:rPr>
          <w:rFonts w:ascii="Times New Roman" w:hAnsi="Times New Roman"/>
          <w:sz w:val="28"/>
          <w:szCs w:val="28"/>
        </w:rPr>
      </w:pPr>
    </w:p>
    <w:p w:rsidR="00B676CC" w:rsidRPr="007B2EBF" w:rsidRDefault="00B676CC">
      <w:pPr>
        <w:rPr>
          <w:rFonts w:ascii="Times New Roman" w:hAnsi="Times New Roman"/>
          <w:sz w:val="28"/>
          <w:szCs w:val="28"/>
        </w:rPr>
      </w:pPr>
    </w:p>
    <w:p w:rsidR="00E114F7" w:rsidRDefault="00E114F7" w:rsidP="00E114F7">
      <w:pPr>
        <w:autoSpaceDE w:val="0"/>
        <w:autoSpaceDN w:val="0"/>
        <w:adjustRightInd w:val="0"/>
        <w:spacing w:after="0" w:line="240" w:lineRule="auto"/>
        <w:rPr>
          <w:rFonts w:ascii="Times New Roman" w:hAnsi="Times New Roman"/>
          <w:b/>
          <w:bCs/>
          <w:sz w:val="72"/>
          <w:szCs w:val="72"/>
          <w:lang w:eastAsia="en-IN"/>
        </w:rPr>
      </w:pPr>
    </w:p>
    <w:p w:rsidR="00F6172C" w:rsidRDefault="00F6172C">
      <w:pPr>
        <w:spacing w:after="0" w:line="240" w:lineRule="auto"/>
        <w:rPr>
          <w:rFonts w:ascii="Times New Roman" w:hAnsi="Times New Roman"/>
          <w:b/>
          <w:bCs/>
          <w:sz w:val="56"/>
          <w:szCs w:val="56"/>
          <w:lang w:eastAsia="en-IN"/>
        </w:rPr>
      </w:pPr>
      <w:r>
        <w:rPr>
          <w:rFonts w:ascii="Times New Roman" w:hAnsi="Times New Roman"/>
          <w:b/>
          <w:bCs/>
          <w:sz w:val="56"/>
          <w:szCs w:val="56"/>
          <w:lang w:eastAsia="en-IN"/>
        </w:rPr>
        <w:br w:type="page"/>
      </w:r>
    </w:p>
    <w:p w:rsidR="00B676CC" w:rsidRPr="007B2EBF" w:rsidRDefault="00B676CC" w:rsidP="00E114F7">
      <w:pPr>
        <w:autoSpaceDE w:val="0"/>
        <w:autoSpaceDN w:val="0"/>
        <w:adjustRightInd w:val="0"/>
        <w:spacing w:after="0" w:line="240" w:lineRule="auto"/>
        <w:ind w:left="720" w:firstLine="720"/>
        <w:rPr>
          <w:rFonts w:ascii="Times New Roman" w:hAnsi="Times New Roman"/>
          <w:b/>
          <w:bCs/>
          <w:sz w:val="56"/>
          <w:szCs w:val="56"/>
          <w:lang w:eastAsia="en-IN"/>
        </w:rPr>
      </w:pPr>
      <w:r w:rsidRPr="007B2EBF">
        <w:rPr>
          <w:rFonts w:ascii="Times New Roman" w:hAnsi="Times New Roman"/>
          <w:b/>
          <w:bCs/>
          <w:sz w:val="56"/>
          <w:szCs w:val="56"/>
          <w:lang w:eastAsia="en-IN"/>
        </w:rPr>
        <w:lastRenderedPageBreak/>
        <w:t>ACKNOWLEDGEMENT</w:t>
      </w:r>
    </w:p>
    <w:p w:rsidR="00B676CC" w:rsidRPr="007B2EBF" w:rsidRDefault="00B676CC" w:rsidP="007B2EBF">
      <w:pPr>
        <w:autoSpaceDE w:val="0"/>
        <w:autoSpaceDN w:val="0"/>
        <w:adjustRightInd w:val="0"/>
        <w:spacing w:after="0" w:line="240" w:lineRule="auto"/>
        <w:jc w:val="center"/>
        <w:rPr>
          <w:rFonts w:ascii="Times New Roman" w:hAnsi="Times New Roman"/>
          <w:b/>
          <w:bCs/>
          <w:sz w:val="24"/>
          <w:szCs w:val="24"/>
          <w:lang w:eastAsia="en-IN"/>
        </w:rPr>
      </w:pPr>
    </w:p>
    <w:p w:rsidR="007B2EBF" w:rsidRDefault="007B2EBF">
      <w:pPr>
        <w:autoSpaceDE w:val="0"/>
        <w:autoSpaceDN w:val="0"/>
        <w:adjustRightInd w:val="0"/>
        <w:spacing w:after="0" w:line="240" w:lineRule="auto"/>
        <w:jc w:val="both"/>
        <w:rPr>
          <w:rFonts w:ascii="Times New Roman" w:hAnsi="Times New Roman"/>
          <w:sz w:val="24"/>
          <w:szCs w:val="24"/>
          <w:lang w:eastAsia="en-IN"/>
        </w:rPr>
      </w:pPr>
    </w:p>
    <w:p w:rsidR="00B676CC" w:rsidRPr="007B2EBF" w:rsidRDefault="00B676CC">
      <w:pPr>
        <w:autoSpaceDE w:val="0"/>
        <w:autoSpaceDN w:val="0"/>
        <w:adjustRightInd w:val="0"/>
        <w:spacing w:after="0" w:line="240" w:lineRule="auto"/>
        <w:jc w:val="both"/>
        <w:rPr>
          <w:rFonts w:ascii="Times New Roman" w:hAnsi="Times New Roman"/>
          <w:sz w:val="24"/>
          <w:szCs w:val="24"/>
          <w:lang w:eastAsia="en-IN"/>
        </w:rPr>
      </w:pPr>
      <w:r w:rsidRPr="007B2EBF">
        <w:rPr>
          <w:rFonts w:ascii="Times New Roman" w:hAnsi="Times New Roman"/>
          <w:sz w:val="24"/>
          <w:szCs w:val="24"/>
          <w:lang w:eastAsia="en-IN"/>
        </w:rPr>
        <w:t>The satisfaction that accompanies that the successful completion of any task would be incomplete without the mention of people whose ceaseless cooperation made it possible, whose constant guidance and encouragement crown all efforts with success.</w:t>
      </w:r>
    </w:p>
    <w:p w:rsidR="00B676CC" w:rsidRPr="007B2EBF" w:rsidRDefault="00B676CC">
      <w:pPr>
        <w:autoSpaceDE w:val="0"/>
        <w:autoSpaceDN w:val="0"/>
        <w:adjustRightInd w:val="0"/>
        <w:spacing w:after="0" w:line="240" w:lineRule="auto"/>
        <w:jc w:val="both"/>
        <w:rPr>
          <w:rFonts w:ascii="Times New Roman" w:hAnsi="Times New Roman"/>
          <w:sz w:val="24"/>
          <w:szCs w:val="24"/>
          <w:lang w:eastAsia="en-IN"/>
        </w:rPr>
      </w:pPr>
    </w:p>
    <w:p w:rsidR="00B676CC" w:rsidRPr="007B2EBF" w:rsidRDefault="00B676CC">
      <w:pPr>
        <w:autoSpaceDE w:val="0"/>
        <w:autoSpaceDN w:val="0"/>
        <w:adjustRightInd w:val="0"/>
        <w:spacing w:after="0" w:line="240" w:lineRule="auto"/>
        <w:jc w:val="both"/>
        <w:rPr>
          <w:rFonts w:ascii="Times New Roman" w:hAnsi="Times New Roman"/>
          <w:sz w:val="24"/>
          <w:szCs w:val="24"/>
          <w:lang w:eastAsia="en-IN"/>
        </w:rPr>
      </w:pPr>
      <w:r w:rsidRPr="007B2EBF">
        <w:rPr>
          <w:rFonts w:ascii="Times New Roman" w:hAnsi="Times New Roman"/>
          <w:sz w:val="24"/>
          <w:szCs w:val="24"/>
          <w:lang w:eastAsia="en-IN"/>
        </w:rPr>
        <w:t>We are grateful to o</w:t>
      </w:r>
      <w:r w:rsidR="0093391E">
        <w:rPr>
          <w:rFonts w:ascii="Times New Roman" w:hAnsi="Times New Roman"/>
          <w:sz w:val="24"/>
          <w:szCs w:val="24"/>
          <w:lang w:eastAsia="en-IN"/>
        </w:rPr>
        <w:t>ur project guide Mrs. P.S.</w:t>
      </w:r>
      <w:r w:rsidR="002333C2">
        <w:rPr>
          <w:rFonts w:ascii="Times New Roman" w:hAnsi="Times New Roman"/>
          <w:sz w:val="24"/>
          <w:szCs w:val="24"/>
          <w:lang w:eastAsia="en-IN"/>
        </w:rPr>
        <w:t xml:space="preserve"> </w:t>
      </w:r>
      <w:r w:rsidR="0093391E">
        <w:rPr>
          <w:rFonts w:ascii="Times New Roman" w:hAnsi="Times New Roman"/>
          <w:sz w:val="24"/>
          <w:szCs w:val="24"/>
          <w:lang w:eastAsia="en-IN"/>
        </w:rPr>
        <w:t>Bangare</w:t>
      </w:r>
      <w:r w:rsidRPr="007B2EBF">
        <w:rPr>
          <w:rFonts w:ascii="Times New Roman" w:hAnsi="Times New Roman"/>
          <w:sz w:val="24"/>
          <w:szCs w:val="24"/>
          <w:lang w:eastAsia="en-IN"/>
        </w:rPr>
        <w:t xml:space="preserve"> for the guidance, inspiration and constructive suggestions that helpful us in the preparation of this </w:t>
      </w:r>
      <w:r w:rsidR="00871342" w:rsidRPr="007B2EBF">
        <w:rPr>
          <w:rFonts w:ascii="Times New Roman" w:hAnsi="Times New Roman"/>
          <w:sz w:val="24"/>
          <w:szCs w:val="24"/>
          <w:lang w:eastAsia="en-IN"/>
        </w:rPr>
        <w:t>project. We</w:t>
      </w:r>
      <w:r w:rsidRPr="007B2EBF">
        <w:rPr>
          <w:rFonts w:ascii="Times New Roman" w:hAnsi="Times New Roman"/>
          <w:sz w:val="24"/>
          <w:szCs w:val="24"/>
          <w:lang w:eastAsia="en-IN"/>
        </w:rPr>
        <w:t xml:space="preserve"> also thank our other staff members who have helped in successful completion of the project.</w:t>
      </w:r>
    </w:p>
    <w:p w:rsidR="00B676CC" w:rsidRPr="007B2EBF" w:rsidRDefault="00B676CC">
      <w:pPr>
        <w:jc w:val="both"/>
        <w:rPr>
          <w:rFonts w:ascii="Times New Roman" w:hAnsi="Times New Roman"/>
          <w:sz w:val="24"/>
          <w:szCs w:val="24"/>
        </w:rPr>
      </w:pPr>
    </w:p>
    <w:p w:rsidR="00B676CC" w:rsidRPr="007B2EBF" w:rsidRDefault="00B676CC">
      <w:pPr>
        <w:rPr>
          <w:rFonts w:ascii="Times New Roman" w:hAnsi="Times New Roman"/>
          <w:sz w:val="24"/>
          <w:szCs w:val="24"/>
        </w:rPr>
      </w:pPr>
    </w:p>
    <w:p w:rsidR="00B676CC" w:rsidRDefault="00B676CC">
      <w:pPr>
        <w:jc w:val="right"/>
        <w:rPr>
          <w:rFonts w:ascii="Times New Roman" w:hAnsi="Times New Roman"/>
          <w:sz w:val="32"/>
          <w:szCs w:val="32"/>
        </w:rPr>
      </w:pPr>
    </w:p>
    <w:p w:rsidR="00B676CC" w:rsidRDefault="00B676CC">
      <w:pPr>
        <w:jc w:val="right"/>
        <w:rPr>
          <w:rFonts w:ascii="Times New Roman" w:hAnsi="Times New Roman"/>
          <w:sz w:val="32"/>
          <w:szCs w:val="32"/>
        </w:rPr>
      </w:pPr>
    </w:p>
    <w:p w:rsidR="00C811A9" w:rsidRDefault="006C0219">
      <w:pPr>
        <w:jc w:val="right"/>
        <w:rPr>
          <w:rFonts w:ascii="Times New Roman" w:hAnsi="Times New Roman"/>
          <w:sz w:val="24"/>
          <w:szCs w:val="24"/>
        </w:rPr>
      </w:pPr>
      <w:r>
        <w:rPr>
          <w:rFonts w:ascii="Times New Roman" w:hAnsi="Times New Roman"/>
          <w:sz w:val="24"/>
          <w:szCs w:val="24"/>
        </w:rPr>
        <w:t>Jain Samkitkumar</w:t>
      </w:r>
    </w:p>
    <w:p w:rsidR="006C0219" w:rsidRPr="007B2EBF" w:rsidRDefault="006C0219">
      <w:pPr>
        <w:jc w:val="right"/>
        <w:rPr>
          <w:rFonts w:ascii="Times New Roman" w:hAnsi="Times New Roman"/>
          <w:sz w:val="24"/>
          <w:szCs w:val="24"/>
        </w:rPr>
      </w:pPr>
      <w:r>
        <w:rPr>
          <w:rFonts w:ascii="Times New Roman" w:hAnsi="Times New Roman"/>
          <w:sz w:val="24"/>
          <w:szCs w:val="24"/>
        </w:rPr>
        <w:t>Jagtap Aishwarya</w:t>
      </w:r>
    </w:p>
    <w:p w:rsidR="00B676CC" w:rsidRPr="007B2EBF" w:rsidRDefault="00B676CC">
      <w:pPr>
        <w:rPr>
          <w:rFonts w:ascii="Times New Roman" w:hAnsi="Times New Roman"/>
          <w:sz w:val="24"/>
          <w:szCs w:val="24"/>
        </w:rPr>
      </w:pPr>
    </w:p>
    <w:p w:rsidR="00B676CC" w:rsidRPr="007B2EBF" w:rsidRDefault="00B676CC">
      <w:pPr>
        <w:rPr>
          <w:rFonts w:ascii="Times New Roman" w:hAnsi="Times New Roman"/>
          <w:sz w:val="24"/>
          <w:szCs w:val="24"/>
        </w:rPr>
      </w:pPr>
    </w:p>
    <w:p w:rsidR="00B676CC" w:rsidRDefault="00B676CC">
      <w:pPr>
        <w:rPr>
          <w:rFonts w:ascii="Times New Roman" w:hAnsi="Times New Roman"/>
          <w:sz w:val="32"/>
          <w:szCs w:val="32"/>
        </w:rPr>
      </w:pPr>
    </w:p>
    <w:p w:rsidR="00B676CC" w:rsidRDefault="00B676CC">
      <w:pPr>
        <w:rPr>
          <w:rFonts w:ascii="Times New Roman" w:hAnsi="Times New Roman"/>
          <w:sz w:val="32"/>
          <w:szCs w:val="32"/>
        </w:rPr>
      </w:pPr>
    </w:p>
    <w:p w:rsidR="00B676CC" w:rsidRDefault="00B676CC">
      <w:pPr>
        <w:rPr>
          <w:rFonts w:ascii="Times New Roman" w:hAnsi="Times New Roman"/>
          <w:sz w:val="32"/>
          <w:szCs w:val="32"/>
        </w:rPr>
      </w:pPr>
    </w:p>
    <w:p w:rsidR="00B676CC" w:rsidRDefault="00B676CC">
      <w:pPr>
        <w:rPr>
          <w:rFonts w:ascii="Times New Roman" w:hAnsi="Times New Roman"/>
          <w:sz w:val="32"/>
          <w:szCs w:val="32"/>
        </w:rPr>
      </w:pPr>
    </w:p>
    <w:p w:rsidR="00B676CC" w:rsidRDefault="00B676CC">
      <w:pPr>
        <w:rPr>
          <w:rFonts w:ascii="Times New Roman" w:hAnsi="Times New Roman"/>
          <w:sz w:val="32"/>
          <w:szCs w:val="32"/>
        </w:rPr>
      </w:pPr>
    </w:p>
    <w:p w:rsidR="007B2EBF" w:rsidRDefault="007B2EBF">
      <w:pPr>
        <w:rPr>
          <w:rFonts w:ascii="Times New Roman" w:hAnsi="Times New Roman"/>
          <w:sz w:val="32"/>
          <w:szCs w:val="32"/>
        </w:rPr>
      </w:pPr>
    </w:p>
    <w:p w:rsidR="007B2EBF" w:rsidRDefault="007B2EBF">
      <w:pPr>
        <w:rPr>
          <w:rFonts w:ascii="Times New Roman" w:hAnsi="Times New Roman"/>
          <w:sz w:val="32"/>
          <w:szCs w:val="32"/>
        </w:rPr>
      </w:pPr>
    </w:p>
    <w:p w:rsidR="007B2EBF" w:rsidRDefault="007B2EBF">
      <w:pPr>
        <w:rPr>
          <w:rFonts w:ascii="Times New Roman" w:hAnsi="Times New Roman"/>
          <w:sz w:val="32"/>
          <w:szCs w:val="32"/>
        </w:rPr>
      </w:pPr>
    </w:p>
    <w:p w:rsidR="00F6172C" w:rsidRDefault="00F6172C">
      <w:pPr>
        <w:spacing w:after="0" w:line="240" w:lineRule="auto"/>
        <w:rPr>
          <w:rFonts w:ascii="Times New Roman" w:hAnsi="Times New Roman"/>
          <w:b/>
          <w:bCs/>
          <w:sz w:val="56"/>
          <w:szCs w:val="56"/>
          <w:lang w:eastAsia="en-IN"/>
        </w:rPr>
      </w:pPr>
      <w:r>
        <w:rPr>
          <w:sz w:val="56"/>
          <w:szCs w:val="56"/>
        </w:rPr>
        <w:br w:type="page"/>
      </w:r>
    </w:p>
    <w:p w:rsidR="007B2EBF" w:rsidRDefault="007B2EBF" w:rsidP="007B2EBF">
      <w:pPr>
        <w:pStyle w:val="Heading1"/>
        <w:rPr>
          <w:sz w:val="56"/>
          <w:szCs w:val="56"/>
        </w:rPr>
      </w:pPr>
      <w:r w:rsidRPr="007B2EBF">
        <w:rPr>
          <w:sz w:val="56"/>
          <w:szCs w:val="56"/>
        </w:rPr>
        <w:lastRenderedPageBreak/>
        <w:t>CONTENTS</w:t>
      </w:r>
    </w:p>
    <w:p w:rsidR="00F1476E" w:rsidRPr="00F1476E" w:rsidRDefault="00F1476E" w:rsidP="00F1476E">
      <w:pPr>
        <w:rPr>
          <w:lang w:eastAsia="en-IN"/>
        </w:rPr>
      </w:pPr>
    </w:p>
    <w:tbl>
      <w:tblPr>
        <w:tblpPr w:leftFromText="180" w:rightFromText="180" w:vertAnchor="text" w:tblpY="1"/>
        <w:tblOverlap w:val="never"/>
        <w:tblW w:w="0" w:type="auto"/>
        <w:tblLook w:val="04A0" w:firstRow="1" w:lastRow="0" w:firstColumn="1" w:lastColumn="0" w:noHBand="0" w:noVBand="1"/>
      </w:tblPr>
      <w:tblGrid>
        <w:gridCol w:w="954"/>
        <w:gridCol w:w="6785"/>
        <w:gridCol w:w="1503"/>
      </w:tblGrid>
      <w:tr w:rsidR="00F1476E" w:rsidTr="005043A8">
        <w:tc>
          <w:tcPr>
            <w:tcW w:w="954" w:type="dxa"/>
          </w:tcPr>
          <w:p w:rsidR="00F1476E" w:rsidRPr="00C35CA1" w:rsidRDefault="00F1476E" w:rsidP="005043A8">
            <w:pPr>
              <w:jc w:val="center"/>
              <w:rPr>
                <w:rFonts w:ascii="Times New Roman" w:hAnsi="Times New Roman"/>
                <w:b/>
                <w:sz w:val="32"/>
                <w:szCs w:val="32"/>
                <w:u w:val="single"/>
                <w:lang w:eastAsia="en-IN"/>
              </w:rPr>
            </w:pPr>
            <w:r w:rsidRPr="00C35CA1">
              <w:rPr>
                <w:rFonts w:ascii="Times New Roman" w:hAnsi="Times New Roman"/>
                <w:b/>
                <w:sz w:val="32"/>
                <w:szCs w:val="32"/>
                <w:u w:val="single"/>
                <w:lang w:eastAsia="en-IN"/>
              </w:rPr>
              <w:t>S.NO</w:t>
            </w:r>
          </w:p>
        </w:tc>
        <w:tc>
          <w:tcPr>
            <w:tcW w:w="6785" w:type="dxa"/>
          </w:tcPr>
          <w:p w:rsidR="00F1476E" w:rsidRPr="00C35CA1" w:rsidRDefault="00F1476E" w:rsidP="005043A8">
            <w:pPr>
              <w:jc w:val="center"/>
              <w:rPr>
                <w:rFonts w:ascii="Times New Roman" w:hAnsi="Times New Roman"/>
                <w:b/>
                <w:sz w:val="32"/>
                <w:szCs w:val="32"/>
                <w:u w:val="single"/>
                <w:lang w:eastAsia="en-IN"/>
              </w:rPr>
            </w:pPr>
            <w:r w:rsidRPr="00C35CA1">
              <w:rPr>
                <w:rFonts w:ascii="Times New Roman" w:hAnsi="Times New Roman"/>
                <w:b/>
                <w:sz w:val="32"/>
                <w:szCs w:val="32"/>
                <w:u w:val="single"/>
                <w:lang w:eastAsia="en-IN"/>
              </w:rPr>
              <w:t>Title</w:t>
            </w:r>
          </w:p>
        </w:tc>
        <w:tc>
          <w:tcPr>
            <w:tcW w:w="1503" w:type="dxa"/>
          </w:tcPr>
          <w:p w:rsidR="00F1476E" w:rsidRPr="00C35CA1" w:rsidRDefault="00F1476E" w:rsidP="005043A8">
            <w:pPr>
              <w:jc w:val="center"/>
              <w:rPr>
                <w:rFonts w:ascii="Times New Roman" w:hAnsi="Times New Roman"/>
                <w:b/>
                <w:sz w:val="28"/>
                <w:szCs w:val="28"/>
                <w:u w:val="single"/>
                <w:lang w:eastAsia="en-IN"/>
              </w:rPr>
            </w:pPr>
            <w:r w:rsidRPr="00C35CA1">
              <w:rPr>
                <w:rFonts w:ascii="Times New Roman" w:hAnsi="Times New Roman"/>
                <w:b/>
                <w:sz w:val="28"/>
                <w:szCs w:val="28"/>
                <w:u w:val="single"/>
                <w:lang w:eastAsia="en-IN"/>
              </w:rPr>
              <w:t>Page No</w:t>
            </w:r>
          </w:p>
        </w:tc>
      </w:tr>
      <w:tr w:rsidR="00F1476E" w:rsidRPr="00C35CA1" w:rsidTr="005043A8">
        <w:tc>
          <w:tcPr>
            <w:tcW w:w="954" w:type="dxa"/>
          </w:tcPr>
          <w:p w:rsidR="00F1476E" w:rsidRPr="00C35CA1" w:rsidRDefault="00F1476E" w:rsidP="005043A8">
            <w:pPr>
              <w:numPr>
                <w:ilvl w:val="0"/>
                <w:numId w:val="1"/>
              </w:numPr>
              <w:autoSpaceDE w:val="0"/>
              <w:autoSpaceDN w:val="0"/>
              <w:adjustRightInd w:val="0"/>
              <w:spacing w:after="0" w:line="240" w:lineRule="auto"/>
              <w:jc w:val="center"/>
              <w:rPr>
                <w:rFonts w:ascii="Times New Roman" w:hAnsi="Times New Roman"/>
                <w:b/>
                <w:bCs/>
                <w:sz w:val="24"/>
                <w:szCs w:val="24"/>
                <w:lang w:eastAsia="en-IN"/>
              </w:rPr>
            </w:pPr>
          </w:p>
        </w:tc>
        <w:tc>
          <w:tcPr>
            <w:tcW w:w="6785" w:type="dxa"/>
          </w:tcPr>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b/>
                <w:bCs/>
                <w:sz w:val="24"/>
                <w:szCs w:val="24"/>
                <w:lang w:eastAsia="en-IN"/>
              </w:rPr>
              <w:t>Introduction</w:t>
            </w:r>
            <w:r w:rsidRPr="00C35CA1">
              <w:rPr>
                <w:rFonts w:ascii="Times New Roman" w:hAnsi="Times New Roman"/>
                <w:b/>
                <w:bCs/>
                <w:sz w:val="24"/>
                <w:szCs w:val="24"/>
                <w:lang w:eastAsia="en-IN"/>
              </w:rPr>
              <w:tab/>
            </w:r>
            <w:r w:rsidRPr="00C35CA1">
              <w:rPr>
                <w:rFonts w:ascii="Times New Roman" w:hAnsi="Times New Roman"/>
                <w:b/>
                <w:bCs/>
                <w:sz w:val="24"/>
                <w:szCs w:val="24"/>
                <w:lang w:eastAsia="en-IN"/>
              </w:rPr>
              <w:tab/>
            </w:r>
            <w:r w:rsidRPr="00C35CA1">
              <w:rPr>
                <w:rFonts w:ascii="Times New Roman" w:hAnsi="Times New Roman"/>
                <w:b/>
                <w:bCs/>
                <w:sz w:val="24"/>
                <w:szCs w:val="24"/>
                <w:lang w:eastAsia="en-IN"/>
              </w:rPr>
              <w:tab/>
            </w:r>
            <w:r w:rsidRPr="00C35CA1">
              <w:rPr>
                <w:rFonts w:ascii="Times New Roman" w:hAnsi="Times New Roman"/>
                <w:b/>
                <w:bCs/>
                <w:sz w:val="24"/>
                <w:szCs w:val="24"/>
                <w:lang w:eastAsia="en-IN"/>
              </w:rPr>
              <w:tab/>
            </w:r>
          </w:p>
          <w:p w:rsidR="00F1476E" w:rsidRPr="00C35CA1" w:rsidRDefault="00F1476E" w:rsidP="005043A8">
            <w:pPr>
              <w:numPr>
                <w:ilvl w:val="1"/>
                <w:numId w:val="20"/>
              </w:num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sz w:val="24"/>
                <w:szCs w:val="24"/>
                <w:lang w:eastAsia="en-IN"/>
              </w:rPr>
              <w:t>Purpose</w:t>
            </w:r>
          </w:p>
          <w:p w:rsidR="00F1476E" w:rsidRPr="00C35CA1" w:rsidRDefault="00F1476E" w:rsidP="005043A8">
            <w:pPr>
              <w:numPr>
                <w:ilvl w:val="1"/>
                <w:numId w:val="20"/>
              </w:num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sz w:val="24"/>
                <w:szCs w:val="24"/>
                <w:lang w:eastAsia="en-IN"/>
              </w:rPr>
              <w:t>Overview</w:t>
            </w:r>
          </w:p>
          <w:p w:rsidR="00F1476E" w:rsidRPr="00C35CA1" w:rsidRDefault="00F1476E" w:rsidP="005043A8">
            <w:pPr>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1</w:t>
            </w:r>
          </w:p>
        </w:tc>
      </w:tr>
      <w:tr w:rsidR="00F1476E" w:rsidRPr="00C35CA1" w:rsidTr="005043A8">
        <w:tc>
          <w:tcPr>
            <w:tcW w:w="954" w:type="dxa"/>
          </w:tcPr>
          <w:p w:rsidR="00F1476E" w:rsidRPr="00C35CA1" w:rsidRDefault="00F1476E" w:rsidP="005043A8">
            <w:pPr>
              <w:autoSpaceDE w:val="0"/>
              <w:autoSpaceDN w:val="0"/>
              <w:adjustRightInd w:val="0"/>
              <w:spacing w:after="0" w:line="240" w:lineRule="auto"/>
              <w:jc w:val="center"/>
              <w:rPr>
                <w:rFonts w:ascii="Times New Roman" w:hAnsi="Times New Roman"/>
                <w:b/>
                <w:sz w:val="24"/>
                <w:szCs w:val="24"/>
                <w:lang w:eastAsia="en-IN"/>
              </w:rPr>
            </w:pPr>
            <w:r w:rsidRPr="00C35CA1">
              <w:rPr>
                <w:rFonts w:ascii="Times New Roman" w:hAnsi="Times New Roman"/>
                <w:b/>
                <w:sz w:val="24"/>
                <w:szCs w:val="24"/>
                <w:lang w:eastAsia="en-IN"/>
              </w:rPr>
              <w:t>2.</w:t>
            </w:r>
          </w:p>
        </w:tc>
        <w:tc>
          <w:tcPr>
            <w:tcW w:w="6785" w:type="dxa"/>
          </w:tcPr>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b/>
                <w:bCs/>
                <w:sz w:val="24"/>
                <w:szCs w:val="24"/>
                <w:lang w:eastAsia="en-IN"/>
              </w:rPr>
              <w:t>DBMS Planning</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2.1 Problem statement and objectives</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2.1.1 Problems with conventional systems</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2.1.2 Goals of proposed system</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p>
          <w:p w:rsidR="00F1476E" w:rsidRPr="00C35CA1" w:rsidRDefault="00F1476E" w:rsidP="005043A8">
            <w:pPr>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2</w:t>
            </w:r>
          </w:p>
        </w:tc>
      </w:tr>
      <w:tr w:rsidR="00F1476E" w:rsidRPr="00C35CA1" w:rsidTr="005043A8">
        <w:tc>
          <w:tcPr>
            <w:tcW w:w="954" w:type="dxa"/>
          </w:tcPr>
          <w:p w:rsidR="00F1476E" w:rsidRPr="00C35CA1" w:rsidRDefault="00F1476E" w:rsidP="005043A8">
            <w:pPr>
              <w:autoSpaceDE w:val="0"/>
              <w:autoSpaceDN w:val="0"/>
              <w:adjustRightInd w:val="0"/>
              <w:spacing w:after="0" w:line="240" w:lineRule="auto"/>
              <w:jc w:val="center"/>
              <w:rPr>
                <w:rFonts w:ascii="Times New Roman" w:hAnsi="Times New Roman"/>
                <w:b/>
                <w:sz w:val="24"/>
                <w:szCs w:val="24"/>
                <w:lang w:eastAsia="en-IN"/>
              </w:rPr>
            </w:pPr>
            <w:r w:rsidRPr="00C35CA1">
              <w:rPr>
                <w:rFonts w:ascii="Times New Roman" w:hAnsi="Times New Roman"/>
                <w:b/>
                <w:sz w:val="24"/>
                <w:szCs w:val="24"/>
                <w:lang w:eastAsia="en-IN"/>
              </w:rPr>
              <w:t>3.</w:t>
            </w:r>
          </w:p>
        </w:tc>
        <w:tc>
          <w:tcPr>
            <w:tcW w:w="6785" w:type="dxa"/>
          </w:tcPr>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b/>
                <w:bCs/>
                <w:sz w:val="24"/>
                <w:szCs w:val="24"/>
                <w:lang w:eastAsia="en-IN"/>
              </w:rPr>
              <w:t>System Definition</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3.1 Background</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3.2 Scope</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3.3 User Characteristics</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3.4 System Analysis</w:t>
            </w:r>
          </w:p>
          <w:p w:rsidR="00F1476E" w:rsidRPr="00C35CA1" w:rsidRDefault="00F1476E" w:rsidP="005043A8">
            <w:pPr>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5</w:t>
            </w:r>
          </w:p>
        </w:tc>
      </w:tr>
      <w:tr w:rsidR="00F1476E" w:rsidRPr="00C35CA1" w:rsidTr="005043A8">
        <w:tc>
          <w:tcPr>
            <w:tcW w:w="954" w:type="dxa"/>
          </w:tcPr>
          <w:p w:rsidR="00F1476E" w:rsidRPr="00C35CA1" w:rsidRDefault="00F1476E" w:rsidP="005043A8">
            <w:pPr>
              <w:autoSpaceDE w:val="0"/>
              <w:autoSpaceDN w:val="0"/>
              <w:adjustRightInd w:val="0"/>
              <w:spacing w:after="0" w:line="240" w:lineRule="auto"/>
              <w:jc w:val="center"/>
              <w:rPr>
                <w:rFonts w:ascii="Times New Roman" w:hAnsi="Times New Roman"/>
                <w:b/>
                <w:bCs/>
                <w:sz w:val="24"/>
                <w:szCs w:val="24"/>
                <w:lang w:eastAsia="en-IN"/>
              </w:rPr>
            </w:pPr>
            <w:r w:rsidRPr="00C35CA1">
              <w:rPr>
                <w:rFonts w:ascii="Times New Roman" w:hAnsi="Times New Roman"/>
                <w:b/>
                <w:bCs/>
                <w:sz w:val="24"/>
                <w:szCs w:val="24"/>
                <w:lang w:eastAsia="en-IN"/>
              </w:rPr>
              <w:t>4.</w:t>
            </w:r>
          </w:p>
        </w:tc>
        <w:tc>
          <w:tcPr>
            <w:tcW w:w="6785" w:type="dxa"/>
          </w:tcPr>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b/>
                <w:bCs/>
                <w:sz w:val="24"/>
                <w:szCs w:val="24"/>
                <w:lang w:eastAsia="en-IN"/>
              </w:rPr>
              <w:t>Requirement collection and analysis</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4.1 Requirement gathering</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4.2 Software Requirements Specification (SRS)</w:t>
            </w:r>
            <w:r w:rsidRPr="00C35CA1">
              <w:rPr>
                <w:rFonts w:ascii="Times New Roman" w:hAnsi="Times New Roman"/>
                <w:sz w:val="24"/>
                <w:szCs w:val="24"/>
                <w:lang w:eastAsia="en-IN"/>
              </w:rPr>
              <w:br/>
              <w:t xml:space="preserve">         4.2.1 Environmental Characteristics</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4.2.2 Functional requirements</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4.2.3 Non-Functional requirements</w:t>
            </w:r>
          </w:p>
          <w:p w:rsidR="00F1476E"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4.2.4 Sources of Information gathering</w:t>
            </w:r>
          </w:p>
          <w:p w:rsidR="00DA13F8" w:rsidRDefault="00DA13F8" w:rsidP="005043A8">
            <w:pPr>
              <w:autoSpaceDE w:val="0"/>
              <w:autoSpaceDN w:val="0"/>
              <w:adjustRightInd w:val="0"/>
              <w:spacing w:after="0" w:line="240" w:lineRule="auto"/>
              <w:rPr>
                <w:rFonts w:ascii="Times New Roman" w:hAnsi="Times New Roman"/>
                <w:sz w:val="24"/>
                <w:szCs w:val="24"/>
                <w:lang w:eastAsia="en-IN"/>
              </w:rPr>
            </w:pPr>
            <w:r>
              <w:rPr>
                <w:rFonts w:ascii="Times New Roman" w:hAnsi="Times New Roman"/>
                <w:sz w:val="24"/>
                <w:szCs w:val="24"/>
                <w:lang w:eastAsia="en-IN"/>
              </w:rPr>
              <w:t xml:space="preserve">         4.2.5 Use case Diagram</w:t>
            </w:r>
          </w:p>
          <w:p w:rsidR="00F1476E" w:rsidRPr="00C35CA1" w:rsidRDefault="00F1476E" w:rsidP="005043A8">
            <w:pPr>
              <w:autoSpaceDE w:val="0"/>
              <w:autoSpaceDN w:val="0"/>
              <w:adjustRightInd w:val="0"/>
              <w:spacing w:after="0" w:line="240" w:lineRule="auto"/>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7</w:t>
            </w:r>
          </w:p>
        </w:tc>
      </w:tr>
      <w:tr w:rsidR="00F1476E" w:rsidRPr="00C35CA1" w:rsidTr="005043A8">
        <w:tc>
          <w:tcPr>
            <w:tcW w:w="954" w:type="dxa"/>
          </w:tcPr>
          <w:p w:rsidR="00F1476E" w:rsidRPr="00C35CA1" w:rsidRDefault="00F1476E" w:rsidP="005043A8">
            <w:pPr>
              <w:autoSpaceDE w:val="0"/>
              <w:autoSpaceDN w:val="0"/>
              <w:adjustRightInd w:val="0"/>
              <w:spacing w:after="0" w:line="240" w:lineRule="auto"/>
              <w:jc w:val="center"/>
              <w:rPr>
                <w:rFonts w:ascii="Times New Roman" w:hAnsi="Times New Roman"/>
                <w:b/>
                <w:bCs/>
                <w:sz w:val="24"/>
                <w:szCs w:val="24"/>
                <w:lang w:eastAsia="en-IN"/>
              </w:rPr>
            </w:pPr>
            <w:r w:rsidRPr="00C35CA1">
              <w:rPr>
                <w:rFonts w:ascii="Times New Roman" w:hAnsi="Times New Roman"/>
                <w:b/>
                <w:bCs/>
                <w:sz w:val="24"/>
                <w:szCs w:val="24"/>
                <w:lang w:eastAsia="en-IN"/>
              </w:rPr>
              <w:t>5.</w:t>
            </w:r>
          </w:p>
        </w:tc>
        <w:tc>
          <w:tcPr>
            <w:tcW w:w="6785" w:type="dxa"/>
          </w:tcPr>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b/>
                <w:bCs/>
                <w:sz w:val="24"/>
                <w:szCs w:val="24"/>
                <w:lang w:eastAsia="en-IN"/>
              </w:rPr>
              <w:t>Database Design</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5.1 Conceptual Model</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5.2 Logical Model</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5.3 Relational Schema</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 xml:space="preserve">   5.4 Schema Diagram</w:t>
            </w:r>
          </w:p>
          <w:p w:rsidR="00F1476E" w:rsidRPr="00C35CA1" w:rsidRDefault="00F1476E" w:rsidP="005043A8">
            <w:pPr>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11</w:t>
            </w:r>
          </w:p>
        </w:tc>
      </w:tr>
      <w:tr w:rsidR="00F1476E" w:rsidRPr="00C35CA1" w:rsidTr="005043A8">
        <w:tc>
          <w:tcPr>
            <w:tcW w:w="954" w:type="dxa"/>
          </w:tcPr>
          <w:p w:rsidR="00F1476E" w:rsidRPr="00C35CA1" w:rsidRDefault="00F1476E" w:rsidP="005043A8">
            <w:pPr>
              <w:autoSpaceDE w:val="0"/>
              <w:autoSpaceDN w:val="0"/>
              <w:adjustRightInd w:val="0"/>
              <w:spacing w:after="0" w:line="240" w:lineRule="auto"/>
              <w:jc w:val="center"/>
              <w:rPr>
                <w:rFonts w:ascii="Times New Roman" w:hAnsi="Times New Roman"/>
                <w:b/>
                <w:sz w:val="24"/>
                <w:szCs w:val="24"/>
                <w:lang w:eastAsia="en-IN"/>
              </w:rPr>
            </w:pPr>
            <w:r w:rsidRPr="00C35CA1">
              <w:rPr>
                <w:rFonts w:ascii="Times New Roman" w:hAnsi="Times New Roman"/>
                <w:b/>
                <w:sz w:val="24"/>
                <w:szCs w:val="24"/>
                <w:lang w:eastAsia="en-IN"/>
              </w:rPr>
              <w:t>6.</w:t>
            </w:r>
          </w:p>
        </w:tc>
        <w:tc>
          <w:tcPr>
            <w:tcW w:w="6785" w:type="dxa"/>
          </w:tcPr>
          <w:p w:rsidR="00F1476E" w:rsidRPr="00C35CA1" w:rsidRDefault="00F1476E" w:rsidP="005043A8">
            <w:pPr>
              <w:autoSpaceDE w:val="0"/>
              <w:autoSpaceDN w:val="0"/>
              <w:adjustRightInd w:val="0"/>
              <w:spacing w:after="0" w:line="240" w:lineRule="auto"/>
              <w:rPr>
                <w:rFonts w:ascii="Times New Roman" w:hAnsi="Times New Roman"/>
                <w:b/>
                <w:sz w:val="24"/>
                <w:szCs w:val="24"/>
                <w:lang w:eastAsia="en-IN"/>
              </w:rPr>
            </w:pPr>
            <w:r w:rsidRPr="00C35CA1">
              <w:rPr>
                <w:rFonts w:ascii="Times New Roman" w:hAnsi="Times New Roman"/>
                <w:b/>
                <w:sz w:val="24"/>
                <w:szCs w:val="24"/>
                <w:lang w:eastAsia="en-IN"/>
              </w:rPr>
              <w:t>Normalized Tables</w:t>
            </w:r>
          </w:p>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p>
          <w:p w:rsidR="00F1476E" w:rsidRPr="00C35CA1" w:rsidRDefault="00F1476E" w:rsidP="005043A8">
            <w:pPr>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15</w:t>
            </w:r>
          </w:p>
        </w:tc>
      </w:tr>
      <w:tr w:rsidR="00F1476E" w:rsidRPr="00C35CA1" w:rsidTr="005043A8">
        <w:tc>
          <w:tcPr>
            <w:tcW w:w="954" w:type="dxa"/>
          </w:tcPr>
          <w:p w:rsidR="00F1476E" w:rsidRPr="00C35CA1" w:rsidRDefault="00F1476E" w:rsidP="005043A8">
            <w:pPr>
              <w:autoSpaceDE w:val="0"/>
              <w:autoSpaceDN w:val="0"/>
              <w:adjustRightInd w:val="0"/>
              <w:spacing w:after="0" w:line="240" w:lineRule="auto"/>
              <w:jc w:val="center"/>
              <w:rPr>
                <w:rFonts w:ascii="Times New Roman" w:hAnsi="Times New Roman"/>
                <w:b/>
                <w:bCs/>
                <w:sz w:val="24"/>
                <w:szCs w:val="24"/>
                <w:lang w:eastAsia="en-IN"/>
              </w:rPr>
            </w:pPr>
            <w:r w:rsidRPr="00C35CA1">
              <w:rPr>
                <w:rFonts w:ascii="Times New Roman" w:hAnsi="Times New Roman"/>
                <w:b/>
                <w:bCs/>
                <w:sz w:val="24"/>
                <w:szCs w:val="24"/>
                <w:lang w:eastAsia="en-IN"/>
              </w:rPr>
              <w:t>7.</w:t>
            </w:r>
          </w:p>
        </w:tc>
        <w:tc>
          <w:tcPr>
            <w:tcW w:w="6785" w:type="dxa"/>
          </w:tcPr>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b/>
                <w:bCs/>
                <w:sz w:val="24"/>
                <w:szCs w:val="24"/>
                <w:lang w:eastAsia="en-IN"/>
              </w:rPr>
              <w:t>DBMS Selection</w:t>
            </w:r>
          </w:p>
          <w:p w:rsidR="00F1476E" w:rsidRPr="00C35CA1" w:rsidRDefault="00F1476E" w:rsidP="005043A8">
            <w:pPr>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18</w:t>
            </w:r>
          </w:p>
        </w:tc>
      </w:tr>
      <w:tr w:rsidR="00F1476E" w:rsidRPr="00C35CA1" w:rsidTr="005043A8">
        <w:trPr>
          <w:trHeight w:val="1889"/>
        </w:trPr>
        <w:tc>
          <w:tcPr>
            <w:tcW w:w="954" w:type="dxa"/>
          </w:tcPr>
          <w:p w:rsidR="00F1476E" w:rsidRPr="00C35CA1" w:rsidRDefault="00F1476E" w:rsidP="005043A8">
            <w:pPr>
              <w:autoSpaceDE w:val="0"/>
              <w:autoSpaceDN w:val="0"/>
              <w:adjustRightInd w:val="0"/>
              <w:spacing w:after="0" w:line="240" w:lineRule="auto"/>
              <w:jc w:val="center"/>
              <w:rPr>
                <w:rFonts w:ascii="Times New Roman" w:hAnsi="Times New Roman"/>
                <w:b/>
                <w:bCs/>
                <w:sz w:val="24"/>
                <w:szCs w:val="24"/>
                <w:lang w:eastAsia="en-IN"/>
              </w:rPr>
            </w:pPr>
            <w:r w:rsidRPr="00C35CA1">
              <w:rPr>
                <w:rFonts w:ascii="Times New Roman" w:hAnsi="Times New Roman"/>
                <w:b/>
                <w:bCs/>
                <w:sz w:val="24"/>
                <w:szCs w:val="24"/>
                <w:lang w:eastAsia="en-IN"/>
              </w:rPr>
              <w:lastRenderedPageBreak/>
              <w:t>8.</w:t>
            </w:r>
          </w:p>
          <w:p w:rsidR="00F1476E" w:rsidRPr="00C35CA1" w:rsidRDefault="00F1476E" w:rsidP="005043A8">
            <w:pPr>
              <w:autoSpaceDE w:val="0"/>
              <w:autoSpaceDN w:val="0"/>
              <w:adjustRightInd w:val="0"/>
              <w:spacing w:after="0" w:line="240" w:lineRule="auto"/>
              <w:jc w:val="center"/>
              <w:rPr>
                <w:rFonts w:ascii="Times New Roman" w:hAnsi="Times New Roman"/>
                <w:b/>
                <w:bCs/>
                <w:sz w:val="24"/>
                <w:szCs w:val="24"/>
                <w:lang w:eastAsia="en-IN"/>
              </w:rPr>
            </w:pPr>
          </w:p>
          <w:p w:rsidR="007F3027" w:rsidRPr="00C35CA1" w:rsidRDefault="007F3027" w:rsidP="005043A8">
            <w:pPr>
              <w:autoSpaceDE w:val="0"/>
              <w:autoSpaceDN w:val="0"/>
              <w:adjustRightInd w:val="0"/>
              <w:spacing w:after="0" w:line="240" w:lineRule="auto"/>
              <w:jc w:val="center"/>
              <w:rPr>
                <w:rFonts w:ascii="Times New Roman" w:hAnsi="Times New Roman"/>
                <w:b/>
                <w:bCs/>
                <w:sz w:val="24"/>
                <w:szCs w:val="24"/>
                <w:lang w:eastAsia="en-IN"/>
              </w:rPr>
            </w:pPr>
          </w:p>
          <w:p w:rsidR="00F1476E" w:rsidRPr="00C35CA1" w:rsidRDefault="00F1476E" w:rsidP="005043A8">
            <w:pPr>
              <w:autoSpaceDE w:val="0"/>
              <w:autoSpaceDN w:val="0"/>
              <w:adjustRightInd w:val="0"/>
              <w:spacing w:after="0" w:line="240" w:lineRule="auto"/>
              <w:jc w:val="center"/>
              <w:rPr>
                <w:rFonts w:ascii="Times New Roman" w:hAnsi="Times New Roman"/>
                <w:b/>
                <w:bCs/>
                <w:sz w:val="24"/>
                <w:szCs w:val="24"/>
                <w:lang w:eastAsia="en-IN"/>
              </w:rPr>
            </w:pPr>
            <w:r w:rsidRPr="00C35CA1">
              <w:rPr>
                <w:rFonts w:ascii="Times New Roman" w:hAnsi="Times New Roman"/>
                <w:b/>
                <w:bCs/>
                <w:sz w:val="24"/>
                <w:szCs w:val="24"/>
                <w:lang w:eastAsia="en-IN"/>
              </w:rPr>
              <w:t>9.</w:t>
            </w:r>
          </w:p>
        </w:tc>
        <w:tc>
          <w:tcPr>
            <w:tcW w:w="6785" w:type="dxa"/>
          </w:tcPr>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b/>
                <w:bCs/>
                <w:sz w:val="24"/>
                <w:szCs w:val="24"/>
                <w:lang w:eastAsia="en-IN"/>
              </w:rPr>
              <w:t xml:space="preserve"> Application Design</w:t>
            </w:r>
          </w:p>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p>
          <w:p w:rsidR="00A97760" w:rsidRPr="00C35CA1" w:rsidRDefault="00A97760" w:rsidP="005043A8">
            <w:pPr>
              <w:autoSpaceDE w:val="0"/>
              <w:autoSpaceDN w:val="0"/>
              <w:adjustRightInd w:val="0"/>
              <w:spacing w:after="0" w:line="240" w:lineRule="auto"/>
              <w:rPr>
                <w:rFonts w:ascii="Times New Roman" w:hAnsi="Times New Roman"/>
                <w:b/>
                <w:bCs/>
                <w:sz w:val="24"/>
                <w:szCs w:val="24"/>
                <w:lang w:eastAsia="en-IN"/>
              </w:rPr>
            </w:pPr>
          </w:p>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b/>
                <w:bCs/>
                <w:sz w:val="24"/>
                <w:szCs w:val="24"/>
                <w:lang w:eastAsia="en-IN"/>
              </w:rPr>
              <w:t>Project Implementation</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b/>
                <w:bCs/>
                <w:sz w:val="24"/>
                <w:szCs w:val="24"/>
                <w:lang w:eastAsia="en-IN"/>
              </w:rPr>
              <w:tab/>
            </w:r>
            <w:r w:rsidRPr="00C35CA1">
              <w:rPr>
                <w:rFonts w:ascii="Times New Roman" w:hAnsi="Times New Roman"/>
                <w:sz w:val="24"/>
                <w:szCs w:val="24"/>
                <w:lang w:eastAsia="en-IN"/>
              </w:rPr>
              <w:t>9.1 Implementation of front end</w:t>
            </w:r>
          </w:p>
          <w:p w:rsidR="00F1476E" w:rsidRPr="00C35CA1" w:rsidRDefault="00F1476E" w:rsidP="005043A8">
            <w:pPr>
              <w:autoSpaceDE w:val="0"/>
              <w:autoSpaceDN w:val="0"/>
              <w:adjustRightInd w:val="0"/>
              <w:spacing w:after="0" w:line="240" w:lineRule="auto"/>
              <w:rPr>
                <w:rFonts w:ascii="Times New Roman" w:hAnsi="Times New Roman"/>
                <w:sz w:val="24"/>
                <w:szCs w:val="24"/>
                <w:lang w:eastAsia="en-IN"/>
              </w:rPr>
            </w:pPr>
            <w:r w:rsidRPr="00C35CA1">
              <w:rPr>
                <w:rFonts w:ascii="Times New Roman" w:hAnsi="Times New Roman"/>
                <w:sz w:val="24"/>
                <w:szCs w:val="24"/>
                <w:lang w:eastAsia="en-IN"/>
              </w:rPr>
              <w:tab/>
              <w:t>9.2 Implementation of database (back-end)</w:t>
            </w:r>
          </w:p>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p>
          <w:p w:rsidR="00F1476E" w:rsidRPr="00C35CA1" w:rsidRDefault="00F1476E" w:rsidP="005043A8">
            <w:pPr>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19</w:t>
            </w:r>
          </w:p>
          <w:p w:rsidR="007F3027" w:rsidRPr="00C35CA1" w:rsidRDefault="007F3027" w:rsidP="005043A8">
            <w:pPr>
              <w:jc w:val="center"/>
              <w:rPr>
                <w:sz w:val="24"/>
                <w:szCs w:val="24"/>
                <w:lang w:eastAsia="en-IN"/>
              </w:rPr>
            </w:pPr>
          </w:p>
          <w:p w:rsidR="007F3027" w:rsidRPr="00C35CA1" w:rsidRDefault="00854BFE" w:rsidP="005043A8">
            <w:pPr>
              <w:jc w:val="center"/>
              <w:rPr>
                <w:sz w:val="24"/>
                <w:szCs w:val="24"/>
                <w:lang w:eastAsia="en-IN"/>
              </w:rPr>
            </w:pPr>
            <w:r>
              <w:rPr>
                <w:sz w:val="24"/>
                <w:szCs w:val="24"/>
                <w:lang w:eastAsia="en-IN"/>
              </w:rPr>
              <w:t>20</w:t>
            </w:r>
          </w:p>
          <w:p w:rsidR="007F3027" w:rsidRPr="00C35CA1" w:rsidRDefault="007F3027" w:rsidP="005043A8">
            <w:pPr>
              <w:jc w:val="center"/>
              <w:rPr>
                <w:sz w:val="24"/>
                <w:szCs w:val="24"/>
                <w:lang w:eastAsia="en-IN"/>
              </w:rPr>
            </w:pPr>
          </w:p>
        </w:tc>
      </w:tr>
      <w:tr w:rsidR="00F1476E" w:rsidRPr="00C35CA1" w:rsidTr="005043A8">
        <w:tc>
          <w:tcPr>
            <w:tcW w:w="954" w:type="dxa"/>
          </w:tcPr>
          <w:p w:rsidR="00F1476E" w:rsidRPr="00C35CA1" w:rsidRDefault="00F1476E" w:rsidP="005043A8">
            <w:pPr>
              <w:autoSpaceDE w:val="0"/>
              <w:autoSpaceDN w:val="0"/>
              <w:adjustRightInd w:val="0"/>
              <w:spacing w:after="0" w:line="240" w:lineRule="auto"/>
              <w:jc w:val="center"/>
              <w:rPr>
                <w:rFonts w:ascii="Times New Roman" w:hAnsi="Times New Roman"/>
                <w:b/>
                <w:bCs/>
                <w:sz w:val="24"/>
                <w:szCs w:val="24"/>
                <w:lang w:eastAsia="en-IN"/>
              </w:rPr>
            </w:pPr>
            <w:r w:rsidRPr="00C35CA1">
              <w:rPr>
                <w:rFonts w:ascii="Times New Roman" w:hAnsi="Times New Roman"/>
                <w:b/>
                <w:bCs/>
                <w:sz w:val="24"/>
                <w:szCs w:val="24"/>
                <w:lang w:eastAsia="en-IN"/>
              </w:rPr>
              <w:t>10.</w:t>
            </w:r>
          </w:p>
        </w:tc>
        <w:tc>
          <w:tcPr>
            <w:tcW w:w="6785" w:type="dxa"/>
          </w:tcPr>
          <w:p w:rsidR="00F1476E" w:rsidRPr="00C35CA1" w:rsidRDefault="00F1476E" w:rsidP="005043A8">
            <w:pPr>
              <w:autoSpaceDE w:val="0"/>
              <w:autoSpaceDN w:val="0"/>
              <w:adjustRightInd w:val="0"/>
              <w:spacing w:after="0" w:line="240" w:lineRule="auto"/>
              <w:rPr>
                <w:rFonts w:ascii="Times New Roman" w:hAnsi="Times New Roman"/>
                <w:b/>
                <w:bCs/>
                <w:sz w:val="24"/>
                <w:szCs w:val="24"/>
                <w:lang w:eastAsia="en-IN"/>
              </w:rPr>
            </w:pPr>
            <w:r w:rsidRPr="00C35CA1">
              <w:rPr>
                <w:rFonts w:ascii="Times New Roman" w:hAnsi="Times New Roman"/>
                <w:b/>
                <w:bCs/>
                <w:sz w:val="24"/>
                <w:szCs w:val="24"/>
                <w:lang w:eastAsia="en-IN"/>
              </w:rPr>
              <w:t>Testing</w:t>
            </w:r>
          </w:p>
          <w:p w:rsidR="00F1476E" w:rsidRPr="00C35CA1" w:rsidRDefault="00F1476E" w:rsidP="005043A8">
            <w:pPr>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26</w:t>
            </w:r>
          </w:p>
        </w:tc>
      </w:tr>
      <w:tr w:rsidR="00F1476E" w:rsidRPr="00C35CA1" w:rsidTr="005043A8">
        <w:tc>
          <w:tcPr>
            <w:tcW w:w="954" w:type="dxa"/>
          </w:tcPr>
          <w:p w:rsidR="00F1476E" w:rsidRPr="00C35CA1" w:rsidRDefault="00F1476E" w:rsidP="005043A8">
            <w:pPr>
              <w:jc w:val="center"/>
              <w:rPr>
                <w:rFonts w:ascii="Times New Roman" w:hAnsi="Times New Roman"/>
                <w:b/>
                <w:bCs/>
                <w:sz w:val="24"/>
                <w:szCs w:val="24"/>
                <w:lang w:eastAsia="en-IN"/>
              </w:rPr>
            </w:pPr>
            <w:r w:rsidRPr="00C35CA1">
              <w:rPr>
                <w:rFonts w:ascii="Times New Roman" w:hAnsi="Times New Roman"/>
                <w:b/>
                <w:bCs/>
                <w:sz w:val="24"/>
                <w:szCs w:val="24"/>
                <w:lang w:eastAsia="en-IN"/>
              </w:rPr>
              <w:t>11.</w:t>
            </w:r>
          </w:p>
        </w:tc>
        <w:tc>
          <w:tcPr>
            <w:tcW w:w="6785" w:type="dxa"/>
          </w:tcPr>
          <w:p w:rsidR="00F1476E" w:rsidRPr="00C35CA1" w:rsidRDefault="00F1476E" w:rsidP="005043A8">
            <w:pPr>
              <w:rPr>
                <w:rFonts w:ascii="Times New Roman" w:hAnsi="Times New Roman"/>
                <w:b/>
                <w:bCs/>
                <w:sz w:val="24"/>
                <w:szCs w:val="24"/>
                <w:lang w:eastAsia="en-IN"/>
              </w:rPr>
            </w:pPr>
            <w:r w:rsidRPr="00C35CA1">
              <w:rPr>
                <w:rFonts w:ascii="Times New Roman" w:hAnsi="Times New Roman"/>
                <w:b/>
                <w:bCs/>
                <w:sz w:val="24"/>
                <w:szCs w:val="24"/>
                <w:lang w:eastAsia="en-IN"/>
              </w:rPr>
              <w:t>Conclusion</w:t>
            </w:r>
          </w:p>
          <w:p w:rsidR="00F1476E" w:rsidRPr="00C35CA1" w:rsidRDefault="00F1476E" w:rsidP="005043A8">
            <w:pPr>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29</w:t>
            </w:r>
          </w:p>
        </w:tc>
      </w:tr>
      <w:tr w:rsidR="00F1476E" w:rsidRPr="00C35CA1" w:rsidTr="005043A8">
        <w:tc>
          <w:tcPr>
            <w:tcW w:w="954" w:type="dxa"/>
          </w:tcPr>
          <w:p w:rsidR="00F1476E" w:rsidRPr="00C35CA1" w:rsidRDefault="00F1476E" w:rsidP="005043A8">
            <w:pPr>
              <w:jc w:val="center"/>
              <w:rPr>
                <w:rFonts w:ascii="Times New Roman" w:hAnsi="Times New Roman"/>
                <w:b/>
                <w:bCs/>
                <w:sz w:val="24"/>
                <w:szCs w:val="24"/>
                <w:lang w:eastAsia="en-IN"/>
              </w:rPr>
            </w:pPr>
            <w:r w:rsidRPr="00C35CA1">
              <w:rPr>
                <w:rFonts w:ascii="Times New Roman" w:hAnsi="Times New Roman"/>
                <w:b/>
                <w:bCs/>
                <w:sz w:val="24"/>
                <w:szCs w:val="24"/>
                <w:lang w:eastAsia="en-IN"/>
              </w:rPr>
              <w:t>12.</w:t>
            </w:r>
          </w:p>
        </w:tc>
        <w:tc>
          <w:tcPr>
            <w:tcW w:w="6785" w:type="dxa"/>
          </w:tcPr>
          <w:p w:rsidR="00F1476E" w:rsidRPr="00C35CA1" w:rsidRDefault="00F1476E" w:rsidP="005043A8">
            <w:pPr>
              <w:rPr>
                <w:rFonts w:ascii="Times New Roman" w:hAnsi="Times New Roman"/>
                <w:b/>
                <w:bCs/>
                <w:sz w:val="24"/>
                <w:szCs w:val="24"/>
                <w:lang w:eastAsia="en-IN"/>
              </w:rPr>
            </w:pPr>
            <w:r w:rsidRPr="00C35CA1">
              <w:rPr>
                <w:rFonts w:ascii="Times New Roman" w:hAnsi="Times New Roman"/>
                <w:b/>
                <w:bCs/>
                <w:sz w:val="24"/>
                <w:szCs w:val="24"/>
                <w:lang w:eastAsia="en-IN"/>
              </w:rPr>
              <w:t>Bibliography</w:t>
            </w:r>
          </w:p>
          <w:p w:rsidR="00F1476E" w:rsidRPr="00C35CA1" w:rsidRDefault="00F1476E" w:rsidP="005043A8">
            <w:pPr>
              <w:rPr>
                <w:sz w:val="24"/>
                <w:szCs w:val="24"/>
                <w:lang w:eastAsia="en-IN"/>
              </w:rPr>
            </w:pPr>
          </w:p>
        </w:tc>
        <w:tc>
          <w:tcPr>
            <w:tcW w:w="1503" w:type="dxa"/>
          </w:tcPr>
          <w:p w:rsidR="00F1476E" w:rsidRPr="00C35CA1" w:rsidRDefault="00854BFE" w:rsidP="005043A8">
            <w:pPr>
              <w:jc w:val="center"/>
              <w:rPr>
                <w:sz w:val="24"/>
                <w:szCs w:val="24"/>
                <w:lang w:eastAsia="en-IN"/>
              </w:rPr>
            </w:pPr>
            <w:r>
              <w:rPr>
                <w:sz w:val="24"/>
                <w:szCs w:val="24"/>
                <w:lang w:eastAsia="en-IN"/>
              </w:rPr>
              <w:t>30</w:t>
            </w:r>
          </w:p>
        </w:tc>
      </w:tr>
    </w:tbl>
    <w:p w:rsidR="007B2EBF" w:rsidRPr="007F3027" w:rsidRDefault="005043A8" w:rsidP="007B2EBF">
      <w:pPr>
        <w:rPr>
          <w:sz w:val="24"/>
          <w:szCs w:val="24"/>
          <w:lang w:eastAsia="en-IN"/>
        </w:rPr>
      </w:pPr>
      <w:r>
        <w:rPr>
          <w:sz w:val="24"/>
          <w:szCs w:val="24"/>
          <w:lang w:eastAsia="en-IN"/>
        </w:rPr>
        <w:br w:type="textWrapping" w:clear="all"/>
      </w:r>
    </w:p>
    <w:p w:rsidR="00B676CC" w:rsidRPr="007B2EBF" w:rsidRDefault="00B676CC" w:rsidP="00F1476E">
      <w:pPr>
        <w:autoSpaceDE w:val="0"/>
        <w:autoSpaceDN w:val="0"/>
        <w:adjustRightInd w:val="0"/>
        <w:spacing w:after="0" w:line="240" w:lineRule="auto"/>
        <w:rPr>
          <w:rFonts w:ascii="Times New Roman" w:hAnsi="Times New Roman"/>
          <w:sz w:val="24"/>
          <w:szCs w:val="24"/>
          <w:lang w:eastAsia="en-IN"/>
        </w:rPr>
      </w:pPr>
    </w:p>
    <w:p w:rsidR="00B676CC" w:rsidRPr="007B2EBF" w:rsidRDefault="00B676CC">
      <w:pPr>
        <w:autoSpaceDE w:val="0"/>
        <w:autoSpaceDN w:val="0"/>
        <w:adjustRightInd w:val="0"/>
        <w:spacing w:after="0" w:line="240" w:lineRule="auto"/>
        <w:rPr>
          <w:rFonts w:ascii="Times New Roman" w:hAnsi="Times New Roman"/>
          <w:sz w:val="24"/>
          <w:szCs w:val="24"/>
          <w:lang w:eastAsia="en-IN"/>
        </w:rPr>
      </w:pPr>
    </w:p>
    <w:p w:rsidR="00B902CC" w:rsidRPr="007B2EBF" w:rsidRDefault="00B902CC" w:rsidP="00F1476E">
      <w:pPr>
        <w:autoSpaceDE w:val="0"/>
        <w:autoSpaceDN w:val="0"/>
        <w:adjustRightInd w:val="0"/>
        <w:spacing w:after="0" w:line="240" w:lineRule="auto"/>
        <w:rPr>
          <w:rFonts w:ascii="Times New Roman" w:hAnsi="Times New Roman"/>
          <w:sz w:val="24"/>
          <w:szCs w:val="24"/>
          <w:lang w:eastAsia="en-IN"/>
        </w:rPr>
      </w:pPr>
      <w:r w:rsidRPr="007B2EBF">
        <w:rPr>
          <w:rFonts w:ascii="Times New Roman" w:hAnsi="Times New Roman"/>
          <w:sz w:val="24"/>
          <w:szCs w:val="24"/>
          <w:lang w:eastAsia="en-IN"/>
        </w:rPr>
        <w:tab/>
      </w:r>
      <w:r w:rsidRPr="007B2EBF">
        <w:rPr>
          <w:rFonts w:ascii="Times New Roman" w:hAnsi="Times New Roman"/>
          <w:sz w:val="24"/>
          <w:szCs w:val="24"/>
          <w:lang w:eastAsia="en-IN"/>
        </w:rPr>
        <w:tab/>
      </w:r>
    </w:p>
    <w:p w:rsidR="00B902CC" w:rsidRPr="007B2EBF" w:rsidRDefault="00B676CC">
      <w:pPr>
        <w:autoSpaceDE w:val="0"/>
        <w:autoSpaceDN w:val="0"/>
        <w:adjustRightInd w:val="0"/>
        <w:spacing w:after="0" w:line="240" w:lineRule="auto"/>
        <w:rPr>
          <w:rFonts w:ascii="Times New Roman" w:hAnsi="Times New Roman"/>
          <w:b/>
          <w:bCs/>
          <w:sz w:val="24"/>
          <w:szCs w:val="24"/>
          <w:lang w:eastAsia="en-IN"/>
        </w:rPr>
      </w:pPr>
      <w:r w:rsidRPr="007B2EBF">
        <w:rPr>
          <w:rFonts w:ascii="Times New Roman" w:hAnsi="Times New Roman"/>
          <w:sz w:val="24"/>
          <w:szCs w:val="24"/>
          <w:lang w:eastAsia="en-IN"/>
        </w:rPr>
        <w:tab/>
      </w:r>
      <w:r w:rsidRPr="007B2EBF">
        <w:rPr>
          <w:rFonts w:ascii="Times New Roman" w:hAnsi="Times New Roman"/>
          <w:sz w:val="24"/>
          <w:szCs w:val="24"/>
          <w:lang w:eastAsia="en-IN"/>
        </w:rPr>
        <w:tab/>
      </w:r>
    </w:p>
    <w:p w:rsidR="00274106" w:rsidRPr="007B2EBF" w:rsidRDefault="00274106">
      <w:pPr>
        <w:autoSpaceDE w:val="0"/>
        <w:autoSpaceDN w:val="0"/>
        <w:adjustRightInd w:val="0"/>
        <w:spacing w:after="0" w:line="240" w:lineRule="auto"/>
        <w:rPr>
          <w:rFonts w:ascii="Times New Roman" w:hAnsi="Times New Roman"/>
          <w:sz w:val="24"/>
          <w:szCs w:val="24"/>
          <w:lang w:eastAsia="en-IN"/>
        </w:rPr>
      </w:pPr>
    </w:p>
    <w:p w:rsidR="003D5333" w:rsidRPr="007B2EBF" w:rsidRDefault="003D5333">
      <w:pPr>
        <w:autoSpaceDE w:val="0"/>
        <w:autoSpaceDN w:val="0"/>
        <w:adjustRightInd w:val="0"/>
        <w:spacing w:after="0" w:line="240" w:lineRule="auto"/>
        <w:rPr>
          <w:rFonts w:ascii="Times New Roman" w:hAnsi="Times New Roman"/>
          <w:b/>
          <w:bCs/>
          <w:sz w:val="24"/>
          <w:szCs w:val="24"/>
          <w:lang w:eastAsia="en-IN"/>
        </w:rPr>
      </w:pPr>
    </w:p>
    <w:p w:rsidR="00B676CC" w:rsidRPr="007B2EBF" w:rsidRDefault="00B676CC">
      <w:pPr>
        <w:autoSpaceDE w:val="0"/>
        <w:autoSpaceDN w:val="0"/>
        <w:adjustRightInd w:val="0"/>
        <w:spacing w:after="0" w:line="240" w:lineRule="auto"/>
        <w:rPr>
          <w:rFonts w:ascii="Times New Roman" w:hAnsi="Times New Roman"/>
          <w:b/>
          <w:bCs/>
          <w:sz w:val="24"/>
          <w:szCs w:val="24"/>
          <w:lang w:eastAsia="en-IN"/>
        </w:rPr>
      </w:pPr>
    </w:p>
    <w:p w:rsidR="00274106" w:rsidRPr="007B2EBF" w:rsidRDefault="00274106">
      <w:pPr>
        <w:autoSpaceDE w:val="0"/>
        <w:autoSpaceDN w:val="0"/>
        <w:adjustRightInd w:val="0"/>
        <w:spacing w:after="0" w:line="240" w:lineRule="auto"/>
        <w:rPr>
          <w:rFonts w:ascii="Times New Roman" w:hAnsi="Times New Roman"/>
          <w:b/>
          <w:bCs/>
          <w:sz w:val="24"/>
          <w:szCs w:val="24"/>
          <w:lang w:eastAsia="en-IN"/>
        </w:rPr>
      </w:pPr>
    </w:p>
    <w:p w:rsidR="006151A6" w:rsidRDefault="006151A6"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F1476E" w:rsidRDefault="00F1476E" w:rsidP="00EA446D">
      <w:pPr>
        <w:autoSpaceDE w:val="0"/>
        <w:autoSpaceDN w:val="0"/>
        <w:adjustRightInd w:val="0"/>
        <w:spacing w:after="0" w:line="240" w:lineRule="auto"/>
        <w:ind w:left="2160" w:firstLine="720"/>
        <w:rPr>
          <w:rFonts w:ascii="Times New Roman" w:hAnsi="Times New Roman"/>
          <w:b/>
          <w:bCs/>
          <w:sz w:val="32"/>
          <w:szCs w:val="32"/>
          <w:lang w:eastAsia="en-IN"/>
        </w:rPr>
      </w:pPr>
    </w:p>
    <w:p w:rsidR="00A11667" w:rsidRDefault="00A11667" w:rsidP="00611D40">
      <w:pPr>
        <w:autoSpaceDE w:val="0"/>
        <w:autoSpaceDN w:val="0"/>
        <w:adjustRightInd w:val="0"/>
        <w:spacing w:after="0" w:line="240" w:lineRule="auto"/>
        <w:ind w:left="2160" w:firstLine="720"/>
        <w:rPr>
          <w:rFonts w:ascii="Times New Roman" w:hAnsi="Times New Roman"/>
          <w:b/>
          <w:bCs/>
          <w:sz w:val="32"/>
          <w:szCs w:val="32"/>
          <w:lang w:eastAsia="en-IN"/>
        </w:rPr>
      </w:pPr>
    </w:p>
    <w:p w:rsidR="00A11667" w:rsidRDefault="00A11667" w:rsidP="00611D40">
      <w:pPr>
        <w:autoSpaceDE w:val="0"/>
        <w:autoSpaceDN w:val="0"/>
        <w:adjustRightInd w:val="0"/>
        <w:spacing w:after="0" w:line="240" w:lineRule="auto"/>
        <w:ind w:left="2160" w:firstLine="720"/>
        <w:rPr>
          <w:rFonts w:ascii="Times New Roman" w:hAnsi="Times New Roman"/>
          <w:b/>
          <w:bCs/>
          <w:sz w:val="32"/>
          <w:szCs w:val="32"/>
          <w:lang w:eastAsia="en-IN"/>
        </w:rPr>
      </w:pPr>
    </w:p>
    <w:p w:rsidR="00F6172C" w:rsidRDefault="00F6172C">
      <w:pPr>
        <w:spacing w:after="0" w:line="240" w:lineRule="auto"/>
        <w:rPr>
          <w:rFonts w:ascii="Times New Roman" w:hAnsi="Times New Roman"/>
          <w:b/>
          <w:bCs/>
          <w:sz w:val="32"/>
          <w:szCs w:val="32"/>
          <w:lang w:eastAsia="en-IN"/>
        </w:rPr>
      </w:pPr>
    </w:p>
    <w:sectPr w:rsidR="00F6172C" w:rsidSect="005043A8">
      <w:headerReference w:type="default" r:id="rId10"/>
      <w:footerReference w:type="default" r:id="rId11"/>
      <w:pgSz w:w="11906" w:h="16838" w:code="9"/>
      <w:pgMar w:top="567" w:right="567" w:bottom="567" w:left="851" w:header="431" w:footer="43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6D7" w:rsidRDefault="002F26D7">
      <w:pPr>
        <w:spacing w:after="0" w:line="240" w:lineRule="auto"/>
      </w:pPr>
      <w:r>
        <w:separator/>
      </w:r>
    </w:p>
  </w:endnote>
  <w:endnote w:type="continuationSeparator" w:id="0">
    <w:p w:rsidR="002F26D7" w:rsidRDefault="002F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3A8" w:rsidRDefault="005043A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6D7" w:rsidRDefault="002F26D7">
      <w:pPr>
        <w:spacing w:after="0" w:line="240" w:lineRule="auto"/>
      </w:pPr>
      <w:r>
        <w:separator/>
      </w:r>
    </w:p>
  </w:footnote>
  <w:footnote w:type="continuationSeparator" w:id="0">
    <w:p w:rsidR="002F26D7" w:rsidRDefault="002F2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3A8" w:rsidRDefault="005043A8">
    <w:pPr>
      <w:pStyle w:val="Header"/>
    </w:pPr>
  </w:p>
  <w:p w:rsidR="005043A8" w:rsidRDefault="005043A8" w:rsidP="00F202FC">
    <w:pPr>
      <w:pStyle w:val="Header"/>
      <w:tabs>
        <w:tab w:val="clear" w:pos="4513"/>
        <w:tab w:val="clear" w:pos="9026"/>
        <w:tab w:val="left" w:pos="9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0B26"/>
    <w:multiLevelType w:val="hybridMultilevel"/>
    <w:tmpl w:val="530094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8A6B86"/>
    <w:multiLevelType w:val="hybridMultilevel"/>
    <w:tmpl w:val="3436469E"/>
    <w:lvl w:ilvl="0" w:tplc="9542A87A">
      <w:start w:val="1"/>
      <w:numFmt w:val="decimal"/>
      <w:lvlText w:val="%1."/>
      <w:lvlJc w:val="left"/>
      <w:pPr>
        <w:tabs>
          <w:tab w:val="num" w:pos="720"/>
        </w:tabs>
        <w:ind w:left="720" w:hanging="360"/>
      </w:pPr>
      <w:rPr>
        <w:rFonts w:hint="default"/>
      </w:rPr>
    </w:lvl>
    <w:lvl w:ilvl="1" w:tplc="DA605038">
      <w:numFmt w:val="none"/>
      <w:lvlText w:val=""/>
      <w:lvlJc w:val="left"/>
      <w:pPr>
        <w:tabs>
          <w:tab w:val="num" w:pos="360"/>
        </w:tabs>
      </w:pPr>
    </w:lvl>
    <w:lvl w:ilvl="2" w:tplc="C2FA7A38">
      <w:numFmt w:val="none"/>
      <w:lvlText w:val=""/>
      <w:lvlJc w:val="left"/>
      <w:pPr>
        <w:tabs>
          <w:tab w:val="num" w:pos="360"/>
        </w:tabs>
      </w:pPr>
    </w:lvl>
    <w:lvl w:ilvl="3" w:tplc="41E2EB06">
      <w:numFmt w:val="none"/>
      <w:lvlText w:val=""/>
      <w:lvlJc w:val="left"/>
      <w:pPr>
        <w:tabs>
          <w:tab w:val="num" w:pos="360"/>
        </w:tabs>
      </w:pPr>
    </w:lvl>
    <w:lvl w:ilvl="4" w:tplc="F448FE5A">
      <w:numFmt w:val="none"/>
      <w:lvlText w:val=""/>
      <w:lvlJc w:val="left"/>
      <w:pPr>
        <w:tabs>
          <w:tab w:val="num" w:pos="360"/>
        </w:tabs>
      </w:pPr>
    </w:lvl>
    <w:lvl w:ilvl="5" w:tplc="88524472">
      <w:numFmt w:val="none"/>
      <w:lvlText w:val=""/>
      <w:lvlJc w:val="left"/>
      <w:pPr>
        <w:tabs>
          <w:tab w:val="num" w:pos="360"/>
        </w:tabs>
      </w:pPr>
    </w:lvl>
    <w:lvl w:ilvl="6" w:tplc="3AAC2E78">
      <w:numFmt w:val="none"/>
      <w:lvlText w:val=""/>
      <w:lvlJc w:val="left"/>
      <w:pPr>
        <w:tabs>
          <w:tab w:val="num" w:pos="360"/>
        </w:tabs>
      </w:pPr>
    </w:lvl>
    <w:lvl w:ilvl="7" w:tplc="FD7C0772">
      <w:numFmt w:val="none"/>
      <w:lvlText w:val=""/>
      <w:lvlJc w:val="left"/>
      <w:pPr>
        <w:tabs>
          <w:tab w:val="num" w:pos="360"/>
        </w:tabs>
      </w:pPr>
    </w:lvl>
    <w:lvl w:ilvl="8" w:tplc="EE885B0C">
      <w:numFmt w:val="none"/>
      <w:lvlText w:val=""/>
      <w:lvlJc w:val="left"/>
      <w:pPr>
        <w:tabs>
          <w:tab w:val="num" w:pos="360"/>
        </w:tabs>
      </w:pPr>
    </w:lvl>
  </w:abstractNum>
  <w:abstractNum w:abstractNumId="2" w15:restartNumberingAfterBreak="0">
    <w:nsid w:val="241443C9"/>
    <w:multiLevelType w:val="hybridMultilevel"/>
    <w:tmpl w:val="D8D2B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D58BE"/>
    <w:multiLevelType w:val="hybridMultilevel"/>
    <w:tmpl w:val="A7144FFE"/>
    <w:lvl w:ilvl="0" w:tplc="22E8663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28DC27B4"/>
    <w:multiLevelType w:val="multilevel"/>
    <w:tmpl w:val="CCD24E04"/>
    <w:lvl w:ilvl="0">
      <w:start w:val="1"/>
      <w:numFmt w:val="decimal"/>
      <w:lvlText w:val="%1"/>
      <w:lvlJc w:val="left"/>
      <w:pPr>
        <w:ind w:left="360" w:hanging="360"/>
      </w:pPr>
      <w:rPr>
        <w:rFonts w:hint="default"/>
        <w:b w:val="0"/>
      </w:rPr>
    </w:lvl>
    <w:lvl w:ilvl="1">
      <w:start w:val="1"/>
      <w:numFmt w:val="decimal"/>
      <w:lvlText w:val="%1.%2"/>
      <w:lvlJc w:val="left"/>
      <w:pPr>
        <w:ind w:left="525" w:hanging="360"/>
      </w:pPr>
      <w:rPr>
        <w:rFonts w:hint="default"/>
        <w:b w:val="0"/>
      </w:rPr>
    </w:lvl>
    <w:lvl w:ilvl="2">
      <w:start w:val="1"/>
      <w:numFmt w:val="decimal"/>
      <w:lvlText w:val="%1.%2.%3"/>
      <w:lvlJc w:val="left"/>
      <w:pPr>
        <w:ind w:left="1050" w:hanging="720"/>
      </w:pPr>
      <w:rPr>
        <w:rFonts w:hint="default"/>
        <w:b w:val="0"/>
      </w:rPr>
    </w:lvl>
    <w:lvl w:ilvl="3">
      <w:start w:val="1"/>
      <w:numFmt w:val="decimal"/>
      <w:lvlText w:val="%1.%2.%3.%4"/>
      <w:lvlJc w:val="left"/>
      <w:pPr>
        <w:ind w:left="1215" w:hanging="720"/>
      </w:pPr>
      <w:rPr>
        <w:rFonts w:hint="default"/>
        <w:b w:val="0"/>
      </w:rPr>
    </w:lvl>
    <w:lvl w:ilvl="4">
      <w:start w:val="1"/>
      <w:numFmt w:val="decimal"/>
      <w:lvlText w:val="%1.%2.%3.%4.%5"/>
      <w:lvlJc w:val="left"/>
      <w:pPr>
        <w:ind w:left="1740" w:hanging="1080"/>
      </w:pPr>
      <w:rPr>
        <w:rFonts w:hint="default"/>
        <w:b w:val="0"/>
      </w:rPr>
    </w:lvl>
    <w:lvl w:ilvl="5">
      <w:start w:val="1"/>
      <w:numFmt w:val="decimal"/>
      <w:lvlText w:val="%1.%2.%3.%4.%5.%6"/>
      <w:lvlJc w:val="left"/>
      <w:pPr>
        <w:ind w:left="1905" w:hanging="1080"/>
      </w:pPr>
      <w:rPr>
        <w:rFonts w:hint="default"/>
        <w:b w:val="0"/>
      </w:rPr>
    </w:lvl>
    <w:lvl w:ilvl="6">
      <w:start w:val="1"/>
      <w:numFmt w:val="decimal"/>
      <w:lvlText w:val="%1.%2.%3.%4.%5.%6.%7"/>
      <w:lvlJc w:val="left"/>
      <w:pPr>
        <w:ind w:left="2430" w:hanging="1440"/>
      </w:pPr>
      <w:rPr>
        <w:rFonts w:hint="default"/>
        <w:b w:val="0"/>
      </w:rPr>
    </w:lvl>
    <w:lvl w:ilvl="7">
      <w:start w:val="1"/>
      <w:numFmt w:val="decimal"/>
      <w:lvlText w:val="%1.%2.%3.%4.%5.%6.%7.%8"/>
      <w:lvlJc w:val="left"/>
      <w:pPr>
        <w:ind w:left="2595" w:hanging="1440"/>
      </w:pPr>
      <w:rPr>
        <w:rFonts w:hint="default"/>
        <w:b w:val="0"/>
      </w:rPr>
    </w:lvl>
    <w:lvl w:ilvl="8">
      <w:start w:val="1"/>
      <w:numFmt w:val="decimal"/>
      <w:lvlText w:val="%1.%2.%3.%4.%5.%6.%7.%8.%9"/>
      <w:lvlJc w:val="left"/>
      <w:pPr>
        <w:ind w:left="3120" w:hanging="1800"/>
      </w:pPr>
      <w:rPr>
        <w:rFonts w:hint="default"/>
        <w:b w:val="0"/>
      </w:rPr>
    </w:lvl>
  </w:abstractNum>
  <w:abstractNum w:abstractNumId="5" w15:restartNumberingAfterBreak="0">
    <w:nsid w:val="32AC3BC1"/>
    <w:multiLevelType w:val="hybridMultilevel"/>
    <w:tmpl w:val="2318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C0213"/>
    <w:multiLevelType w:val="hybridMultilevel"/>
    <w:tmpl w:val="CBC84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9F3600"/>
    <w:multiLevelType w:val="hybridMultilevel"/>
    <w:tmpl w:val="959E4A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DC652A"/>
    <w:multiLevelType w:val="hybridMultilevel"/>
    <w:tmpl w:val="91DAE4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F366D9"/>
    <w:multiLevelType w:val="hybridMultilevel"/>
    <w:tmpl w:val="6A5E06A0"/>
    <w:lvl w:ilvl="0" w:tplc="AC500B26">
      <w:start w:val="1"/>
      <w:numFmt w:val="decimal"/>
      <w:lvlText w:val="%1."/>
      <w:lvlJc w:val="left"/>
      <w:pPr>
        <w:ind w:left="720" w:hanging="360"/>
      </w:pPr>
      <w:rPr>
        <w:rFonts w:hint="default"/>
      </w:rPr>
    </w:lvl>
    <w:lvl w:ilvl="1" w:tplc="0AFE2D32">
      <w:numFmt w:val="none"/>
      <w:lvlText w:val=""/>
      <w:lvlJc w:val="left"/>
      <w:pPr>
        <w:tabs>
          <w:tab w:val="num" w:pos="360"/>
        </w:tabs>
      </w:pPr>
    </w:lvl>
    <w:lvl w:ilvl="2" w:tplc="259C2FDA">
      <w:numFmt w:val="none"/>
      <w:lvlText w:val=""/>
      <w:lvlJc w:val="left"/>
      <w:pPr>
        <w:tabs>
          <w:tab w:val="num" w:pos="360"/>
        </w:tabs>
      </w:pPr>
    </w:lvl>
    <w:lvl w:ilvl="3" w:tplc="382E8470">
      <w:numFmt w:val="none"/>
      <w:lvlText w:val=""/>
      <w:lvlJc w:val="left"/>
      <w:pPr>
        <w:tabs>
          <w:tab w:val="num" w:pos="360"/>
        </w:tabs>
      </w:pPr>
    </w:lvl>
    <w:lvl w:ilvl="4" w:tplc="4C641B48">
      <w:numFmt w:val="none"/>
      <w:lvlText w:val=""/>
      <w:lvlJc w:val="left"/>
      <w:pPr>
        <w:tabs>
          <w:tab w:val="num" w:pos="360"/>
        </w:tabs>
      </w:pPr>
    </w:lvl>
    <w:lvl w:ilvl="5" w:tplc="E7B4897E">
      <w:numFmt w:val="none"/>
      <w:lvlText w:val=""/>
      <w:lvlJc w:val="left"/>
      <w:pPr>
        <w:tabs>
          <w:tab w:val="num" w:pos="360"/>
        </w:tabs>
      </w:pPr>
    </w:lvl>
    <w:lvl w:ilvl="6" w:tplc="31608DEE">
      <w:numFmt w:val="none"/>
      <w:lvlText w:val=""/>
      <w:lvlJc w:val="left"/>
      <w:pPr>
        <w:tabs>
          <w:tab w:val="num" w:pos="360"/>
        </w:tabs>
      </w:pPr>
    </w:lvl>
    <w:lvl w:ilvl="7" w:tplc="477E19B2">
      <w:numFmt w:val="none"/>
      <w:lvlText w:val=""/>
      <w:lvlJc w:val="left"/>
      <w:pPr>
        <w:tabs>
          <w:tab w:val="num" w:pos="360"/>
        </w:tabs>
      </w:pPr>
    </w:lvl>
    <w:lvl w:ilvl="8" w:tplc="0B308C44">
      <w:numFmt w:val="none"/>
      <w:lvlText w:val=""/>
      <w:lvlJc w:val="left"/>
      <w:pPr>
        <w:tabs>
          <w:tab w:val="num" w:pos="360"/>
        </w:tabs>
      </w:pPr>
    </w:lvl>
  </w:abstractNum>
  <w:abstractNum w:abstractNumId="10" w15:restartNumberingAfterBreak="0">
    <w:nsid w:val="41E37231"/>
    <w:multiLevelType w:val="hybridMultilevel"/>
    <w:tmpl w:val="100857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4942041"/>
    <w:multiLevelType w:val="multilevel"/>
    <w:tmpl w:val="0A362EE6"/>
    <w:lvl w:ilvl="0">
      <w:start w:val="10"/>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4D84BA1"/>
    <w:multiLevelType w:val="hybridMultilevel"/>
    <w:tmpl w:val="59AA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6411E"/>
    <w:multiLevelType w:val="hybridMultilevel"/>
    <w:tmpl w:val="37E46CEA"/>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552CA"/>
    <w:multiLevelType w:val="hybridMultilevel"/>
    <w:tmpl w:val="A2D07C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D878A3"/>
    <w:multiLevelType w:val="hybridMultilevel"/>
    <w:tmpl w:val="514E9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363B10"/>
    <w:multiLevelType w:val="hybridMultilevel"/>
    <w:tmpl w:val="05C0EE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4201827"/>
    <w:multiLevelType w:val="hybridMultilevel"/>
    <w:tmpl w:val="7A7C5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163416"/>
    <w:multiLevelType w:val="hybridMultilevel"/>
    <w:tmpl w:val="DAAA3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031C82"/>
    <w:multiLevelType w:val="hybridMultilevel"/>
    <w:tmpl w:val="DFD481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4A0318"/>
    <w:multiLevelType w:val="hybridMultilevel"/>
    <w:tmpl w:val="D4F0B18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AD1646F"/>
    <w:multiLevelType w:val="hybridMultilevel"/>
    <w:tmpl w:val="4CBADDA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2F1AAD"/>
    <w:multiLevelType w:val="hybridMultilevel"/>
    <w:tmpl w:val="8A02CF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0"/>
  </w:num>
  <w:num w:numId="4">
    <w:abstractNumId w:val="14"/>
  </w:num>
  <w:num w:numId="5">
    <w:abstractNumId w:val="16"/>
  </w:num>
  <w:num w:numId="6">
    <w:abstractNumId w:val="21"/>
  </w:num>
  <w:num w:numId="7">
    <w:abstractNumId w:val="8"/>
  </w:num>
  <w:num w:numId="8">
    <w:abstractNumId w:val="17"/>
  </w:num>
  <w:num w:numId="9">
    <w:abstractNumId w:val="19"/>
  </w:num>
  <w:num w:numId="10">
    <w:abstractNumId w:val="0"/>
  </w:num>
  <w:num w:numId="11">
    <w:abstractNumId w:val="7"/>
  </w:num>
  <w:num w:numId="12">
    <w:abstractNumId w:val="2"/>
  </w:num>
  <w:num w:numId="13">
    <w:abstractNumId w:val="22"/>
  </w:num>
  <w:num w:numId="14">
    <w:abstractNumId w:val="3"/>
  </w:num>
  <w:num w:numId="15">
    <w:abstractNumId w:val="10"/>
  </w:num>
  <w:num w:numId="16">
    <w:abstractNumId w:val="12"/>
  </w:num>
  <w:num w:numId="17">
    <w:abstractNumId w:val="5"/>
  </w:num>
  <w:num w:numId="18">
    <w:abstractNumId w:val="11"/>
  </w:num>
  <w:num w:numId="19">
    <w:abstractNumId w:val="13"/>
  </w:num>
  <w:num w:numId="20">
    <w:abstractNumId w:val="4"/>
  </w:num>
  <w:num w:numId="21">
    <w:abstractNumId w:val="18"/>
  </w:num>
  <w:num w:numId="22">
    <w:abstractNumId w:val="15"/>
  </w:num>
  <w:num w:numId="2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C2707"/>
    <w:rsid w:val="00004C44"/>
    <w:rsid w:val="00036913"/>
    <w:rsid w:val="00053A87"/>
    <w:rsid w:val="00055530"/>
    <w:rsid w:val="00057DAF"/>
    <w:rsid w:val="00064239"/>
    <w:rsid w:val="00080F32"/>
    <w:rsid w:val="00091375"/>
    <w:rsid w:val="000944D7"/>
    <w:rsid w:val="000A1140"/>
    <w:rsid w:val="000C7D9C"/>
    <w:rsid w:val="000D25F9"/>
    <w:rsid w:val="000D2F0A"/>
    <w:rsid w:val="000D302D"/>
    <w:rsid w:val="000D53B8"/>
    <w:rsid w:val="000E3457"/>
    <w:rsid w:val="000F5E72"/>
    <w:rsid w:val="001244E3"/>
    <w:rsid w:val="001309A0"/>
    <w:rsid w:val="001323DC"/>
    <w:rsid w:val="00134E9E"/>
    <w:rsid w:val="00154C09"/>
    <w:rsid w:val="0016584A"/>
    <w:rsid w:val="00170DE3"/>
    <w:rsid w:val="001825B0"/>
    <w:rsid w:val="00182BDF"/>
    <w:rsid w:val="00183933"/>
    <w:rsid w:val="00193105"/>
    <w:rsid w:val="001B1AB9"/>
    <w:rsid w:val="001C5AE2"/>
    <w:rsid w:val="001D02BC"/>
    <w:rsid w:val="001D405A"/>
    <w:rsid w:val="001E1864"/>
    <w:rsid w:val="001E6464"/>
    <w:rsid w:val="002036DA"/>
    <w:rsid w:val="0021070F"/>
    <w:rsid w:val="00212C97"/>
    <w:rsid w:val="00220DE9"/>
    <w:rsid w:val="002333C2"/>
    <w:rsid w:val="00244EBA"/>
    <w:rsid w:val="00245673"/>
    <w:rsid w:val="00251AC6"/>
    <w:rsid w:val="0025259B"/>
    <w:rsid w:val="00271E9F"/>
    <w:rsid w:val="00274106"/>
    <w:rsid w:val="0027683E"/>
    <w:rsid w:val="00283471"/>
    <w:rsid w:val="00286E58"/>
    <w:rsid w:val="00293221"/>
    <w:rsid w:val="00297206"/>
    <w:rsid w:val="002A0B20"/>
    <w:rsid w:val="002A7102"/>
    <w:rsid w:val="002D7D91"/>
    <w:rsid w:val="002E30EC"/>
    <w:rsid w:val="002F1E72"/>
    <w:rsid w:val="002F26D7"/>
    <w:rsid w:val="002F49B2"/>
    <w:rsid w:val="002F597C"/>
    <w:rsid w:val="002F7902"/>
    <w:rsid w:val="00317EAE"/>
    <w:rsid w:val="003201E1"/>
    <w:rsid w:val="00323CA1"/>
    <w:rsid w:val="00340302"/>
    <w:rsid w:val="003457F6"/>
    <w:rsid w:val="00345C93"/>
    <w:rsid w:val="0035768E"/>
    <w:rsid w:val="00386FB9"/>
    <w:rsid w:val="003A024E"/>
    <w:rsid w:val="003C0C0B"/>
    <w:rsid w:val="003D3921"/>
    <w:rsid w:val="003D3D78"/>
    <w:rsid w:val="003D4919"/>
    <w:rsid w:val="003D5333"/>
    <w:rsid w:val="003F5EA7"/>
    <w:rsid w:val="003F66B2"/>
    <w:rsid w:val="003F6F60"/>
    <w:rsid w:val="00403D21"/>
    <w:rsid w:val="00407597"/>
    <w:rsid w:val="00417096"/>
    <w:rsid w:val="00425B35"/>
    <w:rsid w:val="004327BC"/>
    <w:rsid w:val="004340CF"/>
    <w:rsid w:val="00437EF9"/>
    <w:rsid w:val="0044351E"/>
    <w:rsid w:val="004464C1"/>
    <w:rsid w:val="00460734"/>
    <w:rsid w:val="0047148D"/>
    <w:rsid w:val="004718F3"/>
    <w:rsid w:val="0048220B"/>
    <w:rsid w:val="004849CE"/>
    <w:rsid w:val="00490F30"/>
    <w:rsid w:val="00493F71"/>
    <w:rsid w:val="004A1E97"/>
    <w:rsid w:val="004A27DF"/>
    <w:rsid w:val="004B2806"/>
    <w:rsid w:val="004C0DAD"/>
    <w:rsid w:val="004C51E1"/>
    <w:rsid w:val="005027DC"/>
    <w:rsid w:val="005036B3"/>
    <w:rsid w:val="005043A8"/>
    <w:rsid w:val="00517D61"/>
    <w:rsid w:val="00522A08"/>
    <w:rsid w:val="00523388"/>
    <w:rsid w:val="00526736"/>
    <w:rsid w:val="005357E3"/>
    <w:rsid w:val="005374FC"/>
    <w:rsid w:val="0054037E"/>
    <w:rsid w:val="005439EF"/>
    <w:rsid w:val="005574CB"/>
    <w:rsid w:val="00561014"/>
    <w:rsid w:val="005620F8"/>
    <w:rsid w:val="00563959"/>
    <w:rsid w:val="00571892"/>
    <w:rsid w:val="005749A7"/>
    <w:rsid w:val="00587D80"/>
    <w:rsid w:val="005970FC"/>
    <w:rsid w:val="005A30FC"/>
    <w:rsid w:val="005A5F2D"/>
    <w:rsid w:val="005D1CA1"/>
    <w:rsid w:val="005D61C8"/>
    <w:rsid w:val="005E0122"/>
    <w:rsid w:val="005E1F59"/>
    <w:rsid w:val="005E3FFE"/>
    <w:rsid w:val="005E48FC"/>
    <w:rsid w:val="005E54DE"/>
    <w:rsid w:val="005E6B48"/>
    <w:rsid w:val="005E6F25"/>
    <w:rsid w:val="005E7063"/>
    <w:rsid w:val="005F05A4"/>
    <w:rsid w:val="005F36A7"/>
    <w:rsid w:val="00602439"/>
    <w:rsid w:val="00607599"/>
    <w:rsid w:val="00611D40"/>
    <w:rsid w:val="006151A6"/>
    <w:rsid w:val="006254DA"/>
    <w:rsid w:val="00626C7E"/>
    <w:rsid w:val="00647E22"/>
    <w:rsid w:val="00656FB9"/>
    <w:rsid w:val="00666CEA"/>
    <w:rsid w:val="00670443"/>
    <w:rsid w:val="00674853"/>
    <w:rsid w:val="006852E1"/>
    <w:rsid w:val="00686B44"/>
    <w:rsid w:val="0069072B"/>
    <w:rsid w:val="00691723"/>
    <w:rsid w:val="006C0219"/>
    <w:rsid w:val="006C2FD7"/>
    <w:rsid w:val="006C66AE"/>
    <w:rsid w:val="006D0AFE"/>
    <w:rsid w:val="006E4845"/>
    <w:rsid w:val="006F0F50"/>
    <w:rsid w:val="0073043E"/>
    <w:rsid w:val="00730B99"/>
    <w:rsid w:val="00735051"/>
    <w:rsid w:val="00746DAE"/>
    <w:rsid w:val="00754C61"/>
    <w:rsid w:val="0077158B"/>
    <w:rsid w:val="007850EE"/>
    <w:rsid w:val="0078574C"/>
    <w:rsid w:val="00795F89"/>
    <w:rsid w:val="007A0656"/>
    <w:rsid w:val="007A196C"/>
    <w:rsid w:val="007B11D0"/>
    <w:rsid w:val="007B2EBF"/>
    <w:rsid w:val="007B392E"/>
    <w:rsid w:val="007C2C69"/>
    <w:rsid w:val="007F3027"/>
    <w:rsid w:val="008035FD"/>
    <w:rsid w:val="00811476"/>
    <w:rsid w:val="0081545D"/>
    <w:rsid w:val="00820043"/>
    <w:rsid w:val="00826F41"/>
    <w:rsid w:val="00842FB2"/>
    <w:rsid w:val="00846CD4"/>
    <w:rsid w:val="00847143"/>
    <w:rsid w:val="00850418"/>
    <w:rsid w:val="0085075E"/>
    <w:rsid w:val="00851C01"/>
    <w:rsid w:val="00853A84"/>
    <w:rsid w:val="00853AE0"/>
    <w:rsid w:val="00854BFE"/>
    <w:rsid w:val="008651F9"/>
    <w:rsid w:val="00871342"/>
    <w:rsid w:val="00872DB8"/>
    <w:rsid w:val="0087358A"/>
    <w:rsid w:val="0087580D"/>
    <w:rsid w:val="00877779"/>
    <w:rsid w:val="00891867"/>
    <w:rsid w:val="008B1777"/>
    <w:rsid w:val="008B2A51"/>
    <w:rsid w:val="008C1990"/>
    <w:rsid w:val="008F15BE"/>
    <w:rsid w:val="008F1CE8"/>
    <w:rsid w:val="008F1D81"/>
    <w:rsid w:val="008F6FB3"/>
    <w:rsid w:val="00900E03"/>
    <w:rsid w:val="0091746E"/>
    <w:rsid w:val="00920D79"/>
    <w:rsid w:val="00923A8B"/>
    <w:rsid w:val="009268FF"/>
    <w:rsid w:val="0093391E"/>
    <w:rsid w:val="00942469"/>
    <w:rsid w:val="0096495B"/>
    <w:rsid w:val="00973FAE"/>
    <w:rsid w:val="00974247"/>
    <w:rsid w:val="0098236D"/>
    <w:rsid w:val="009847B5"/>
    <w:rsid w:val="009967D8"/>
    <w:rsid w:val="009B2782"/>
    <w:rsid w:val="009B3131"/>
    <w:rsid w:val="009B47B2"/>
    <w:rsid w:val="009C7D08"/>
    <w:rsid w:val="009D0045"/>
    <w:rsid w:val="009D6706"/>
    <w:rsid w:val="009E2D48"/>
    <w:rsid w:val="009E3BC6"/>
    <w:rsid w:val="009E4086"/>
    <w:rsid w:val="009E508F"/>
    <w:rsid w:val="009E5351"/>
    <w:rsid w:val="009E5898"/>
    <w:rsid w:val="009E7545"/>
    <w:rsid w:val="009F249A"/>
    <w:rsid w:val="009F4115"/>
    <w:rsid w:val="009F7EFA"/>
    <w:rsid w:val="00A029BC"/>
    <w:rsid w:val="00A02C7E"/>
    <w:rsid w:val="00A047B0"/>
    <w:rsid w:val="00A05049"/>
    <w:rsid w:val="00A11667"/>
    <w:rsid w:val="00A2058E"/>
    <w:rsid w:val="00A22368"/>
    <w:rsid w:val="00A406F7"/>
    <w:rsid w:val="00A461D4"/>
    <w:rsid w:val="00A71D1E"/>
    <w:rsid w:val="00A73991"/>
    <w:rsid w:val="00A73CAE"/>
    <w:rsid w:val="00A75402"/>
    <w:rsid w:val="00A774AE"/>
    <w:rsid w:val="00A826DB"/>
    <w:rsid w:val="00A83006"/>
    <w:rsid w:val="00A86463"/>
    <w:rsid w:val="00A95068"/>
    <w:rsid w:val="00A95DC1"/>
    <w:rsid w:val="00A97760"/>
    <w:rsid w:val="00AA389D"/>
    <w:rsid w:val="00AA5592"/>
    <w:rsid w:val="00AB0FCD"/>
    <w:rsid w:val="00AB5074"/>
    <w:rsid w:val="00AD45E9"/>
    <w:rsid w:val="00AD5A57"/>
    <w:rsid w:val="00AE1D0A"/>
    <w:rsid w:val="00AE2064"/>
    <w:rsid w:val="00AE7708"/>
    <w:rsid w:val="00AE7DAE"/>
    <w:rsid w:val="00B027F0"/>
    <w:rsid w:val="00B16911"/>
    <w:rsid w:val="00B3700C"/>
    <w:rsid w:val="00B406A2"/>
    <w:rsid w:val="00B446FE"/>
    <w:rsid w:val="00B4663F"/>
    <w:rsid w:val="00B46A69"/>
    <w:rsid w:val="00B676CC"/>
    <w:rsid w:val="00B84693"/>
    <w:rsid w:val="00B86442"/>
    <w:rsid w:val="00B86685"/>
    <w:rsid w:val="00B87709"/>
    <w:rsid w:val="00B902CC"/>
    <w:rsid w:val="00B90F08"/>
    <w:rsid w:val="00B91F83"/>
    <w:rsid w:val="00BA5501"/>
    <w:rsid w:val="00BB5177"/>
    <w:rsid w:val="00BC00E3"/>
    <w:rsid w:val="00BC1B2E"/>
    <w:rsid w:val="00BD1613"/>
    <w:rsid w:val="00BF38F4"/>
    <w:rsid w:val="00BF5562"/>
    <w:rsid w:val="00C057B8"/>
    <w:rsid w:val="00C146BE"/>
    <w:rsid w:val="00C159F3"/>
    <w:rsid w:val="00C30D67"/>
    <w:rsid w:val="00C34C13"/>
    <w:rsid w:val="00C35CA1"/>
    <w:rsid w:val="00C44528"/>
    <w:rsid w:val="00C522A3"/>
    <w:rsid w:val="00C57523"/>
    <w:rsid w:val="00C57E99"/>
    <w:rsid w:val="00C610D9"/>
    <w:rsid w:val="00C65EF0"/>
    <w:rsid w:val="00C703F6"/>
    <w:rsid w:val="00C811A9"/>
    <w:rsid w:val="00C94437"/>
    <w:rsid w:val="00C9678D"/>
    <w:rsid w:val="00CA79A0"/>
    <w:rsid w:val="00CB6616"/>
    <w:rsid w:val="00CB7547"/>
    <w:rsid w:val="00CC0019"/>
    <w:rsid w:val="00CC50B0"/>
    <w:rsid w:val="00CD4708"/>
    <w:rsid w:val="00CD4757"/>
    <w:rsid w:val="00CD4ED7"/>
    <w:rsid w:val="00CF3A75"/>
    <w:rsid w:val="00CF58BF"/>
    <w:rsid w:val="00D0233D"/>
    <w:rsid w:val="00D07749"/>
    <w:rsid w:val="00D14F2E"/>
    <w:rsid w:val="00D15EE6"/>
    <w:rsid w:val="00D20B55"/>
    <w:rsid w:val="00D237BE"/>
    <w:rsid w:val="00D2584A"/>
    <w:rsid w:val="00D27E1C"/>
    <w:rsid w:val="00D318ED"/>
    <w:rsid w:val="00D45D98"/>
    <w:rsid w:val="00D51F01"/>
    <w:rsid w:val="00D57065"/>
    <w:rsid w:val="00D61BA5"/>
    <w:rsid w:val="00D76DA5"/>
    <w:rsid w:val="00D8377C"/>
    <w:rsid w:val="00D86BAE"/>
    <w:rsid w:val="00D96FCF"/>
    <w:rsid w:val="00DA0D04"/>
    <w:rsid w:val="00DA13F8"/>
    <w:rsid w:val="00DA3DD1"/>
    <w:rsid w:val="00DB5931"/>
    <w:rsid w:val="00DC0526"/>
    <w:rsid w:val="00DC2707"/>
    <w:rsid w:val="00DE6C95"/>
    <w:rsid w:val="00DF016A"/>
    <w:rsid w:val="00E0052B"/>
    <w:rsid w:val="00E05707"/>
    <w:rsid w:val="00E114F7"/>
    <w:rsid w:val="00E153CE"/>
    <w:rsid w:val="00E16307"/>
    <w:rsid w:val="00E24DE7"/>
    <w:rsid w:val="00E41F62"/>
    <w:rsid w:val="00E50B67"/>
    <w:rsid w:val="00E51AF0"/>
    <w:rsid w:val="00E72CEF"/>
    <w:rsid w:val="00E73B4B"/>
    <w:rsid w:val="00E76656"/>
    <w:rsid w:val="00E93EAC"/>
    <w:rsid w:val="00E9440F"/>
    <w:rsid w:val="00E9497B"/>
    <w:rsid w:val="00EA022E"/>
    <w:rsid w:val="00EA3A99"/>
    <w:rsid w:val="00EA446D"/>
    <w:rsid w:val="00EB6F07"/>
    <w:rsid w:val="00EC6799"/>
    <w:rsid w:val="00ED124C"/>
    <w:rsid w:val="00EE20F1"/>
    <w:rsid w:val="00F111B1"/>
    <w:rsid w:val="00F1476E"/>
    <w:rsid w:val="00F179EE"/>
    <w:rsid w:val="00F20191"/>
    <w:rsid w:val="00F202FC"/>
    <w:rsid w:val="00F2726C"/>
    <w:rsid w:val="00F3337E"/>
    <w:rsid w:val="00F41D98"/>
    <w:rsid w:val="00F46022"/>
    <w:rsid w:val="00F50908"/>
    <w:rsid w:val="00F5142F"/>
    <w:rsid w:val="00F6172C"/>
    <w:rsid w:val="00F63565"/>
    <w:rsid w:val="00F63CA1"/>
    <w:rsid w:val="00F66151"/>
    <w:rsid w:val="00F70C11"/>
    <w:rsid w:val="00F71043"/>
    <w:rsid w:val="00F73792"/>
    <w:rsid w:val="00F75BDC"/>
    <w:rsid w:val="00F85C2F"/>
    <w:rsid w:val="00F9016C"/>
    <w:rsid w:val="00FA2D65"/>
    <w:rsid w:val="00FA31FD"/>
    <w:rsid w:val="00FA33E4"/>
    <w:rsid w:val="00FB0542"/>
    <w:rsid w:val="00FB44A3"/>
    <w:rsid w:val="00FC3A96"/>
    <w:rsid w:val="00FC488C"/>
    <w:rsid w:val="00FE3CAB"/>
    <w:rsid w:val="00FF09E8"/>
    <w:rsid w:val="00FF46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0A8D16-03BD-4F62-8F93-AD1440BA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562"/>
    <w:pPr>
      <w:spacing w:after="200" w:line="276" w:lineRule="auto"/>
    </w:pPr>
    <w:rPr>
      <w:sz w:val="22"/>
      <w:szCs w:val="22"/>
      <w:lang w:eastAsia="en-US"/>
    </w:rPr>
  </w:style>
  <w:style w:type="paragraph" w:styleId="Heading1">
    <w:name w:val="heading 1"/>
    <w:basedOn w:val="Normal"/>
    <w:next w:val="Normal"/>
    <w:qFormat/>
    <w:rsid w:val="00BF5562"/>
    <w:pPr>
      <w:keepNext/>
      <w:autoSpaceDE w:val="0"/>
      <w:autoSpaceDN w:val="0"/>
      <w:adjustRightInd w:val="0"/>
      <w:spacing w:after="0" w:line="240" w:lineRule="auto"/>
      <w:jc w:val="center"/>
      <w:outlineLvl w:val="0"/>
    </w:pPr>
    <w:rPr>
      <w:rFonts w:ascii="Times New Roman" w:hAnsi="Times New Roman"/>
      <w:b/>
      <w:bCs/>
      <w:sz w:val="72"/>
      <w:szCs w:val="72"/>
      <w:lang w:eastAsia="en-IN"/>
    </w:rPr>
  </w:style>
  <w:style w:type="paragraph" w:styleId="Heading2">
    <w:name w:val="heading 2"/>
    <w:basedOn w:val="Normal"/>
    <w:next w:val="Normal"/>
    <w:qFormat/>
    <w:rsid w:val="00BF5562"/>
    <w:pPr>
      <w:keepNext/>
      <w:autoSpaceDE w:val="0"/>
      <w:autoSpaceDN w:val="0"/>
      <w:adjustRightInd w:val="0"/>
      <w:spacing w:after="0" w:line="240" w:lineRule="auto"/>
      <w:outlineLvl w:val="1"/>
    </w:pPr>
    <w:rPr>
      <w:rFonts w:ascii="Times New Roman" w:hAnsi="Times New Roman"/>
      <w:b/>
      <w:bCs/>
      <w:sz w:val="24"/>
      <w:szCs w:val="38"/>
      <w:lang w:eastAsia="en-IN"/>
    </w:rPr>
  </w:style>
  <w:style w:type="paragraph" w:styleId="Heading3">
    <w:name w:val="heading 3"/>
    <w:basedOn w:val="Normal"/>
    <w:next w:val="Normal"/>
    <w:qFormat/>
    <w:rsid w:val="00BF5562"/>
    <w:pPr>
      <w:keepNext/>
      <w:autoSpaceDE w:val="0"/>
      <w:autoSpaceDN w:val="0"/>
      <w:adjustRightInd w:val="0"/>
      <w:spacing w:after="0" w:line="240" w:lineRule="auto"/>
      <w:jc w:val="center"/>
      <w:outlineLvl w:val="2"/>
    </w:pPr>
    <w:rPr>
      <w:rFonts w:ascii="Times New Roman" w:hAnsi="Times New Roman"/>
      <w:b/>
      <w:bCs/>
      <w:sz w:val="32"/>
      <w:szCs w:val="38"/>
      <w:lang w:eastAsia="en-IN"/>
    </w:rPr>
  </w:style>
  <w:style w:type="paragraph" w:styleId="Heading4">
    <w:name w:val="heading 4"/>
    <w:basedOn w:val="Normal"/>
    <w:next w:val="Normal"/>
    <w:qFormat/>
    <w:rsid w:val="00BF5562"/>
    <w:pPr>
      <w:keepNext/>
      <w:autoSpaceDE w:val="0"/>
      <w:autoSpaceDN w:val="0"/>
      <w:adjustRightInd w:val="0"/>
      <w:spacing w:after="0" w:line="240" w:lineRule="auto"/>
      <w:outlineLvl w:val="3"/>
    </w:pPr>
    <w:rPr>
      <w:rFonts w:ascii="Times New Roman" w:hAnsi="Times New Roman"/>
      <w:sz w:val="28"/>
      <w:szCs w:val="38"/>
      <w:lang w:eastAsia="en-IN"/>
    </w:rPr>
  </w:style>
  <w:style w:type="paragraph" w:styleId="Heading5">
    <w:name w:val="heading 5"/>
    <w:basedOn w:val="Normal"/>
    <w:next w:val="Normal"/>
    <w:qFormat/>
    <w:rsid w:val="00BF5562"/>
    <w:pPr>
      <w:keepNext/>
      <w:autoSpaceDE w:val="0"/>
      <w:autoSpaceDN w:val="0"/>
      <w:adjustRightInd w:val="0"/>
      <w:spacing w:after="0" w:line="240" w:lineRule="auto"/>
      <w:outlineLvl w:val="4"/>
    </w:pPr>
    <w:rPr>
      <w:rFonts w:ascii="Times New Roman" w:hAnsi="Times New Roman"/>
      <w:b/>
      <w:bCs/>
      <w:sz w:val="38"/>
      <w:szCs w:val="38"/>
      <w:lang w:eastAsia="en-IN"/>
    </w:rPr>
  </w:style>
  <w:style w:type="paragraph" w:styleId="Heading6">
    <w:name w:val="heading 6"/>
    <w:basedOn w:val="Normal"/>
    <w:next w:val="Normal"/>
    <w:qFormat/>
    <w:rsid w:val="00BF5562"/>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rsid w:val="00BF5562"/>
    <w:pPr>
      <w:tabs>
        <w:tab w:val="center" w:pos="4513"/>
        <w:tab w:val="right" w:pos="9026"/>
      </w:tabs>
      <w:spacing w:after="0" w:line="240" w:lineRule="auto"/>
    </w:pPr>
  </w:style>
  <w:style w:type="character" w:customStyle="1" w:styleId="HeaderChar">
    <w:name w:val="Header Char"/>
    <w:basedOn w:val="DefaultParagraphFont"/>
    <w:uiPriority w:val="99"/>
    <w:rsid w:val="00BF5562"/>
  </w:style>
  <w:style w:type="paragraph" w:styleId="Footer">
    <w:name w:val="footer"/>
    <w:basedOn w:val="Normal"/>
    <w:uiPriority w:val="99"/>
    <w:unhideWhenUsed/>
    <w:rsid w:val="00BF5562"/>
    <w:pPr>
      <w:tabs>
        <w:tab w:val="center" w:pos="4513"/>
        <w:tab w:val="right" w:pos="9026"/>
      </w:tabs>
      <w:spacing w:after="0" w:line="240" w:lineRule="auto"/>
    </w:pPr>
  </w:style>
  <w:style w:type="character" w:customStyle="1" w:styleId="FooterChar">
    <w:name w:val="Footer Char"/>
    <w:basedOn w:val="DefaultParagraphFont"/>
    <w:uiPriority w:val="99"/>
    <w:rsid w:val="00BF5562"/>
  </w:style>
  <w:style w:type="paragraph" w:styleId="BalloonText">
    <w:name w:val="Balloon Text"/>
    <w:basedOn w:val="Normal"/>
    <w:semiHidden/>
    <w:unhideWhenUsed/>
    <w:rsid w:val="00BF5562"/>
    <w:pPr>
      <w:spacing w:after="0" w:line="240" w:lineRule="auto"/>
    </w:pPr>
    <w:rPr>
      <w:rFonts w:ascii="Tahoma" w:hAnsi="Tahoma" w:cs="Tahoma"/>
      <w:sz w:val="16"/>
      <w:szCs w:val="16"/>
    </w:rPr>
  </w:style>
  <w:style w:type="character" w:customStyle="1" w:styleId="BalloonTextChar">
    <w:name w:val="Balloon Text Char"/>
    <w:semiHidden/>
    <w:rsid w:val="00BF5562"/>
    <w:rPr>
      <w:rFonts w:ascii="Tahoma" w:hAnsi="Tahoma" w:cs="Tahoma"/>
      <w:sz w:val="16"/>
      <w:szCs w:val="16"/>
    </w:rPr>
  </w:style>
  <w:style w:type="paragraph" w:styleId="BodyText">
    <w:name w:val="Body Text"/>
    <w:basedOn w:val="Normal"/>
    <w:semiHidden/>
    <w:rsid w:val="00BF5562"/>
    <w:pPr>
      <w:jc w:val="both"/>
    </w:pPr>
    <w:rPr>
      <w:rFonts w:ascii="Times New Roman" w:hAnsi="Times New Roman"/>
      <w:sz w:val="32"/>
      <w:szCs w:val="32"/>
    </w:rPr>
  </w:style>
  <w:style w:type="paragraph" w:styleId="ListParagraph">
    <w:name w:val="List Paragraph"/>
    <w:basedOn w:val="Normal"/>
    <w:qFormat/>
    <w:rsid w:val="00BF5562"/>
    <w:pPr>
      <w:ind w:left="720"/>
    </w:pPr>
  </w:style>
  <w:style w:type="character" w:styleId="Hyperlink">
    <w:name w:val="Hyperlink"/>
    <w:unhideWhenUsed/>
    <w:rsid w:val="00BF5562"/>
    <w:rPr>
      <w:color w:val="0000FF"/>
      <w:u w:val="single"/>
    </w:rPr>
  </w:style>
  <w:style w:type="paragraph" w:styleId="BodyText2">
    <w:name w:val="Body Text 2"/>
    <w:basedOn w:val="Normal"/>
    <w:semiHidden/>
    <w:rsid w:val="00BF5562"/>
    <w:rPr>
      <w:rFonts w:ascii="Times New Roman" w:hAnsi="Times New Roman"/>
      <w:sz w:val="28"/>
      <w:szCs w:val="32"/>
    </w:rPr>
  </w:style>
  <w:style w:type="paragraph" w:styleId="BodyText3">
    <w:name w:val="Body Text 3"/>
    <w:basedOn w:val="Normal"/>
    <w:semiHidden/>
    <w:rsid w:val="00BF5562"/>
    <w:pPr>
      <w:jc w:val="both"/>
    </w:pPr>
    <w:rPr>
      <w:rFonts w:ascii="Times New Roman" w:hAnsi="Times New Roman"/>
      <w:sz w:val="28"/>
      <w:szCs w:val="32"/>
    </w:rPr>
  </w:style>
  <w:style w:type="paragraph" w:styleId="BodyTextIndent">
    <w:name w:val="Body Text Indent"/>
    <w:basedOn w:val="Normal"/>
    <w:semiHidden/>
    <w:rsid w:val="00BF5562"/>
    <w:pPr>
      <w:autoSpaceDE w:val="0"/>
      <w:autoSpaceDN w:val="0"/>
      <w:adjustRightInd w:val="0"/>
      <w:spacing w:after="0" w:line="240" w:lineRule="auto"/>
      <w:ind w:left="360"/>
      <w:jc w:val="both"/>
    </w:pPr>
    <w:rPr>
      <w:rFonts w:ascii="Times New Roman" w:hAnsi="Times New Roman"/>
      <w:sz w:val="28"/>
      <w:szCs w:val="38"/>
      <w:lang w:eastAsia="en-IN"/>
    </w:rPr>
  </w:style>
  <w:style w:type="paragraph" w:styleId="Index1">
    <w:name w:val="index 1"/>
    <w:basedOn w:val="Normal"/>
    <w:next w:val="Normal"/>
    <w:autoRedefine/>
    <w:semiHidden/>
    <w:rsid w:val="00BF5562"/>
    <w:pPr>
      <w:ind w:left="220" w:hanging="220"/>
    </w:pPr>
  </w:style>
  <w:style w:type="paragraph" w:styleId="Caption">
    <w:name w:val="caption"/>
    <w:basedOn w:val="Normal"/>
    <w:next w:val="Normal"/>
    <w:uiPriority w:val="35"/>
    <w:unhideWhenUsed/>
    <w:qFormat/>
    <w:rsid w:val="00212C97"/>
    <w:rPr>
      <w:b/>
      <w:bCs/>
      <w:sz w:val="20"/>
      <w:szCs w:val="20"/>
    </w:rPr>
  </w:style>
  <w:style w:type="paragraph" w:styleId="HTMLPreformatted">
    <w:name w:val="HTML Preformatted"/>
    <w:basedOn w:val="Normal"/>
    <w:link w:val="HTMLPreformattedChar"/>
    <w:uiPriority w:val="99"/>
    <w:semiHidden/>
    <w:unhideWhenUsed/>
    <w:rsid w:val="00BF3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olor w:val="202020"/>
      <w:sz w:val="20"/>
      <w:szCs w:val="20"/>
    </w:rPr>
  </w:style>
  <w:style w:type="character" w:customStyle="1" w:styleId="HTMLPreformattedChar">
    <w:name w:val="HTML Preformatted Char"/>
    <w:link w:val="HTMLPreformatted"/>
    <w:uiPriority w:val="99"/>
    <w:semiHidden/>
    <w:rsid w:val="00BF38F4"/>
    <w:rPr>
      <w:rFonts w:ascii="Courier New" w:eastAsia="Times New Roman" w:hAnsi="Courier New" w:cs="Courier New"/>
      <w:color w:val="202020"/>
    </w:rPr>
  </w:style>
  <w:style w:type="table" w:styleId="TableGrid">
    <w:name w:val="Table Grid"/>
    <w:basedOn w:val="TableNormal"/>
    <w:uiPriority w:val="59"/>
    <w:rsid w:val="005439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E7587-5641-4D93-80B3-B3030D9B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5</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Speed Cars Service Centre</vt:lpstr>
    </vt:vector>
  </TitlesOfParts>
  <Company>Microsoft</Company>
  <LinksUpToDate>false</LinksUpToDate>
  <CharactersWithSpaces>2370</CharactersWithSpaces>
  <SharedDoc>false</SharedDoc>
  <HLinks>
    <vt:vector size="6" baseType="variant">
      <vt:variant>
        <vt:i4>5570626</vt:i4>
      </vt:variant>
      <vt:variant>
        <vt:i4>0</vt:i4>
      </vt:variant>
      <vt:variant>
        <vt:i4>0</vt:i4>
      </vt:variant>
      <vt:variant>
        <vt:i4>5</vt:i4>
      </vt:variant>
      <vt:variant>
        <vt:lpwstr>http://www.w3schools.com/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 Cars Service Centre</dc:title>
  <dc:subject/>
  <dc:creator>Jain Samkitkumar, Jagtap Aishwarya</dc:creator>
  <cp:keywords/>
  <dc:description/>
  <cp:lastModifiedBy>Samkit Jain</cp:lastModifiedBy>
  <cp:revision>103</cp:revision>
  <cp:lastPrinted>2011-10-30T14:32:00Z</cp:lastPrinted>
  <dcterms:created xsi:type="dcterms:W3CDTF">2012-09-17T07:59:00Z</dcterms:created>
  <dcterms:modified xsi:type="dcterms:W3CDTF">2015-10-06T05:47:00Z</dcterms:modified>
</cp:coreProperties>
</file>