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8C73F" w14:textId="7B175D37" w:rsidR="00A03497" w:rsidRDefault="00A03497" w:rsidP="00A03497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Муляр Артем</w:t>
      </w:r>
    </w:p>
    <w:p w14:paraId="57E82EB5" w14:textId="248354E0" w:rsidR="00A03497" w:rsidRDefault="00F54788" w:rsidP="00A03497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3497">
        <w:rPr>
          <w:rFonts w:ascii="Times New Roman" w:hAnsi="Times New Roman" w:cs="Times New Roman"/>
          <w:sz w:val="28"/>
          <w:szCs w:val="28"/>
        </w:rPr>
        <w:t>Более 8 лет практического опыта на станках с ЧПУ</w:t>
      </w:r>
      <w:r w:rsidR="007811BD">
        <w:rPr>
          <w:rFonts w:ascii="Times New Roman" w:hAnsi="Times New Roman" w:cs="Times New Roman"/>
          <w:sz w:val="28"/>
          <w:szCs w:val="28"/>
        </w:rPr>
        <w:t xml:space="preserve"> в</w:t>
      </w:r>
      <w:r w:rsidR="00A03497">
        <w:rPr>
          <w:rFonts w:ascii="Times New Roman" w:hAnsi="Times New Roman" w:cs="Times New Roman"/>
          <w:sz w:val="28"/>
          <w:szCs w:val="28"/>
        </w:rPr>
        <w:t xml:space="preserve"> различных сферах промышленности, от в</w:t>
      </w:r>
      <w:r>
        <w:rPr>
          <w:rFonts w:ascii="Times New Roman" w:hAnsi="Times New Roman" w:cs="Times New Roman"/>
          <w:sz w:val="28"/>
          <w:szCs w:val="28"/>
        </w:rPr>
        <w:t>оенной до медицинской.</w:t>
      </w:r>
    </w:p>
    <w:p w14:paraId="27708623" w14:textId="02C3B7CD" w:rsidR="00F54788" w:rsidRDefault="00F54788" w:rsidP="00A03497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Большой опыт программировании и моделировании в различных </w:t>
      </w:r>
      <w:r>
        <w:rPr>
          <w:rFonts w:ascii="Times New Roman" w:hAnsi="Times New Roman" w:cs="Times New Roman"/>
          <w:sz w:val="28"/>
          <w:szCs w:val="28"/>
          <w:lang w:val="en-US"/>
        </w:rPr>
        <w:t>CAD</w:t>
      </w:r>
      <w:r w:rsidRPr="00F547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CAM</w:t>
      </w:r>
      <w:r w:rsidRPr="00F547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системах</w:t>
      </w:r>
      <w:r w:rsidR="007811BD">
        <w:rPr>
          <w:rFonts w:ascii="Times New Roman" w:hAnsi="Times New Roman" w:cs="Times New Roman"/>
          <w:sz w:val="28"/>
          <w:szCs w:val="28"/>
        </w:rPr>
        <w:t>.</w:t>
      </w:r>
    </w:p>
    <w:p w14:paraId="296EE933" w14:textId="33FA9484" w:rsidR="00853AB9" w:rsidRPr="00F54788" w:rsidRDefault="00853AB9" w:rsidP="00A03497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Генеральный директор ООО «Экспертбау». Является одним из сооснователей обучающей онлайн программы по развитию технических профессий в стране.</w:t>
      </w:r>
    </w:p>
    <w:p w14:paraId="3DB7B40A" w14:textId="5CAD9F7A" w:rsidR="00A03497" w:rsidRDefault="00F54788" w:rsidP="00A03497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03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A03497">
        <w:rPr>
          <w:rFonts w:ascii="Times New Roman" w:hAnsi="Times New Roman" w:cs="Times New Roman"/>
          <w:sz w:val="28"/>
          <w:szCs w:val="28"/>
        </w:rPr>
        <w:t>олее 2 лет</w:t>
      </w:r>
      <w:r w:rsidR="00A03497" w:rsidRPr="00224770">
        <w:rPr>
          <w:rFonts w:ascii="Times New Roman" w:hAnsi="Times New Roman" w:cs="Times New Roman"/>
          <w:sz w:val="28"/>
          <w:szCs w:val="28"/>
        </w:rPr>
        <w:t xml:space="preserve"> педагогического стажа в обучении техническим специальностям</w:t>
      </w:r>
      <w:r>
        <w:rPr>
          <w:rFonts w:ascii="Times New Roman" w:hAnsi="Times New Roman" w:cs="Times New Roman"/>
          <w:sz w:val="28"/>
          <w:szCs w:val="28"/>
        </w:rPr>
        <w:t>: программирование, моделирование, обучение операторов станков с ЧПУ,</w:t>
      </w:r>
      <w:r w:rsidR="00753FCA" w:rsidRPr="00753FCA">
        <w:rPr>
          <w:rFonts w:ascii="Times New Roman" w:hAnsi="Times New Roman" w:cs="Times New Roman"/>
          <w:sz w:val="28"/>
          <w:szCs w:val="28"/>
        </w:rPr>
        <w:t xml:space="preserve"> 3</w:t>
      </w:r>
      <w:r w:rsidR="00753FCA">
        <w:rPr>
          <w:rFonts w:ascii="Times New Roman" w:hAnsi="Times New Roman" w:cs="Times New Roman"/>
          <w:sz w:val="28"/>
          <w:szCs w:val="28"/>
        </w:rPr>
        <w:t>Д печать и</w:t>
      </w:r>
      <w:r>
        <w:rPr>
          <w:rFonts w:ascii="Times New Roman" w:hAnsi="Times New Roman" w:cs="Times New Roman"/>
          <w:sz w:val="28"/>
          <w:szCs w:val="28"/>
        </w:rPr>
        <w:t xml:space="preserve"> робототехника</w:t>
      </w:r>
      <w:r w:rsidR="007811BD">
        <w:rPr>
          <w:rFonts w:ascii="Times New Roman" w:hAnsi="Times New Roman" w:cs="Times New Roman"/>
          <w:sz w:val="28"/>
          <w:szCs w:val="28"/>
        </w:rPr>
        <w:t>.</w:t>
      </w:r>
    </w:p>
    <w:p w14:paraId="6AA76CC7" w14:textId="275F8AD4" w:rsidR="003166DD" w:rsidRDefault="00F54788" w:rsidP="00A03497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3497" w:rsidRPr="00F54788">
        <w:rPr>
          <w:rFonts w:ascii="Times New Roman" w:hAnsi="Times New Roman" w:cs="Times New Roman"/>
          <w:sz w:val="28"/>
          <w:szCs w:val="28"/>
        </w:rPr>
        <w:t>Победитель Чемпионата Европы</w:t>
      </w:r>
      <w:r w:rsidR="007811BD">
        <w:rPr>
          <w:rFonts w:ascii="Times New Roman" w:hAnsi="Times New Roman" w:cs="Times New Roman"/>
          <w:sz w:val="28"/>
          <w:szCs w:val="28"/>
        </w:rPr>
        <w:t xml:space="preserve"> </w:t>
      </w:r>
      <w:r w:rsidR="007811BD">
        <w:rPr>
          <w:rFonts w:ascii="Times New Roman" w:hAnsi="Times New Roman" w:cs="Times New Roman"/>
          <w:sz w:val="28"/>
          <w:szCs w:val="28"/>
          <w:lang w:val="en-US"/>
        </w:rPr>
        <w:t>WorldSkills</w:t>
      </w:r>
      <w:r w:rsidR="00A03497" w:rsidRPr="00F54788">
        <w:rPr>
          <w:rFonts w:ascii="Times New Roman" w:hAnsi="Times New Roman" w:cs="Times New Roman"/>
          <w:sz w:val="28"/>
          <w:szCs w:val="28"/>
        </w:rPr>
        <w:t xml:space="preserve"> 2021 по компетенции «Фрезерная обработка на станках с ЧПУ».</w:t>
      </w:r>
    </w:p>
    <w:p w14:paraId="4951F719" w14:textId="06BEB1C2" w:rsidR="003166DD" w:rsidRDefault="003166DD" w:rsidP="00A03497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Большой опыт в разработке приборов</w:t>
      </w:r>
      <w:r w:rsidR="007811BD">
        <w:rPr>
          <w:rFonts w:ascii="Times New Roman" w:hAnsi="Times New Roman" w:cs="Times New Roman"/>
          <w:sz w:val="28"/>
          <w:szCs w:val="28"/>
        </w:rPr>
        <w:t>, аппаратов</w:t>
      </w:r>
      <w:r>
        <w:rPr>
          <w:rFonts w:ascii="Times New Roman" w:hAnsi="Times New Roman" w:cs="Times New Roman"/>
          <w:sz w:val="28"/>
          <w:szCs w:val="28"/>
        </w:rPr>
        <w:t xml:space="preserve"> и кондукторов, а также конструкторской документации к ним.</w:t>
      </w:r>
    </w:p>
    <w:p w14:paraId="4B82BA2D" w14:textId="5D5BD716" w:rsidR="00A03497" w:rsidRPr="00F54788" w:rsidRDefault="003166DD" w:rsidP="00A03497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3497" w:rsidRPr="00F54788">
        <w:rPr>
          <w:rFonts w:ascii="Times New Roman" w:hAnsi="Times New Roman" w:cs="Times New Roman"/>
          <w:sz w:val="28"/>
          <w:szCs w:val="28"/>
        </w:rPr>
        <w:t>С 15 лет в профессии</w:t>
      </w:r>
      <w:r w:rsidR="007811BD">
        <w:rPr>
          <w:rFonts w:ascii="Times New Roman" w:hAnsi="Times New Roman" w:cs="Times New Roman"/>
          <w:sz w:val="28"/>
          <w:szCs w:val="28"/>
        </w:rPr>
        <w:t>.</w:t>
      </w:r>
    </w:p>
    <w:p w14:paraId="2B02871B" w14:textId="77777777" w:rsidR="003A4950" w:rsidRDefault="003A4950"/>
    <w:sectPr w:rsidR="003A4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5A"/>
    <w:rsid w:val="00054E5A"/>
    <w:rsid w:val="003166DD"/>
    <w:rsid w:val="003A4950"/>
    <w:rsid w:val="00753FCA"/>
    <w:rsid w:val="007811BD"/>
    <w:rsid w:val="00853AB9"/>
    <w:rsid w:val="00A03497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C60DA"/>
  <w15:chartTrackingRefBased/>
  <w15:docId w15:val="{CDE42D1A-DA7E-4F8C-AEBE-EC8A53C1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4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3</cp:revision>
  <dcterms:created xsi:type="dcterms:W3CDTF">2025-12-12T12:17:00Z</dcterms:created>
  <dcterms:modified xsi:type="dcterms:W3CDTF">2025-12-12T12:35:00Z</dcterms:modified>
</cp:coreProperties>
</file>