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9442DA">
      <w:pPr>
        <w:rPr>
          <w:b/>
        </w:rPr>
      </w:pPr>
      <w:r w:rsidRPr="009442DA">
        <w:rPr>
          <w:b/>
        </w:rPr>
        <w:t xml:space="preserve">When should we use HBASE, list some of the scenarios for the same in real </w:t>
      </w:r>
      <w:proofErr w:type="gramStart"/>
      <w:r w:rsidRPr="009442DA">
        <w:rPr>
          <w:b/>
        </w:rPr>
        <w:t>time</w:t>
      </w:r>
      <w:proofErr w:type="gramEnd"/>
    </w:p>
    <w:p w:rsidR="00022E36" w:rsidRDefault="00022E36" w:rsidP="00022E36">
      <w:pPr>
        <w:rPr>
          <w:b/>
        </w:rPr>
      </w:pPr>
      <w:r>
        <w:rPr>
          <w:b/>
        </w:rPr>
        <w:t xml:space="preserve">We should </w:t>
      </w:r>
      <w:proofErr w:type="spellStart"/>
      <w:r>
        <w:rPr>
          <w:b/>
        </w:rPr>
        <w:t>HBase</w:t>
      </w:r>
      <w:proofErr w:type="spellEnd"/>
      <w:r>
        <w:rPr>
          <w:b/>
        </w:rPr>
        <w:t xml:space="preserve"> in the following cases</w:t>
      </w:r>
    </w:p>
    <w:p w:rsidR="00022E36" w:rsidRDefault="00022E36" w:rsidP="00022E36">
      <w:pPr>
        <w:rPr>
          <w:b/>
        </w:rPr>
      </w:pPr>
      <w:proofErr w:type="gramStart"/>
      <w:r>
        <w:rPr>
          <w:b/>
        </w:rPr>
        <w:t>1.Unstructured</w:t>
      </w:r>
      <w:proofErr w:type="gramEnd"/>
      <w:r>
        <w:rPr>
          <w:b/>
        </w:rPr>
        <w:t xml:space="preserve"> data</w:t>
      </w:r>
    </w:p>
    <w:p w:rsidR="00022E36" w:rsidRDefault="00022E36" w:rsidP="00022E36">
      <w:pPr>
        <w:rPr>
          <w:b/>
        </w:rPr>
      </w:pPr>
      <w:proofErr w:type="gramStart"/>
      <w:r>
        <w:rPr>
          <w:b/>
        </w:rPr>
        <w:t>2.Large</w:t>
      </w:r>
      <w:proofErr w:type="gramEnd"/>
      <w:r>
        <w:rPr>
          <w:b/>
        </w:rPr>
        <w:t xml:space="preserve"> volume</w:t>
      </w:r>
    </w:p>
    <w:p w:rsidR="00022E36" w:rsidRDefault="00022E36" w:rsidP="00022E36">
      <w:pPr>
        <w:rPr>
          <w:b/>
        </w:rPr>
      </w:pPr>
      <w:proofErr w:type="gramStart"/>
      <w:r>
        <w:rPr>
          <w:b/>
        </w:rPr>
        <w:t>3.Column</w:t>
      </w:r>
      <w:proofErr w:type="gramEnd"/>
      <w:r>
        <w:rPr>
          <w:b/>
        </w:rPr>
        <w:t>-Oriented data</w:t>
      </w:r>
    </w:p>
    <w:p w:rsidR="00022E36" w:rsidRDefault="00022E36" w:rsidP="00022E36">
      <w:pPr>
        <w:rPr>
          <w:b/>
        </w:rPr>
      </w:pPr>
      <w:proofErr w:type="gramStart"/>
      <w:r>
        <w:rPr>
          <w:b/>
        </w:rPr>
        <w:t>4.Versioned</w:t>
      </w:r>
      <w:proofErr w:type="gramEnd"/>
      <w:r>
        <w:rPr>
          <w:b/>
        </w:rPr>
        <w:t xml:space="preserve"> Data </w:t>
      </w:r>
    </w:p>
    <w:p w:rsidR="00022E36" w:rsidRDefault="00022E36" w:rsidP="00022E36">
      <w:pPr>
        <w:rPr>
          <w:b/>
        </w:rPr>
      </w:pPr>
      <w:proofErr w:type="gramStart"/>
      <w:r>
        <w:rPr>
          <w:b/>
        </w:rPr>
        <w:t>5.High</w:t>
      </w:r>
      <w:proofErr w:type="gramEnd"/>
      <w:r>
        <w:rPr>
          <w:b/>
        </w:rPr>
        <w:t xml:space="preserve"> scalability</w:t>
      </w:r>
    </w:p>
    <w:p w:rsidR="00022E36" w:rsidRDefault="00022E36" w:rsidP="00022E36">
      <w:pPr>
        <w:rPr>
          <w:b/>
        </w:rPr>
      </w:pPr>
      <w:r>
        <w:rPr>
          <w:b/>
        </w:rPr>
        <w:t>Unstructured Data:</w:t>
      </w:r>
    </w:p>
    <w:p w:rsidR="00022E36" w:rsidRPr="0074233B" w:rsidRDefault="00022E36" w:rsidP="00022E36">
      <w:r>
        <w:rPr>
          <w:b/>
        </w:rPr>
        <w:tab/>
      </w:r>
      <w:r w:rsidRPr="0074233B">
        <w:t xml:space="preserve">Since the data generated these days is highly unstructured and it not only contains text but also other </w:t>
      </w:r>
      <w:proofErr w:type="gramStart"/>
      <w:r w:rsidRPr="0074233B">
        <w:t>formats  such</w:t>
      </w:r>
      <w:proofErr w:type="gramEnd"/>
      <w:r w:rsidRPr="0074233B">
        <w:t xml:space="preserve"> as audio and video file which cannot be stored in conventional RDBMS</w:t>
      </w:r>
    </w:p>
    <w:p w:rsidR="00022E36" w:rsidRPr="0074233B" w:rsidRDefault="00022E36" w:rsidP="00022E36">
      <w:r w:rsidRPr="0074233B">
        <w:t>So in this case we can use HBASE</w:t>
      </w:r>
    </w:p>
    <w:p w:rsidR="00022E36" w:rsidRDefault="00022E36" w:rsidP="00022E36">
      <w:pPr>
        <w:rPr>
          <w:b/>
        </w:rPr>
      </w:pPr>
      <w:r>
        <w:rPr>
          <w:b/>
        </w:rPr>
        <w:t>Large volume</w:t>
      </w:r>
      <w:r>
        <w:rPr>
          <w:b/>
        </w:rPr>
        <w:t>:</w:t>
      </w:r>
    </w:p>
    <w:p w:rsidR="00022E36" w:rsidRPr="0074233B" w:rsidRDefault="00022E36" w:rsidP="00022E36">
      <w:r>
        <w:rPr>
          <w:b/>
        </w:rPr>
        <w:tab/>
      </w:r>
      <w:r w:rsidRPr="0074233B">
        <w:t xml:space="preserve">Data generated these days is very large and data is also generated with high </w:t>
      </w:r>
      <w:proofErr w:type="spellStart"/>
      <w:r w:rsidRPr="0074233B">
        <w:t>velocity.In</w:t>
      </w:r>
      <w:proofErr w:type="spellEnd"/>
      <w:r w:rsidRPr="0074233B">
        <w:t xml:space="preserve"> order to store this  large data conventional database requires high mem</w:t>
      </w:r>
      <w:r w:rsidR="00C55A42" w:rsidRPr="0074233B">
        <w:t xml:space="preserve">ory and It adds </w:t>
      </w:r>
      <w:proofErr w:type="spellStart"/>
      <w:r w:rsidR="00C55A42" w:rsidRPr="0074233B">
        <w:t>upto</w:t>
      </w:r>
      <w:proofErr w:type="spellEnd"/>
      <w:r w:rsidR="00C55A42" w:rsidRPr="0074233B">
        <w:t xml:space="preserve"> </w:t>
      </w:r>
      <w:proofErr w:type="spellStart"/>
      <w:r w:rsidR="00C55A42" w:rsidRPr="0074233B">
        <w:t>cost.So</w:t>
      </w:r>
      <w:proofErr w:type="spellEnd"/>
      <w:r w:rsidR="00C55A42" w:rsidRPr="0074233B">
        <w:t xml:space="preserve"> in that case we use  </w:t>
      </w:r>
      <w:proofErr w:type="spellStart"/>
      <w:r w:rsidR="00C55A42" w:rsidRPr="0074233B">
        <w:t>HBase</w:t>
      </w:r>
      <w:proofErr w:type="spellEnd"/>
    </w:p>
    <w:p w:rsidR="00C55A42" w:rsidRDefault="00C55A42" w:rsidP="00C55A42">
      <w:pPr>
        <w:rPr>
          <w:b/>
        </w:rPr>
      </w:pPr>
      <w:r>
        <w:rPr>
          <w:b/>
        </w:rPr>
        <w:t>Column-Oriented data</w:t>
      </w:r>
    </w:p>
    <w:p w:rsidR="00C55A42" w:rsidRPr="0074233B" w:rsidRDefault="00C55A42" w:rsidP="00022E36">
      <w:r>
        <w:rPr>
          <w:b/>
        </w:rPr>
        <w:tab/>
      </w:r>
      <w:r w:rsidRPr="0074233B">
        <w:t xml:space="preserve">In conventional RDBMS we use a specific schema and </w:t>
      </w:r>
      <w:proofErr w:type="gramStart"/>
      <w:r w:rsidRPr="0074233B">
        <w:t>data  will</w:t>
      </w:r>
      <w:proofErr w:type="gramEnd"/>
      <w:r w:rsidRPr="0074233B">
        <w:t xml:space="preserve"> be allocated regardless of any value is there or not further more say if we change the existing column of a table in new version in older DBMS this columns cannot be added but in this </w:t>
      </w:r>
      <w:proofErr w:type="spellStart"/>
      <w:r w:rsidRPr="0074233B">
        <w:t>hbase</w:t>
      </w:r>
      <w:proofErr w:type="spellEnd"/>
      <w:r w:rsidRPr="0074233B">
        <w:t xml:space="preserve"> since Data are stored in columnar manner this additional column can be added in fly</w:t>
      </w:r>
    </w:p>
    <w:p w:rsidR="00C55A42" w:rsidRDefault="00C55A42" w:rsidP="00022E36">
      <w:pPr>
        <w:rPr>
          <w:b/>
        </w:rPr>
      </w:pPr>
      <w:r>
        <w:rPr>
          <w:b/>
        </w:rPr>
        <w:t>Versioned Data</w:t>
      </w:r>
    </w:p>
    <w:p w:rsidR="00C55A42" w:rsidRPr="0074233B" w:rsidRDefault="00C55A42" w:rsidP="00022E36">
      <w:r>
        <w:rPr>
          <w:b/>
        </w:rPr>
        <w:tab/>
      </w:r>
      <w:r w:rsidRPr="0074233B">
        <w:t xml:space="preserve">In RDBMS if we update the record the old data will be deleted but in case </w:t>
      </w:r>
      <w:proofErr w:type="spellStart"/>
      <w:r w:rsidRPr="0074233B">
        <w:t>Hbase</w:t>
      </w:r>
      <w:proofErr w:type="spellEnd"/>
      <w:r w:rsidRPr="0074233B">
        <w:t xml:space="preserve"> we can maintain last 3 version of updated data</w:t>
      </w:r>
    </w:p>
    <w:p w:rsidR="00C55A42" w:rsidRDefault="00C55A42" w:rsidP="00C55A42">
      <w:pPr>
        <w:rPr>
          <w:b/>
        </w:rPr>
      </w:pPr>
      <w:r>
        <w:rPr>
          <w:b/>
        </w:rPr>
        <w:t>High scalability</w:t>
      </w:r>
    </w:p>
    <w:p w:rsidR="00C55A42" w:rsidRPr="0074233B" w:rsidRDefault="00C55A42" w:rsidP="00022E36">
      <w:r>
        <w:rPr>
          <w:b/>
        </w:rPr>
        <w:tab/>
      </w:r>
      <w:proofErr w:type="spellStart"/>
      <w:r w:rsidRPr="0074233B">
        <w:t>Scalabilty</w:t>
      </w:r>
      <w:proofErr w:type="spellEnd"/>
      <w:r w:rsidRPr="0074233B">
        <w:t xml:space="preserve"> can be achieved in this database</w:t>
      </w:r>
    </w:p>
    <w:p w:rsidR="00022E36" w:rsidRPr="00022E36" w:rsidRDefault="00022E36" w:rsidP="00022E36">
      <w:pPr>
        <w:rPr>
          <w:b/>
        </w:rPr>
      </w:pPr>
      <w:r w:rsidRPr="00022E36">
        <w:rPr>
          <w:b/>
        </w:rPr>
        <w:t xml:space="preserve">Some of the important </w:t>
      </w:r>
      <w:r>
        <w:rPr>
          <w:b/>
        </w:rPr>
        <w:t xml:space="preserve">real time </w:t>
      </w:r>
      <w:r w:rsidRPr="00022E36">
        <w:rPr>
          <w:b/>
        </w:rPr>
        <w:t>use cases are:</w:t>
      </w:r>
    </w:p>
    <w:p w:rsidR="00022E36" w:rsidRPr="00022E36" w:rsidRDefault="00022E36" w:rsidP="00022E36">
      <w:pPr>
        <w:rPr>
          <w:b/>
        </w:rPr>
      </w:pPr>
      <w:r w:rsidRPr="00022E36">
        <w:rPr>
          <w:b/>
        </w:rPr>
        <w:t xml:space="preserve">Apache </w:t>
      </w:r>
      <w:proofErr w:type="spellStart"/>
      <w:r w:rsidRPr="00022E36">
        <w:rPr>
          <w:b/>
        </w:rPr>
        <w:t>HBase</w:t>
      </w:r>
      <w:proofErr w:type="spellEnd"/>
      <w:r w:rsidRPr="00022E36">
        <w:rPr>
          <w:b/>
        </w:rPr>
        <w:t>: </w:t>
      </w:r>
      <w:hyperlink r:id="rId5" w:tgtFrame="_about" w:history="1">
        <w:r w:rsidRPr="00022E36">
          <w:rPr>
            <w:rStyle w:val="Hyperlink"/>
            <w:b/>
            <w:color w:val="auto"/>
            <w:u w:val="none"/>
          </w:rPr>
          <w:t xml:space="preserve">Powered By </w:t>
        </w:r>
        <w:proofErr w:type="spellStart"/>
        <w:r w:rsidRPr="00022E36">
          <w:rPr>
            <w:rStyle w:val="Hyperlink"/>
            <w:b/>
            <w:color w:val="auto"/>
            <w:u w:val="none"/>
          </w:rPr>
          <w:t>HBase</w:t>
        </w:r>
        <w:proofErr w:type="spellEnd"/>
        <w:r w:rsidRPr="00022E36">
          <w:rPr>
            <w:rStyle w:val="Hyperlink"/>
            <w:b/>
            <w:color w:val="auto"/>
            <w:u w:val="none"/>
          </w:rPr>
          <w:t xml:space="preserve"> Wiki</w:t>
        </w:r>
      </w:hyperlink>
    </w:p>
    <w:p w:rsidR="00022E36" w:rsidRPr="00022E36" w:rsidRDefault="00022E36" w:rsidP="00022E36">
      <w:pPr>
        <w:rPr>
          <w:b/>
        </w:rPr>
      </w:pPr>
      <w:r w:rsidRPr="00022E36">
        <w:rPr>
          <w:b/>
        </w:rPr>
        <w:t>Mozilla: </w:t>
      </w:r>
      <w:hyperlink r:id="rId6" w:tgtFrame="_about" w:history="1">
        <w:r w:rsidRPr="00022E36">
          <w:rPr>
            <w:rStyle w:val="Hyperlink"/>
            <w:b/>
            <w:color w:val="auto"/>
            <w:u w:val="none"/>
          </w:rPr>
          <w:t xml:space="preserve">Moving Socorro to </w:t>
        </w:r>
        <w:proofErr w:type="spellStart"/>
        <w:r w:rsidRPr="00022E36">
          <w:rPr>
            <w:rStyle w:val="Hyperlink"/>
            <w:b/>
            <w:color w:val="auto"/>
            <w:u w:val="none"/>
          </w:rPr>
          <w:t>HBase</w:t>
        </w:r>
        <w:proofErr w:type="spellEnd"/>
      </w:hyperlink>
    </w:p>
    <w:p w:rsidR="00022E36" w:rsidRPr="00022E36" w:rsidRDefault="00022E36" w:rsidP="00022E36">
      <w:pPr>
        <w:rPr>
          <w:b/>
        </w:rPr>
      </w:pPr>
      <w:r w:rsidRPr="00022E36">
        <w:rPr>
          <w:b/>
        </w:rPr>
        <w:t>Facebook: </w:t>
      </w:r>
      <w:hyperlink r:id="rId7" w:tgtFrame="_about" w:history="1">
        <w:r w:rsidRPr="00022E36">
          <w:rPr>
            <w:rStyle w:val="Hyperlink"/>
            <w:b/>
            <w:color w:val="auto"/>
            <w:u w:val="none"/>
          </w:rPr>
          <w:t xml:space="preserve">Facebook’s New Real-Time Messaging System: </w:t>
        </w:r>
        <w:proofErr w:type="spellStart"/>
        <w:r w:rsidRPr="00022E36">
          <w:rPr>
            <w:rStyle w:val="Hyperlink"/>
            <w:b/>
            <w:color w:val="auto"/>
            <w:u w:val="none"/>
          </w:rPr>
          <w:t>HBase</w:t>
        </w:r>
        <w:proofErr w:type="spellEnd"/>
      </w:hyperlink>
    </w:p>
    <w:p w:rsidR="00022E36" w:rsidRDefault="00022E36" w:rsidP="00022E36">
      <w:pPr>
        <w:rPr>
          <w:b/>
        </w:rPr>
      </w:pPr>
      <w:proofErr w:type="spellStart"/>
      <w:r w:rsidRPr="00022E36">
        <w:rPr>
          <w:b/>
        </w:rPr>
        <w:t>StumbleUpon</w:t>
      </w:r>
      <w:proofErr w:type="spellEnd"/>
      <w:r w:rsidRPr="00022E36">
        <w:rPr>
          <w:b/>
        </w:rPr>
        <w:t>: </w:t>
      </w:r>
      <w:proofErr w:type="spellStart"/>
      <w:r w:rsidRPr="00022E36">
        <w:rPr>
          <w:b/>
        </w:rPr>
        <w:fldChar w:fldCharType="begin"/>
      </w:r>
      <w:r w:rsidRPr="00022E36">
        <w:rPr>
          <w:b/>
        </w:rPr>
        <w:instrText xml:space="preserve"> HYPERLINK "http://www.stumbleupon.com/devblog/hbase_at_stumbleupon/" \t "_about" </w:instrText>
      </w:r>
      <w:r w:rsidRPr="00022E36">
        <w:rPr>
          <w:b/>
        </w:rPr>
        <w:fldChar w:fldCharType="separate"/>
      </w:r>
      <w:r w:rsidRPr="00022E36">
        <w:rPr>
          <w:rStyle w:val="Hyperlink"/>
          <w:b/>
          <w:color w:val="auto"/>
          <w:u w:val="none"/>
        </w:rPr>
        <w:t>HBase</w:t>
      </w:r>
      <w:proofErr w:type="spellEnd"/>
      <w:r w:rsidRPr="00022E36">
        <w:rPr>
          <w:rStyle w:val="Hyperlink"/>
          <w:b/>
          <w:color w:val="auto"/>
          <w:u w:val="none"/>
        </w:rPr>
        <w:t xml:space="preserve"> at </w:t>
      </w:r>
      <w:proofErr w:type="spellStart"/>
      <w:r w:rsidRPr="00022E36">
        <w:rPr>
          <w:rStyle w:val="Hyperlink"/>
          <w:b/>
          <w:color w:val="auto"/>
          <w:u w:val="none"/>
        </w:rPr>
        <w:t>StumbleUpon</w:t>
      </w:r>
      <w:proofErr w:type="spellEnd"/>
      <w:r w:rsidRPr="00022E36">
        <w:rPr>
          <w:b/>
        </w:rPr>
        <w:fldChar w:fldCharType="end"/>
      </w:r>
    </w:p>
    <w:p w:rsidR="00C55A42" w:rsidRDefault="00C55A42" w:rsidP="00022E36">
      <w:pPr>
        <w:rPr>
          <w:b/>
        </w:rPr>
      </w:pPr>
    </w:p>
    <w:p w:rsidR="00714061" w:rsidRDefault="00714061" w:rsidP="00022E36">
      <w:pPr>
        <w:rPr>
          <w:b/>
        </w:rPr>
      </w:pPr>
    </w:p>
    <w:p w:rsidR="00714061" w:rsidRPr="00714061" w:rsidRDefault="00714061" w:rsidP="00022E36">
      <w:pPr>
        <w:rPr>
          <w:b/>
        </w:rPr>
      </w:pPr>
      <w:r w:rsidRPr="00714061">
        <w:rPr>
          <w:b/>
        </w:rPr>
        <w:t xml:space="preserve">What are the different modes in which </w:t>
      </w:r>
      <w:proofErr w:type="spellStart"/>
      <w:r w:rsidRPr="00714061">
        <w:rPr>
          <w:b/>
        </w:rPr>
        <w:t>Hbase</w:t>
      </w:r>
      <w:proofErr w:type="spellEnd"/>
      <w:r w:rsidRPr="00714061">
        <w:rPr>
          <w:b/>
        </w:rPr>
        <w:t xml:space="preserve"> can be run?</w:t>
      </w:r>
    </w:p>
    <w:p w:rsidR="00022E36" w:rsidRDefault="00714061">
      <w:pPr>
        <w:rPr>
          <w:b/>
        </w:rPr>
      </w:pPr>
      <w:proofErr w:type="spellStart"/>
      <w:r>
        <w:rPr>
          <w:b/>
        </w:rPr>
        <w:t>Hbase</w:t>
      </w:r>
      <w:proofErr w:type="spellEnd"/>
      <w:r>
        <w:rPr>
          <w:b/>
        </w:rPr>
        <w:t xml:space="preserve"> runs in two modes</w:t>
      </w:r>
    </w:p>
    <w:p w:rsidR="00714061" w:rsidRDefault="00714061">
      <w:pPr>
        <w:rPr>
          <w:b/>
        </w:rPr>
      </w:pPr>
      <w:proofErr w:type="gramStart"/>
      <w:r>
        <w:rPr>
          <w:b/>
        </w:rPr>
        <w:t>1.Standalo</w:t>
      </w:r>
      <w:r w:rsidR="002C09C6">
        <w:rPr>
          <w:b/>
        </w:rPr>
        <w:t>ne</w:t>
      </w:r>
      <w:proofErr w:type="gramEnd"/>
      <w:r w:rsidR="002C09C6">
        <w:rPr>
          <w:b/>
        </w:rPr>
        <w:t xml:space="preserve"> Mode</w:t>
      </w:r>
    </w:p>
    <w:p w:rsidR="002C09C6" w:rsidRDefault="002C09C6">
      <w:pPr>
        <w:rPr>
          <w:b/>
        </w:rPr>
      </w:pPr>
      <w:proofErr w:type="gramStart"/>
      <w:r>
        <w:rPr>
          <w:b/>
        </w:rPr>
        <w:t>2.Distributed</w:t>
      </w:r>
      <w:proofErr w:type="gramEnd"/>
      <w:r>
        <w:rPr>
          <w:b/>
        </w:rPr>
        <w:t xml:space="preserve"> Mode</w:t>
      </w:r>
    </w:p>
    <w:p w:rsidR="002C09C6" w:rsidRDefault="002C09C6">
      <w:pPr>
        <w:rPr>
          <w:b/>
        </w:rPr>
      </w:pPr>
      <w:r>
        <w:rPr>
          <w:b/>
        </w:rPr>
        <w:t>Standalone Mode</w:t>
      </w:r>
    </w:p>
    <w:p w:rsidR="002C09C6" w:rsidRPr="002C09C6" w:rsidRDefault="002C09C6">
      <w:r w:rsidRPr="002C09C6">
        <w:t>1.</w:t>
      </w:r>
      <w:r w:rsidRPr="002C09C6">
        <w:rPr>
          <w:color w:val="000000"/>
          <w:shd w:val="clear" w:color="auto" w:fill="FFFFFF"/>
        </w:rPr>
        <w:t xml:space="preserve"> </w:t>
      </w:r>
      <w:r w:rsidRPr="002C09C6">
        <w:rPr>
          <w:color w:val="000000"/>
          <w:shd w:val="clear" w:color="auto" w:fill="FFFFFF"/>
        </w:rPr>
        <w:t xml:space="preserve">In standalone mode, </w:t>
      </w:r>
      <w:proofErr w:type="spellStart"/>
      <w:r w:rsidRPr="002C09C6">
        <w:rPr>
          <w:color w:val="000000"/>
          <w:shd w:val="clear" w:color="auto" w:fill="FFFFFF"/>
        </w:rPr>
        <w:t>HBase</w:t>
      </w:r>
      <w:proofErr w:type="spellEnd"/>
      <w:r w:rsidRPr="002C09C6">
        <w:rPr>
          <w:color w:val="000000"/>
          <w:shd w:val="clear" w:color="auto" w:fill="FFFFFF"/>
        </w:rPr>
        <w:t xml:space="preserve"> does not use HDFS -- it uses the local </w:t>
      </w:r>
      <w:proofErr w:type="spellStart"/>
      <w:r w:rsidRPr="002C09C6">
        <w:rPr>
          <w:color w:val="000000"/>
          <w:shd w:val="clear" w:color="auto" w:fill="FFFFFF"/>
        </w:rPr>
        <w:t>filesystem</w:t>
      </w:r>
      <w:proofErr w:type="spellEnd"/>
      <w:r w:rsidRPr="002C09C6">
        <w:rPr>
          <w:color w:val="000000"/>
          <w:shd w:val="clear" w:color="auto" w:fill="FFFFFF"/>
        </w:rPr>
        <w:t xml:space="preserve"> instead</w:t>
      </w:r>
    </w:p>
    <w:p w:rsidR="002C09C6" w:rsidRDefault="002C09C6">
      <w:pPr>
        <w:rPr>
          <w:color w:val="000000"/>
          <w:shd w:val="clear" w:color="auto" w:fill="FFFFFF"/>
        </w:rPr>
      </w:pPr>
      <w:r>
        <w:rPr>
          <w:b/>
        </w:rPr>
        <w:t>2.</w:t>
      </w:r>
      <w:r w:rsidRPr="002C09C6">
        <w:rPr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2C09C6">
        <w:rPr>
          <w:color w:val="000000"/>
          <w:shd w:val="clear" w:color="auto" w:fill="FFFFFF"/>
        </w:rPr>
        <w:t>it</w:t>
      </w:r>
      <w:proofErr w:type="gramEnd"/>
      <w:r w:rsidRPr="002C09C6">
        <w:rPr>
          <w:color w:val="000000"/>
          <w:shd w:val="clear" w:color="auto" w:fill="FFFFFF"/>
        </w:rPr>
        <w:t xml:space="preserve"> runs all </w:t>
      </w:r>
      <w:proofErr w:type="spellStart"/>
      <w:r w:rsidRPr="002C09C6">
        <w:rPr>
          <w:color w:val="000000"/>
          <w:shd w:val="clear" w:color="auto" w:fill="FFFFFF"/>
        </w:rPr>
        <w:t>HBase</w:t>
      </w:r>
      <w:proofErr w:type="spellEnd"/>
      <w:r w:rsidRPr="002C09C6">
        <w:rPr>
          <w:color w:val="000000"/>
          <w:shd w:val="clear" w:color="auto" w:fill="FFFFFF"/>
        </w:rPr>
        <w:t xml:space="preserve"> daemons and a local </w:t>
      </w:r>
      <w:proofErr w:type="spellStart"/>
      <w:r w:rsidRPr="002C09C6">
        <w:rPr>
          <w:color w:val="000000"/>
          <w:shd w:val="clear" w:color="auto" w:fill="FFFFFF"/>
        </w:rPr>
        <w:t>ZooKeeper</w:t>
      </w:r>
      <w:proofErr w:type="spellEnd"/>
      <w:r w:rsidRPr="002C09C6">
        <w:rPr>
          <w:color w:val="000000"/>
          <w:shd w:val="clear" w:color="auto" w:fill="FFFFFF"/>
        </w:rPr>
        <w:t xml:space="preserve"> all up in the same JVM</w:t>
      </w:r>
    </w:p>
    <w:p w:rsidR="002C09C6" w:rsidRDefault="002C09C6">
      <w:pPr>
        <w:rPr>
          <w:color w:val="000000"/>
          <w:shd w:val="clear" w:color="auto" w:fill="FFFFFF"/>
        </w:rPr>
      </w:pPr>
      <w:r w:rsidRPr="002C09C6">
        <w:rPr>
          <w:color w:val="000000"/>
          <w:shd w:val="clear" w:color="auto" w:fill="FFFFFF"/>
        </w:rPr>
        <w:t xml:space="preserve">3. </w:t>
      </w:r>
      <w:r w:rsidRPr="002C09C6">
        <w:rPr>
          <w:color w:val="000000"/>
          <w:shd w:val="clear" w:color="auto" w:fill="FFFFFF"/>
        </w:rPr>
        <w:t xml:space="preserve">Zookeeper binds to a </w:t>
      </w:r>
      <w:proofErr w:type="spellStart"/>
      <w:r w:rsidRPr="002C09C6">
        <w:rPr>
          <w:color w:val="000000"/>
          <w:shd w:val="clear" w:color="auto" w:fill="FFFFFF"/>
        </w:rPr>
        <w:t>well known</w:t>
      </w:r>
      <w:proofErr w:type="spellEnd"/>
      <w:r w:rsidRPr="002C09C6">
        <w:rPr>
          <w:color w:val="000000"/>
          <w:shd w:val="clear" w:color="auto" w:fill="FFFFFF"/>
        </w:rPr>
        <w:t xml:space="preserve"> port so clients may talk to </w:t>
      </w:r>
      <w:proofErr w:type="spellStart"/>
      <w:r w:rsidRPr="002C09C6">
        <w:rPr>
          <w:color w:val="000000"/>
          <w:shd w:val="clear" w:color="auto" w:fill="FFFFFF"/>
        </w:rPr>
        <w:t>HBase</w:t>
      </w:r>
      <w:proofErr w:type="spellEnd"/>
      <w:r w:rsidRPr="002C09C6">
        <w:rPr>
          <w:color w:val="000000"/>
          <w:shd w:val="clear" w:color="auto" w:fill="FFFFFF"/>
        </w:rPr>
        <w:t>.</w:t>
      </w:r>
    </w:p>
    <w:p w:rsidR="002C09C6" w:rsidRDefault="002C09C6">
      <w:pPr>
        <w:rPr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4.It</w:t>
      </w:r>
      <w:proofErr w:type="gramEnd"/>
      <w:r>
        <w:rPr>
          <w:color w:val="000000"/>
          <w:shd w:val="clear" w:color="auto" w:fill="FFFFFF"/>
        </w:rPr>
        <w:t xml:space="preserve"> is the default mode</w:t>
      </w:r>
    </w:p>
    <w:p w:rsidR="002C09C6" w:rsidRPr="002C09C6" w:rsidRDefault="002C09C6">
      <w:pPr>
        <w:rPr>
          <w:b/>
        </w:rPr>
      </w:pPr>
      <w:r>
        <w:rPr>
          <w:b/>
        </w:rPr>
        <w:t>Distributed Mode</w:t>
      </w:r>
      <w:r>
        <w:rPr>
          <w:b/>
        </w:rPr>
        <w:br/>
      </w:r>
      <w:r>
        <w:rPr>
          <w:b/>
        </w:rPr>
        <w:tab/>
      </w:r>
      <w:r w:rsidRPr="002C09C6">
        <w:t xml:space="preserve">1. Distributed mode can be subdivided into distributed but all daemons run on a single node -- </w:t>
      </w:r>
      <w:proofErr w:type="spellStart"/>
      <w:r w:rsidRPr="002C09C6">
        <w:t>a.k.a</w:t>
      </w:r>
      <w:proofErr w:type="spellEnd"/>
      <w:r w:rsidRPr="002C09C6">
        <w:t> pseudo-distributed-- and fully-distributed where the daemons are spread across all nodes in the cluster</w:t>
      </w:r>
    </w:p>
    <w:p w:rsidR="002C09C6" w:rsidRDefault="002C09C6" w:rsidP="002C09C6">
      <w:r w:rsidRPr="002C09C6">
        <w:tab/>
        <w:t>2. Distributed modes require an instance of the Hadoop Distributed File System (HDFS). </w:t>
      </w:r>
    </w:p>
    <w:p w:rsidR="002C09C6" w:rsidRDefault="002C09C6" w:rsidP="002C09C6">
      <w:r>
        <w:t>Pseudo Distributed Mode</w:t>
      </w:r>
    </w:p>
    <w:p w:rsidR="002C09C6" w:rsidRPr="002C09C6" w:rsidRDefault="002C09C6" w:rsidP="002C09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 Configuration is required in given 3 files for this mode</w:t>
      </w:r>
    </w:p>
    <w:p w:rsidR="002C09C6" w:rsidRPr="002C09C6" w:rsidRDefault="002C09C6" w:rsidP="002C09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Replication factory is one for HDFS.</w:t>
      </w:r>
    </w:p>
    <w:p w:rsidR="002C09C6" w:rsidRPr="002C09C6" w:rsidRDefault="002C09C6" w:rsidP="002C09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Here one node will be used as Master Node / Data Node / Job Tracker / Task Tracker</w:t>
      </w:r>
    </w:p>
    <w:p w:rsidR="002C09C6" w:rsidRPr="002C09C6" w:rsidRDefault="002C09C6" w:rsidP="002C09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Used for Real Code to test in HDFS.</w:t>
      </w:r>
    </w:p>
    <w:p w:rsidR="002C09C6" w:rsidRPr="002C09C6" w:rsidRDefault="002C09C6" w:rsidP="002C09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Pseudo distributed cluster is a cluster where all daemons are</w:t>
      </w:r>
      <w:r w:rsidRPr="002C09C6">
        <w:rPr>
          <w:rFonts w:eastAsia="Times New Roman" w:cs="Segoe UI"/>
          <w:color w:val="333333"/>
        </w:rPr>
        <w:br/>
        <w:t>running on one node itself.</w:t>
      </w:r>
    </w:p>
    <w:p w:rsidR="002C09C6" w:rsidRDefault="002C09C6" w:rsidP="002C09C6">
      <w:pPr>
        <w:shd w:val="clear" w:color="auto" w:fill="FFFFFF"/>
        <w:spacing w:after="390" w:line="240" w:lineRule="auto"/>
      </w:pPr>
      <w:r w:rsidRPr="002C09C6">
        <w:rPr>
          <w:rFonts w:eastAsia="Times New Roman" w:cs="Segoe UI"/>
          <w:color w:val="333333"/>
        </w:rPr>
        <w:t> </w:t>
      </w:r>
      <w:r>
        <w:t>Full Distributed mode</w:t>
      </w:r>
    </w:p>
    <w:p w:rsidR="002C09C6" w:rsidRPr="002C09C6" w:rsidRDefault="002C09C6" w:rsidP="002C0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This is a Production Phase</w:t>
      </w:r>
    </w:p>
    <w:p w:rsidR="002C09C6" w:rsidRPr="002C09C6" w:rsidRDefault="002C09C6" w:rsidP="002C0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Data are used and distributed across many nodes.</w:t>
      </w:r>
    </w:p>
    <w:p w:rsidR="002C09C6" w:rsidRPr="002C09C6" w:rsidRDefault="002C09C6" w:rsidP="002C09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Segoe UI"/>
          <w:color w:val="000000"/>
        </w:rPr>
      </w:pPr>
      <w:r w:rsidRPr="002C09C6">
        <w:rPr>
          <w:rFonts w:eastAsia="Times New Roman" w:cs="Segoe UI"/>
          <w:color w:val="333333"/>
        </w:rPr>
        <w:t>Different Nodes will be used as Master Node / Data Node / Job Tracker / Task Tracker</w:t>
      </w:r>
    </w:p>
    <w:p w:rsidR="002C09C6" w:rsidRDefault="0074233B" w:rsidP="002C09C6">
      <w:pPr>
        <w:rPr>
          <w:b/>
        </w:rPr>
      </w:pPr>
      <w:r w:rsidRPr="0074233B">
        <w:rPr>
          <w:b/>
        </w:rPr>
        <w:t xml:space="preserve">Need and working of zookeeper in </w:t>
      </w:r>
      <w:proofErr w:type="spellStart"/>
      <w:r w:rsidRPr="0074233B">
        <w:rPr>
          <w:b/>
        </w:rPr>
        <w:t>Hbase</w:t>
      </w:r>
      <w:proofErr w:type="spellEnd"/>
      <w:r w:rsidRPr="0074233B">
        <w:rPr>
          <w:b/>
        </w:rPr>
        <w:t>?</w:t>
      </w:r>
    </w:p>
    <w:p w:rsidR="0074233B" w:rsidRPr="007B54EB" w:rsidRDefault="0074233B" w:rsidP="0074233B">
      <w:pPr>
        <w:rPr>
          <w:b/>
          <w:color w:val="000000"/>
          <w:sz w:val="21"/>
          <w:szCs w:val="21"/>
        </w:rPr>
      </w:pPr>
      <w:proofErr w:type="gramStart"/>
      <w:r w:rsidRPr="007B54EB">
        <w:rPr>
          <w:b/>
          <w:color w:val="000000"/>
          <w:sz w:val="21"/>
          <w:szCs w:val="21"/>
        </w:rPr>
        <w:t>zookeeper</w:t>
      </w:r>
      <w:proofErr w:type="gramEnd"/>
    </w:p>
    <w:p w:rsidR="0074233B" w:rsidRPr="007B54EB" w:rsidRDefault="0074233B" w:rsidP="0074233B">
      <w:proofErr w:type="gramStart"/>
      <w:r>
        <w:t>1.</w:t>
      </w:r>
      <w:r w:rsidRPr="007B54EB">
        <w:t>Zookeeper</w:t>
      </w:r>
      <w:proofErr w:type="gramEnd"/>
      <w:r w:rsidRPr="007B54EB">
        <w:t xml:space="preserve"> is an open-source project that provides services like maintaining configuration information, naming, providing distributed synchronization, etc.</w:t>
      </w:r>
    </w:p>
    <w:p w:rsidR="0074233B" w:rsidRPr="007B54EB" w:rsidRDefault="0074233B" w:rsidP="0074233B">
      <w:proofErr w:type="gramStart"/>
      <w:r>
        <w:t>2.</w:t>
      </w:r>
      <w:r w:rsidRPr="007B54EB">
        <w:t>Zookeeper</w:t>
      </w:r>
      <w:proofErr w:type="gramEnd"/>
      <w:r w:rsidRPr="007B54EB">
        <w:t xml:space="preserve"> has ephemeral nodes representing different region servers. Master servers use these nodes to discover available servers.</w:t>
      </w:r>
    </w:p>
    <w:p w:rsidR="0074233B" w:rsidRPr="007B54EB" w:rsidRDefault="0074233B" w:rsidP="0074233B">
      <w:proofErr w:type="gramStart"/>
      <w:r>
        <w:lastRenderedPageBreak/>
        <w:t>3.</w:t>
      </w:r>
      <w:r w:rsidRPr="007B54EB">
        <w:t>In</w:t>
      </w:r>
      <w:proofErr w:type="gramEnd"/>
      <w:r w:rsidRPr="007B54EB">
        <w:t xml:space="preserve"> addition to availability, the nodes are also used to track server failures or network partitions.</w:t>
      </w:r>
    </w:p>
    <w:p w:rsidR="0074233B" w:rsidRPr="007B54EB" w:rsidRDefault="0074233B" w:rsidP="0074233B">
      <w:proofErr w:type="gramStart"/>
      <w:r>
        <w:t>4.</w:t>
      </w:r>
      <w:r w:rsidRPr="007B54EB">
        <w:t>Clients</w:t>
      </w:r>
      <w:proofErr w:type="gramEnd"/>
      <w:r w:rsidRPr="007B54EB">
        <w:t xml:space="preserve"> communicate with region servers via zookeeper.</w:t>
      </w:r>
    </w:p>
    <w:p w:rsidR="0074233B" w:rsidRPr="007B54EB" w:rsidRDefault="0074233B" w:rsidP="0074233B">
      <w:proofErr w:type="gramStart"/>
      <w:r>
        <w:t>5.I</w:t>
      </w:r>
      <w:r w:rsidRPr="007B54EB">
        <w:t>n</w:t>
      </w:r>
      <w:proofErr w:type="gramEnd"/>
      <w:r w:rsidRPr="007B54EB">
        <w:t xml:space="preserve"> pseudo and standalone modes, </w:t>
      </w:r>
      <w:proofErr w:type="spellStart"/>
      <w:r w:rsidRPr="007B54EB">
        <w:t>HBase</w:t>
      </w:r>
      <w:proofErr w:type="spellEnd"/>
      <w:r w:rsidRPr="007B54EB">
        <w:t xml:space="preserve"> itself will take care of zookeeper.</w:t>
      </w:r>
    </w:p>
    <w:p w:rsidR="0074233B" w:rsidRPr="0074233B" w:rsidRDefault="0074233B" w:rsidP="002C09C6">
      <w:pPr>
        <w:rPr>
          <w:b/>
        </w:rPr>
      </w:pPr>
      <w:bookmarkStart w:id="0" w:name="_GoBack"/>
      <w:bookmarkEnd w:id="0"/>
    </w:p>
    <w:sectPr w:rsidR="0074233B" w:rsidRPr="0074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66069"/>
    <w:multiLevelType w:val="multilevel"/>
    <w:tmpl w:val="EF44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843676"/>
    <w:multiLevelType w:val="multilevel"/>
    <w:tmpl w:val="23DC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C5718"/>
    <w:multiLevelType w:val="multilevel"/>
    <w:tmpl w:val="152E0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42322"/>
    <w:multiLevelType w:val="multilevel"/>
    <w:tmpl w:val="2BAC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DA"/>
    <w:rsid w:val="00022E36"/>
    <w:rsid w:val="002C09C6"/>
    <w:rsid w:val="004861F1"/>
    <w:rsid w:val="0053572A"/>
    <w:rsid w:val="00714061"/>
    <w:rsid w:val="0074233B"/>
    <w:rsid w:val="009442DA"/>
    <w:rsid w:val="00973FCF"/>
    <w:rsid w:val="00C5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1ACF2-FB66-4ACD-A617-A5884827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2E36"/>
    <w:rPr>
      <w:b/>
      <w:bCs/>
    </w:rPr>
  </w:style>
  <w:style w:type="character" w:customStyle="1" w:styleId="apple-converted-space">
    <w:name w:val="apple-converted-space"/>
    <w:basedOn w:val="DefaultParagraphFont"/>
    <w:rsid w:val="00022E36"/>
  </w:style>
  <w:style w:type="character" w:styleId="Hyperlink">
    <w:name w:val="Hyperlink"/>
    <w:basedOn w:val="DefaultParagraphFont"/>
    <w:uiPriority w:val="99"/>
    <w:unhideWhenUsed/>
    <w:rsid w:val="00022E3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09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ighscalability.com/blog/2010/11/16/facebooks-new-real-time-messaging-system-hbase-to-store-13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mozilla.com/webdev/2010/07/26/moving-socorro-to-hbase/" TargetMode="External"/><Relationship Id="rId5" Type="http://schemas.openxmlformats.org/officeDocument/2006/relationships/hyperlink" Target="http://wiki.apache.org/hadoop/Hbase/Powered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3</cp:revision>
  <dcterms:created xsi:type="dcterms:W3CDTF">2017-05-04T08:38:00Z</dcterms:created>
  <dcterms:modified xsi:type="dcterms:W3CDTF">2017-05-04T09:24:00Z</dcterms:modified>
</cp:coreProperties>
</file>