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rtl w:val="0"/>
              </w:rPr>
              <w:t xml:space="preserve">%include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rtl w:val="0"/>
              </w:rPr>
              <w:t xml:space="preserve">"along32.inc"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rtl w:val="0"/>
              </w:rPr>
              <w:br w:type="textWrapping"/>
              <w:br w:type="textWrapping"/>
              <w:t xml:space="preserve">section .data</w:t>
              <w:br w:type="textWrapping"/>
              <w:br w:type="textWrapping"/>
              <w:t xml:space="preserve">intA dq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rtl w:val="0"/>
              </w:rPr>
              <w:t xml:space="preserve">;</w:t>
              <w:br w:type="textWrapping"/>
              <w:t xml:space="preserve">total dq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rtl w:val="0"/>
              </w:rPr>
              <w:t xml:space="preserve">;</w:t>
              <w:br w:type="textWrapping"/>
              <w:t xml:space="preserve">average dq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rtl w:val="0"/>
              </w:rPr>
              <w:t xml:space="preserve">;</w:t>
              <w:br w:type="textWrapping"/>
              <w:t xml:space="preserve">counter dq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rtl w:val="0"/>
              </w:rPr>
              <w:t xml:space="preserve">;</w:t>
              <w:br w:type="textWrapping"/>
              <w:br w:type="textWrapping"/>
              <w:t xml:space="preserve">msg1 db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rtl w:val="0"/>
              </w:rPr>
              <w:t xml:space="preserve">"I will average the numbers you enter."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rtl w:val="0"/>
              </w:rPr>
              <w:br w:type="textWrapping"/>
              <w:t xml:space="preserve">msg2 db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rtl w:val="0"/>
              </w:rPr>
              <w:t xml:space="preserve">"Enter a value. Once finished enter a 0."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rtl w:val="0"/>
              </w:rPr>
              <w:br w:type="textWrapping"/>
              <w:t xml:space="preserve">input db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rtl w:val="0"/>
              </w:rPr>
              <w:t xml:space="preserve">"Please enter a value."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rtl w:val="0"/>
              </w:rPr>
              <w:br w:type="textWrapping"/>
              <w:t xml:space="preserve">avg db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rtl w:val="0"/>
              </w:rPr>
              <w:t xml:space="preserve">"The average is: 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rtl w:val="0"/>
              </w:rPr>
              <w:br w:type="textWrapping"/>
              <w:t xml:space="preserve">zeromessage db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rtl w:val="0"/>
              </w:rPr>
              <w:t xml:space="preserve">"A zero was entered."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rtl w:val="0"/>
              </w:rPr>
              <w:br w:type="textWrapping"/>
              <w:t xml:space="preserve">confirm db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rtl w:val="0"/>
              </w:rPr>
              <w:t xml:space="preserve">"Confirm you are finished by entering in another 0, if you are not enter a 1"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rtl w:val="0"/>
              </w:rPr>
              <w:br w:type="textWrapping"/>
              <w:br w:type="textWrapping"/>
              <w:br w:type="textWrapping"/>
              <w:t xml:space="preserve">section .text</w:t>
              <w:br w:type="textWrapping"/>
              <w:t xml:space="preserve">   global _start</w:t>
              <w:br w:type="textWrapping"/>
              <w:t xml:space="preserve">  </w:t>
              <w:br w:type="textWrapping"/>
              <w:t xml:space="preserve">_start:</w:t>
              <w:br w:type="textWrapping"/>
              <w:t xml:space="preserve">   mov edx, msg1</w:t>
              <w:br w:type="textWrapping"/>
              <w:t xml:space="preserve">   call WriteString</w:t>
              <w:br w:type="textWrapping"/>
              <w:t xml:space="preserve">   call Crlf</w:t>
              <w:br w:type="textWrapping"/>
              <w:br w:type="textWrapping"/>
              <w:t xml:space="preserve">   mov edx, msg2</w:t>
              <w:br w:type="textWrapping"/>
              <w:t xml:space="preserve">   call WriteString</w:t>
              <w:br w:type="textWrapping"/>
              <w:t xml:space="preserve">   call Crlf</w:t>
              <w:br w:type="textWrapping"/>
              <w:t xml:space="preserve">   jmp again</w:t>
              <w:br w:type="textWrapping"/>
              <w:br w:type="textWrapping"/>
              <w:t xml:space="preserve">zero:</w:t>
              <w:br w:type="textWrapping"/>
              <w:t xml:space="preserve">   mov edx, zeromessage</w:t>
              <w:br w:type="textWrapping"/>
              <w:t xml:space="preserve">   call WriteString</w:t>
              <w:br w:type="textWrapping"/>
              <w:t xml:space="preserve">   mov edx, confirm</w:t>
              <w:br w:type="textWrapping"/>
              <w:t xml:space="preserve">   call WriteString</w:t>
              <w:br w:type="textWrapping"/>
              <w:t xml:space="preserve">   call ReadInt</w:t>
              <w:br w:type="textWrapping"/>
              <w:t xml:space="preserve">   mov [intA], eax</w:t>
              <w:br w:type="textWrapping"/>
              <w:t xml:space="preserve">   cmp eax,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rtl w:val="0"/>
              </w:rPr>
              <w:br w:type="textWrapping"/>
              <w:t xml:space="preserve">   je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rtl w:val="0"/>
              </w:rPr>
              <w:br w:type="textWrapping"/>
              <w:t xml:space="preserve">   cmp eax,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rtl w:val="0"/>
              </w:rPr>
              <w:br w:type="textWrapping"/>
              <w:t xml:space="preserve">   je again</w:t>
              <w:br w:type="textWrapping"/>
              <w:br w:type="textWrapping"/>
              <w:br w:type="textWrapping"/>
              <w:t xml:space="preserve">again:</w:t>
              <w:br w:type="textWrapping"/>
              <w:t xml:space="preserve">   mov edx, input</w:t>
              <w:br w:type="textWrapping"/>
              <w:t xml:space="preserve">   call WriteString</w:t>
              <w:br w:type="textWrapping"/>
              <w:t xml:space="preserve">   call ReadInt</w:t>
              <w:br w:type="textWrapping"/>
              <w:t xml:space="preserve">   mov [intA], eax</w:t>
              <w:br w:type="textWrapping"/>
              <w:t xml:space="preserve">   cmp eax,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rtl w:val="0"/>
              </w:rPr>
              <w:br w:type="textWrapping"/>
              <w:t xml:space="preserve">   je zero</w:t>
              <w:br w:type="textWrapping"/>
              <w:t xml:space="preserve">   jne next</w:t>
              <w:br w:type="textWrapping"/>
              <w:br w:type="textWrapping"/>
              <w:t xml:space="preserve">next:</w:t>
              <w:br w:type="textWrapping"/>
              <w:t xml:space="preserve">   mov ebx, [total]</w:t>
              <w:br w:type="textWrapping"/>
              <w:t xml:space="preserve">   add eax, ebx</w:t>
              <w:br w:type="textWrapping"/>
              <w:t xml:space="preserve">   mov [total], eax</w:t>
              <w:br w:type="textWrapping"/>
              <w:t xml:space="preserve">   mov ecx, [counter]</w:t>
              <w:br w:type="textWrapping"/>
              <w:t xml:space="preserve">   inc ecx</w:t>
              <w:br w:type="textWrapping"/>
              <w:t xml:space="preserve">   mov [counter], ecx</w:t>
              <w:br w:type="textWrapping"/>
              <w:t xml:space="preserve">   jmp again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rtl w:val="0"/>
              </w:rPr>
              <w:t xml:space="preserve">:</w:t>
              <w:br w:type="textWrapping"/>
              <w:t xml:space="preserve">   mov eax, [total]</w:t>
              <w:br w:type="textWrapping"/>
              <w:t xml:space="preserve">   mov ebx, [counter]</w:t>
              <w:br w:type="textWrapping"/>
              <w:t xml:space="preserve">   cdq</w:t>
              <w:br w:type="textWrapping"/>
              <w:t xml:space="preserve">   idiv ebx</w:t>
              <w:br w:type="textWrapping"/>
              <w:t xml:space="preserve">   mov [average], eax</w:t>
              <w:br w:type="textWrapping"/>
              <w:t xml:space="preserve">   mov edx, avg</w:t>
              <w:br w:type="textWrapping"/>
              <w:t xml:space="preserve">   call WriteString</w:t>
              <w:br w:type="textWrapping"/>
              <w:t xml:space="preserve">   call WriteInt</w:t>
              <w:br w:type="textWrapping"/>
              <w:t xml:space="preserve">   jmp exit</w:t>
              <w:br w:type="textWrapping"/>
              <w:br w:type="textWrapping"/>
              <w:t xml:space="preserve">exit:</w:t>
              <w:br w:type="textWrapping"/>
              <w:t xml:space="preserve">   mov eax,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rtl w:val="0"/>
              </w:rPr>
              <w:t xml:space="preserve">01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rtl w:val="0"/>
              </w:rPr>
              <w:t xml:space="preserve">h</w:t>
              <w:br w:type="textWrapping"/>
              <w:t xml:space="preserve">   mov ebx,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rtl w:val="0"/>
              </w:rPr>
              <w:t xml:space="preserve">h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rtl w:val="0"/>
              </w:rPr>
              <w:t xml:space="preserve">h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