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490" w:type="dxa"/>
        <w:tblInd w:w="-45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171"/>
        <w:gridCol w:w="4158"/>
        <w:gridCol w:w="4161"/>
      </w:tblGrid>
      <w:tr w:rsidR="00C17550" w:rsidRPr="00FF2CA8" w:rsidTr="00C17550">
        <w:tc>
          <w:tcPr>
            <w:tcW w:w="2171" w:type="dxa"/>
            <w:vMerge w:val="restart"/>
          </w:tcPr>
          <w:p w:rsidR="00C17550" w:rsidRPr="00FF2CA8" w:rsidRDefault="00C17550">
            <w:pPr>
              <w:rPr>
                <w:rFonts w:ascii="Arial" w:hAnsi="Arial" w:cs="Arial"/>
                <w:sz w:val="20"/>
                <w:szCs w:val="20"/>
              </w:rPr>
            </w:pPr>
            <w:r w:rsidRPr="00FF2CA8">
              <w:rPr>
                <w:rFonts w:ascii="Arial" w:hAnsi="Arial" w:cs="Arial"/>
                <w:noProof/>
                <w:sz w:val="20"/>
                <w:szCs w:val="20"/>
                <w:lang w:eastAsia="es-CO"/>
              </w:rPr>
              <w:drawing>
                <wp:anchor distT="0" distB="0" distL="114300" distR="114300" simplePos="0" relativeHeight="251691008" behindDoc="0" locked="0" layoutInCell="1" allowOverlap="1" wp14:anchorId="67EF879E" wp14:editId="6B3293CF">
                  <wp:simplePos x="0" y="0"/>
                  <wp:positionH relativeFrom="column">
                    <wp:posOffset>-24765</wp:posOffset>
                  </wp:positionH>
                  <wp:positionV relativeFrom="paragraph">
                    <wp:posOffset>267335</wp:posOffset>
                  </wp:positionV>
                  <wp:extent cx="1241425" cy="665480"/>
                  <wp:effectExtent l="0" t="0" r="0" b="127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pahu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1425" cy="665480"/>
                          </a:xfrm>
                          <a:prstGeom prst="rect">
                            <a:avLst/>
                          </a:prstGeom>
                        </pic:spPr>
                      </pic:pic>
                    </a:graphicData>
                  </a:graphic>
                  <wp14:sizeRelH relativeFrom="page">
                    <wp14:pctWidth>0</wp14:pctWidth>
                  </wp14:sizeRelH>
                  <wp14:sizeRelV relativeFrom="page">
                    <wp14:pctHeight>0</wp14:pctHeight>
                  </wp14:sizeRelV>
                </wp:anchor>
              </w:drawing>
            </w:r>
          </w:p>
        </w:tc>
        <w:tc>
          <w:tcPr>
            <w:tcW w:w="8319" w:type="dxa"/>
            <w:gridSpan w:val="2"/>
          </w:tcPr>
          <w:p w:rsidR="00C17550" w:rsidRPr="00FF2CA8" w:rsidRDefault="00476610" w:rsidP="00F072AB">
            <w:pPr>
              <w:jc w:val="center"/>
              <w:rPr>
                <w:rFonts w:ascii="Arial" w:hAnsi="Arial" w:cs="Arial"/>
                <w:b/>
                <w:color w:val="404040" w:themeColor="text1" w:themeTint="BF"/>
                <w:sz w:val="20"/>
                <w:szCs w:val="20"/>
              </w:rPr>
            </w:pPr>
            <w:r>
              <w:rPr>
                <w:b/>
                <w:color w:val="404040" w:themeColor="text1" w:themeTint="BF"/>
              </w:rPr>
              <w:t>FUNDACIÓ</w:t>
            </w:r>
            <w:r w:rsidRPr="00BA633A">
              <w:rPr>
                <w:b/>
                <w:color w:val="404040" w:themeColor="text1" w:themeTint="BF"/>
              </w:rPr>
              <w:t>N</w:t>
            </w:r>
            <w:r w:rsidR="00C17550" w:rsidRPr="00FF2CA8">
              <w:rPr>
                <w:rFonts w:ascii="Arial" w:hAnsi="Arial" w:cs="Arial"/>
                <w:b/>
                <w:color w:val="404040" w:themeColor="text1" w:themeTint="BF"/>
                <w:sz w:val="20"/>
                <w:szCs w:val="20"/>
              </w:rPr>
              <w:t xml:space="preserve"> UNIVERSITARIA UNINPAHU</w:t>
            </w:r>
          </w:p>
        </w:tc>
      </w:tr>
      <w:tr w:rsidR="00C17550" w:rsidRPr="00FF2CA8" w:rsidTr="00C17550">
        <w:tc>
          <w:tcPr>
            <w:tcW w:w="2171" w:type="dxa"/>
            <w:vMerge/>
          </w:tcPr>
          <w:p w:rsidR="00C17550" w:rsidRPr="00FF2CA8" w:rsidRDefault="00C17550">
            <w:pPr>
              <w:rPr>
                <w:rFonts w:ascii="Arial" w:hAnsi="Arial" w:cs="Arial"/>
                <w:sz w:val="20"/>
                <w:szCs w:val="20"/>
              </w:rPr>
            </w:pPr>
          </w:p>
        </w:tc>
        <w:tc>
          <w:tcPr>
            <w:tcW w:w="8319" w:type="dxa"/>
            <w:gridSpan w:val="2"/>
          </w:tcPr>
          <w:p w:rsidR="00C17550" w:rsidRPr="00FF2CA8" w:rsidRDefault="00C17550" w:rsidP="00F072AB">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 xml:space="preserve">VICERRECTORIA ACADÉMICA </w:t>
            </w:r>
          </w:p>
        </w:tc>
      </w:tr>
      <w:tr w:rsidR="00C17550" w:rsidRPr="00FF2CA8" w:rsidTr="00C17550">
        <w:tc>
          <w:tcPr>
            <w:tcW w:w="2171" w:type="dxa"/>
            <w:vMerge/>
          </w:tcPr>
          <w:p w:rsidR="00C17550" w:rsidRPr="00FF2CA8" w:rsidRDefault="00C17550">
            <w:pPr>
              <w:rPr>
                <w:rFonts w:ascii="Arial" w:hAnsi="Arial" w:cs="Arial"/>
                <w:sz w:val="20"/>
                <w:szCs w:val="20"/>
              </w:rPr>
            </w:pPr>
          </w:p>
        </w:tc>
        <w:tc>
          <w:tcPr>
            <w:tcW w:w="8319" w:type="dxa"/>
            <w:gridSpan w:val="2"/>
          </w:tcPr>
          <w:p w:rsidR="00C17550" w:rsidRPr="00FF2CA8" w:rsidRDefault="00C17550" w:rsidP="00F072AB">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 xml:space="preserve">FORMATO DE ESPACIO ACADÉMICO </w:t>
            </w:r>
          </w:p>
        </w:tc>
      </w:tr>
      <w:tr w:rsidR="00C17550" w:rsidRPr="00FF2CA8" w:rsidTr="00C17550">
        <w:tc>
          <w:tcPr>
            <w:tcW w:w="2171" w:type="dxa"/>
            <w:vMerge/>
          </w:tcPr>
          <w:p w:rsidR="00C17550" w:rsidRPr="00FF2CA8" w:rsidRDefault="00C17550">
            <w:pPr>
              <w:rPr>
                <w:rFonts w:ascii="Arial" w:hAnsi="Arial" w:cs="Arial"/>
                <w:sz w:val="20"/>
                <w:szCs w:val="20"/>
              </w:rPr>
            </w:pPr>
          </w:p>
        </w:tc>
        <w:tc>
          <w:tcPr>
            <w:tcW w:w="8319" w:type="dxa"/>
            <w:gridSpan w:val="2"/>
          </w:tcPr>
          <w:p w:rsidR="00C17550" w:rsidRPr="00FF2CA8" w:rsidRDefault="00C17550" w:rsidP="006E5546">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 xml:space="preserve">FACULTAD: </w:t>
            </w:r>
            <w:r w:rsidR="007A6515" w:rsidRPr="00FF2CA8">
              <w:rPr>
                <w:rFonts w:ascii="Arial" w:hAnsi="Arial" w:cs="Arial"/>
                <w:b/>
                <w:color w:val="404040" w:themeColor="text1" w:themeTint="BF"/>
                <w:sz w:val="20"/>
                <w:szCs w:val="20"/>
              </w:rPr>
              <w:t>INGENIERÍA Y TECNOLOGÍAS DE LA INFORMACIÓN</w:t>
            </w:r>
          </w:p>
        </w:tc>
      </w:tr>
      <w:tr w:rsidR="00C17550" w:rsidRPr="00FF2CA8" w:rsidTr="00C17550">
        <w:tc>
          <w:tcPr>
            <w:tcW w:w="2171" w:type="dxa"/>
            <w:vMerge/>
          </w:tcPr>
          <w:p w:rsidR="00C17550" w:rsidRPr="00FF2CA8" w:rsidRDefault="00C17550">
            <w:pPr>
              <w:rPr>
                <w:rFonts w:ascii="Arial" w:hAnsi="Arial" w:cs="Arial"/>
                <w:sz w:val="20"/>
                <w:szCs w:val="20"/>
              </w:rPr>
            </w:pPr>
          </w:p>
        </w:tc>
        <w:tc>
          <w:tcPr>
            <w:tcW w:w="8319" w:type="dxa"/>
            <w:gridSpan w:val="2"/>
          </w:tcPr>
          <w:p w:rsidR="00C17550" w:rsidRPr="00FF2CA8" w:rsidRDefault="00C17550" w:rsidP="006E5546">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 xml:space="preserve">PROGRAMA: </w:t>
            </w:r>
            <w:r w:rsidR="00476610" w:rsidRPr="00FF2CA8">
              <w:rPr>
                <w:rFonts w:ascii="Arial" w:hAnsi="Arial" w:cs="Arial"/>
                <w:b/>
                <w:color w:val="404040" w:themeColor="text1" w:themeTint="BF"/>
                <w:sz w:val="20"/>
                <w:szCs w:val="20"/>
              </w:rPr>
              <w:t>TECNOLOGÍA EN COMPUTACIÓN Y DESARROLLO DE SOFTWARE</w:t>
            </w:r>
          </w:p>
        </w:tc>
      </w:tr>
      <w:tr w:rsidR="00C17550" w:rsidRPr="00FF2CA8" w:rsidTr="00C17550">
        <w:tc>
          <w:tcPr>
            <w:tcW w:w="2171" w:type="dxa"/>
            <w:vMerge/>
          </w:tcPr>
          <w:p w:rsidR="00C17550" w:rsidRPr="00FF2CA8" w:rsidRDefault="00C17550">
            <w:pPr>
              <w:rPr>
                <w:rFonts w:ascii="Arial" w:hAnsi="Arial" w:cs="Arial"/>
                <w:sz w:val="20"/>
                <w:szCs w:val="20"/>
              </w:rPr>
            </w:pPr>
          </w:p>
        </w:tc>
        <w:tc>
          <w:tcPr>
            <w:tcW w:w="8319" w:type="dxa"/>
            <w:gridSpan w:val="2"/>
          </w:tcPr>
          <w:p w:rsidR="00C17550" w:rsidRPr="00FF2CA8" w:rsidRDefault="00C17550" w:rsidP="006E5546">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 xml:space="preserve">TIPO DE FORMACIÓN:  </w:t>
            </w:r>
            <w:r w:rsidR="006E5546" w:rsidRPr="00FF2CA8">
              <w:rPr>
                <w:rFonts w:ascii="Arial" w:hAnsi="Arial" w:cs="Arial"/>
                <w:b/>
                <w:color w:val="404040" w:themeColor="text1" w:themeTint="BF"/>
                <w:sz w:val="20"/>
                <w:szCs w:val="20"/>
              </w:rPr>
              <w:t>Tecnológica</w:t>
            </w:r>
          </w:p>
        </w:tc>
      </w:tr>
      <w:tr w:rsidR="00C17550" w:rsidRPr="00FF2CA8" w:rsidTr="00C17550">
        <w:tc>
          <w:tcPr>
            <w:tcW w:w="2171" w:type="dxa"/>
            <w:vMerge/>
          </w:tcPr>
          <w:p w:rsidR="00C17550" w:rsidRPr="00FF2CA8" w:rsidRDefault="00C17550">
            <w:pPr>
              <w:rPr>
                <w:rFonts w:ascii="Arial" w:hAnsi="Arial" w:cs="Arial"/>
                <w:sz w:val="20"/>
                <w:szCs w:val="20"/>
              </w:rPr>
            </w:pPr>
          </w:p>
        </w:tc>
        <w:tc>
          <w:tcPr>
            <w:tcW w:w="8319" w:type="dxa"/>
            <w:gridSpan w:val="2"/>
          </w:tcPr>
          <w:p w:rsidR="00C17550" w:rsidRPr="00FF2CA8" w:rsidRDefault="00C17550" w:rsidP="005F72C3">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NOMBRE DEL ESPACIO ACADÉMICO:</w:t>
            </w:r>
            <w:r w:rsidR="00DF0FD0" w:rsidRPr="00FF2CA8">
              <w:rPr>
                <w:rFonts w:ascii="Arial" w:hAnsi="Arial" w:cs="Arial"/>
                <w:b/>
                <w:color w:val="404040" w:themeColor="text1" w:themeTint="BF"/>
                <w:sz w:val="20"/>
                <w:szCs w:val="20"/>
              </w:rPr>
              <w:t xml:space="preserve"> </w:t>
            </w:r>
            <w:r w:rsidR="007A6515" w:rsidRPr="00FF2CA8">
              <w:rPr>
                <w:rFonts w:ascii="Arial" w:hAnsi="Arial" w:cs="Arial"/>
                <w:b/>
                <w:color w:val="404040" w:themeColor="text1" w:themeTint="BF"/>
                <w:sz w:val="20"/>
                <w:szCs w:val="20"/>
              </w:rPr>
              <w:t>M</w:t>
            </w:r>
            <w:r w:rsidR="005F72C3" w:rsidRPr="00FF2CA8">
              <w:rPr>
                <w:rFonts w:ascii="Arial" w:hAnsi="Arial" w:cs="Arial"/>
                <w:b/>
                <w:color w:val="404040" w:themeColor="text1" w:themeTint="BF"/>
                <w:sz w:val="20"/>
                <w:szCs w:val="20"/>
              </w:rPr>
              <w:t>etodología de Software</w:t>
            </w:r>
            <w:r w:rsidRPr="00FF2CA8">
              <w:rPr>
                <w:rFonts w:ascii="Arial" w:hAnsi="Arial" w:cs="Arial"/>
                <w:b/>
                <w:color w:val="404040" w:themeColor="text1" w:themeTint="BF"/>
                <w:sz w:val="20"/>
                <w:szCs w:val="20"/>
              </w:rPr>
              <w:t xml:space="preserve"> </w:t>
            </w:r>
          </w:p>
        </w:tc>
      </w:tr>
      <w:tr w:rsidR="00C17550" w:rsidRPr="00FF2CA8" w:rsidTr="00C17550">
        <w:trPr>
          <w:trHeight w:val="306"/>
        </w:trPr>
        <w:tc>
          <w:tcPr>
            <w:tcW w:w="2171" w:type="dxa"/>
            <w:vMerge/>
          </w:tcPr>
          <w:p w:rsidR="00C17550" w:rsidRPr="00FF2CA8" w:rsidRDefault="00C17550">
            <w:pPr>
              <w:rPr>
                <w:rFonts w:ascii="Arial" w:hAnsi="Arial" w:cs="Arial"/>
                <w:sz w:val="20"/>
                <w:szCs w:val="20"/>
              </w:rPr>
            </w:pPr>
          </w:p>
        </w:tc>
        <w:tc>
          <w:tcPr>
            <w:tcW w:w="8319" w:type="dxa"/>
            <w:gridSpan w:val="2"/>
          </w:tcPr>
          <w:p w:rsidR="00C17550" w:rsidRPr="00FF2CA8" w:rsidRDefault="00C17550" w:rsidP="00F072AB">
            <w:pP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 xml:space="preserve">Carácter del espacio académico: TEÓRICO:          TEÓRICO-PRÁCTICO:     X    PRÁCTICO: </w:t>
            </w:r>
          </w:p>
        </w:tc>
      </w:tr>
      <w:tr w:rsidR="00C17550" w:rsidRPr="00FF2CA8" w:rsidTr="00C17550">
        <w:tc>
          <w:tcPr>
            <w:tcW w:w="2171" w:type="dxa"/>
            <w:vMerge/>
          </w:tcPr>
          <w:p w:rsidR="00C17550" w:rsidRPr="00FF2CA8" w:rsidRDefault="00C17550">
            <w:pPr>
              <w:rPr>
                <w:rFonts w:ascii="Arial" w:hAnsi="Arial" w:cs="Arial"/>
                <w:sz w:val="20"/>
                <w:szCs w:val="20"/>
              </w:rPr>
            </w:pPr>
          </w:p>
        </w:tc>
        <w:tc>
          <w:tcPr>
            <w:tcW w:w="4158" w:type="dxa"/>
          </w:tcPr>
          <w:p w:rsidR="00C17550" w:rsidRPr="00FF2CA8" w:rsidRDefault="00C17550" w:rsidP="005F72C3">
            <w:pP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 xml:space="preserve">Código: </w:t>
            </w:r>
            <w:r w:rsidR="00A274A5" w:rsidRPr="00FF2CA8">
              <w:rPr>
                <w:rFonts w:ascii="Arial" w:hAnsi="Arial" w:cs="Arial"/>
                <w:b/>
                <w:color w:val="404040" w:themeColor="text1" w:themeTint="BF"/>
                <w:sz w:val="20"/>
                <w:szCs w:val="20"/>
              </w:rPr>
              <w:t xml:space="preserve"> </w:t>
            </w:r>
            <w:r w:rsidR="00EB13C4" w:rsidRPr="00FF2CA8">
              <w:rPr>
                <w:rFonts w:ascii="Arial" w:hAnsi="Arial" w:cs="Arial"/>
                <w:b/>
                <w:color w:val="404040" w:themeColor="text1" w:themeTint="BF"/>
                <w:sz w:val="20"/>
                <w:szCs w:val="20"/>
              </w:rPr>
              <w:t>SI</w:t>
            </w:r>
            <w:r w:rsidR="005F72C3" w:rsidRPr="00FF2CA8">
              <w:rPr>
                <w:rFonts w:ascii="Arial" w:hAnsi="Arial" w:cs="Arial"/>
                <w:b/>
                <w:color w:val="404040" w:themeColor="text1" w:themeTint="BF"/>
                <w:sz w:val="20"/>
                <w:szCs w:val="20"/>
              </w:rPr>
              <w:t>1142</w:t>
            </w:r>
          </w:p>
        </w:tc>
        <w:tc>
          <w:tcPr>
            <w:tcW w:w="4161" w:type="dxa"/>
          </w:tcPr>
          <w:p w:rsidR="00C17550" w:rsidRPr="00FF2CA8" w:rsidRDefault="00C17550" w:rsidP="005F72C3">
            <w:pP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 xml:space="preserve">Código: </w:t>
            </w:r>
            <w:r w:rsidR="00EB13C4" w:rsidRPr="00FF2CA8">
              <w:rPr>
                <w:rFonts w:ascii="Arial" w:hAnsi="Arial" w:cs="Arial"/>
                <w:b/>
                <w:color w:val="404040" w:themeColor="text1" w:themeTint="BF"/>
                <w:sz w:val="20"/>
                <w:szCs w:val="20"/>
              </w:rPr>
              <w:t>SI11</w:t>
            </w:r>
            <w:r w:rsidR="005F72C3" w:rsidRPr="00FF2CA8">
              <w:rPr>
                <w:rFonts w:ascii="Arial" w:hAnsi="Arial" w:cs="Arial"/>
                <w:b/>
                <w:color w:val="404040" w:themeColor="text1" w:themeTint="BF"/>
                <w:sz w:val="20"/>
                <w:szCs w:val="20"/>
              </w:rPr>
              <w:t>42</w:t>
            </w:r>
          </w:p>
        </w:tc>
      </w:tr>
    </w:tbl>
    <w:p w:rsidR="00E544F4" w:rsidRPr="00FF2CA8" w:rsidRDefault="00E544F4">
      <w:pPr>
        <w:rPr>
          <w:rFonts w:ascii="Arial" w:hAnsi="Arial" w:cs="Arial"/>
          <w:sz w:val="20"/>
          <w:szCs w:val="20"/>
        </w:rPr>
      </w:pPr>
    </w:p>
    <w:tbl>
      <w:tblPr>
        <w:tblStyle w:val="Tablaconcuadrcula"/>
        <w:tblW w:w="10492" w:type="dxa"/>
        <w:tblInd w:w="-45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254"/>
        <w:gridCol w:w="1290"/>
        <w:gridCol w:w="505"/>
        <w:gridCol w:w="2330"/>
        <w:gridCol w:w="2223"/>
        <w:gridCol w:w="1179"/>
        <w:gridCol w:w="711"/>
      </w:tblGrid>
      <w:tr w:rsidR="007F3435" w:rsidRPr="00FF2CA8" w:rsidTr="000503EF">
        <w:trPr>
          <w:trHeight w:val="606"/>
        </w:trPr>
        <w:tc>
          <w:tcPr>
            <w:tcW w:w="2254" w:type="dxa"/>
            <w:vMerge w:val="restart"/>
            <w:shd w:val="clear" w:color="auto" w:fill="F2F2F2" w:themeFill="background1" w:themeFillShade="F2"/>
          </w:tcPr>
          <w:p w:rsidR="007F3435" w:rsidRPr="00FF2CA8" w:rsidRDefault="007F3435" w:rsidP="007F3435">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Número Total de Créditos</w:t>
            </w:r>
          </w:p>
          <w:p w:rsidR="007F3435" w:rsidRPr="00FF2CA8" w:rsidRDefault="007F3435" w:rsidP="007F3435">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Académicos:</w:t>
            </w:r>
          </w:p>
          <w:p w:rsidR="007F3435" w:rsidRPr="00FF2CA8" w:rsidRDefault="007F3435" w:rsidP="007F3435">
            <w:pPr>
              <w:jc w:val="center"/>
              <w:rPr>
                <w:rFonts w:ascii="Arial" w:hAnsi="Arial" w:cs="Arial"/>
                <w:b/>
                <w:color w:val="404040" w:themeColor="text1" w:themeTint="BF"/>
                <w:sz w:val="20"/>
                <w:szCs w:val="20"/>
              </w:rPr>
            </w:pPr>
          </w:p>
        </w:tc>
        <w:tc>
          <w:tcPr>
            <w:tcW w:w="1795" w:type="dxa"/>
            <w:gridSpan w:val="2"/>
            <w:vMerge w:val="restart"/>
            <w:shd w:val="clear" w:color="auto" w:fill="F2F2F2" w:themeFill="background1" w:themeFillShade="F2"/>
          </w:tcPr>
          <w:p w:rsidR="007F3435" w:rsidRPr="00FF2CA8" w:rsidRDefault="007F3435" w:rsidP="007F3435">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 xml:space="preserve">Número Total </w:t>
            </w:r>
            <w:proofErr w:type="gramStart"/>
            <w:r w:rsidRPr="00FF2CA8">
              <w:rPr>
                <w:rFonts w:ascii="Arial" w:hAnsi="Arial" w:cs="Arial"/>
                <w:b/>
                <w:color w:val="404040" w:themeColor="text1" w:themeTint="BF"/>
                <w:sz w:val="20"/>
                <w:szCs w:val="20"/>
              </w:rPr>
              <w:t>de  Horas</w:t>
            </w:r>
            <w:proofErr w:type="gramEnd"/>
          </w:p>
          <w:p w:rsidR="007F3435" w:rsidRPr="00FF2CA8" w:rsidRDefault="007F3435" w:rsidP="007F3435">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Semanales:</w:t>
            </w:r>
          </w:p>
        </w:tc>
        <w:tc>
          <w:tcPr>
            <w:tcW w:w="2330" w:type="dxa"/>
            <w:vMerge w:val="restart"/>
            <w:shd w:val="clear" w:color="auto" w:fill="F2F2F2" w:themeFill="background1" w:themeFillShade="F2"/>
          </w:tcPr>
          <w:p w:rsidR="007F3435" w:rsidRPr="00FF2CA8" w:rsidRDefault="007F3435" w:rsidP="007F3435">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Número Total de Horas</w:t>
            </w:r>
          </w:p>
          <w:p w:rsidR="007F3435" w:rsidRPr="00FF2CA8" w:rsidRDefault="007F3435" w:rsidP="007F3435">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Semanales de</w:t>
            </w:r>
          </w:p>
          <w:p w:rsidR="007F3435" w:rsidRPr="00FF2CA8" w:rsidRDefault="007F3435" w:rsidP="007F3435">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Trabajo Directo:</w:t>
            </w:r>
          </w:p>
        </w:tc>
        <w:tc>
          <w:tcPr>
            <w:tcW w:w="2223" w:type="dxa"/>
            <w:vMerge w:val="restart"/>
            <w:shd w:val="clear" w:color="auto" w:fill="F2F2F2" w:themeFill="background1" w:themeFillShade="F2"/>
          </w:tcPr>
          <w:p w:rsidR="007F3435" w:rsidRPr="00FF2CA8" w:rsidRDefault="007F3435" w:rsidP="007F3435">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Número Total de Horas Semanales de</w:t>
            </w:r>
          </w:p>
          <w:p w:rsidR="007F3435" w:rsidRPr="00FF2CA8" w:rsidRDefault="007F3435" w:rsidP="007F3435">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Trabajo</w:t>
            </w:r>
          </w:p>
          <w:p w:rsidR="007F3435" w:rsidRPr="00FF2CA8" w:rsidRDefault="007F3435" w:rsidP="007F3435">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Independiente:</w:t>
            </w:r>
          </w:p>
        </w:tc>
        <w:tc>
          <w:tcPr>
            <w:tcW w:w="1888" w:type="dxa"/>
            <w:gridSpan w:val="2"/>
            <w:shd w:val="clear" w:color="auto" w:fill="F2F2F2" w:themeFill="background1" w:themeFillShade="F2"/>
          </w:tcPr>
          <w:p w:rsidR="007F3435" w:rsidRPr="00FF2CA8" w:rsidRDefault="007F3435" w:rsidP="000D20D9">
            <w:pPr>
              <w:jc w:val="center"/>
              <w:rPr>
                <w:rFonts w:ascii="Arial" w:hAnsi="Arial" w:cs="Arial"/>
                <w:sz w:val="20"/>
                <w:szCs w:val="20"/>
              </w:rPr>
            </w:pPr>
          </w:p>
          <w:p w:rsidR="007F3435" w:rsidRPr="00FF2CA8" w:rsidRDefault="007F3435" w:rsidP="007F3435">
            <w:pPr>
              <w:jc w:val="center"/>
              <w:rPr>
                <w:rFonts w:ascii="Arial" w:hAnsi="Arial" w:cs="Arial"/>
                <w:sz w:val="20"/>
                <w:szCs w:val="20"/>
              </w:rPr>
            </w:pPr>
            <w:r w:rsidRPr="00FF2CA8">
              <w:rPr>
                <w:rFonts w:ascii="Arial" w:hAnsi="Arial" w:cs="Arial"/>
                <w:b/>
                <w:color w:val="404040" w:themeColor="text1" w:themeTint="BF"/>
                <w:sz w:val="20"/>
                <w:szCs w:val="20"/>
              </w:rPr>
              <w:t>Modalidad</w:t>
            </w:r>
          </w:p>
        </w:tc>
      </w:tr>
      <w:tr w:rsidR="007F3435" w:rsidRPr="00FF2CA8" w:rsidTr="000503EF">
        <w:trPr>
          <w:trHeight w:val="603"/>
        </w:trPr>
        <w:tc>
          <w:tcPr>
            <w:tcW w:w="2254" w:type="dxa"/>
            <w:vMerge/>
            <w:shd w:val="clear" w:color="auto" w:fill="F2F2F2" w:themeFill="background1" w:themeFillShade="F2"/>
          </w:tcPr>
          <w:p w:rsidR="007F3435" w:rsidRPr="00FF2CA8" w:rsidRDefault="007F3435" w:rsidP="007F3435">
            <w:pPr>
              <w:rPr>
                <w:rFonts w:ascii="Arial" w:hAnsi="Arial" w:cs="Arial"/>
                <w:sz w:val="20"/>
                <w:szCs w:val="20"/>
              </w:rPr>
            </w:pPr>
          </w:p>
        </w:tc>
        <w:tc>
          <w:tcPr>
            <w:tcW w:w="1795" w:type="dxa"/>
            <w:gridSpan w:val="2"/>
            <w:vMerge/>
            <w:shd w:val="clear" w:color="auto" w:fill="F2F2F2" w:themeFill="background1" w:themeFillShade="F2"/>
          </w:tcPr>
          <w:p w:rsidR="007F3435" w:rsidRPr="00FF2CA8" w:rsidRDefault="007F3435" w:rsidP="007F3435">
            <w:pPr>
              <w:rPr>
                <w:rFonts w:ascii="Arial" w:hAnsi="Arial" w:cs="Arial"/>
                <w:sz w:val="20"/>
                <w:szCs w:val="20"/>
              </w:rPr>
            </w:pPr>
          </w:p>
        </w:tc>
        <w:tc>
          <w:tcPr>
            <w:tcW w:w="2330" w:type="dxa"/>
            <w:vMerge/>
            <w:shd w:val="clear" w:color="auto" w:fill="F2F2F2" w:themeFill="background1" w:themeFillShade="F2"/>
          </w:tcPr>
          <w:p w:rsidR="007F3435" w:rsidRPr="00FF2CA8" w:rsidRDefault="007F3435" w:rsidP="007F3435">
            <w:pPr>
              <w:rPr>
                <w:rFonts w:ascii="Arial" w:hAnsi="Arial" w:cs="Arial"/>
                <w:sz w:val="20"/>
                <w:szCs w:val="20"/>
              </w:rPr>
            </w:pPr>
          </w:p>
        </w:tc>
        <w:tc>
          <w:tcPr>
            <w:tcW w:w="2223" w:type="dxa"/>
            <w:vMerge/>
            <w:shd w:val="clear" w:color="auto" w:fill="F2F2F2" w:themeFill="background1" w:themeFillShade="F2"/>
          </w:tcPr>
          <w:p w:rsidR="007F3435" w:rsidRPr="00FF2CA8" w:rsidRDefault="007F3435" w:rsidP="007F3435">
            <w:pPr>
              <w:rPr>
                <w:rFonts w:ascii="Arial" w:hAnsi="Arial" w:cs="Arial"/>
                <w:sz w:val="20"/>
                <w:szCs w:val="20"/>
              </w:rPr>
            </w:pPr>
          </w:p>
        </w:tc>
        <w:tc>
          <w:tcPr>
            <w:tcW w:w="1179" w:type="dxa"/>
            <w:shd w:val="clear" w:color="auto" w:fill="F2F2F2" w:themeFill="background1" w:themeFillShade="F2"/>
          </w:tcPr>
          <w:p w:rsidR="007F3435" w:rsidRPr="00FF2CA8" w:rsidRDefault="007F3435" w:rsidP="00B4490E">
            <w:pPr>
              <w:rPr>
                <w:rFonts w:ascii="Arial" w:hAnsi="Arial" w:cs="Arial"/>
                <w:sz w:val="20"/>
                <w:szCs w:val="20"/>
              </w:rPr>
            </w:pPr>
            <w:r w:rsidRPr="00FF2CA8">
              <w:rPr>
                <w:rFonts w:ascii="Arial" w:hAnsi="Arial" w:cs="Arial"/>
                <w:sz w:val="20"/>
                <w:szCs w:val="20"/>
              </w:rPr>
              <w:t xml:space="preserve">Presencial </w:t>
            </w:r>
          </w:p>
        </w:tc>
        <w:tc>
          <w:tcPr>
            <w:tcW w:w="709" w:type="dxa"/>
          </w:tcPr>
          <w:p w:rsidR="007F3435" w:rsidRPr="00FF2CA8" w:rsidRDefault="007F3435" w:rsidP="007F3435">
            <w:pPr>
              <w:rPr>
                <w:rFonts w:ascii="Arial" w:hAnsi="Arial" w:cs="Arial"/>
                <w:sz w:val="20"/>
                <w:szCs w:val="20"/>
              </w:rPr>
            </w:pPr>
            <w:r w:rsidRPr="00FF2CA8">
              <w:rPr>
                <w:rFonts w:ascii="Arial" w:hAnsi="Arial" w:cs="Arial"/>
                <w:noProof/>
                <w:sz w:val="20"/>
                <w:szCs w:val="20"/>
                <w:lang w:eastAsia="es-CO"/>
              </w:rPr>
              <mc:AlternateContent>
                <mc:Choice Requires="wps">
                  <w:drawing>
                    <wp:anchor distT="0" distB="0" distL="114300" distR="114300" simplePos="0" relativeHeight="251665408" behindDoc="0" locked="0" layoutInCell="1" allowOverlap="1" wp14:anchorId="15B83DEE" wp14:editId="582C7ED8">
                      <wp:simplePos x="0" y="0"/>
                      <wp:positionH relativeFrom="column">
                        <wp:posOffset>20320</wp:posOffset>
                      </wp:positionH>
                      <wp:positionV relativeFrom="paragraph">
                        <wp:posOffset>39370</wp:posOffset>
                      </wp:positionV>
                      <wp:extent cx="238125" cy="295275"/>
                      <wp:effectExtent l="57150" t="19050" r="85725" b="123825"/>
                      <wp:wrapNone/>
                      <wp:docPr id="6" name="6 Cuadro de texto"/>
                      <wp:cNvGraphicFramePr/>
                      <a:graphic xmlns:a="http://schemas.openxmlformats.org/drawingml/2006/main">
                        <a:graphicData uri="http://schemas.microsoft.com/office/word/2010/wordprocessingShape">
                          <wps:wsp>
                            <wps:cNvSpPr txBox="1"/>
                            <wps:spPr>
                              <a:xfrm>
                                <a:off x="0" y="0"/>
                                <a:ext cx="238125" cy="295275"/>
                              </a:xfrm>
                              <a:prstGeom prst="rect">
                                <a:avLst/>
                              </a:prstGeom>
                              <a:solidFill>
                                <a:schemeClr val="lt1"/>
                              </a:solidFill>
                              <a:ln w="6350">
                                <a:solidFill>
                                  <a:prstClr val="black"/>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7F3435" w:rsidRDefault="006E5546">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B83DEE" id="_x0000_t202" coordsize="21600,21600" o:spt="202" path="m,l,21600r21600,l21600,xe">
                      <v:stroke joinstyle="miter"/>
                      <v:path gradientshapeok="t" o:connecttype="rect"/>
                    </v:shapetype>
                    <v:shape id="6 Cuadro de texto" o:spid="_x0000_s1026" type="#_x0000_t202" style="position:absolute;margin-left:1.6pt;margin-top:3.1pt;width:18.75pt;height:2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" fillcolor="white [3201]" strokeweight=".5pt">
                      <v:shadow on="t" color="black" opacity="26214f" origin=",-.5" offset="0,3pt"/>
                      <v:textbox>
                        <w:txbxContent>
                          <w:p w:rsidR="007F3435" w:rsidRDefault="006E5546">
                            <w:r>
                              <w:t>X</w:t>
                            </w:r>
                          </w:p>
                        </w:txbxContent>
                      </v:textbox>
                    </v:shape>
                  </w:pict>
                </mc:Fallback>
              </mc:AlternateContent>
            </w:r>
          </w:p>
        </w:tc>
      </w:tr>
      <w:tr w:rsidR="007F3435" w:rsidRPr="00FF2CA8" w:rsidTr="000503EF">
        <w:trPr>
          <w:trHeight w:val="548"/>
        </w:trPr>
        <w:tc>
          <w:tcPr>
            <w:tcW w:w="2254" w:type="dxa"/>
            <w:vMerge w:val="restart"/>
            <w:tcBorders>
              <w:bottom w:val="single" w:sz="4" w:space="0" w:color="7F7F7F" w:themeColor="text1" w:themeTint="80"/>
            </w:tcBorders>
          </w:tcPr>
          <w:p w:rsidR="007F3435" w:rsidRPr="00FF2CA8" w:rsidRDefault="000D20D9" w:rsidP="007F3435">
            <w:pPr>
              <w:rPr>
                <w:rFonts w:ascii="Arial" w:hAnsi="Arial" w:cs="Arial"/>
                <w:sz w:val="20"/>
                <w:szCs w:val="20"/>
              </w:rPr>
            </w:pPr>
            <w:r w:rsidRPr="00FF2CA8">
              <w:rPr>
                <w:rFonts w:ascii="Arial" w:hAnsi="Arial" w:cs="Arial"/>
                <w:noProof/>
                <w:sz w:val="20"/>
                <w:szCs w:val="20"/>
                <w:lang w:eastAsia="es-CO"/>
              </w:rPr>
              <mc:AlternateContent>
                <mc:Choice Requires="wps">
                  <w:drawing>
                    <wp:anchor distT="0" distB="0" distL="114300" distR="114300" simplePos="0" relativeHeight="251682816" behindDoc="0" locked="0" layoutInCell="1" allowOverlap="1" wp14:anchorId="3E0B04D4" wp14:editId="47C5031F">
                      <wp:simplePos x="0" y="0"/>
                      <wp:positionH relativeFrom="column">
                        <wp:posOffset>181389</wp:posOffset>
                      </wp:positionH>
                      <wp:positionV relativeFrom="paragraph">
                        <wp:posOffset>137077</wp:posOffset>
                      </wp:positionV>
                      <wp:extent cx="869950" cy="453390"/>
                      <wp:effectExtent l="57150" t="19050" r="82550" b="118110"/>
                      <wp:wrapSquare wrapText="bothSides"/>
                      <wp:docPr id="11" name="11 Cuadro de texto"/>
                      <wp:cNvGraphicFramePr/>
                      <a:graphic xmlns:a="http://schemas.openxmlformats.org/drawingml/2006/main">
                        <a:graphicData uri="http://schemas.microsoft.com/office/word/2010/wordprocessingShape">
                          <wps:wsp>
                            <wps:cNvSpPr txBox="1"/>
                            <wps:spPr>
                              <a:xfrm>
                                <a:off x="0" y="0"/>
                                <a:ext cx="869950" cy="453390"/>
                              </a:xfrm>
                              <a:prstGeom prst="rect">
                                <a:avLst/>
                              </a:prstGeom>
                              <a:solidFill>
                                <a:schemeClr val="lt1"/>
                              </a:solidFill>
                              <a:ln w="6350">
                                <a:solidFill>
                                  <a:schemeClr val="tx1">
                                    <a:lumMod val="50000"/>
                                    <a:lumOff val="50000"/>
                                  </a:schemeClr>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0D20D9" w:rsidRPr="00885294" w:rsidRDefault="000503EF" w:rsidP="00EC45D9">
                                  <w:pPr>
                                    <w:jc w:val="center"/>
                                    <w:rPr>
                                      <w:sz w:val="28"/>
                                      <w:szCs w:val="28"/>
                                    </w:rPr>
                                  </w:pPr>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0B04D4" id="11 Cuadro de texto" o:spid="_x0000_s1027" type="#_x0000_t202" style="position:absolute;margin-left:14.3pt;margin-top:10.8pt;width:68.5pt;height:35.7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" fillcolor="white [3201]" strokecolor="gray [1629]" strokeweight=".5pt">
                      <v:shadow on="t" color="black" opacity="26214f" origin=",-.5" offset="0,3pt"/>
                      <v:textbox>
                        <w:txbxContent>
                          <w:p w:rsidR="000D20D9" w:rsidRPr="00885294" w:rsidRDefault="000503EF" w:rsidP="00EC45D9">
                            <w:pPr>
                              <w:jc w:val="center"/>
                              <w:rPr>
                                <w:sz w:val="28"/>
                                <w:szCs w:val="28"/>
                              </w:rPr>
                            </w:pPr>
                            <w:r>
                              <w:rPr>
                                <w:sz w:val="28"/>
                                <w:szCs w:val="28"/>
                              </w:rPr>
                              <w:t>3</w:t>
                            </w:r>
                          </w:p>
                        </w:txbxContent>
                      </v:textbox>
                      <w10:wrap type="square"/>
                    </v:shape>
                  </w:pict>
                </mc:Fallback>
              </mc:AlternateContent>
            </w:r>
          </w:p>
        </w:tc>
        <w:tc>
          <w:tcPr>
            <w:tcW w:w="1795" w:type="dxa"/>
            <w:gridSpan w:val="2"/>
            <w:vMerge w:val="restart"/>
            <w:tcBorders>
              <w:bottom w:val="single" w:sz="4" w:space="0" w:color="7F7F7F" w:themeColor="text1" w:themeTint="80"/>
            </w:tcBorders>
          </w:tcPr>
          <w:p w:rsidR="007F3435" w:rsidRPr="00FF2CA8" w:rsidRDefault="000D20D9" w:rsidP="007F3435">
            <w:pPr>
              <w:rPr>
                <w:rFonts w:ascii="Arial" w:hAnsi="Arial" w:cs="Arial"/>
                <w:sz w:val="20"/>
                <w:szCs w:val="20"/>
              </w:rPr>
            </w:pPr>
            <w:r w:rsidRPr="00FF2CA8">
              <w:rPr>
                <w:rFonts w:ascii="Arial" w:hAnsi="Arial" w:cs="Arial"/>
                <w:noProof/>
                <w:sz w:val="20"/>
                <w:szCs w:val="20"/>
                <w:lang w:eastAsia="es-CO"/>
              </w:rPr>
              <mc:AlternateContent>
                <mc:Choice Requires="wps">
                  <w:drawing>
                    <wp:anchor distT="0" distB="0" distL="114300" distR="114300" simplePos="0" relativeHeight="251684864" behindDoc="0" locked="0" layoutInCell="1" allowOverlap="1" wp14:anchorId="6C158863" wp14:editId="111E2CC9">
                      <wp:simplePos x="0" y="0"/>
                      <wp:positionH relativeFrom="column">
                        <wp:posOffset>67006</wp:posOffset>
                      </wp:positionH>
                      <wp:positionV relativeFrom="paragraph">
                        <wp:posOffset>140335</wp:posOffset>
                      </wp:positionV>
                      <wp:extent cx="869950" cy="453390"/>
                      <wp:effectExtent l="57150" t="19050" r="82550" b="118110"/>
                      <wp:wrapNone/>
                      <wp:docPr id="12" name="12 Cuadro de texto"/>
                      <wp:cNvGraphicFramePr/>
                      <a:graphic xmlns:a="http://schemas.openxmlformats.org/drawingml/2006/main">
                        <a:graphicData uri="http://schemas.microsoft.com/office/word/2010/wordprocessingShape">
                          <wps:wsp>
                            <wps:cNvSpPr txBox="1"/>
                            <wps:spPr>
                              <a:xfrm>
                                <a:off x="0" y="0"/>
                                <a:ext cx="869950" cy="453390"/>
                              </a:xfrm>
                              <a:prstGeom prst="rect">
                                <a:avLst/>
                              </a:prstGeom>
                              <a:solidFill>
                                <a:schemeClr val="lt1"/>
                              </a:solidFill>
                              <a:ln w="6350">
                                <a:solidFill>
                                  <a:schemeClr val="tx1">
                                    <a:lumMod val="50000"/>
                                    <a:lumOff val="50000"/>
                                  </a:schemeClr>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0D20D9" w:rsidRPr="00885294" w:rsidRDefault="000503EF" w:rsidP="00E33901">
                                  <w:pPr>
                                    <w:jc w:val="center"/>
                                    <w:rPr>
                                      <w:sz w:val="28"/>
                                      <w:szCs w:val="28"/>
                                    </w:rPr>
                                  </w:pPr>
                                  <w:r>
                                    <w:rPr>
                                      <w:sz w:val="28"/>
                                      <w:szCs w:val="2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58863" id="12 Cuadro de texto" o:spid="_x0000_s1028" type="#_x0000_t202" style="position:absolute;margin-left:5.3pt;margin-top:11.05pt;width:68.5pt;height:35.7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" fillcolor="white [3201]" strokecolor="gray [1629]" strokeweight=".5pt">
                      <v:shadow on="t" color="black" opacity="26214f" origin=",-.5" offset="0,3pt"/>
                      <v:textbox>
                        <w:txbxContent>
                          <w:p w:rsidR="000D20D9" w:rsidRPr="00885294" w:rsidRDefault="000503EF" w:rsidP="00E33901">
                            <w:pPr>
                              <w:jc w:val="center"/>
                              <w:rPr>
                                <w:sz w:val="28"/>
                                <w:szCs w:val="28"/>
                              </w:rPr>
                            </w:pPr>
                            <w:r>
                              <w:rPr>
                                <w:sz w:val="28"/>
                                <w:szCs w:val="28"/>
                              </w:rPr>
                              <w:t>9</w:t>
                            </w:r>
                          </w:p>
                        </w:txbxContent>
                      </v:textbox>
                    </v:shape>
                  </w:pict>
                </mc:Fallback>
              </mc:AlternateContent>
            </w:r>
          </w:p>
        </w:tc>
        <w:tc>
          <w:tcPr>
            <w:tcW w:w="2330" w:type="dxa"/>
            <w:vMerge w:val="restart"/>
            <w:tcBorders>
              <w:bottom w:val="single" w:sz="4" w:space="0" w:color="7F7F7F" w:themeColor="text1" w:themeTint="80"/>
            </w:tcBorders>
          </w:tcPr>
          <w:p w:rsidR="007F3435" w:rsidRPr="00FF2CA8" w:rsidRDefault="000D20D9" w:rsidP="007F3435">
            <w:pPr>
              <w:rPr>
                <w:rFonts w:ascii="Arial" w:hAnsi="Arial" w:cs="Arial"/>
                <w:sz w:val="20"/>
                <w:szCs w:val="20"/>
              </w:rPr>
            </w:pPr>
            <w:r w:rsidRPr="00FF2CA8">
              <w:rPr>
                <w:rFonts w:ascii="Arial" w:hAnsi="Arial" w:cs="Arial"/>
                <w:noProof/>
                <w:sz w:val="20"/>
                <w:szCs w:val="20"/>
                <w:lang w:eastAsia="es-CO"/>
              </w:rPr>
              <mc:AlternateContent>
                <mc:Choice Requires="wps">
                  <w:drawing>
                    <wp:anchor distT="0" distB="0" distL="114300" distR="114300" simplePos="0" relativeHeight="251686912" behindDoc="0" locked="0" layoutInCell="1" allowOverlap="1" wp14:anchorId="4DA8E75F" wp14:editId="63C104DF">
                      <wp:simplePos x="0" y="0"/>
                      <wp:positionH relativeFrom="column">
                        <wp:posOffset>237186</wp:posOffset>
                      </wp:positionH>
                      <wp:positionV relativeFrom="paragraph">
                        <wp:posOffset>154940</wp:posOffset>
                      </wp:positionV>
                      <wp:extent cx="869950" cy="453390"/>
                      <wp:effectExtent l="57150" t="19050" r="82550" b="118110"/>
                      <wp:wrapNone/>
                      <wp:docPr id="13" name="13 Cuadro de texto"/>
                      <wp:cNvGraphicFramePr/>
                      <a:graphic xmlns:a="http://schemas.openxmlformats.org/drawingml/2006/main">
                        <a:graphicData uri="http://schemas.microsoft.com/office/word/2010/wordprocessingShape">
                          <wps:wsp>
                            <wps:cNvSpPr txBox="1"/>
                            <wps:spPr>
                              <a:xfrm>
                                <a:off x="0" y="0"/>
                                <a:ext cx="869950" cy="453390"/>
                              </a:xfrm>
                              <a:prstGeom prst="rect">
                                <a:avLst/>
                              </a:prstGeom>
                              <a:solidFill>
                                <a:schemeClr val="lt1"/>
                              </a:solidFill>
                              <a:ln w="6350">
                                <a:solidFill>
                                  <a:schemeClr val="tx1">
                                    <a:lumMod val="50000"/>
                                    <a:lumOff val="50000"/>
                                  </a:schemeClr>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0D20D9" w:rsidRPr="00885294" w:rsidRDefault="000503EF" w:rsidP="00E33901">
                                  <w:pPr>
                                    <w:jc w:val="center"/>
                                    <w:rPr>
                                      <w:sz w:val="28"/>
                                      <w:szCs w:val="28"/>
                                    </w:rPr>
                                  </w:pPr>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A8E75F" id="13 Cuadro de texto" o:spid="_x0000_s1029" type="#_x0000_t202" style="position:absolute;margin-left:18.7pt;margin-top:12.2pt;width:68.5pt;height:35.7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" fillcolor="white [3201]" strokecolor="gray [1629]" strokeweight=".5pt">
                      <v:shadow on="t" color="black" opacity="26214f" origin=",-.5" offset="0,3pt"/>
                      <v:textbox>
                        <w:txbxContent>
                          <w:p w:rsidR="000D20D9" w:rsidRPr="00885294" w:rsidRDefault="000503EF" w:rsidP="00E33901">
                            <w:pPr>
                              <w:jc w:val="center"/>
                              <w:rPr>
                                <w:sz w:val="28"/>
                                <w:szCs w:val="28"/>
                              </w:rPr>
                            </w:pPr>
                            <w:r>
                              <w:rPr>
                                <w:sz w:val="28"/>
                                <w:szCs w:val="28"/>
                              </w:rPr>
                              <w:t>3</w:t>
                            </w:r>
                          </w:p>
                        </w:txbxContent>
                      </v:textbox>
                    </v:shape>
                  </w:pict>
                </mc:Fallback>
              </mc:AlternateContent>
            </w:r>
          </w:p>
        </w:tc>
        <w:tc>
          <w:tcPr>
            <w:tcW w:w="2223" w:type="dxa"/>
            <w:vMerge w:val="restart"/>
            <w:tcBorders>
              <w:bottom w:val="single" w:sz="4" w:space="0" w:color="7F7F7F" w:themeColor="text1" w:themeTint="80"/>
            </w:tcBorders>
          </w:tcPr>
          <w:p w:rsidR="007F3435" w:rsidRPr="00FF2CA8" w:rsidRDefault="000D20D9" w:rsidP="007F3435">
            <w:pPr>
              <w:rPr>
                <w:rFonts w:ascii="Arial" w:hAnsi="Arial" w:cs="Arial"/>
                <w:sz w:val="20"/>
                <w:szCs w:val="20"/>
              </w:rPr>
            </w:pPr>
            <w:r w:rsidRPr="00FF2CA8">
              <w:rPr>
                <w:rFonts w:ascii="Arial" w:hAnsi="Arial" w:cs="Arial"/>
                <w:noProof/>
                <w:sz w:val="20"/>
                <w:szCs w:val="20"/>
                <w:lang w:eastAsia="es-CO"/>
              </w:rPr>
              <mc:AlternateContent>
                <mc:Choice Requires="wps">
                  <w:drawing>
                    <wp:anchor distT="0" distB="0" distL="114300" distR="114300" simplePos="0" relativeHeight="251688960" behindDoc="0" locked="0" layoutInCell="1" allowOverlap="1" wp14:anchorId="7EE4C549" wp14:editId="29717F67">
                      <wp:simplePos x="0" y="0"/>
                      <wp:positionH relativeFrom="column">
                        <wp:posOffset>202896</wp:posOffset>
                      </wp:positionH>
                      <wp:positionV relativeFrom="paragraph">
                        <wp:posOffset>144780</wp:posOffset>
                      </wp:positionV>
                      <wp:extent cx="869950" cy="453390"/>
                      <wp:effectExtent l="57150" t="19050" r="82550" b="118110"/>
                      <wp:wrapNone/>
                      <wp:docPr id="14" name="14 Cuadro de texto"/>
                      <wp:cNvGraphicFramePr/>
                      <a:graphic xmlns:a="http://schemas.openxmlformats.org/drawingml/2006/main">
                        <a:graphicData uri="http://schemas.microsoft.com/office/word/2010/wordprocessingShape">
                          <wps:wsp>
                            <wps:cNvSpPr txBox="1"/>
                            <wps:spPr>
                              <a:xfrm>
                                <a:off x="0" y="0"/>
                                <a:ext cx="869950" cy="453390"/>
                              </a:xfrm>
                              <a:prstGeom prst="rect">
                                <a:avLst/>
                              </a:prstGeom>
                              <a:solidFill>
                                <a:schemeClr val="lt1"/>
                              </a:solidFill>
                              <a:ln w="6350">
                                <a:solidFill>
                                  <a:schemeClr val="tx1">
                                    <a:lumMod val="50000"/>
                                    <a:lumOff val="50000"/>
                                  </a:schemeClr>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0D20D9" w:rsidRPr="00885294" w:rsidRDefault="000503EF" w:rsidP="00E33901">
                                  <w:pPr>
                                    <w:jc w:val="center"/>
                                    <w:rPr>
                                      <w:sz w:val="28"/>
                                      <w:szCs w:val="28"/>
                                    </w:rPr>
                                  </w:pPr>
                                  <w:r>
                                    <w:rPr>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4C549" id="14 Cuadro de texto" o:spid="_x0000_s1030" type="#_x0000_t202" style="position:absolute;margin-left:16pt;margin-top:11.4pt;width:68.5pt;height:35.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" fillcolor="white [3201]" strokecolor="gray [1629]" strokeweight=".5pt">
                      <v:shadow on="t" color="black" opacity="26214f" origin=",-.5" offset="0,3pt"/>
                      <v:textbox>
                        <w:txbxContent>
                          <w:p w:rsidR="000D20D9" w:rsidRPr="00885294" w:rsidRDefault="000503EF" w:rsidP="00E33901">
                            <w:pPr>
                              <w:jc w:val="center"/>
                              <w:rPr>
                                <w:sz w:val="28"/>
                                <w:szCs w:val="28"/>
                              </w:rPr>
                            </w:pPr>
                            <w:r>
                              <w:rPr>
                                <w:sz w:val="28"/>
                                <w:szCs w:val="28"/>
                              </w:rPr>
                              <w:t>6</w:t>
                            </w:r>
                          </w:p>
                        </w:txbxContent>
                      </v:textbox>
                    </v:shape>
                  </w:pict>
                </mc:Fallback>
              </mc:AlternateContent>
            </w:r>
          </w:p>
        </w:tc>
        <w:tc>
          <w:tcPr>
            <w:tcW w:w="1179" w:type="dxa"/>
            <w:tcBorders>
              <w:bottom w:val="single" w:sz="4" w:space="0" w:color="7F7F7F" w:themeColor="text1" w:themeTint="80"/>
            </w:tcBorders>
            <w:shd w:val="clear" w:color="auto" w:fill="F2F2F2" w:themeFill="background1" w:themeFillShade="F2"/>
          </w:tcPr>
          <w:p w:rsidR="007F3435" w:rsidRPr="00FF2CA8" w:rsidRDefault="007F3435" w:rsidP="00B4490E">
            <w:pPr>
              <w:rPr>
                <w:rFonts w:ascii="Arial" w:hAnsi="Arial" w:cs="Arial"/>
                <w:sz w:val="20"/>
                <w:szCs w:val="20"/>
              </w:rPr>
            </w:pPr>
            <w:r w:rsidRPr="00FF2CA8">
              <w:rPr>
                <w:rFonts w:ascii="Arial" w:hAnsi="Arial" w:cs="Arial"/>
                <w:sz w:val="20"/>
                <w:szCs w:val="20"/>
              </w:rPr>
              <w:t xml:space="preserve">Distancia </w:t>
            </w:r>
          </w:p>
        </w:tc>
        <w:tc>
          <w:tcPr>
            <w:tcW w:w="709" w:type="dxa"/>
            <w:tcBorders>
              <w:bottom w:val="single" w:sz="4" w:space="0" w:color="7F7F7F" w:themeColor="text1" w:themeTint="80"/>
            </w:tcBorders>
          </w:tcPr>
          <w:p w:rsidR="007F3435" w:rsidRPr="00FF2CA8" w:rsidRDefault="007F3435" w:rsidP="007F3435">
            <w:pPr>
              <w:rPr>
                <w:rFonts w:ascii="Arial" w:hAnsi="Arial" w:cs="Arial"/>
                <w:sz w:val="20"/>
                <w:szCs w:val="20"/>
              </w:rPr>
            </w:pPr>
            <w:r w:rsidRPr="00FF2CA8">
              <w:rPr>
                <w:rFonts w:ascii="Arial" w:hAnsi="Arial" w:cs="Arial"/>
                <w:noProof/>
                <w:sz w:val="20"/>
                <w:szCs w:val="20"/>
                <w:lang w:eastAsia="es-CO"/>
              </w:rPr>
              <mc:AlternateContent>
                <mc:Choice Requires="wps">
                  <w:drawing>
                    <wp:anchor distT="0" distB="0" distL="114300" distR="114300" simplePos="0" relativeHeight="251678720" behindDoc="0" locked="0" layoutInCell="1" allowOverlap="1" wp14:anchorId="02314BE4" wp14:editId="38392985">
                      <wp:simplePos x="0" y="0"/>
                      <wp:positionH relativeFrom="column">
                        <wp:posOffset>20320</wp:posOffset>
                      </wp:positionH>
                      <wp:positionV relativeFrom="paragraph">
                        <wp:posOffset>23825</wp:posOffset>
                      </wp:positionV>
                      <wp:extent cx="247650" cy="295275"/>
                      <wp:effectExtent l="57150" t="19050" r="76200" b="123825"/>
                      <wp:wrapNone/>
                      <wp:docPr id="7" name="7 Cuadro de texto"/>
                      <wp:cNvGraphicFramePr/>
                      <a:graphic xmlns:a="http://schemas.openxmlformats.org/drawingml/2006/main">
                        <a:graphicData uri="http://schemas.microsoft.com/office/word/2010/wordprocessingShape">
                          <wps:wsp>
                            <wps:cNvSpPr txBox="1"/>
                            <wps:spPr>
                              <a:xfrm>
                                <a:off x="0" y="0"/>
                                <a:ext cx="247650" cy="295275"/>
                              </a:xfrm>
                              <a:prstGeom prst="rect">
                                <a:avLst/>
                              </a:prstGeom>
                              <a:solidFill>
                                <a:schemeClr val="lt1"/>
                              </a:solidFill>
                              <a:ln w="6350">
                                <a:solidFill>
                                  <a:prstClr val="black"/>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7F3435" w:rsidRDefault="007F34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14BE4" id="7 Cuadro de texto" o:spid="_x0000_s1031" type="#_x0000_t202" style="position:absolute;margin-left:1.6pt;margin-top:1.9pt;width:19.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" fillcolor="white [3201]" strokeweight=".5pt">
                      <v:shadow on="t" color="black" opacity="26214f" origin=",-.5" offset="0,3pt"/>
                      <v:textbox>
                        <w:txbxContent>
                          <w:p w:rsidR="007F3435" w:rsidRDefault="007F3435"/>
                        </w:txbxContent>
                      </v:textbox>
                    </v:shape>
                  </w:pict>
                </mc:Fallback>
              </mc:AlternateContent>
            </w:r>
          </w:p>
        </w:tc>
      </w:tr>
      <w:tr w:rsidR="007F3435" w:rsidRPr="00FF2CA8" w:rsidTr="000503EF">
        <w:trPr>
          <w:trHeight w:val="603"/>
        </w:trPr>
        <w:tc>
          <w:tcPr>
            <w:tcW w:w="2254" w:type="dxa"/>
            <w:vMerge/>
          </w:tcPr>
          <w:p w:rsidR="007F3435" w:rsidRPr="00FF2CA8" w:rsidRDefault="007F3435" w:rsidP="007F3435">
            <w:pPr>
              <w:rPr>
                <w:rFonts w:ascii="Arial" w:hAnsi="Arial" w:cs="Arial"/>
                <w:sz w:val="20"/>
                <w:szCs w:val="20"/>
              </w:rPr>
            </w:pPr>
          </w:p>
        </w:tc>
        <w:tc>
          <w:tcPr>
            <w:tcW w:w="1795" w:type="dxa"/>
            <w:gridSpan w:val="2"/>
            <w:vMerge/>
          </w:tcPr>
          <w:p w:rsidR="007F3435" w:rsidRPr="00FF2CA8" w:rsidRDefault="007F3435" w:rsidP="007F3435">
            <w:pPr>
              <w:rPr>
                <w:rFonts w:ascii="Arial" w:hAnsi="Arial" w:cs="Arial"/>
                <w:sz w:val="20"/>
                <w:szCs w:val="20"/>
              </w:rPr>
            </w:pPr>
          </w:p>
        </w:tc>
        <w:tc>
          <w:tcPr>
            <w:tcW w:w="2330" w:type="dxa"/>
            <w:vMerge/>
          </w:tcPr>
          <w:p w:rsidR="007F3435" w:rsidRPr="00FF2CA8" w:rsidRDefault="007F3435" w:rsidP="007F3435">
            <w:pPr>
              <w:rPr>
                <w:rFonts w:ascii="Arial" w:hAnsi="Arial" w:cs="Arial"/>
                <w:sz w:val="20"/>
                <w:szCs w:val="20"/>
              </w:rPr>
            </w:pPr>
          </w:p>
        </w:tc>
        <w:tc>
          <w:tcPr>
            <w:tcW w:w="2223" w:type="dxa"/>
            <w:vMerge/>
          </w:tcPr>
          <w:p w:rsidR="007F3435" w:rsidRPr="00FF2CA8" w:rsidRDefault="007F3435" w:rsidP="007F3435">
            <w:pPr>
              <w:rPr>
                <w:rFonts w:ascii="Arial" w:hAnsi="Arial" w:cs="Arial"/>
                <w:sz w:val="20"/>
                <w:szCs w:val="20"/>
              </w:rPr>
            </w:pPr>
          </w:p>
        </w:tc>
        <w:tc>
          <w:tcPr>
            <w:tcW w:w="1179" w:type="dxa"/>
            <w:shd w:val="clear" w:color="auto" w:fill="F2F2F2" w:themeFill="background1" w:themeFillShade="F2"/>
          </w:tcPr>
          <w:p w:rsidR="007F3435" w:rsidRPr="00FF2CA8" w:rsidRDefault="007F3435" w:rsidP="00B4490E">
            <w:pPr>
              <w:rPr>
                <w:rFonts w:ascii="Arial" w:hAnsi="Arial" w:cs="Arial"/>
                <w:sz w:val="20"/>
                <w:szCs w:val="20"/>
              </w:rPr>
            </w:pPr>
            <w:r w:rsidRPr="00FF2CA8">
              <w:rPr>
                <w:rFonts w:ascii="Arial" w:hAnsi="Arial" w:cs="Arial"/>
                <w:sz w:val="20"/>
                <w:szCs w:val="20"/>
              </w:rPr>
              <w:t>Virtual</w:t>
            </w:r>
          </w:p>
        </w:tc>
        <w:tc>
          <w:tcPr>
            <w:tcW w:w="709" w:type="dxa"/>
          </w:tcPr>
          <w:p w:rsidR="007F3435" w:rsidRPr="00FF2CA8" w:rsidRDefault="007F3435" w:rsidP="007F3435">
            <w:pPr>
              <w:rPr>
                <w:rFonts w:ascii="Arial" w:hAnsi="Arial" w:cs="Arial"/>
                <w:sz w:val="20"/>
                <w:szCs w:val="20"/>
              </w:rPr>
            </w:pPr>
            <w:r w:rsidRPr="00FF2CA8">
              <w:rPr>
                <w:rFonts w:ascii="Arial" w:hAnsi="Arial" w:cs="Arial"/>
                <w:noProof/>
                <w:sz w:val="20"/>
                <w:szCs w:val="20"/>
                <w:lang w:eastAsia="es-CO"/>
              </w:rPr>
              <mc:AlternateContent>
                <mc:Choice Requires="wps">
                  <w:drawing>
                    <wp:anchor distT="0" distB="0" distL="114300" distR="114300" simplePos="0" relativeHeight="251679744" behindDoc="0" locked="0" layoutInCell="1" allowOverlap="1" wp14:anchorId="03FA95EF" wp14:editId="3F56A84C">
                      <wp:simplePos x="0" y="0"/>
                      <wp:positionH relativeFrom="column">
                        <wp:posOffset>29845</wp:posOffset>
                      </wp:positionH>
                      <wp:positionV relativeFrom="paragraph">
                        <wp:posOffset>45415</wp:posOffset>
                      </wp:positionV>
                      <wp:extent cx="247650" cy="285750"/>
                      <wp:effectExtent l="57150" t="19050" r="76200" b="114300"/>
                      <wp:wrapNone/>
                      <wp:docPr id="8" name="8 Rectángulo"/>
                      <wp:cNvGraphicFramePr/>
                      <a:graphic xmlns:a="http://schemas.openxmlformats.org/drawingml/2006/main">
                        <a:graphicData uri="http://schemas.microsoft.com/office/word/2010/wordprocessingShape">
                          <wps:wsp>
                            <wps:cNvSpPr/>
                            <wps:spPr>
                              <a:xfrm>
                                <a:off x="0" y="0"/>
                                <a:ext cx="247650" cy="285750"/>
                              </a:xfrm>
                              <a:prstGeom prst="rect">
                                <a:avLst/>
                              </a:prstGeom>
                              <a:solidFill>
                                <a:schemeClr val="bg1"/>
                              </a:solidFill>
                              <a:ln w="3175">
                                <a:solidFill>
                                  <a:schemeClr val="tx1"/>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57B3A5" id="8 Rectángulo" o:spid="_x0000_s1026" style="position:absolute;margin-left:2.35pt;margin-top:3.6pt;width:19.5pt;height: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" fillcolor="white [3212]" strokecolor="black [3213]" strokeweight=".25pt">
                      <v:shadow on="t" color="black" opacity="26214f" origin=",-.5" offset="0,3pt"/>
                    </v:rect>
                  </w:pict>
                </mc:Fallback>
              </mc:AlternateContent>
            </w:r>
          </w:p>
        </w:tc>
      </w:tr>
      <w:tr w:rsidR="00BA0734" w:rsidRPr="00FF2CA8" w:rsidTr="000503EF">
        <w:trPr>
          <w:trHeight w:val="204"/>
        </w:trPr>
        <w:tc>
          <w:tcPr>
            <w:tcW w:w="3544" w:type="dxa"/>
            <w:gridSpan w:val="2"/>
            <w:shd w:val="clear" w:color="auto" w:fill="F2F2F2" w:themeFill="background1" w:themeFillShade="F2"/>
          </w:tcPr>
          <w:p w:rsidR="00BA0734" w:rsidRPr="00FF2CA8" w:rsidRDefault="00BA0734" w:rsidP="007F3435">
            <w:pPr>
              <w:rPr>
                <w:rFonts w:ascii="Arial" w:hAnsi="Arial" w:cs="Arial"/>
                <w:sz w:val="20"/>
                <w:szCs w:val="20"/>
              </w:rPr>
            </w:pPr>
            <w:r w:rsidRPr="00FF2CA8">
              <w:rPr>
                <w:rFonts w:ascii="Arial" w:hAnsi="Arial" w:cs="Arial"/>
                <w:b/>
                <w:color w:val="404040" w:themeColor="text1" w:themeTint="BF"/>
                <w:sz w:val="20"/>
                <w:szCs w:val="20"/>
              </w:rPr>
              <w:t>Componente al que pertenece:</w:t>
            </w:r>
            <w:r w:rsidRPr="00FF2CA8">
              <w:rPr>
                <w:rFonts w:ascii="Arial" w:hAnsi="Arial" w:cs="Arial"/>
                <w:sz w:val="20"/>
                <w:szCs w:val="20"/>
              </w:rPr>
              <w:t xml:space="preserve"> </w:t>
            </w:r>
          </w:p>
        </w:tc>
        <w:tc>
          <w:tcPr>
            <w:tcW w:w="6946" w:type="dxa"/>
            <w:gridSpan w:val="5"/>
          </w:tcPr>
          <w:p w:rsidR="00BA0734" w:rsidRPr="00FF2CA8" w:rsidRDefault="006E5546" w:rsidP="006E5546">
            <w:pPr>
              <w:rPr>
                <w:rFonts w:ascii="Arial" w:hAnsi="Arial" w:cs="Arial"/>
                <w:noProof/>
                <w:sz w:val="20"/>
                <w:szCs w:val="20"/>
                <w:lang w:eastAsia="es-CO"/>
              </w:rPr>
            </w:pPr>
            <w:r w:rsidRPr="00FF2CA8">
              <w:rPr>
                <w:rFonts w:ascii="Arial" w:hAnsi="Arial" w:cs="Arial"/>
                <w:noProof/>
                <w:sz w:val="20"/>
                <w:szCs w:val="20"/>
                <w:lang w:eastAsia="es-CO"/>
              </w:rPr>
              <w:t>Desarrollo de Software</w:t>
            </w:r>
          </w:p>
        </w:tc>
      </w:tr>
      <w:tr w:rsidR="000503EF" w:rsidRPr="00FF2CA8" w:rsidTr="000503EF">
        <w:tblPrEx>
          <w:tblBorders>
            <w:bottom w:val="single" w:sz="4" w:space="0" w:color="auto"/>
            <w:right w:val="single" w:sz="4" w:space="0" w:color="auto"/>
          </w:tblBorders>
        </w:tblPrEx>
        <w:tc>
          <w:tcPr>
            <w:tcW w:w="10492" w:type="dxa"/>
            <w:gridSpan w:val="7"/>
            <w:shd w:val="clear" w:color="auto" w:fill="F2F2F2" w:themeFill="background1" w:themeFillShade="F2"/>
          </w:tcPr>
          <w:p w:rsidR="000503EF" w:rsidRPr="00FF2CA8" w:rsidRDefault="000503EF" w:rsidP="005E4100">
            <w:pPr>
              <w:jc w:val="center"/>
              <w:rPr>
                <w:rFonts w:ascii="Arial" w:hAnsi="Arial" w:cs="Arial"/>
                <w:sz w:val="20"/>
                <w:szCs w:val="20"/>
              </w:rPr>
            </w:pPr>
            <w:r w:rsidRPr="00FF2CA8">
              <w:rPr>
                <w:rFonts w:ascii="Arial" w:hAnsi="Arial" w:cs="Arial"/>
                <w:b/>
                <w:color w:val="404040" w:themeColor="text1" w:themeTint="BF"/>
                <w:sz w:val="20"/>
                <w:szCs w:val="20"/>
              </w:rPr>
              <w:t xml:space="preserve">JUSTIFICACIÓN </w:t>
            </w:r>
          </w:p>
        </w:tc>
      </w:tr>
      <w:tr w:rsidR="000503EF" w:rsidRPr="00FF2CA8" w:rsidTr="000503EF">
        <w:tblPrEx>
          <w:tblBorders>
            <w:bottom w:val="single" w:sz="4" w:space="0" w:color="auto"/>
            <w:right w:val="single" w:sz="4" w:space="0" w:color="auto"/>
          </w:tblBorders>
        </w:tblPrEx>
        <w:tc>
          <w:tcPr>
            <w:tcW w:w="10492" w:type="dxa"/>
            <w:gridSpan w:val="7"/>
          </w:tcPr>
          <w:p w:rsidR="005F72C3" w:rsidRPr="00FF2CA8" w:rsidRDefault="005F72C3" w:rsidP="005F72C3">
            <w:pPr>
              <w:pBdr>
                <w:top w:val="single" w:sz="4" w:space="1" w:color="auto"/>
                <w:left w:val="single" w:sz="4" w:space="4" w:color="auto"/>
                <w:bottom w:val="single" w:sz="4" w:space="1" w:color="auto"/>
                <w:right w:val="single" w:sz="4" w:space="4" w:color="auto"/>
              </w:pBdr>
              <w:jc w:val="both"/>
              <w:rPr>
                <w:rFonts w:ascii="Arial" w:eastAsia="Calibri" w:hAnsi="Arial" w:cs="Arial"/>
                <w:sz w:val="20"/>
                <w:szCs w:val="20"/>
              </w:rPr>
            </w:pPr>
          </w:p>
          <w:p w:rsidR="005F72C3" w:rsidRPr="00FF2CA8" w:rsidRDefault="005F72C3" w:rsidP="005F72C3">
            <w:pPr>
              <w:pBdr>
                <w:top w:val="single" w:sz="4" w:space="1" w:color="auto"/>
                <w:left w:val="single" w:sz="4" w:space="4" w:color="auto"/>
                <w:bottom w:val="single" w:sz="4" w:space="1" w:color="auto"/>
                <w:right w:val="single" w:sz="4" w:space="4" w:color="auto"/>
              </w:pBdr>
              <w:jc w:val="both"/>
              <w:rPr>
                <w:rFonts w:ascii="Arial" w:eastAsia="Calibri" w:hAnsi="Arial" w:cs="Arial"/>
                <w:sz w:val="20"/>
                <w:szCs w:val="20"/>
              </w:rPr>
            </w:pPr>
            <w:r w:rsidRPr="00FF2CA8">
              <w:rPr>
                <w:rFonts w:ascii="Arial" w:eastAsia="Calibri" w:hAnsi="Arial" w:cs="Arial"/>
                <w:sz w:val="20"/>
                <w:szCs w:val="20"/>
              </w:rPr>
              <w:t xml:space="preserve">En esta guía pretende mediante una información precisa y clara definir los contenidos, la metodología, las estrategias y actividades pedagógicas para que el estudiante desarrolle las habilidades y aptitudes requeridas que le garanticen un desempeño óptimo en esta disciplina. </w:t>
            </w:r>
          </w:p>
          <w:p w:rsidR="005F72C3" w:rsidRPr="00FF2CA8" w:rsidRDefault="005F72C3" w:rsidP="005F72C3">
            <w:pPr>
              <w:pBdr>
                <w:top w:val="single" w:sz="4" w:space="1" w:color="auto"/>
                <w:left w:val="single" w:sz="4" w:space="4" w:color="auto"/>
                <w:bottom w:val="single" w:sz="4" w:space="1" w:color="auto"/>
                <w:right w:val="single" w:sz="4" w:space="4" w:color="auto"/>
              </w:pBdr>
              <w:jc w:val="both"/>
              <w:rPr>
                <w:rFonts w:ascii="Arial" w:eastAsia="Calibri" w:hAnsi="Arial" w:cs="Arial"/>
                <w:sz w:val="20"/>
                <w:szCs w:val="20"/>
              </w:rPr>
            </w:pPr>
          </w:p>
          <w:p w:rsidR="005F72C3" w:rsidRPr="00FF2CA8" w:rsidRDefault="005F72C3" w:rsidP="005F72C3">
            <w:pPr>
              <w:pBdr>
                <w:top w:val="single" w:sz="4" w:space="1" w:color="auto"/>
                <w:left w:val="single" w:sz="4" w:space="4" w:color="auto"/>
                <w:bottom w:val="single" w:sz="4" w:space="1" w:color="auto"/>
                <w:right w:val="single" w:sz="4" w:space="4" w:color="auto"/>
              </w:pBdr>
              <w:jc w:val="both"/>
              <w:rPr>
                <w:rFonts w:ascii="Arial" w:eastAsia="Calibri" w:hAnsi="Arial" w:cs="Arial"/>
                <w:sz w:val="20"/>
                <w:szCs w:val="20"/>
              </w:rPr>
            </w:pPr>
            <w:r w:rsidRPr="00FF2CA8">
              <w:rPr>
                <w:rFonts w:ascii="Arial" w:eastAsia="Calibri" w:hAnsi="Arial" w:cs="Arial"/>
                <w:sz w:val="20"/>
                <w:szCs w:val="20"/>
              </w:rPr>
              <w:t>La ingeniería de software es una disciplina o área de la Informática o Ciencias de la Computación que ofrece métodos y técnicas para desarrollar y mantener software de calidad a costos razonables que resuelvan problemas de todo tipo. Con el trabajo adelantado en esta asignatura el alumno desarrollara competencias en lo relacionado con la Ingeniería de Software y en lo particular lo concerniente en la construcción de Sistemas de Información.</w:t>
            </w:r>
          </w:p>
          <w:p w:rsidR="005F72C3" w:rsidRPr="00FF2CA8" w:rsidRDefault="005F72C3" w:rsidP="005F72C3">
            <w:pPr>
              <w:pBdr>
                <w:top w:val="single" w:sz="4" w:space="1" w:color="auto"/>
                <w:left w:val="single" w:sz="4" w:space="4" w:color="auto"/>
                <w:bottom w:val="single" w:sz="4" w:space="1" w:color="auto"/>
                <w:right w:val="single" w:sz="4" w:space="4" w:color="auto"/>
              </w:pBdr>
              <w:jc w:val="both"/>
              <w:rPr>
                <w:rFonts w:ascii="Arial" w:eastAsia="Calibri" w:hAnsi="Arial" w:cs="Arial"/>
                <w:sz w:val="20"/>
                <w:szCs w:val="20"/>
              </w:rPr>
            </w:pPr>
          </w:p>
          <w:p w:rsidR="000503EF" w:rsidRPr="00FF2CA8" w:rsidRDefault="000503EF" w:rsidP="005E4100">
            <w:pPr>
              <w:jc w:val="both"/>
              <w:rPr>
                <w:rFonts w:ascii="Arial" w:hAnsi="Arial" w:cs="Arial"/>
                <w:sz w:val="20"/>
                <w:szCs w:val="20"/>
              </w:rPr>
            </w:pPr>
          </w:p>
          <w:p w:rsidR="000503EF" w:rsidRPr="00FF2CA8" w:rsidRDefault="000503EF" w:rsidP="005F72C3">
            <w:pPr>
              <w:jc w:val="both"/>
              <w:rPr>
                <w:rFonts w:ascii="Arial" w:hAnsi="Arial" w:cs="Arial"/>
                <w:sz w:val="20"/>
                <w:szCs w:val="20"/>
              </w:rPr>
            </w:pPr>
          </w:p>
        </w:tc>
      </w:tr>
    </w:tbl>
    <w:p w:rsidR="00AB6D21" w:rsidRPr="00FF2CA8" w:rsidRDefault="00AB6D21" w:rsidP="005C44D4">
      <w:pPr>
        <w:jc w:val="both"/>
        <w:rPr>
          <w:rFonts w:ascii="Arial" w:hAnsi="Arial" w:cs="Arial"/>
          <w:sz w:val="20"/>
          <w:szCs w:val="20"/>
        </w:rPr>
      </w:pPr>
    </w:p>
    <w:tbl>
      <w:tblPr>
        <w:tblStyle w:val="Tablaconcuadrcula"/>
        <w:tblW w:w="10492" w:type="dxa"/>
        <w:tblInd w:w="-459" w:type="dxa"/>
        <w:tblBorders>
          <w:top w:val="single" w:sz="4" w:space="0" w:color="7F7F7F" w:themeColor="text1" w:themeTint="80"/>
          <w:lef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993"/>
        <w:gridCol w:w="759"/>
        <w:gridCol w:w="1225"/>
        <w:gridCol w:w="1701"/>
        <w:gridCol w:w="653"/>
        <w:gridCol w:w="481"/>
        <w:gridCol w:w="567"/>
        <w:gridCol w:w="851"/>
        <w:gridCol w:w="1275"/>
        <w:gridCol w:w="1987"/>
      </w:tblGrid>
      <w:tr w:rsidR="000503EF" w:rsidRPr="00FF2CA8" w:rsidTr="005E4100">
        <w:tc>
          <w:tcPr>
            <w:tcW w:w="10492" w:type="dxa"/>
            <w:gridSpan w:val="10"/>
            <w:shd w:val="clear" w:color="auto" w:fill="F2F2F2" w:themeFill="background1" w:themeFillShade="F2"/>
          </w:tcPr>
          <w:p w:rsidR="000503EF" w:rsidRPr="00FF2CA8" w:rsidRDefault="000503EF" w:rsidP="005E4100">
            <w:pPr>
              <w:jc w:val="center"/>
              <w:rPr>
                <w:rFonts w:ascii="Arial" w:hAnsi="Arial" w:cs="Arial"/>
                <w:sz w:val="20"/>
                <w:szCs w:val="20"/>
              </w:rPr>
            </w:pPr>
            <w:r w:rsidRPr="00FF2CA8">
              <w:rPr>
                <w:rFonts w:ascii="Arial" w:hAnsi="Arial" w:cs="Arial"/>
                <w:b/>
                <w:sz w:val="20"/>
                <w:szCs w:val="20"/>
              </w:rPr>
              <w:t>INTENCIONALIDAD PEDAGÓGICA</w:t>
            </w:r>
          </w:p>
        </w:tc>
      </w:tr>
      <w:tr w:rsidR="000503EF" w:rsidRPr="00FF2CA8" w:rsidTr="005E4100">
        <w:trPr>
          <w:trHeight w:val="316"/>
        </w:trPr>
        <w:tc>
          <w:tcPr>
            <w:tcW w:w="5331" w:type="dxa"/>
            <w:gridSpan w:val="5"/>
            <w:shd w:val="clear" w:color="auto" w:fill="F2F2F2" w:themeFill="background1" w:themeFillShade="F2"/>
          </w:tcPr>
          <w:p w:rsidR="000503EF" w:rsidRPr="00FF2CA8" w:rsidRDefault="000503EF" w:rsidP="005E4100">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Objetivos de aprendizaje</w:t>
            </w:r>
          </w:p>
        </w:tc>
        <w:tc>
          <w:tcPr>
            <w:tcW w:w="5161" w:type="dxa"/>
            <w:gridSpan w:val="5"/>
            <w:shd w:val="clear" w:color="auto" w:fill="F2F2F2" w:themeFill="background1" w:themeFillShade="F2"/>
          </w:tcPr>
          <w:p w:rsidR="000503EF" w:rsidRPr="00FF2CA8" w:rsidRDefault="000503EF" w:rsidP="005E4100">
            <w:pPr>
              <w:jc w:val="center"/>
              <w:rPr>
                <w:rFonts w:ascii="Arial" w:hAnsi="Arial" w:cs="Arial"/>
                <w:b/>
                <w:sz w:val="20"/>
                <w:szCs w:val="20"/>
              </w:rPr>
            </w:pPr>
            <w:r w:rsidRPr="00FF2CA8">
              <w:rPr>
                <w:rFonts w:ascii="Arial" w:hAnsi="Arial" w:cs="Arial"/>
                <w:b/>
                <w:color w:val="404040" w:themeColor="text1" w:themeTint="BF"/>
                <w:sz w:val="20"/>
                <w:szCs w:val="20"/>
                <w:shd w:val="clear" w:color="auto" w:fill="F2F2F2" w:themeFill="background1" w:themeFillShade="F2"/>
              </w:rPr>
              <w:t>Objetivos de enseñanza</w:t>
            </w:r>
          </w:p>
        </w:tc>
      </w:tr>
      <w:tr w:rsidR="000503EF" w:rsidRPr="00FF2CA8" w:rsidTr="005E4100">
        <w:trPr>
          <w:trHeight w:val="565"/>
        </w:trPr>
        <w:tc>
          <w:tcPr>
            <w:tcW w:w="5331" w:type="dxa"/>
            <w:gridSpan w:val="5"/>
          </w:tcPr>
          <w:p w:rsidR="000503EF" w:rsidRPr="00FF2CA8" w:rsidRDefault="000503EF" w:rsidP="005E4100">
            <w:pPr>
              <w:shd w:val="clear" w:color="auto" w:fill="FFFFFF"/>
              <w:spacing w:line="0" w:lineRule="atLeast"/>
              <w:rPr>
                <w:rFonts w:ascii="Arial" w:eastAsia="Times New Roman" w:hAnsi="Arial" w:cs="Arial"/>
                <w:b/>
                <w:bCs/>
                <w:color w:val="333333"/>
                <w:sz w:val="20"/>
                <w:szCs w:val="20"/>
                <w:lang w:val="es-MX" w:eastAsia="es-CO"/>
              </w:rPr>
            </w:pPr>
          </w:p>
          <w:p w:rsidR="000503EF" w:rsidRPr="00FF2CA8" w:rsidRDefault="000503EF" w:rsidP="000503EF">
            <w:pPr>
              <w:jc w:val="both"/>
              <w:rPr>
                <w:rFonts w:ascii="Arial" w:hAnsi="Arial" w:cs="Arial"/>
                <w:sz w:val="20"/>
                <w:szCs w:val="20"/>
              </w:rPr>
            </w:pPr>
            <w:r w:rsidRPr="00FF2CA8">
              <w:rPr>
                <w:rFonts w:ascii="Arial" w:hAnsi="Arial" w:cs="Arial"/>
                <w:sz w:val="20"/>
                <w:szCs w:val="20"/>
              </w:rPr>
              <w:t xml:space="preserve">Al finalizar el curso el estudiante estará en capacidad de: </w:t>
            </w:r>
          </w:p>
          <w:p w:rsidR="000503EF" w:rsidRPr="00FF2CA8" w:rsidRDefault="000503EF" w:rsidP="000503EF">
            <w:pPr>
              <w:jc w:val="both"/>
              <w:rPr>
                <w:rFonts w:ascii="Arial" w:hAnsi="Arial" w:cs="Arial"/>
                <w:sz w:val="20"/>
                <w:szCs w:val="20"/>
              </w:rPr>
            </w:pPr>
          </w:p>
          <w:p w:rsidR="000503EF" w:rsidRPr="00FF2CA8" w:rsidRDefault="000503EF" w:rsidP="000503EF">
            <w:pPr>
              <w:jc w:val="both"/>
              <w:rPr>
                <w:rFonts w:ascii="Arial" w:hAnsi="Arial" w:cs="Arial"/>
                <w:sz w:val="20"/>
                <w:szCs w:val="20"/>
              </w:rPr>
            </w:pPr>
            <w:r w:rsidRPr="00FF2CA8">
              <w:rPr>
                <w:rFonts w:ascii="Arial" w:hAnsi="Arial" w:cs="Arial"/>
                <w:sz w:val="20"/>
                <w:szCs w:val="20"/>
              </w:rPr>
              <w:t xml:space="preserve">CONOCER </w:t>
            </w:r>
          </w:p>
          <w:p w:rsidR="000503EF" w:rsidRPr="00FF2CA8" w:rsidRDefault="000503EF" w:rsidP="000503EF">
            <w:pPr>
              <w:pStyle w:val="Prrafodelista"/>
              <w:numPr>
                <w:ilvl w:val="0"/>
                <w:numId w:val="15"/>
              </w:numPr>
              <w:ind w:left="459" w:hanging="284"/>
              <w:jc w:val="both"/>
              <w:rPr>
                <w:rFonts w:ascii="Arial" w:hAnsi="Arial" w:cs="Arial"/>
                <w:sz w:val="20"/>
                <w:szCs w:val="20"/>
              </w:rPr>
            </w:pPr>
            <w:r w:rsidRPr="00FF2CA8">
              <w:rPr>
                <w:rFonts w:ascii="Arial" w:hAnsi="Arial" w:cs="Arial"/>
                <w:sz w:val="20"/>
                <w:szCs w:val="20"/>
              </w:rPr>
              <w:t xml:space="preserve">Los fundamentos básicos de la </w:t>
            </w:r>
            <w:r w:rsidR="005F72C3" w:rsidRPr="00FF2CA8">
              <w:rPr>
                <w:rFonts w:ascii="Arial" w:hAnsi="Arial" w:cs="Arial"/>
                <w:sz w:val="20"/>
                <w:szCs w:val="20"/>
              </w:rPr>
              <w:t>gestión y planificación de proyectos de software</w:t>
            </w:r>
            <w:r w:rsidRPr="00FF2CA8">
              <w:rPr>
                <w:rFonts w:ascii="Arial" w:hAnsi="Arial" w:cs="Arial"/>
                <w:sz w:val="20"/>
                <w:szCs w:val="20"/>
              </w:rPr>
              <w:t>.</w:t>
            </w:r>
          </w:p>
          <w:p w:rsidR="000503EF" w:rsidRPr="00FF2CA8" w:rsidRDefault="000503EF" w:rsidP="000503EF">
            <w:pPr>
              <w:pStyle w:val="Prrafodelista"/>
              <w:ind w:left="459"/>
              <w:jc w:val="both"/>
              <w:rPr>
                <w:rFonts w:ascii="Arial" w:hAnsi="Arial" w:cs="Arial"/>
                <w:sz w:val="20"/>
                <w:szCs w:val="20"/>
              </w:rPr>
            </w:pPr>
          </w:p>
          <w:p w:rsidR="000503EF" w:rsidRPr="00FF2CA8" w:rsidRDefault="000503EF" w:rsidP="000503EF">
            <w:pPr>
              <w:jc w:val="both"/>
              <w:rPr>
                <w:rFonts w:ascii="Arial" w:hAnsi="Arial" w:cs="Arial"/>
                <w:sz w:val="20"/>
                <w:szCs w:val="20"/>
              </w:rPr>
            </w:pPr>
          </w:p>
          <w:p w:rsidR="000503EF" w:rsidRPr="00FF2CA8" w:rsidRDefault="000503EF" w:rsidP="000503EF">
            <w:pPr>
              <w:jc w:val="both"/>
              <w:rPr>
                <w:rFonts w:ascii="Arial" w:hAnsi="Arial" w:cs="Arial"/>
                <w:sz w:val="20"/>
                <w:szCs w:val="20"/>
              </w:rPr>
            </w:pPr>
            <w:r w:rsidRPr="00FF2CA8">
              <w:rPr>
                <w:rFonts w:ascii="Arial" w:hAnsi="Arial" w:cs="Arial"/>
                <w:sz w:val="20"/>
                <w:szCs w:val="20"/>
              </w:rPr>
              <w:t>HACER</w:t>
            </w:r>
          </w:p>
          <w:p w:rsidR="000503EF" w:rsidRPr="00FF2CA8" w:rsidRDefault="000503EF" w:rsidP="000503EF">
            <w:pPr>
              <w:pStyle w:val="Prrafodelista"/>
              <w:numPr>
                <w:ilvl w:val="0"/>
                <w:numId w:val="16"/>
              </w:numPr>
              <w:ind w:left="459" w:hanging="284"/>
              <w:jc w:val="both"/>
              <w:rPr>
                <w:rFonts w:ascii="Arial" w:hAnsi="Arial" w:cs="Arial"/>
                <w:sz w:val="20"/>
                <w:szCs w:val="20"/>
              </w:rPr>
            </w:pPr>
            <w:r w:rsidRPr="00FF2CA8">
              <w:rPr>
                <w:rFonts w:ascii="Arial" w:hAnsi="Arial" w:cs="Arial"/>
                <w:sz w:val="20"/>
                <w:szCs w:val="20"/>
              </w:rPr>
              <w:t xml:space="preserve">Desarrollar </w:t>
            </w:r>
            <w:r w:rsidR="005F72C3" w:rsidRPr="00FF2CA8">
              <w:rPr>
                <w:rFonts w:ascii="Arial" w:hAnsi="Arial" w:cs="Arial"/>
                <w:sz w:val="20"/>
                <w:szCs w:val="20"/>
              </w:rPr>
              <w:t>habilidades en las técnicas de análisis y diseño de sistemas de información.</w:t>
            </w:r>
          </w:p>
          <w:p w:rsidR="000503EF" w:rsidRPr="00FF2CA8" w:rsidRDefault="000503EF" w:rsidP="000503EF">
            <w:pPr>
              <w:pStyle w:val="Prrafodelista"/>
              <w:ind w:left="459"/>
              <w:jc w:val="both"/>
              <w:rPr>
                <w:rFonts w:ascii="Arial" w:hAnsi="Arial" w:cs="Arial"/>
                <w:sz w:val="20"/>
                <w:szCs w:val="20"/>
              </w:rPr>
            </w:pPr>
          </w:p>
          <w:p w:rsidR="000503EF" w:rsidRPr="00FF2CA8" w:rsidRDefault="000503EF" w:rsidP="000503EF">
            <w:pPr>
              <w:jc w:val="both"/>
              <w:rPr>
                <w:rFonts w:ascii="Arial" w:hAnsi="Arial" w:cs="Arial"/>
                <w:sz w:val="20"/>
                <w:szCs w:val="20"/>
              </w:rPr>
            </w:pPr>
          </w:p>
          <w:p w:rsidR="000503EF" w:rsidRPr="00FF2CA8" w:rsidRDefault="000503EF" w:rsidP="000503EF">
            <w:pPr>
              <w:jc w:val="both"/>
              <w:rPr>
                <w:rFonts w:ascii="Arial" w:hAnsi="Arial" w:cs="Arial"/>
                <w:sz w:val="20"/>
                <w:szCs w:val="20"/>
              </w:rPr>
            </w:pPr>
            <w:r w:rsidRPr="00FF2CA8">
              <w:rPr>
                <w:rFonts w:ascii="Arial" w:hAnsi="Arial" w:cs="Arial"/>
                <w:sz w:val="20"/>
                <w:szCs w:val="20"/>
              </w:rPr>
              <w:t>SER</w:t>
            </w:r>
          </w:p>
          <w:p w:rsidR="000503EF" w:rsidRPr="00FF2CA8" w:rsidRDefault="000503EF" w:rsidP="000503EF">
            <w:pPr>
              <w:pStyle w:val="Prrafodelista"/>
              <w:numPr>
                <w:ilvl w:val="0"/>
                <w:numId w:val="34"/>
              </w:numPr>
              <w:ind w:left="459" w:hanging="284"/>
              <w:jc w:val="both"/>
              <w:rPr>
                <w:rFonts w:ascii="Arial" w:hAnsi="Arial" w:cs="Arial"/>
                <w:sz w:val="20"/>
                <w:szCs w:val="20"/>
              </w:rPr>
            </w:pPr>
            <w:r w:rsidRPr="00FF2CA8">
              <w:rPr>
                <w:rFonts w:ascii="Arial" w:hAnsi="Arial" w:cs="Arial"/>
                <w:sz w:val="20"/>
                <w:szCs w:val="20"/>
              </w:rPr>
              <w:t xml:space="preserve">Plantear una solución a un problema planteado </w:t>
            </w:r>
            <w:r w:rsidR="005F72C3" w:rsidRPr="00FF2CA8">
              <w:rPr>
                <w:rFonts w:ascii="Arial" w:hAnsi="Arial" w:cs="Arial"/>
                <w:sz w:val="20"/>
                <w:szCs w:val="20"/>
              </w:rPr>
              <w:t>como analista y desarrollador de software</w:t>
            </w:r>
            <w:r w:rsidRPr="00FF2CA8">
              <w:rPr>
                <w:rFonts w:ascii="Arial" w:hAnsi="Arial" w:cs="Arial"/>
                <w:sz w:val="20"/>
                <w:szCs w:val="20"/>
              </w:rPr>
              <w:t>.</w:t>
            </w:r>
          </w:p>
          <w:p w:rsidR="000503EF" w:rsidRPr="00FF2CA8" w:rsidRDefault="000503EF" w:rsidP="005E4100">
            <w:pPr>
              <w:autoSpaceDE w:val="0"/>
              <w:autoSpaceDN w:val="0"/>
              <w:adjustRightInd w:val="0"/>
              <w:jc w:val="both"/>
              <w:rPr>
                <w:rFonts w:ascii="Arial" w:hAnsi="Arial" w:cs="Arial"/>
                <w:iCs/>
                <w:color w:val="000000"/>
                <w:sz w:val="20"/>
                <w:szCs w:val="20"/>
              </w:rPr>
            </w:pPr>
          </w:p>
          <w:p w:rsidR="000503EF" w:rsidRPr="00FF2CA8" w:rsidRDefault="000503EF" w:rsidP="005E4100">
            <w:pPr>
              <w:jc w:val="both"/>
              <w:rPr>
                <w:rFonts w:ascii="Arial" w:eastAsia="Times New Roman" w:hAnsi="Arial" w:cs="Arial"/>
                <w:sz w:val="20"/>
                <w:szCs w:val="20"/>
                <w:lang w:val="es-MX" w:eastAsia="es-CO"/>
              </w:rPr>
            </w:pPr>
          </w:p>
        </w:tc>
        <w:tc>
          <w:tcPr>
            <w:tcW w:w="5161" w:type="dxa"/>
            <w:gridSpan w:val="5"/>
          </w:tcPr>
          <w:p w:rsidR="000503EF" w:rsidRPr="00FF2CA8" w:rsidRDefault="000503EF" w:rsidP="005E4100">
            <w:pPr>
              <w:jc w:val="both"/>
              <w:rPr>
                <w:rFonts w:ascii="Arial" w:hAnsi="Arial" w:cs="Arial"/>
                <w:sz w:val="20"/>
                <w:szCs w:val="20"/>
              </w:rPr>
            </w:pPr>
          </w:p>
          <w:p w:rsidR="000503EF" w:rsidRPr="00FF2CA8" w:rsidRDefault="005F72C3" w:rsidP="005E4100">
            <w:pPr>
              <w:jc w:val="both"/>
              <w:rPr>
                <w:rFonts w:ascii="Arial" w:hAnsi="Arial" w:cs="Arial"/>
                <w:sz w:val="20"/>
                <w:szCs w:val="20"/>
              </w:rPr>
            </w:pPr>
            <w:r w:rsidRPr="00FF2CA8">
              <w:rPr>
                <w:rFonts w:ascii="Arial" w:hAnsi="Arial" w:cs="Arial"/>
                <w:sz w:val="20"/>
                <w:szCs w:val="20"/>
              </w:rPr>
              <w:t>Propiciar un espacio de aprendizaje y manipulación acerca de la de la ingeniería del software, tomando referencia los métodos y tecnologías modernas de desarrollo y los principios y procesos definidos en los modelos internacionales de calidad de software.</w:t>
            </w:r>
          </w:p>
          <w:p w:rsidR="001308C2" w:rsidRPr="00FF2CA8" w:rsidRDefault="001308C2" w:rsidP="005E4100">
            <w:pPr>
              <w:jc w:val="both"/>
              <w:rPr>
                <w:rFonts w:ascii="Arial" w:hAnsi="Arial" w:cs="Arial"/>
                <w:sz w:val="20"/>
                <w:szCs w:val="20"/>
              </w:rPr>
            </w:pPr>
          </w:p>
          <w:p w:rsidR="000503EF" w:rsidRPr="00FF2CA8" w:rsidRDefault="000503EF" w:rsidP="005E4100">
            <w:pPr>
              <w:jc w:val="both"/>
              <w:rPr>
                <w:rFonts w:ascii="Arial" w:hAnsi="Arial" w:cs="Arial"/>
                <w:b/>
                <w:sz w:val="20"/>
                <w:szCs w:val="20"/>
              </w:rPr>
            </w:pPr>
          </w:p>
          <w:p w:rsidR="000503EF" w:rsidRPr="00FF2CA8" w:rsidRDefault="000503EF" w:rsidP="005E4100">
            <w:pPr>
              <w:jc w:val="both"/>
              <w:rPr>
                <w:rFonts w:ascii="Arial" w:hAnsi="Arial" w:cs="Arial"/>
                <w:b/>
                <w:sz w:val="20"/>
                <w:szCs w:val="20"/>
              </w:rPr>
            </w:pPr>
          </w:p>
          <w:p w:rsidR="000503EF" w:rsidRPr="00FF2CA8" w:rsidRDefault="000503EF" w:rsidP="005E4100">
            <w:pPr>
              <w:jc w:val="both"/>
              <w:rPr>
                <w:rFonts w:ascii="Arial" w:hAnsi="Arial" w:cs="Arial"/>
                <w:sz w:val="20"/>
                <w:szCs w:val="20"/>
              </w:rPr>
            </w:pPr>
          </w:p>
        </w:tc>
      </w:tr>
      <w:tr w:rsidR="000503EF" w:rsidRPr="00FF2CA8" w:rsidTr="005E4100">
        <w:trPr>
          <w:trHeight w:val="283"/>
        </w:trPr>
        <w:tc>
          <w:tcPr>
            <w:tcW w:w="10492" w:type="dxa"/>
            <w:gridSpan w:val="10"/>
            <w:shd w:val="clear" w:color="auto" w:fill="F2F2F2" w:themeFill="background1" w:themeFillShade="F2"/>
          </w:tcPr>
          <w:p w:rsidR="000503EF" w:rsidRPr="00FF2CA8" w:rsidRDefault="000503EF" w:rsidP="005E4100">
            <w:pPr>
              <w:jc w:val="center"/>
              <w:rPr>
                <w:rFonts w:ascii="Arial" w:hAnsi="Arial" w:cs="Arial"/>
                <w:sz w:val="20"/>
                <w:szCs w:val="20"/>
              </w:rPr>
            </w:pPr>
            <w:r w:rsidRPr="00FF2CA8">
              <w:rPr>
                <w:rFonts w:ascii="Arial" w:hAnsi="Arial" w:cs="Arial"/>
                <w:b/>
                <w:color w:val="404040" w:themeColor="text1" w:themeTint="BF"/>
                <w:sz w:val="20"/>
                <w:szCs w:val="20"/>
              </w:rPr>
              <w:lastRenderedPageBreak/>
              <w:t xml:space="preserve">METODOLOGÍA </w:t>
            </w:r>
          </w:p>
        </w:tc>
      </w:tr>
      <w:tr w:rsidR="000503EF" w:rsidRPr="00FF2CA8" w:rsidTr="00181120">
        <w:trPr>
          <w:trHeight w:val="4018"/>
        </w:trPr>
        <w:tc>
          <w:tcPr>
            <w:tcW w:w="10492" w:type="dxa"/>
            <w:gridSpan w:val="10"/>
          </w:tcPr>
          <w:p w:rsidR="000503EF" w:rsidRPr="00FF2CA8" w:rsidRDefault="000503EF" w:rsidP="005E4100">
            <w:pPr>
              <w:shd w:val="clear" w:color="auto" w:fill="FFFFFF"/>
              <w:spacing w:line="0" w:lineRule="atLeast"/>
              <w:rPr>
                <w:rFonts w:ascii="Arial" w:eastAsia="Times New Roman" w:hAnsi="Arial" w:cs="Arial"/>
                <w:b/>
                <w:bCs/>
                <w:sz w:val="20"/>
                <w:szCs w:val="20"/>
                <w:lang w:val="es-MX" w:eastAsia="es-CO"/>
              </w:rPr>
            </w:pPr>
          </w:p>
          <w:p w:rsidR="00106FE1" w:rsidRPr="00FF2CA8" w:rsidRDefault="00106FE1" w:rsidP="00106FE1">
            <w:pPr>
              <w:shd w:val="clear" w:color="auto" w:fill="FFFFFF"/>
              <w:spacing w:before="120" w:after="360" w:line="248" w:lineRule="atLeast"/>
              <w:contextualSpacing/>
              <w:jc w:val="both"/>
              <w:rPr>
                <w:rFonts w:ascii="Arial" w:eastAsia="Times New Roman" w:hAnsi="Arial" w:cs="Arial"/>
                <w:sz w:val="20"/>
                <w:szCs w:val="20"/>
                <w:lang w:eastAsia="es-CO"/>
              </w:rPr>
            </w:pPr>
            <w:r w:rsidRPr="00FF2CA8">
              <w:rPr>
                <w:rFonts w:ascii="Arial" w:eastAsia="Times New Roman" w:hAnsi="Arial" w:cs="Arial"/>
                <w:sz w:val="20"/>
                <w:szCs w:val="20"/>
                <w:lang w:eastAsia="es-CO"/>
              </w:rPr>
              <w:t>Las sesiones se realizarán en equipos de trabajo e individualmente, de acuerdo al tema, estos trabajos deben ser socializados ante el grupo y el docente durante el tiempo de acompañamiento directo.</w:t>
            </w:r>
          </w:p>
          <w:p w:rsidR="00106FE1" w:rsidRPr="00FF2CA8" w:rsidRDefault="00106FE1" w:rsidP="00106FE1">
            <w:pPr>
              <w:shd w:val="clear" w:color="auto" w:fill="FFFFFF"/>
              <w:spacing w:before="120" w:after="360" w:line="248" w:lineRule="atLeast"/>
              <w:contextualSpacing/>
              <w:jc w:val="both"/>
              <w:rPr>
                <w:rFonts w:ascii="Arial" w:eastAsia="Times New Roman" w:hAnsi="Arial" w:cs="Arial"/>
                <w:sz w:val="20"/>
                <w:szCs w:val="20"/>
                <w:lang w:eastAsia="es-CO"/>
              </w:rPr>
            </w:pPr>
          </w:p>
          <w:p w:rsidR="00106FE1" w:rsidRPr="00FF2CA8" w:rsidRDefault="00106FE1" w:rsidP="00106FE1">
            <w:pPr>
              <w:shd w:val="clear" w:color="auto" w:fill="FFFFFF"/>
              <w:spacing w:before="120" w:after="360" w:line="248" w:lineRule="atLeast"/>
              <w:contextualSpacing/>
              <w:jc w:val="both"/>
              <w:rPr>
                <w:rFonts w:ascii="Arial" w:eastAsia="Times New Roman" w:hAnsi="Arial" w:cs="Arial"/>
                <w:sz w:val="20"/>
                <w:szCs w:val="20"/>
                <w:lang w:eastAsia="es-CO"/>
              </w:rPr>
            </w:pPr>
            <w:r w:rsidRPr="00FF2CA8">
              <w:rPr>
                <w:rFonts w:ascii="Arial" w:eastAsia="Times New Roman" w:hAnsi="Arial" w:cs="Arial"/>
                <w:sz w:val="20"/>
                <w:szCs w:val="20"/>
                <w:lang w:eastAsia="es-CO"/>
              </w:rPr>
              <w:t>Acompañamiento directo es el trabajo conjunto de los estudiantes y el docente durante una sesión, en este tiempo el docente explica a los estudiantes los temas propuestos y resuelve preguntas a las inquietudes de los estudiantes, es importante anotar que algunas sesiones serán de trabajo dirigido, esto con el fin de observar el desempeño de los estudiantes en talleres propuestos dentro del aula de clase.</w:t>
            </w:r>
          </w:p>
          <w:p w:rsidR="00106FE1" w:rsidRPr="00FF2CA8" w:rsidRDefault="00106FE1" w:rsidP="00106FE1">
            <w:pPr>
              <w:shd w:val="clear" w:color="auto" w:fill="FFFFFF"/>
              <w:spacing w:before="120" w:after="360" w:line="248" w:lineRule="atLeast"/>
              <w:contextualSpacing/>
              <w:jc w:val="both"/>
              <w:rPr>
                <w:rFonts w:ascii="Arial" w:eastAsia="Times New Roman" w:hAnsi="Arial" w:cs="Arial"/>
                <w:sz w:val="20"/>
                <w:szCs w:val="20"/>
                <w:lang w:eastAsia="es-CO"/>
              </w:rPr>
            </w:pPr>
            <w:r w:rsidRPr="00FF2CA8">
              <w:rPr>
                <w:rFonts w:ascii="Arial" w:eastAsia="Times New Roman" w:hAnsi="Arial" w:cs="Arial"/>
                <w:sz w:val="20"/>
                <w:szCs w:val="20"/>
                <w:lang w:eastAsia="es-CO"/>
              </w:rPr>
              <w:t>Acompañamiento indirecto es el apoyo y la orientación del docente al trabajo independiente del estudiante.</w:t>
            </w:r>
          </w:p>
          <w:p w:rsidR="00106FE1" w:rsidRPr="00FF2CA8" w:rsidRDefault="00106FE1" w:rsidP="00106FE1">
            <w:pPr>
              <w:shd w:val="clear" w:color="auto" w:fill="FFFFFF"/>
              <w:spacing w:before="120" w:after="360" w:line="248" w:lineRule="atLeast"/>
              <w:contextualSpacing/>
              <w:jc w:val="both"/>
              <w:rPr>
                <w:rFonts w:ascii="Arial" w:eastAsia="Times New Roman" w:hAnsi="Arial" w:cs="Arial"/>
                <w:sz w:val="20"/>
                <w:szCs w:val="20"/>
                <w:lang w:eastAsia="es-CO"/>
              </w:rPr>
            </w:pPr>
          </w:p>
          <w:p w:rsidR="00106FE1" w:rsidRPr="00FF2CA8" w:rsidRDefault="00106FE1" w:rsidP="00106FE1">
            <w:pPr>
              <w:shd w:val="clear" w:color="auto" w:fill="FFFFFF"/>
              <w:spacing w:before="120" w:after="360" w:line="248" w:lineRule="atLeast"/>
              <w:contextualSpacing/>
              <w:jc w:val="both"/>
              <w:rPr>
                <w:rFonts w:ascii="Arial" w:eastAsia="Times New Roman" w:hAnsi="Arial" w:cs="Arial"/>
                <w:sz w:val="20"/>
                <w:szCs w:val="20"/>
                <w:lang w:eastAsia="es-CO"/>
              </w:rPr>
            </w:pPr>
            <w:r w:rsidRPr="00FF2CA8">
              <w:rPr>
                <w:rFonts w:ascii="Arial" w:eastAsia="Times New Roman" w:hAnsi="Arial" w:cs="Arial"/>
                <w:sz w:val="20"/>
                <w:szCs w:val="20"/>
                <w:lang w:eastAsia="es-CO"/>
              </w:rPr>
              <w:t>Trabajo independiente son todas aquellas actividades (lecturas, talleres, ensayos, reseñas, entre otras) que debe realizar el estudiante para hacer aprehensión de los temas tratados durante el acompañamiento directo o para preparar con antelación.</w:t>
            </w:r>
          </w:p>
          <w:p w:rsidR="00106FE1" w:rsidRPr="00FF2CA8" w:rsidRDefault="00106FE1" w:rsidP="00106FE1">
            <w:pPr>
              <w:shd w:val="clear" w:color="auto" w:fill="FFFFFF"/>
              <w:spacing w:before="120" w:after="360" w:line="248" w:lineRule="atLeast"/>
              <w:contextualSpacing/>
              <w:jc w:val="both"/>
              <w:rPr>
                <w:rFonts w:ascii="Arial" w:eastAsia="Times New Roman" w:hAnsi="Arial" w:cs="Arial"/>
                <w:sz w:val="20"/>
                <w:szCs w:val="20"/>
                <w:lang w:eastAsia="es-CO"/>
              </w:rPr>
            </w:pPr>
          </w:p>
          <w:p w:rsidR="000503EF" w:rsidRPr="00FF2CA8" w:rsidRDefault="00106FE1" w:rsidP="00106FE1">
            <w:pPr>
              <w:shd w:val="clear" w:color="auto" w:fill="FFFFFF"/>
              <w:spacing w:before="120" w:after="360" w:line="248" w:lineRule="atLeast"/>
              <w:contextualSpacing/>
              <w:jc w:val="both"/>
              <w:rPr>
                <w:rFonts w:ascii="Arial" w:eastAsia="Times New Roman" w:hAnsi="Arial" w:cs="Arial"/>
                <w:sz w:val="20"/>
                <w:szCs w:val="20"/>
                <w:lang w:eastAsia="es-CO"/>
              </w:rPr>
            </w:pPr>
            <w:r w:rsidRPr="00FF2CA8">
              <w:rPr>
                <w:rFonts w:ascii="Arial" w:eastAsia="Times New Roman" w:hAnsi="Arial" w:cs="Arial"/>
                <w:sz w:val="20"/>
                <w:szCs w:val="20"/>
                <w:lang w:eastAsia="es-CO"/>
              </w:rPr>
              <w:t>Practica: Talleres de laboratorio de los temas avanzados y de redes de computadoras</w:t>
            </w:r>
          </w:p>
        </w:tc>
      </w:tr>
      <w:tr w:rsidR="000503EF" w:rsidRPr="00FF2CA8" w:rsidTr="005E4100">
        <w:tc>
          <w:tcPr>
            <w:tcW w:w="10492" w:type="dxa"/>
            <w:gridSpan w:val="10"/>
            <w:shd w:val="clear" w:color="auto" w:fill="F2F2F2" w:themeFill="background1" w:themeFillShade="F2"/>
          </w:tcPr>
          <w:p w:rsidR="000503EF" w:rsidRPr="00FF2CA8" w:rsidRDefault="000503EF" w:rsidP="005E4100">
            <w:pPr>
              <w:jc w:val="center"/>
              <w:rPr>
                <w:rFonts w:ascii="Arial" w:hAnsi="Arial" w:cs="Arial"/>
                <w:sz w:val="20"/>
                <w:szCs w:val="20"/>
              </w:rPr>
            </w:pPr>
            <w:r w:rsidRPr="00FF2CA8">
              <w:rPr>
                <w:rFonts w:ascii="Arial" w:hAnsi="Arial" w:cs="Arial"/>
                <w:sz w:val="20"/>
                <w:szCs w:val="20"/>
              </w:rPr>
              <w:br w:type="page"/>
            </w:r>
            <w:r w:rsidRPr="00FF2CA8">
              <w:rPr>
                <w:rFonts w:ascii="Arial" w:hAnsi="Arial" w:cs="Arial"/>
                <w:b/>
                <w:sz w:val="20"/>
                <w:szCs w:val="20"/>
              </w:rPr>
              <w:t xml:space="preserve">UNIDADES Y TEMATICAS </w:t>
            </w:r>
          </w:p>
        </w:tc>
      </w:tr>
      <w:tr w:rsidR="000503EF" w:rsidRPr="00FF2CA8" w:rsidTr="005E4100">
        <w:tc>
          <w:tcPr>
            <w:tcW w:w="993" w:type="dxa"/>
            <w:shd w:val="clear" w:color="auto" w:fill="F2F2F2" w:themeFill="background1" w:themeFillShade="F2"/>
          </w:tcPr>
          <w:p w:rsidR="000503EF" w:rsidRPr="00FF2CA8" w:rsidRDefault="000503EF" w:rsidP="005E4100">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Unidad</w:t>
            </w:r>
          </w:p>
        </w:tc>
        <w:tc>
          <w:tcPr>
            <w:tcW w:w="4819" w:type="dxa"/>
            <w:gridSpan w:val="5"/>
            <w:shd w:val="clear" w:color="auto" w:fill="F2F2F2" w:themeFill="background1" w:themeFillShade="F2"/>
          </w:tcPr>
          <w:p w:rsidR="000503EF" w:rsidRPr="00FF2CA8" w:rsidRDefault="000503EF" w:rsidP="005E4100">
            <w:pPr>
              <w:jc w:val="center"/>
              <w:rPr>
                <w:rFonts w:ascii="Arial" w:hAnsi="Arial" w:cs="Arial"/>
                <w:b/>
                <w:sz w:val="20"/>
                <w:szCs w:val="20"/>
              </w:rPr>
            </w:pPr>
            <w:r w:rsidRPr="00FF2CA8">
              <w:rPr>
                <w:rFonts w:ascii="Arial" w:hAnsi="Arial" w:cs="Arial"/>
                <w:b/>
                <w:sz w:val="20"/>
                <w:szCs w:val="20"/>
              </w:rPr>
              <w:t xml:space="preserve">Tema </w:t>
            </w:r>
          </w:p>
        </w:tc>
        <w:tc>
          <w:tcPr>
            <w:tcW w:w="1418" w:type="dxa"/>
            <w:gridSpan w:val="2"/>
            <w:tcBorders>
              <w:right w:val="single" w:sz="4" w:space="0" w:color="auto"/>
            </w:tcBorders>
            <w:shd w:val="clear" w:color="auto" w:fill="F2F2F2" w:themeFill="background1" w:themeFillShade="F2"/>
          </w:tcPr>
          <w:p w:rsidR="000503EF" w:rsidRPr="00FF2CA8" w:rsidRDefault="000503EF" w:rsidP="005E4100">
            <w:pPr>
              <w:jc w:val="center"/>
              <w:rPr>
                <w:rFonts w:ascii="Arial" w:hAnsi="Arial" w:cs="Arial"/>
                <w:b/>
                <w:sz w:val="20"/>
                <w:szCs w:val="20"/>
              </w:rPr>
            </w:pPr>
            <w:r w:rsidRPr="00FF2CA8">
              <w:rPr>
                <w:rFonts w:ascii="Arial" w:hAnsi="Arial" w:cs="Arial"/>
                <w:b/>
                <w:sz w:val="20"/>
                <w:szCs w:val="20"/>
              </w:rPr>
              <w:t xml:space="preserve">Semanas </w:t>
            </w:r>
          </w:p>
        </w:tc>
        <w:tc>
          <w:tcPr>
            <w:tcW w:w="3262" w:type="dxa"/>
            <w:gridSpan w:val="2"/>
            <w:tcBorders>
              <w:left w:val="single" w:sz="4" w:space="0" w:color="auto"/>
            </w:tcBorders>
            <w:shd w:val="clear" w:color="auto" w:fill="F2F2F2" w:themeFill="background1" w:themeFillShade="F2"/>
          </w:tcPr>
          <w:p w:rsidR="000503EF" w:rsidRPr="00FF2CA8" w:rsidRDefault="000503EF" w:rsidP="005E4100">
            <w:pPr>
              <w:jc w:val="center"/>
              <w:rPr>
                <w:rFonts w:ascii="Arial" w:hAnsi="Arial" w:cs="Arial"/>
                <w:b/>
                <w:sz w:val="20"/>
                <w:szCs w:val="20"/>
              </w:rPr>
            </w:pPr>
            <w:r w:rsidRPr="00FF2CA8">
              <w:rPr>
                <w:rFonts w:ascii="Arial" w:hAnsi="Arial" w:cs="Arial"/>
                <w:b/>
                <w:sz w:val="20"/>
                <w:szCs w:val="20"/>
              </w:rPr>
              <w:t>Tipo de contenido (actitudinales, conceptuales o procedimentales)</w:t>
            </w:r>
          </w:p>
        </w:tc>
      </w:tr>
      <w:tr w:rsidR="000503EF" w:rsidRPr="00FF2CA8" w:rsidTr="005E4100">
        <w:trPr>
          <w:trHeight w:val="234"/>
        </w:trPr>
        <w:tc>
          <w:tcPr>
            <w:tcW w:w="993" w:type="dxa"/>
          </w:tcPr>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0503EF" w:rsidRPr="00FF2CA8" w:rsidRDefault="000503EF" w:rsidP="005E4100">
            <w:pPr>
              <w:jc w:val="center"/>
              <w:rPr>
                <w:rFonts w:ascii="Arial" w:hAnsi="Arial" w:cs="Arial"/>
                <w:sz w:val="20"/>
                <w:szCs w:val="20"/>
              </w:rPr>
            </w:pPr>
            <w:r w:rsidRPr="00FF2CA8">
              <w:rPr>
                <w:rFonts w:ascii="Arial" w:hAnsi="Arial" w:cs="Arial"/>
                <w:sz w:val="20"/>
                <w:szCs w:val="20"/>
              </w:rPr>
              <w:t>1</w:t>
            </w:r>
          </w:p>
        </w:tc>
        <w:tc>
          <w:tcPr>
            <w:tcW w:w="4819" w:type="dxa"/>
            <w:gridSpan w:val="5"/>
          </w:tcPr>
          <w:p w:rsidR="00106FE1" w:rsidRPr="00FF2CA8" w:rsidRDefault="00106FE1" w:rsidP="00106FE1">
            <w:pPr>
              <w:shd w:val="clear" w:color="auto" w:fill="FFFFFF"/>
              <w:spacing w:line="0" w:lineRule="atLeast"/>
              <w:jc w:val="both"/>
              <w:rPr>
                <w:rFonts w:ascii="Arial" w:eastAsia="Times New Roman" w:hAnsi="Arial" w:cs="Arial"/>
                <w:b/>
                <w:sz w:val="20"/>
                <w:szCs w:val="20"/>
                <w:lang w:val="es-ES" w:eastAsia="es-CO"/>
              </w:rPr>
            </w:pPr>
            <w:r w:rsidRPr="00FF2CA8">
              <w:rPr>
                <w:rFonts w:ascii="Arial" w:eastAsia="Times New Roman" w:hAnsi="Arial" w:cs="Arial"/>
                <w:b/>
                <w:sz w:val="20"/>
                <w:szCs w:val="20"/>
                <w:lang w:val="es-ES" w:eastAsia="es-CO"/>
              </w:rPr>
              <w:t>LA EVOLUCION DEL SOFTWARE</w:t>
            </w:r>
          </w:p>
          <w:p w:rsidR="00106FE1" w:rsidRPr="00FF2CA8" w:rsidRDefault="00106FE1" w:rsidP="00106FE1">
            <w:pPr>
              <w:shd w:val="clear" w:color="auto" w:fill="FFFFFF"/>
              <w:spacing w:line="0" w:lineRule="atLeast"/>
              <w:jc w:val="both"/>
              <w:rPr>
                <w:rFonts w:ascii="Arial" w:eastAsia="Times New Roman" w:hAnsi="Arial" w:cs="Arial"/>
                <w:sz w:val="20"/>
                <w:szCs w:val="20"/>
                <w:lang w:val="es-ES" w:eastAsia="es-CO"/>
              </w:rPr>
            </w:pPr>
          </w:p>
          <w:p w:rsidR="00106FE1" w:rsidRPr="00FF2CA8" w:rsidRDefault="00106FE1" w:rsidP="00106FE1">
            <w:pPr>
              <w:shd w:val="clear" w:color="auto" w:fill="FFFFFF"/>
              <w:spacing w:line="0" w:lineRule="atLeast"/>
              <w:jc w:val="both"/>
              <w:rPr>
                <w:rFonts w:ascii="Arial" w:eastAsia="Times New Roman" w:hAnsi="Arial" w:cs="Arial"/>
                <w:sz w:val="20"/>
                <w:szCs w:val="20"/>
                <w:lang w:val="es-ES" w:eastAsia="es-CO"/>
              </w:rPr>
            </w:pPr>
            <w:r w:rsidRPr="00FF2CA8">
              <w:rPr>
                <w:rFonts w:ascii="Arial" w:eastAsia="Times New Roman" w:hAnsi="Arial" w:cs="Arial"/>
                <w:sz w:val="20"/>
                <w:szCs w:val="20"/>
                <w:lang w:val="es-ES" w:eastAsia="es-CO"/>
              </w:rPr>
              <w:t>Que es el software</w:t>
            </w:r>
          </w:p>
          <w:p w:rsidR="00106FE1" w:rsidRPr="00FF2CA8" w:rsidRDefault="00106FE1" w:rsidP="00106FE1">
            <w:pPr>
              <w:shd w:val="clear" w:color="auto" w:fill="FFFFFF"/>
              <w:spacing w:line="0" w:lineRule="atLeast"/>
              <w:jc w:val="both"/>
              <w:rPr>
                <w:rFonts w:ascii="Arial" w:eastAsia="Times New Roman" w:hAnsi="Arial" w:cs="Arial"/>
                <w:sz w:val="20"/>
                <w:szCs w:val="20"/>
                <w:lang w:val="es-ES" w:eastAsia="es-CO"/>
              </w:rPr>
            </w:pPr>
            <w:proofErr w:type="gramStart"/>
            <w:r w:rsidRPr="00FF2CA8">
              <w:rPr>
                <w:rFonts w:ascii="Arial" w:eastAsia="Times New Roman" w:hAnsi="Arial" w:cs="Arial"/>
                <w:sz w:val="20"/>
                <w:szCs w:val="20"/>
                <w:lang w:val="es-ES" w:eastAsia="es-CO"/>
              </w:rPr>
              <w:t>Clasificación  del</w:t>
            </w:r>
            <w:proofErr w:type="gramEnd"/>
            <w:r w:rsidRPr="00FF2CA8">
              <w:rPr>
                <w:rFonts w:ascii="Arial" w:eastAsia="Times New Roman" w:hAnsi="Arial" w:cs="Arial"/>
                <w:sz w:val="20"/>
                <w:szCs w:val="20"/>
                <w:lang w:val="es-ES" w:eastAsia="es-CO"/>
              </w:rPr>
              <w:t xml:space="preserve"> software</w:t>
            </w:r>
          </w:p>
          <w:p w:rsidR="00106FE1" w:rsidRPr="00FF2CA8" w:rsidRDefault="00106FE1" w:rsidP="00106FE1">
            <w:pPr>
              <w:shd w:val="clear" w:color="auto" w:fill="FFFFFF"/>
              <w:spacing w:line="0" w:lineRule="atLeast"/>
              <w:jc w:val="both"/>
              <w:rPr>
                <w:rFonts w:ascii="Arial" w:eastAsia="Times New Roman" w:hAnsi="Arial" w:cs="Arial"/>
                <w:sz w:val="20"/>
                <w:szCs w:val="20"/>
                <w:lang w:val="es-ES" w:eastAsia="es-CO"/>
              </w:rPr>
            </w:pPr>
            <w:r w:rsidRPr="00FF2CA8">
              <w:rPr>
                <w:rFonts w:ascii="Arial" w:eastAsia="Times New Roman" w:hAnsi="Arial" w:cs="Arial"/>
                <w:sz w:val="20"/>
                <w:szCs w:val="20"/>
                <w:lang w:val="es-ES" w:eastAsia="es-CO"/>
              </w:rPr>
              <w:t xml:space="preserve">Evolución del software </w:t>
            </w:r>
          </w:p>
          <w:p w:rsidR="00106FE1" w:rsidRPr="00FF2CA8" w:rsidRDefault="00106FE1" w:rsidP="00106FE1">
            <w:pPr>
              <w:shd w:val="clear" w:color="auto" w:fill="FFFFFF"/>
              <w:spacing w:line="0" w:lineRule="atLeast"/>
              <w:jc w:val="both"/>
              <w:rPr>
                <w:rFonts w:ascii="Arial" w:eastAsia="Times New Roman" w:hAnsi="Arial" w:cs="Arial"/>
                <w:sz w:val="20"/>
                <w:szCs w:val="20"/>
                <w:lang w:val="es-ES" w:eastAsia="es-CO"/>
              </w:rPr>
            </w:pPr>
            <w:r w:rsidRPr="00FF2CA8">
              <w:rPr>
                <w:rFonts w:ascii="Arial" w:eastAsia="Times New Roman" w:hAnsi="Arial" w:cs="Arial"/>
                <w:sz w:val="20"/>
                <w:szCs w:val="20"/>
                <w:lang w:val="es-ES" w:eastAsia="es-CO"/>
              </w:rPr>
              <w:t>Características del software</w:t>
            </w:r>
          </w:p>
          <w:p w:rsidR="00106FE1" w:rsidRPr="00FF2CA8" w:rsidRDefault="00106FE1" w:rsidP="00106FE1">
            <w:pPr>
              <w:shd w:val="clear" w:color="auto" w:fill="FFFFFF"/>
              <w:spacing w:line="0" w:lineRule="atLeast"/>
              <w:jc w:val="both"/>
              <w:rPr>
                <w:rFonts w:ascii="Arial" w:eastAsia="Times New Roman" w:hAnsi="Arial" w:cs="Arial"/>
                <w:sz w:val="20"/>
                <w:szCs w:val="20"/>
                <w:lang w:val="es-ES" w:eastAsia="es-CO"/>
              </w:rPr>
            </w:pPr>
            <w:r w:rsidRPr="00FF2CA8">
              <w:rPr>
                <w:rFonts w:ascii="Arial" w:eastAsia="Times New Roman" w:hAnsi="Arial" w:cs="Arial"/>
                <w:sz w:val="20"/>
                <w:szCs w:val="20"/>
                <w:lang w:val="es-ES" w:eastAsia="es-CO"/>
              </w:rPr>
              <w:t>Competitividad del Software</w:t>
            </w:r>
          </w:p>
          <w:p w:rsidR="00106FE1" w:rsidRPr="00FF2CA8" w:rsidRDefault="00106FE1" w:rsidP="00106FE1">
            <w:pPr>
              <w:shd w:val="clear" w:color="auto" w:fill="FFFFFF"/>
              <w:spacing w:line="0" w:lineRule="atLeast"/>
              <w:jc w:val="both"/>
              <w:rPr>
                <w:rFonts w:ascii="Arial" w:eastAsia="Times New Roman" w:hAnsi="Arial" w:cs="Arial"/>
                <w:sz w:val="20"/>
                <w:szCs w:val="20"/>
                <w:lang w:val="es-ES" w:eastAsia="es-CO"/>
              </w:rPr>
            </w:pPr>
            <w:r w:rsidRPr="00FF2CA8">
              <w:rPr>
                <w:rFonts w:ascii="Arial" w:eastAsia="Times New Roman" w:hAnsi="Arial" w:cs="Arial"/>
                <w:sz w:val="20"/>
                <w:szCs w:val="20"/>
                <w:lang w:val="es-ES" w:eastAsia="es-CO"/>
              </w:rPr>
              <w:t>Ventajas</w:t>
            </w:r>
          </w:p>
          <w:p w:rsidR="000503EF" w:rsidRPr="00FF2CA8" w:rsidRDefault="00106FE1" w:rsidP="00106FE1">
            <w:pPr>
              <w:shd w:val="clear" w:color="auto" w:fill="FFFFFF"/>
              <w:spacing w:line="0" w:lineRule="atLeast"/>
              <w:jc w:val="both"/>
              <w:rPr>
                <w:rFonts w:ascii="Arial" w:eastAsia="Times New Roman" w:hAnsi="Arial" w:cs="Arial"/>
                <w:sz w:val="20"/>
                <w:szCs w:val="20"/>
                <w:lang w:val="es-ES" w:eastAsia="es-CO"/>
              </w:rPr>
            </w:pPr>
            <w:r w:rsidRPr="00FF2CA8">
              <w:rPr>
                <w:rFonts w:ascii="Arial" w:eastAsia="Times New Roman" w:hAnsi="Arial" w:cs="Arial"/>
                <w:sz w:val="20"/>
                <w:szCs w:val="20"/>
                <w:lang w:val="es-ES" w:eastAsia="es-CO"/>
              </w:rPr>
              <w:t>Aplicaciones</w:t>
            </w:r>
          </w:p>
        </w:tc>
        <w:tc>
          <w:tcPr>
            <w:tcW w:w="1418" w:type="dxa"/>
            <w:gridSpan w:val="2"/>
            <w:tcBorders>
              <w:right w:val="single" w:sz="4" w:space="0" w:color="auto"/>
            </w:tcBorders>
          </w:tcPr>
          <w:p w:rsidR="007A6515" w:rsidRPr="00FF2CA8" w:rsidRDefault="007A6515" w:rsidP="00181120">
            <w:pPr>
              <w:jc w:val="center"/>
              <w:rPr>
                <w:rFonts w:ascii="Arial" w:hAnsi="Arial" w:cs="Arial"/>
                <w:sz w:val="20"/>
                <w:szCs w:val="20"/>
              </w:rPr>
            </w:pPr>
          </w:p>
          <w:p w:rsidR="007A6515" w:rsidRPr="00FF2CA8" w:rsidRDefault="007A6515" w:rsidP="00181120">
            <w:pPr>
              <w:jc w:val="center"/>
              <w:rPr>
                <w:rFonts w:ascii="Arial" w:hAnsi="Arial" w:cs="Arial"/>
                <w:sz w:val="20"/>
                <w:szCs w:val="20"/>
              </w:rPr>
            </w:pPr>
          </w:p>
          <w:p w:rsidR="007A6515" w:rsidRPr="00FF2CA8" w:rsidRDefault="007A6515" w:rsidP="00181120">
            <w:pPr>
              <w:jc w:val="center"/>
              <w:rPr>
                <w:rFonts w:ascii="Arial" w:hAnsi="Arial" w:cs="Arial"/>
                <w:sz w:val="20"/>
                <w:szCs w:val="20"/>
              </w:rPr>
            </w:pPr>
          </w:p>
          <w:p w:rsidR="007A6515" w:rsidRPr="00FF2CA8" w:rsidRDefault="007A6515" w:rsidP="00181120">
            <w:pPr>
              <w:jc w:val="center"/>
              <w:rPr>
                <w:rFonts w:ascii="Arial" w:hAnsi="Arial" w:cs="Arial"/>
                <w:sz w:val="20"/>
                <w:szCs w:val="20"/>
              </w:rPr>
            </w:pPr>
          </w:p>
          <w:p w:rsidR="000503EF" w:rsidRPr="00FF2CA8" w:rsidRDefault="00D77550" w:rsidP="00181120">
            <w:pPr>
              <w:jc w:val="center"/>
              <w:rPr>
                <w:rFonts w:ascii="Arial" w:hAnsi="Arial" w:cs="Arial"/>
                <w:sz w:val="20"/>
                <w:szCs w:val="20"/>
              </w:rPr>
            </w:pPr>
            <w:r w:rsidRPr="00FF2CA8">
              <w:rPr>
                <w:rFonts w:ascii="Arial" w:hAnsi="Arial" w:cs="Arial"/>
                <w:sz w:val="20"/>
                <w:szCs w:val="20"/>
              </w:rPr>
              <w:t>1</w:t>
            </w:r>
          </w:p>
        </w:tc>
        <w:tc>
          <w:tcPr>
            <w:tcW w:w="3262" w:type="dxa"/>
            <w:gridSpan w:val="2"/>
            <w:tcBorders>
              <w:left w:val="single" w:sz="4" w:space="0" w:color="auto"/>
            </w:tcBorders>
          </w:tcPr>
          <w:p w:rsidR="000503EF" w:rsidRPr="00FF2CA8" w:rsidRDefault="000503EF" w:rsidP="005E4100">
            <w:pPr>
              <w:jc w:val="center"/>
              <w:rPr>
                <w:rFonts w:ascii="Arial" w:hAnsi="Arial" w:cs="Arial"/>
                <w:sz w:val="20"/>
                <w:szCs w:val="20"/>
              </w:rPr>
            </w:pPr>
          </w:p>
          <w:p w:rsidR="000503EF" w:rsidRPr="00FF2CA8" w:rsidRDefault="009A3B70" w:rsidP="005E4100">
            <w:pPr>
              <w:jc w:val="center"/>
              <w:rPr>
                <w:rFonts w:ascii="Arial" w:hAnsi="Arial" w:cs="Arial"/>
                <w:sz w:val="20"/>
                <w:szCs w:val="20"/>
              </w:rPr>
            </w:pPr>
            <w:r w:rsidRPr="00FF2CA8">
              <w:rPr>
                <w:rFonts w:ascii="Arial" w:hAnsi="Arial" w:cs="Arial"/>
                <w:sz w:val="20"/>
                <w:szCs w:val="20"/>
              </w:rPr>
              <w:t>CONCEPTUALES Y PROCEDIMENTALES</w:t>
            </w:r>
          </w:p>
        </w:tc>
      </w:tr>
      <w:tr w:rsidR="000503EF" w:rsidRPr="00FF2CA8" w:rsidTr="005E4100">
        <w:trPr>
          <w:trHeight w:val="234"/>
        </w:trPr>
        <w:tc>
          <w:tcPr>
            <w:tcW w:w="993" w:type="dxa"/>
          </w:tcPr>
          <w:p w:rsidR="000503EF" w:rsidRPr="00FF2CA8" w:rsidRDefault="000503EF" w:rsidP="005E4100">
            <w:pPr>
              <w:jc w:val="center"/>
              <w:rPr>
                <w:rFonts w:ascii="Arial" w:hAnsi="Arial" w:cs="Arial"/>
                <w:sz w:val="20"/>
                <w:szCs w:val="20"/>
              </w:rPr>
            </w:pPr>
          </w:p>
          <w:p w:rsidR="000503EF" w:rsidRPr="00FF2CA8" w:rsidRDefault="000503EF" w:rsidP="005E4100">
            <w:pPr>
              <w:jc w:val="center"/>
              <w:rPr>
                <w:rFonts w:ascii="Arial" w:hAnsi="Arial" w:cs="Arial"/>
                <w:sz w:val="20"/>
                <w:szCs w:val="20"/>
              </w:rPr>
            </w:pPr>
            <w:r w:rsidRPr="00FF2CA8">
              <w:rPr>
                <w:rFonts w:ascii="Arial" w:hAnsi="Arial" w:cs="Arial"/>
                <w:sz w:val="20"/>
                <w:szCs w:val="20"/>
              </w:rPr>
              <w:t>2</w:t>
            </w:r>
          </w:p>
        </w:tc>
        <w:tc>
          <w:tcPr>
            <w:tcW w:w="4819" w:type="dxa"/>
            <w:gridSpan w:val="5"/>
          </w:tcPr>
          <w:p w:rsidR="00106FE1" w:rsidRPr="00FF2CA8" w:rsidRDefault="00106FE1" w:rsidP="00106FE1">
            <w:pPr>
              <w:jc w:val="both"/>
              <w:rPr>
                <w:rFonts w:ascii="Arial" w:hAnsi="Arial" w:cs="Arial"/>
                <w:b/>
                <w:sz w:val="20"/>
                <w:szCs w:val="20"/>
                <w:shd w:val="clear" w:color="auto" w:fill="FFFFFF"/>
              </w:rPr>
            </w:pPr>
            <w:r w:rsidRPr="00FF2CA8">
              <w:rPr>
                <w:rFonts w:ascii="Arial" w:hAnsi="Arial" w:cs="Arial"/>
                <w:b/>
                <w:sz w:val="20"/>
                <w:szCs w:val="20"/>
                <w:shd w:val="clear" w:color="auto" w:fill="FFFFFF"/>
              </w:rPr>
              <w:t xml:space="preserve">INTRODUCCION A LA INGENIERIA DE SOFTWARE </w:t>
            </w:r>
          </w:p>
          <w:p w:rsidR="00106FE1" w:rsidRPr="00FF2CA8" w:rsidRDefault="00106FE1" w:rsidP="00106FE1">
            <w:pPr>
              <w:jc w:val="both"/>
              <w:rPr>
                <w:rFonts w:ascii="Arial" w:hAnsi="Arial" w:cs="Arial"/>
                <w:sz w:val="20"/>
                <w:szCs w:val="20"/>
                <w:shd w:val="clear" w:color="auto" w:fill="FFFFFF"/>
              </w:rPr>
            </w:pPr>
          </w:p>
          <w:p w:rsidR="00106FE1" w:rsidRPr="00FF2CA8" w:rsidRDefault="00106FE1" w:rsidP="00106FE1">
            <w:pPr>
              <w:jc w:val="both"/>
              <w:rPr>
                <w:rFonts w:ascii="Arial" w:hAnsi="Arial" w:cs="Arial"/>
                <w:sz w:val="20"/>
                <w:szCs w:val="20"/>
                <w:shd w:val="clear" w:color="auto" w:fill="FFFFFF"/>
              </w:rPr>
            </w:pPr>
            <w:r w:rsidRPr="00FF2CA8">
              <w:rPr>
                <w:rFonts w:ascii="Arial" w:hAnsi="Arial" w:cs="Arial"/>
                <w:sz w:val="20"/>
                <w:szCs w:val="20"/>
                <w:shd w:val="clear" w:color="auto" w:fill="FFFFFF"/>
              </w:rPr>
              <w:t>Que es la Ingeniería de software</w:t>
            </w:r>
          </w:p>
          <w:p w:rsidR="00106FE1" w:rsidRPr="00FF2CA8" w:rsidRDefault="00106FE1" w:rsidP="00106FE1">
            <w:pPr>
              <w:jc w:val="both"/>
              <w:rPr>
                <w:rFonts w:ascii="Arial" w:hAnsi="Arial" w:cs="Arial"/>
                <w:sz w:val="20"/>
                <w:szCs w:val="20"/>
                <w:shd w:val="clear" w:color="auto" w:fill="FFFFFF"/>
              </w:rPr>
            </w:pPr>
            <w:r w:rsidRPr="00FF2CA8">
              <w:rPr>
                <w:rFonts w:ascii="Arial" w:hAnsi="Arial" w:cs="Arial"/>
                <w:sz w:val="20"/>
                <w:szCs w:val="20"/>
                <w:shd w:val="clear" w:color="auto" w:fill="FFFFFF"/>
              </w:rPr>
              <w:t>Problemas por los cuales surge la Ingeniería de software</w:t>
            </w:r>
          </w:p>
          <w:p w:rsidR="00106FE1" w:rsidRPr="00FF2CA8" w:rsidRDefault="00106FE1" w:rsidP="00106FE1">
            <w:pPr>
              <w:jc w:val="both"/>
              <w:rPr>
                <w:rFonts w:ascii="Arial" w:hAnsi="Arial" w:cs="Arial"/>
                <w:sz w:val="20"/>
                <w:szCs w:val="20"/>
                <w:shd w:val="clear" w:color="auto" w:fill="FFFFFF"/>
              </w:rPr>
            </w:pPr>
            <w:r w:rsidRPr="00FF2CA8">
              <w:rPr>
                <w:rFonts w:ascii="Arial" w:hAnsi="Arial" w:cs="Arial"/>
                <w:sz w:val="20"/>
                <w:szCs w:val="20"/>
                <w:shd w:val="clear" w:color="auto" w:fill="FFFFFF"/>
              </w:rPr>
              <w:lastRenderedPageBreak/>
              <w:t>Evolución</w:t>
            </w:r>
          </w:p>
          <w:p w:rsidR="00106FE1" w:rsidRPr="00FF2CA8" w:rsidRDefault="00106FE1" w:rsidP="00106FE1">
            <w:pPr>
              <w:jc w:val="both"/>
              <w:rPr>
                <w:rFonts w:ascii="Arial" w:hAnsi="Arial" w:cs="Arial"/>
                <w:sz w:val="20"/>
                <w:szCs w:val="20"/>
                <w:shd w:val="clear" w:color="auto" w:fill="FFFFFF"/>
              </w:rPr>
            </w:pPr>
            <w:r w:rsidRPr="00FF2CA8">
              <w:rPr>
                <w:rFonts w:ascii="Arial" w:hAnsi="Arial" w:cs="Arial"/>
                <w:sz w:val="20"/>
                <w:szCs w:val="20"/>
                <w:shd w:val="clear" w:color="auto" w:fill="FFFFFF"/>
              </w:rPr>
              <w:t>Aplicaciones</w:t>
            </w:r>
          </w:p>
          <w:p w:rsidR="00106FE1" w:rsidRPr="00FF2CA8" w:rsidRDefault="00106FE1" w:rsidP="00106FE1">
            <w:pPr>
              <w:jc w:val="both"/>
              <w:rPr>
                <w:rFonts w:ascii="Arial" w:hAnsi="Arial" w:cs="Arial"/>
                <w:sz w:val="20"/>
                <w:szCs w:val="20"/>
                <w:shd w:val="clear" w:color="auto" w:fill="FFFFFF"/>
              </w:rPr>
            </w:pPr>
            <w:r w:rsidRPr="00FF2CA8">
              <w:rPr>
                <w:rFonts w:ascii="Arial" w:hAnsi="Arial" w:cs="Arial"/>
                <w:sz w:val="20"/>
                <w:szCs w:val="20"/>
                <w:shd w:val="clear" w:color="auto" w:fill="FFFFFF"/>
              </w:rPr>
              <w:t>Ciclo de vida</w:t>
            </w:r>
          </w:p>
          <w:p w:rsidR="000503EF" w:rsidRPr="00FF2CA8" w:rsidRDefault="00106FE1" w:rsidP="00106FE1">
            <w:pPr>
              <w:jc w:val="both"/>
              <w:rPr>
                <w:rFonts w:ascii="Arial" w:hAnsi="Arial" w:cs="Arial"/>
                <w:sz w:val="20"/>
                <w:szCs w:val="20"/>
                <w:shd w:val="clear" w:color="auto" w:fill="FFFFFF"/>
              </w:rPr>
            </w:pPr>
            <w:r w:rsidRPr="00FF2CA8">
              <w:rPr>
                <w:rFonts w:ascii="Arial" w:hAnsi="Arial" w:cs="Arial"/>
                <w:sz w:val="20"/>
                <w:szCs w:val="20"/>
                <w:shd w:val="clear" w:color="auto" w:fill="FFFFFF"/>
              </w:rPr>
              <w:t>Perfil del Ingeniero de Software</w:t>
            </w:r>
          </w:p>
        </w:tc>
        <w:tc>
          <w:tcPr>
            <w:tcW w:w="1418" w:type="dxa"/>
            <w:gridSpan w:val="2"/>
            <w:tcBorders>
              <w:right w:val="single" w:sz="4" w:space="0" w:color="auto"/>
            </w:tcBorders>
          </w:tcPr>
          <w:p w:rsidR="007A6515" w:rsidRPr="00FF2CA8" w:rsidRDefault="007A6515" w:rsidP="005E4100">
            <w:pPr>
              <w:jc w:val="center"/>
              <w:rPr>
                <w:rFonts w:ascii="Arial" w:hAnsi="Arial" w:cs="Arial"/>
                <w:sz w:val="20"/>
                <w:szCs w:val="20"/>
              </w:rPr>
            </w:pPr>
          </w:p>
          <w:p w:rsidR="000503EF" w:rsidRPr="00FF2CA8" w:rsidRDefault="00D77550" w:rsidP="005E4100">
            <w:pPr>
              <w:jc w:val="center"/>
              <w:rPr>
                <w:rFonts w:ascii="Arial" w:hAnsi="Arial" w:cs="Arial"/>
                <w:sz w:val="20"/>
                <w:szCs w:val="20"/>
              </w:rPr>
            </w:pPr>
            <w:r w:rsidRPr="00FF2CA8">
              <w:rPr>
                <w:rFonts w:ascii="Arial" w:hAnsi="Arial" w:cs="Arial"/>
                <w:sz w:val="20"/>
                <w:szCs w:val="20"/>
              </w:rPr>
              <w:t>1</w:t>
            </w:r>
          </w:p>
        </w:tc>
        <w:tc>
          <w:tcPr>
            <w:tcW w:w="3262" w:type="dxa"/>
            <w:gridSpan w:val="2"/>
            <w:tcBorders>
              <w:left w:val="single" w:sz="4" w:space="0" w:color="auto"/>
            </w:tcBorders>
          </w:tcPr>
          <w:p w:rsidR="000503EF" w:rsidRPr="00FF2CA8" w:rsidRDefault="000503EF" w:rsidP="005E4100">
            <w:pPr>
              <w:jc w:val="center"/>
              <w:rPr>
                <w:rFonts w:ascii="Arial" w:hAnsi="Arial" w:cs="Arial"/>
                <w:sz w:val="20"/>
                <w:szCs w:val="20"/>
              </w:rPr>
            </w:pPr>
          </w:p>
          <w:p w:rsidR="000503EF" w:rsidRPr="00FF2CA8" w:rsidRDefault="000503EF" w:rsidP="005E4100">
            <w:pPr>
              <w:jc w:val="center"/>
              <w:rPr>
                <w:rFonts w:ascii="Arial" w:hAnsi="Arial" w:cs="Arial"/>
                <w:sz w:val="20"/>
                <w:szCs w:val="20"/>
              </w:rPr>
            </w:pPr>
            <w:r w:rsidRPr="00FF2CA8">
              <w:rPr>
                <w:rFonts w:ascii="Arial" w:hAnsi="Arial" w:cs="Arial"/>
                <w:sz w:val="20"/>
                <w:szCs w:val="20"/>
              </w:rPr>
              <w:t>CONCEPTUALES Y PROCEDIMENTALES</w:t>
            </w:r>
          </w:p>
        </w:tc>
      </w:tr>
      <w:tr w:rsidR="000503EF" w:rsidRPr="00FF2CA8" w:rsidTr="005E4100">
        <w:trPr>
          <w:trHeight w:val="234"/>
        </w:trPr>
        <w:tc>
          <w:tcPr>
            <w:tcW w:w="993" w:type="dxa"/>
          </w:tcPr>
          <w:p w:rsidR="000503EF" w:rsidRPr="00FF2CA8" w:rsidRDefault="000503EF"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0503EF" w:rsidRPr="00FF2CA8" w:rsidRDefault="000503EF" w:rsidP="005E4100">
            <w:pPr>
              <w:jc w:val="center"/>
              <w:rPr>
                <w:rFonts w:ascii="Arial" w:hAnsi="Arial" w:cs="Arial"/>
                <w:sz w:val="20"/>
                <w:szCs w:val="20"/>
              </w:rPr>
            </w:pPr>
            <w:r w:rsidRPr="00FF2CA8">
              <w:rPr>
                <w:rFonts w:ascii="Arial" w:hAnsi="Arial" w:cs="Arial"/>
                <w:sz w:val="20"/>
                <w:szCs w:val="20"/>
              </w:rPr>
              <w:t>3</w:t>
            </w:r>
          </w:p>
        </w:tc>
        <w:tc>
          <w:tcPr>
            <w:tcW w:w="4819" w:type="dxa"/>
            <w:gridSpan w:val="5"/>
          </w:tcPr>
          <w:p w:rsidR="00106FE1" w:rsidRPr="00FF2CA8" w:rsidRDefault="00106FE1" w:rsidP="00106FE1">
            <w:pPr>
              <w:rPr>
                <w:rFonts w:ascii="Arial" w:hAnsi="Arial" w:cs="Arial"/>
                <w:b/>
                <w:sz w:val="20"/>
                <w:szCs w:val="20"/>
              </w:rPr>
            </w:pPr>
            <w:r w:rsidRPr="00FF2CA8">
              <w:rPr>
                <w:rFonts w:ascii="Arial" w:hAnsi="Arial" w:cs="Arial"/>
                <w:b/>
                <w:sz w:val="20"/>
                <w:szCs w:val="20"/>
              </w:rPr>
              <w:t>GESTION PROYECTOS DE SOFTWARE</w:t>
            </w:r>
          </w:p>
          <w:p w:rsidR="00106FE1" w:rsidRPr="00FF2CA8" w:rsidRDefault="00106FE1" w:rsidP="00106FE1">
            <w:pPr>
              <w:rPr>
                <w:rFonts w:ascii="Arial" w:hAnsi="Arial" w:cs="Arial"/>
                <w:sz w:val="20"/>
                <w:szCs w:val="20"/>
              </w:rPr>
            </w:pPr>
            <w:r w:rsidRPr="00FF2CA8">
              <w:rPr>
                <w:rFonts w:ascii="Arial" w:hAnsi="Arial" w:cs="Arial"/>
                <w:sz w:val="20"/>
                <w:szCs w:val="20"/>
              </w:rPr>
              <w:t xml:space="preserve"> </w:t>
            </w:r>
          </w:p>
          <w:p w:rsidR="00106FE1" w:rsidRPr="00FF2CA8" w:rsidRDefault="00106FE1" w:rsidP="00106FE1">
            <w:pPr>
              <w:rPr>
                <w:rFonts w:ascii="Arial" w:hAnsi="Arial" w:cs="Arial"/>
                <w:sz w:val="20"/>
                <w:szCs w:val="20"/>
              </w:rPr>
            </w:pPr>
            <w:r w:rsidRPr="00FF2CA8">
              <w:rPr>
                <w:rFonts w:ascii="Arial" w:hAnsi="Arial" w:cs="Arial"/>
                <w:sz w:val="20"/>
                <w:szCs w:val="20"/>
              </w:rPr>
              <w:t>Que es gestionar</w:t>
            </w:r>
          </w:p>
          <w:p w:rsidR="00106FE1" w:rsidRPr="00FF2CA8" w:rsidRDefault="00106FE1" w:rsidP="00106FE1">
            <w:pPr>
              <w:rPr>
                <w:rFonts w:ascii="Arial" w:hAnsi="Arial" w:cs="Arial"/>
                <w:sz w:val="20"/>
                <w:szCs w:val="20"/>
              </w:rPr>
            </w:pPr>
            <w:r w:rsidRPr="00FF2CA8">
              <w:rPr>
                <w:rFonts w:ascii="Arial" w:hAnsi="Arial" w:cs="Arial"/>
                <w:sz w:val="20"/>
                <w:szCs w:val="20"/>
              </w:rPr>
              <w:t>Diferencias entre Planificar y gestionar Software</w:t>
            </w:r>
          </w:p>
          <w:p w:rsidR="00106FE1" w:rsidRPr="00FF2CA8" w:rsidRDefault="00106FE1" w:rsidP="00106FE1">
            <w:pPr>
              <w:rPr>
                <w:rFonts w:ascii="Arial" w:hAnsi="Arial" w:cs="Arial"/>
                <w:sz w:val="20"/>
                <w:szCs w:val="20"/>
              </w:rPr>
            </w:pPr>
            <w:r w:rsidRPr="00FF2CA8">
              <w:rPr>
                <w:rFonts w:ascii="Arial" w:hAnsi="Arial" w:cs="Arial"/>
                <w:sz w:val="20"/>
                <w:szCs w:val="20"/>
              </w:rPr>
              <w:t xml:space="preserve">La Arquitectura de Software </w:t>
            </w:r>
          </w:p>
          <w:p w:rsidR="00106FE1" w:rsidRPr="00FF2CA8" w:rsidRDefault="00106FE1" w:rsidP="00106FE1">
            <w:pPr>
              <w:rPr>
                <w:rFonts w:ascii="Arial" w:hAnsi="Arial" w:cs="Arial"/>
                <w:sz w:val="20"/>
                <w:szCs w:val="20"/>
              </w:rPr>
            </w:pPr>
            <w:r w:rsidRPr="00FF2CA8">
              <w:rPr>
                <w:rFonts w:ascii="Arial" w:hAnsi="Arial" w:cs="Arial"/>
                <w:sz w:val="20"/>
                <w:szCs w:val="20"/>
              </w:rPr>
              <w:t>Las 4 P</w:t>
            </w:r>
          </w:p>
          <w:p w:rsidR="00106FE1" w:rsidRPr="00FF2CA8" w:rsidRDefault="00106FE1" w:rsidP="00106FE1">
            <w:pPr>
              <w:rPr>
                <w:rFonts w:ascii="Arial" w:hAnsi="Arial" w:cs="Arial"/>
                <w:sz w:val="20"/>
                <w:szCs w:val="20"/>
              </w:rPr>
            </w:pPr>
            <w:r w:rsidRPr="00FF2CA8">
              <w:rPr>
                <w:rFonts w:ascii="Arial" w:hAnsi="Arial" w:cs="Arial"/>
                <w:sz w:val="20"/>
                <w:szCs w:val="20"/>
              </w:rPr>
              <w:t>Proyecto</w:t>
            </w:r>
          </w:p>
          <w:p w:rsidR="00106FE1" w:rsidRPr="00FF2CA8" w:rsidRDefault="00106FE1" w:rsidP="00106FE1">
            <w:pPr>
              <w:rPr>
                <w:rFonts w:ascii="Arial" w:hAnsi="Arial" w:cs="Arial"/>
                <w:sz w:val="20"/>
                <w:szCs w:val="20"/>
              </w:rPr>
            </w:pPr>
            <w:r w:rsidRPr="00FF2CA8">
              <w:rPr>
                <w:rFonts w:ascii="Arial" w:hAnsi="Arial" w:cs="Arial"/>
                <w:sz w:val="20"/>
                <w:szCs w:val="20"/>
              </w:rPr>
              <w:t>Proceso</w:t>
            </w:r>
          </w:p>
          <w:p w:rsidR="00106FE1" w:rsidRPr="00FF2CA8" w:rsidRDefault="00106FE1" w:rsidP="00106FE1">
            <w:pPr>
              <w:rPr>
                <w:rFonts w:ascii="Arial" w:hAnsi="Arial" w:cs="Arial"/>
                <w:sz w:val="20"/>
                <w:szCs w:val="20"/>
              </w:rPr>
            </w:pPr>
            <w:bookmarkStart w:id="0" w:name="_GoBack"/>
            <w:bookmarkEnd w:id="0"/>
            <w:r w:rsidRPr="00FF2CA8">
              <w:rPr>
                <w:rFonts w:ascii="Arial" w:hAnsi="Arial" w:cs="Arial"/>
                <w:sz w:val="20"/>
                <w:szCs w:val="20"/>
              </w:rPr>
              <w:t>Proceso</w:t>
            </w:r>
          </w:p>
          <w:p w:rsidR="00106FE1" w:rsidRPr="00FF2CA8" w:rsidRDefault="00106FE1" w:rsidP="00106FE1">
            <w:pPr>
              <w:rPr>
                <w:rFonts w:ascii="Arial" w:hAnsi="Arial" w:cs="Arial"/>
                <w:sz w:val="20"/>
                <w:szCs w:val="20"/>
              </w:rPr>
            </w:pPr>
            <w:r w:rsidRPr="00FF2CA8">
              <w:rPr>
                <w:rFonts w:ascii="Arial" w:hAnsi="Arial" w:cs="Arial"/>
                <w:sz w:val="20"/>
                <w:szCs w:val="20"/>
              </w:rPr>
              <w:t>Producto</w:t>
            </w:r>
          </w:p>
          <w:p w:rsidR="00106FE1" w:rsidRPr="00FF2CA8" w:rsidRDefault="00106FE1" w:rsidP="00106FE1">
            <w:pPr>
              <w:rPr>
                <w:rFonts w:ascii="Arial" w:hAnsi="Arial" w:cs="Arial"/>
                <w:sz w:val="20"/>
                <w:szCs w:val="20"/>
              </w:rPr>
            </w:pPr>
            <w:r w:rsidRPr="00FF2CA8">
              <w:rPr>
                <w:rFonts w:ascii="Arial" w:hAnsi="Arial" w:cs="Arial"/>
                <w:sz w:val="20"/>
                <w:szCs w:val="20"/>
              </w:rPr>
              <w:t xml:space="preserve">Estimación de Proyectos de Software. </w:t>
            </w:r>
          </w:p>
          <w:p w:rsidR="00106FE1" w:rsidRPr="00FF2CA8" w:rsidRDefault="00106FE1" w:rsidP="00106FE1">
            <w:pPr>
              <w:rPr>
                <w:rFonts w:ascii="Arial" w:hAnsi="Arial" w:cs="Arial"/>
                <w:sz w:val="20"/>
                <w:szCs w:val="20"/>
              </w:rPr>
            </w:pPr>
            <w:r w:rsidRPr="00FF2CA8">
              <w:rPr>
                <w:rFonts w:ascii="Arial" w:hAnsi="Arial" w:cs="Arial"/>
                <w:sz w:val="20"/>
                <w:szCs w:val="20"/>
              </w:rPr>
              <w:t xml:space="preserve">Gestión, control y garantía de la calidad del Software. </w:t>
            </w:r>
          </w:p>
          <w:p w:rsidR="000503EF" w:rsidRPr="00FF2CA8" w:rsidRDefault="00106FE1" w:rsidP="00106FE1">
            <w:pPr>
              <w:rPr>
                <w:rFonts w:ascii="Arial" w:hAnsi="Arial" w:cs="Arial"/>
                <w:sz w:val="20"/>
                <w:szCs w:val="20"/>
              </w:rPr>
            </w:pPr>
            <w:r w:rsidRPr="00FF2CA8">
              <w:rPr>
                <w:rFonts w:ascii="Arial" w:hAnsi="Arial" w:cs="Arial"/>
                <w:sz w:val="20"/>
                <w:szCs w:val="20"/>
              </w:rPr>
              <w:t>Modelo de Madurez</w:t>
            </w:r>
          </w:p>
        </w:tc>
        <w:tc>
          <w:tcPr>
            <w:tcW w:w="1418" w:type="dxa"/>
            <w:gridSpan w:val="2"/>
            <w:tcBorders>
              <w:right w:val="single" w:sz="4" w:space="0" w:color="auto"/>
            </w:tcBorders>
          </w:tcPr>
          <w:p w:rsidR="000503EF" w:rsidRPr="00FF2CA8" w:rsidRDefault="000503EF" w:rsidP="005E4100">
            <w:pPr>
              <w:jc w:val="center"/>
              <w:rPr>
                <w:rFonts w:ascii="Arial" w:hAnsi="Arial" w:cs="Arial"/>
                <w:sz w:val="20"/>
                <w:szCs w:val="20"/>
              </w:rPr>
            </w:pPr>
          </w:p>
          <w:p w:rsidR="007A6515" w:rsidRPr="00FF2CA8" w:rsidRDefault="007A6515" w:rsidP="009A3B70">
            <w:pPr>
              <w:jc w:val="center"/>
              <w:rPr>
                <w:rFonts w:ascii="Arial" w:hAnsi="Arial" w:cs="Arial"/>
                <w:sz w:val="20"/>
                <w:szCs w:val="20"/>
              </w:rPr>
            </w:pPr>
          </w:p>
          <w:p w:rsidR="007A6515" w:rsidRPr="00FF2CA8" w:rsidRDefault="007A6515" w:rsidP="009A3B70">
            <w:pPr>
              <w:jc w:val="center"/>
              <w:rPr>
                <w:rFonts w:ascii="Arial" w:hAnsi="Arial" w:cs="Arial"/>
                <w:sz w:val="20"/>
                <w:szCs w:val="20"/>
              </w:rPr>
            </w:pPr>
          </w:p>
          <w:p w:rsidR="007A6515" w:rsidRPr="00FF2CA8" w:rsidRDefault="007A6515" w:rsidP="009A3B70">
            <w:pPr>
              <w:jc w:val="center"/>
              <w:rPr>
                <w:rFonts w:ascii="Arial" w:hAnsi="Arial" w:cs="Arial"/>
                <w:sz w:val="20"/>
                <w:szCs w:val="20"/>
              </w:rPr>
            </w:pPr>
          </w:p>
          <w:p w:rsidR="007A6515" w:rsidRPr="00FF2CA8" w:rsidRDefault="007A6515" w:rsidP="009A3B70">
            <w:pPr>
              <w:jc w:val="center"/>
              <w:rPr>
                <w:rFonts w:ascii="Arial" w:hAnsi="Arial" w:cs="Arial"/>
                <w:sz w:val="20"/>
                <w:szCs w:val="20"/>
              </w:rPr>
            </w:pPr>
          </w:p>
          <w:p w:rsidR="000503EF" w:rsidRPr="00FF2CA8" w:rsidRDefault="00D77550" w:rsidP="009A3B70">
            <w:pPr>
              <w:jc w:val="center"/>
              <w:rPr>
                <w:rFonts w:ascii="Arial" w:hAnsi="Arial" w:cs="Arial"/>
                <w:sz w:val="20"/>
                <w:szCs w:val="20"/>
              </w:rPr>
            </w:pPr>
            <w:r w:rsidRPr="00FF2CA8">
              <w:rPr>
                <w:rFonts w:ascii="Arial" w:hAnsi="Arial" w:cs="Arial"/>
                <w:sz w:val="20"/>
                <w:szCs w:val="20"/>
              </w:rPr>
              <w:t>2</w:t>
            </w:r>
          </w:p>
        </w:tc>
        <w:tc>
          <w:tcPr>
            <w:tcW w:w="3262" w:type="dxa"/>
            <w:gridSpan w:val="2"/>
            <w:tcBorders>
              <w:left w:val="single" w:sz="4" w:space="0" w:color="auto"/>
            </w:tcBorders>
          </w:tcPr>
          <w:p w:rsidR="000503EF" w:rsidRPr="00FF2CA8" w:rsidRDefault="000503EF" w:rsidP="005E4100">
            <w:pPr>
              <w:jc w:val="center"/>
              <w:rPr>
                <w:rFonts w:ascii="Arial" w:hAnsi="Arial" w:cs="Arial"/>
                <w:sz w:val="20"/>
                <w:szCs w:val="20"/>
              </w:rPr>
            </w:pPr>
          </w:p>
          <w:p w:rsidR="000503EF" w:rsidRPr="00FF2CA8" w:rsidRDefault="000503EF" w:rsidP="005E4100">
            <w:pPr>
              <w:jc w:val="center"/>
              <w:rPr>
                <w:rFonts w:ascii="Arial" w:hAnsi="Arial" w:cs="Arial"/>
                <w:sz w:val="20"/>
                <w:szCs w:val="20"/>
              </w:rPr>
            </w:pPr>
            <w:r w:rsidRPr="00FF2CA8">
              <w:rPr>
                <w:rFonts w:ascii="Arial" w:hAnsi="Arial" w:cs="Arial"/>
                <w:sz w:val="20"/>
                <w:szCs w:val="20"/>
              </w:rPr>
              <w:t>CONCEPTUALES Y PROCEDIMENTALES</w:t>
            </w:r>
          </w:p>
          <w:p w:rsidR="000503EF" w:rsidRPr="00FF2CA8" w:rsidRDefault="000503EF" w:rsidP="005E4100">
            <w:pPr>
              <w:jc w:val="center"/>
              <w:rPr>
                <w:rFonts w:ascii="Arial" w:hAnsi="Arial" w:cs="Arial"/>
                <w:sz w:val="20"/>
                <w:szCs w:val="20"/>
              </w:rPr>
            </w:pPr>
          </w:p>
        </w:tc>
      </w:tr>
      <w:tr w:rsidR="000503EF" w:rsidRPr="00FF2CA8" w:rsidTr="005E4100">
        <w:trPr>
          <w:trHeight w:val="234"/>
        </w:trPr>
        <w:tc>
          <w:tcPr>
            <w:tcW w:w="993" w:type="dxa"/>
          </w:tcPr>
          <w:p w:rsidR="000503EF" w:rsidRPr="00FF2CA8" w:rsidRDefault="000503EF"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0503EF" w:rsidRPr="00FF2CA8" w:rsidRDefault="000503EF" w:rsidP="005E4100">
            <w:pPr>
              <w:jc w:val="center"/>
              <w:rPr>
                <w:rFonts w:ascii="Arial" w:hAnsi="Arial" w:cs="Arial"/>
                <w:sz w:val="20"/>
                <w:szCs w:val="20"/>
              </w:rPr>
            </w:pPr>
            <w:r w:rsidRPr="00FF2CA8">
              <w:rPr>
                <w:rFonts w:ascii="Arial" w:hAnsi="Arial" w:cs="Arial"/>
                <w:sz w:val="20"/>
                <w:szCs w:val="20"/>
              </w:rPr>
              <w:t>4</w:t>
            </w:r>
          </w:p>
        </w:tc>
        <w:tc>
          <w:tcPr>
            <w:tcW w:w="4819" w:type="dxa"/>
            <w:gridSpan w:val="5"/>
          </w:tcPr>
          <w:p w:rsidR="00106FE1" w:rsidRPr="00FF2CA8" w:rsidRDefault="00106FE1" w:rsidP="00106FE1">
            <w:pPr>
              <w:rPr>
                <w:rFonts w:ascii="Arial" w:hAnsi="Arial" w:cs="Arial"/>
                <w:b/>
                <w:sz w:val="20"/>
                <w:szCs w:val="20"/>
              </w:rPr>
            </w:pPr>
            <w:r w:rsidRPr="00FF2CA8">
              <w:rPr>
                <w:rFonts w:ascii="Arial" w:hAnsi="Arial" w:cs="Arial"/>
                <w:b/>
                <w:sz w:val="20"/>
                <w:szCs w:val="20"/>
              </w:rPr>
              <w:t>GESTION RIESGOS</w:t>
            </w:r>
          </w:p>
          <w:p w:rsidR="00106FE1" w:rsidRPr="00FF2CA8" w:rsidRDefault="00106FE1" w:rsidP="00106FE1">
            <w:pPr>
              <w:rPr>
                <w:rFonts w:ascii="Arial" w:hAnsi="Arial" w:cs="Arial"/>
                <w:sz w:val="20"/>
                <w:szCs w:val="20"/>
              </w:rPr>
            </w:pPr>
          </w:p>
          <w:p w:rsidR="00106FE1" w:rsidRPr="00FF2CA8" w:rsidRDefault="00106FE1" w:rsidP="00106FE1">
            <w:pPr>
              <w:rPr>
                <w:rFonts w:ascii="Arial" w:hAnsi="Arial" w:cs="Arial"/>
                <w:sz w:val="20"/>
                <w:szCs w:val="20"/>
              </w:rPr>
            </w:pPr>
            <w:r w:rsidRPr="00FF2CA8">
              <w:rPr>
                <w:rFonts w:ascii="Arial" w:hAnsi="Arial" w:cs="Arial"/>
                <w:sz w:val="20"/>
                <w:szCs w:val="20"/>
              </w:rPr>
              <w:t>Identificación del Riesgo</w:t>
            </w:r>
          </w:p>
          <w:p w:rsidR="00106FE1" w:rsidRPr="00FF2CA8" w:rsidRDefault="00106FE1" w:rsidP="00106FE1">
            <w:pPr>
              <w:rPr>
                <w:rFonts w:ascii="Arial" w:hAnsi="Arial" w:cs="Arial"/>
                <w:sz w:val="20"/>
                <w:szCs w:val="20"/>
              </w:rPr>
            </w:pPr>
            <w:r w:rsidRPr="00FF2CA8">
              <w:rPr>
                <w:rFonts w:ascii="Arial" w:hAnsi="Arial" w:cs="Arial"/>
                <w:sz w:val="20"/>
                <w:szCs w:val="20"/>
              </w:rPr>
              <w:t>Análisis del Riesgo</w:t>
            </w:r>
          </w:p>
          <w:p w:rsidR="00106FE1" w:rsidRPr="00FF2CA8" w:rsidRDefault="00106FE1" w:rsidP="00106FE1">
            <w:pPr>
              <w:rPr>
                <w:rFonts w:ascii="Arial" w:hAnsi="Arial" w:cs="Arial"/>
                <w:sz w:val="20"/>
                <w:szCs w:val="20"/>
              </w:rPr>
            </w:pPr>
            <w:r w:rsidRPr="00FF2CA8">
              <w:rPr>
                <w:rFonts w:ascii="Arial" w:hAnsi="Arial" w:cs="Arial"/>
                <w:sz w:val="20"/>
                <w:szCs w:val="20"/>
              </w:rPr>
              <w:t>Control del Riesgo</w:t>
            </w:r>
          </w:p>
          <w:p w:rsidR="000503EF" w:rsidRPr="00FF2CA8" w:rsidRDefault="00106FE1" w:rsidP="00106FE1">
            <w:pPr>
              <w:rPr>
                <w:rFonts w:ascii="Arial" w:hAnsi="Arial" w:cs="Arial"/>
                <w:sz w:val="20"/>
                <w:szCs w:val="20"/>
              </w:rPr>
            </w:pPr>
            <w:r w:rsidRPr="00FF2CA8">
              <w:rPr>
                <w:rFonts w:ascii="Arial" w:hAnsi="Arial" w:cs="Arial"/>
                <w:sz w:val="20"/>
                <w:szCs w:val="20"/>
              </w:rPr>
              <w:t>Planes de Contingencia</w:t>
            </w:r>
          </w:p>
        </w:tc>
        <w:tc>
          <w:tcPr>
            <w:tcW w:w="1418" w:type="dxa"/>
            <w:gridSpan w:val="2"/>
            <w:tcBorders>
              <w:right w:val="single" w:sz="4" w:space="0" w:color="auto"/>
            </w:tcBorders>
          </w:tcPr>
          <w:p w:rsidR="000503EF" w:rsidRPr="00FF2CA8" w:rsidRDefault="000503EF" w:rsidP="005E4100">
            <w:pPr>
              <w:jc w:val="center"/>
              <w:rPr>
                <w:rFonts w:ascii="Arial" w:hAnsi="Arial" w:cs="Arial"/>
                <w:sz w:val="20"/>
                <w:szCs w:val="20"/>
              </w:rPr>
            </w:pPr>
          </w:p>
          <w:p w:rsidR="007A6515" w:rsidRPr="00FF2CA8" w:rsidRDefault="007A6515" w:rsidP="00D77550">
            <w:pPr>
              <w:jc w:val="center"/>
              <w:rPr>
                <w:rFonts w:ascii="Arial" w:hAnsi="Arial" w:cs="Arial"/>
                <w:sz w:val="20"/>
                <w:szCs w:val="20"/>
              </w:rPr>
            </w:pPr>
          </w:p>
          <w:p w:rsidR="000503EF" w:rsidRPr="00FF2CA8" w:rsidRDefault="00D77550" w:rsidP="00D77550">
            <w:pPr>
              <w:jc w:val="center"/>
              <w:rPr>
                <w:rFonts w:ascii="Arial" w:hAnsi="Arial" w:cs="Arial"/>
                <w:sz w:val="20"/>
                <w:szCs w:val="20"/>
              </w:rPr>
            </w:pPr>
            <w:r w:rsidRPr="00FF2CA8">
              <w:rPr>
                <w:rFonts w:ascii="Arial" w:hAnsi="Arial" w:cs="Arial"/>
                <w:sz w:val="20"/>
                <w:szCs w:val="20"/>
              </w:rPr>
              <w:t>1</w:t>
            </w:r>
          </w:p>
        </w:tc>
        <w:tc>
          <w:tcPr>
            <w:tcW w:w="3262" w:type="dxa"/>
            <w:gridSpan w:val="2"/>
            <w:tcBorders>
              <w:left w:val="single" w:sz="4" w:space="0" w:color="auto"/>
            </w:tcBorders>
          </w:tcPr>
          <w:p w:rsidR="000503EF" w:rsidRPr="00FF2CA8" w:rsidRDefault="000503EF" w:rsidP="005E4100">
            <w:pPr>
              <w:jc w:val="center"/>
              <w:rPr>
                <w:rFonts w:ascii="Arial" w:hAnsi="Arial" w:cs="Arial"/>
                <w:sz w:val="20"/>
                <w:szCs w:val="20"/>
              </w:rPr>
            </w:pPr>
          </w:p>
          <w:p w:rsidR="000503EF" w:rsidRPr="00FF2CA8" w:rsidRDefault="000503EF" w:rsidP="005E4100">
            <w:pPr>
              <w:jc w:val="center"/>
              <w:rPr>
                <w:rFonts w:ascii="Arial" w:hAnsi="Arial" w:cs="Arial"/>
                <w:sz w:val="20"/>
                <w:szCs w:val="20"/>
              </w:rPr>
            </w:pPr>
            <w:r w:rsidRPr="00FF2CA8">
              <w:rPr>
                <w:rFonts w:ascii="Arial" w:hAnsi="Arial" w:cs="Arial"/>
                <w:sz w:val="20"/>
                <w:szCs w:val="20"/>
              </w:rPr>
              <w:t>CONCEPTUALES U PROCEDIMENTALES</w:t>
            </w:r>
          </w:p>
        </w:tc>
      </w:tr>
      <w:tr w:rsidR="00106FE1" w:rsidRPr="00FF2CA8" w:rsidTr="005E4100">
        <w:trPr>
          <w:trHeight w:val="234"/>
        </w:trPr>
        <w:tc>
          <w:tcPr>
            <w:tcW w:w="993" w:type="dxa"/>
          </w:tcPr>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106FE1" w:rsidRPr="00FF2CA8" w:rsidRDefault="00106FE1" w:rsidP="005E4100">
            <w:pPr>
              <w:jc w:val="center"/>
              <w:rPr>
                <w:rFonts w:ascii="Arial" w:hAnsi="Arial" w:cs="Arial"/>
                <w:sz w:val="20"/>
                <w:szCs w:val="20"/>
              </w:rPr>
            </w:pPr>
            <w:r w:rsidRPr="00FF2CA8">
              <w:rPr>
                <w:rFonts w:ascii="Arial" w:hAnsi="Arial" w:cs="Arial"/>
                <w:sz w:val="20"/>
                <w:szCs w:val="20"/>
              </w:rPr>
              <w:t>5</w:t>
            </w:r>
          </w:p>
        </w:tc>
        <w:tc>
          <w:tcPr>
            <w:tcW w:w="4819" w:type="dxa"/>
            <w:gridSpan w:val="5"/>
          </w:tcPr>
          <w:p w:rsidR="00106FE1" w:rsidRPr="00FF2CA8" w:rsidRDefault="00106FE1" w:rsidP="00106FE1">
            <w:pPr>
              <w:rPr>
                <w:rFonts w:ascii="Arial" w:hAnsi="Arial" w:cs="Arial"/>
                <w:b/>
                <w:sz w:val="20"/>
                <w:szCs w:val="20"/>
              </w:rPr>
            </w:pPr>
            <w:r w:rsidRPr="00FF2CA8">
              <w:rPr>
                <w:rFonts w:ascii="Arial" w:hAnsi="Arial" w:cs="Arial"/>
                <w:b/>
                <w:sz w:val="20"/>
                <w:szCs w:val="20"/>
              </w:rPr>
              <w:t>FACTIBILIDADES</w:t>
            </w:r>
          </w:p>
          <w:p w:rsidR="00106FE1" w:rsidRPr="00FF2CA8" w:rsidRDefault="00106FE1" w:rsidP="00106FE1">
            <w:pPr>
              <w:rPr>
                <w:rFonts w:ascii="Arial" w:hAnsi="Arial" w:cs="Arial"/>
                <w:b/>
                <w:sz w:val="20"/>
                <w:szCs w:val="20"/>
              </w:rPr>
            </w:pPr>
          </w:p>
          <w:p w:rsidR="00106FE1" w:rsidRPr="00FF2CA8" w:rsidRDefault="00106FE1" w:rsidP="00106FE1">
            <w:pPr>
              <w:rPr>
                <w:rFonts w:ascii="Arial" w:hAnsi="Arial" w:cs="Arial"/>
                <w:sz w:val="20"/>
                <w:szCs w:val="20"/>
              </w:rPr>
            </w:pPr>
            <w:r w:rsidRPr="00FF2CA8">
              <w:rPr>
                <w:rFonts w:ascii="Arial" w:hAnsi="Arial" w:cs="Arial"/>
                <w:sz w:val="20"/>
                <w:szCs w:val="20"/>
              </w:rPr>
              <w:t>Factibilidad Técnica</w:t>
            </w:r>
          </w:p>
          <w:p w:rsidR="00106FE1" w:rsidRPr="00FF2CA8" w:rsidRDefault="00106FE1" w:rsidP="00106FE1">
            <w:pPr>
              <w:rPr>
                <w:rFonts w:ascii="Arial" w:hAnsi="Arial" w:cs="Arial"/>
                <w:sz w:val="20"/>
                <w:szCs w:val="20"/>
              </w:rPr>
            </w:pPr>
            <w:r w:rsidRPr="00FF2CA8">
              <w:rPr>
                <w:rFonts w:ascii="Arial" w:hAnsi="Arial" w:cs="Arial"/>
                <w:sz w:val="20"/>
                <w:szCs w:val="20"/>
              </w:rPr>
              <w:t>Factibilidad Económica</w:t>
            </w:r>
          </w:p>
          <w:p w:rsidR="00106FE1" w:rsidRPr="00FF2CA8" w:rsidRDefault="00106FE1" w:rsidP="00106FE1">
            <w:pPr>
              <w:rPr>
                <w:rFonts w:ascii="Arial" w:hAnsi="Arial" w:cs="Arial"/>
                <w:sz w:val="20"/>
                <w:szCs w:val="20"/>
              </w:rPr>
            </w:pPr>
            <w:r w:rsidRPr="00FF2CA8">
              <w:rPr>
                <w:rFonts w:ascii="Arial" w:hAnsi="Arial" w:cs="Arial"/>
                <w:sz w:val="20"/>
                <w:szCs w:val="20"/>
              </w:rPr>
              <w:t>Factibilidad Operacional</w:t>
            </w:r>
          </w:p>
          <w:p w:rsidR="00106FE1" w:rsidRPr="00FF2CA8" w:rsidRDefault="00106FE1" w:rsidP="00106FE1">
            <w:pPr>
              <w:rPr>
                <w:rFonts w:ascii="Arial" w:hAnsi="Arial" w:cs="Arial"/>
                <w:sz w:val="20"/>
                <w:szCs w:val="20"/>
              </w:rPr>
            </w:pPr>
            <w:r w:rsidRPr="00FF2CA8">
              <w:rPr>
                <w:rFonts w:ascii="Arial" w:hAnsi="Arial" w:cs="Arial"/>
                <w:sz w:val="20"/>
                <w:szCs w:val="20"/>
              </w:rPr>
              <w:t>Factibilidad de Cronograma</w:t>
            </w:r>
          </w:p>
          <w:p w:rsidR="00106FE1" w:rsidRPr="00FF2CA8" w:rsidRDefault="00106FE1" w:rsidP="00106FE1">
            <w:pPr>
              <w:rPr>
                <w:rFonts w:ascii="Arial" w:hAnsi="Arial" w:cs="Arial"/>
                <w:b/>
                <w:sz w:val="20"/>
                <w:szCs w:val="20"/>
              </w:rPr>
            </w:pPr>
          </w:p>
        </w:tc>
        <w:tc>
          <w:tcPr>
            <w:tcW w:w="1418" w:type="dxa"/>
            <w:gridSpan w:val="2"/>
            <w:tcBorders>
              <w:right w:val="single" w:sz="4" w:space="0" w:color="auto"/>
            </w:tcBorders>
          </w:tcPr>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106FE1" w:rsidRPr="00FF2CA8" w:rsidRDefault="00D77550" w:rsidP="005E4100">
            <w:pPr>
              <w:jc w:val="center"/>
              <w:rPr>
                <w:rFonts w:ascii="Arial" w:hAnsi="Arial" w:cs="Arial"/>
                <w:sz w:val="20"/>
                <w:szCs w:val="20"/>
              </w:rPr>
            </w:pPr>
            <w:r w:rsidRPr="00FF2CA8">
              <w:rPr>
                <w:rFonts w:ascii="Arial" w:hAnsi="Arial" w:cs="Arial"/>
                <w:sz w:val="20"/>
                <w:szCs w:val="20"/>
              </w:rPr>
              <w:t>1</w:t>
            </w:r>
          </w:p>
        </w:tc>
        <w:tc>
          <w:tcPr>
            <w:tcW w:w="3262" w:type="dxa"/>
            <w:gridSpan w:val="2"/>
            <w:tcBorders>
              <w:left w:val="single" w:sz="4" w:space="0" w:color="auto"/>
            </w:tcBorders>
          </w:tcPr>
          <w:p w:rsidR="00106FE1" w:rsidRPr="00FF2CA8" w:rsidRDefault="00D77550" w:rsidP="005E4100">
            <w:pPr>
              <w:jc w:val="center"/>
              <w:rPr>
                <w:rFonts w:ascii="Arial" w:hAnsi="Arial" w:cs="Arial"/>
                <w:sz w:val="20"/>
                <w:szCs w:val="20"/>
              </w:rPr>
            </w:pPr>
            <w:r w:rsidRPr="00FF2CA8">
              <w:rPr>
                <w:rFonts w:ascii="Arial" w:hAnsi="Arial" w:cs="Arial"/>
                <w:sz w:val="20"/>
                <w:szCs w:val="20"/>
              </w:rPr>
              <w:t>CONCEPTUALES Y PROCEDIMENTALES</w:t>
            </w:r>
          </w:p>
        </w:tc>
      </w:tr>
      <w:tr w:rsidR="00106FE1" w:rsidRPr="00FF2CA8" w:rsidTr="005E4100">
        <w:trPr>
          <w:trHeight w:val="234"/>
        </w:trPr>
        <w:tc>
          <w:tcPr>
            <w:tcW w:w="993" w:type="dxa"/>
          </w:tcPr>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106FE1" w:rsidRPr="00FF2CA8" w:rsidRDefault="00106FE1" w:rsidP="005E4100">
            <w:pPr>
              <w:jc w:val="center"/>
              <w:rPr>
                <w:rFonts w:ascii="Arial" w:hAnsi="Arial" w:cs="Arial"/>
                <w:sz w:val="20"/>
                <w:szCs w:val="20"/>
              </w:rPr>
            </w:pPr>
            <w:r w:rsidRPr="00FF2CA8">
              <w:rPr>
                <w:rFonts w:ascii="Arial" w:hAnsi="Arial" w:cs="Arial"/>
                <w:sz w:val="20"/>
                <w:szCs w:val="20"/>
              </w:rPr>
              <w:t>6</w:t>
            </w:r>
          </w:p>
        </w:tc>
        <w:tc>
          <w:tcPr>
            <w:tcW w:w="4819" w:type="dxa"/>
            <w:gridSpan w:val="5"/>
          </w:tcPr>
          <w:p w:rsidR="00106FE1" w:rsidRPr="00FF2CA8" w:rsidRDefault="00106FE1" w:rsidP="00106FE1">
            <w:pPr>
              <w:rPr>
                <w:rFonts w:ascii="Arial" w:hAnsi="Arial" w:cs="Arial"/>
                <w:b/>
                <w:sz w:val="20"/>
                <w:szCs w:val="20"/>
              </w:rPr>
            </w:pPr>
            <w:r w:rsidRPr="00FF2CA8">
              <w:rPr>
                <w:rFonts w:ascii="Arial" w:hAnsi="Arial" w:cs="Arial"/>
                <w:b/>
                <w:sz w:val="20"/>
                <w:szCs w:val="20"/>
              </w:rPr>
              <w:t>DIAGRAMAS</w:t>
            </w:r>
          </w:p>
          <w:p w:rsidR="00106FE1" w:rsidRPr="00FF2CA8" w:rsidRDefault="00106FE1" w:rsidP="00106FE1">
            <w:pPr>
              <w:rPr>
                <w:rFonts w:ascii="Arial" w:hAnsi="Arial" w:cs="Arial"/>
                <w:b/>
                <w:sz w:val="20"/>
                <w:szCs w:val="20"/>
              </w:rPr>
            </w:pPr>
          </w:p>
          <w:p w:rsidR="00106FE1" w:rsidRPr="00FF2CA8" w:rsidRDefault="00106FE1" w:rsidP="00106FE1">
            <w:pPr>
              <w:rPr>
                <w:rFonts w:ascii="Arial" w:hAnsi="Arial" w:cs="Arial"/>
                <w:sz w:val="20"/>
                <w:szCs w:val="20"/>
              </w:rPr>
            </w:pPr>
            <w:r w:rsidRPr="00FF2CA8">
              <w:rPr>
                <w:rFonts w:ascii="Arial" w:hAnsi="Arial" w:cs="Arial"/>
                <w:sz w:val="20"/>
                <w:szCs w:val="20"/>
              </w:rPr>
              <w:t>Diagramas de contexto</w:t>
            </w:r>
          </w:p>
          <w:p w:rsidR="00106FE1" w:rsidRPr="00FF2CA8" w:rsidRDefault="00106FE1" w:rsidP="00106FE1">
            <w:pPr>
              <w:rPr>
                <w:rFonts w:ascii="Arial" w:hAnsi="Arial" w:cs="Arial"/>
                <w:sz w:val="20"/>
                <w:szCs w:val="20"/>
              </w:rPr>
            </w:pPr>
            <w:r w:rsidRPr="00FF2CA8">
              <w:rPr>
                <w:rFonts w:ascii="Arial" w:hAnsi="Arial" w:cs="Arial"/>
                <w:sz w:val="20"/>
                <w:szCs w:val="20"/>
              </w:rPr>
              <w:t>Diagrama de Flujo</w:t>
            </w:r>
          </w:p>
          <w:p w:rsidR="00106FE1" w:rsidRPr="00FF2CA8" w:rsidRDefault="00106FE1" w:rsidP="00106FE1">
            <w:pPr>
              <w:rPr>
                <w:rFonts w:ascii="Arial" w:hAnsi="Arial" w:cs="Arial"/>
                <w:sz w:val="20"/>
                <w:szCs w:val="20"/>
              </w:rPr>
            </w:pPr>
            <w:r w:rsidRPr="00FF2CA8">
              <w:rPr>
                <w:rFonts w:ascii="Arial" w:hAnsi="Arial" w:cs="Arial"/>
                <w:sz w:val="20"/>
                <w:szCs w:val="20"/>
              </w:rPr>
              <w:t>Diagramas de entidad-relación</w:t>
            </w:r>
          </w:p>
          <w:p w:rsidR="00106FE1" w:rsidRPr="00FF2CA8" w:rsidRDefault="00106FE1" w:rsidP="00106FE1">
            <w:pPr>
              <w:rPr>
                <w:rFonts w:ascii="Arial" w:hAnsi="Arial" w:cs="Arial"/>
                <w:b/>
                <w:sz w:val="20"/>
                <w:szCs w:val="20"/>
              </w:rPr>
            </w:pPr>
          </w:p>
        </w:tc>
        <w:tc>
          <w:tcPr>
            <w:tcW w:w="1418" w:type="dxa"/>
            <w:gridSpan w:val="2"/>
            <w:tcBorders>
              <w:right w:val="single" w:sz="4" w:space="0" w:color="auto"/>
            </w:tcBorders>
          </w:tcPr>
          <w:p w:rsidR="007A6515" w:rsidRPr="00FF2CA8" w:rsidRDefault="007A6515" w:rsidP="00D77550">
            <w:pPr>
              <w:jc w:val="center"/>
              <w:rPr>
                <w:rFonts w:ascii="Arial" w:hAnsi="Arial" w:cs="Arial"/>
                <w:sz w:val="20"/>
                <w:szCs w:val="20"/>
              </w:rPr>
            </w:pPr>
          </w:p>
          <w:p w:rsidR="007A6515" w:rsidRPr="00FF2CA8" w:rsidRDefault="007A6515" w:rsidP="00D77550">
            <w:pPr>
              <w:jc w:val="center"/>
              <w:rPr>
                <w:rFonts w:ascii="Arial" w:hAnsi="Arial" w:cs="Arial"/>
                <w:sz w:val="20"/>
                <w:szCs w:val="20"/>
              </w:rPr>
            </w:pPr>
          </w:p>
          <w:p w:rsidR="00106FE1" w:rsidRPr="00FF2CA8" w:rsidRDefault="00D77550" w:rsidP="00D77550">
            <w:pPr>
              <w:jc w:val="center"/>
              <w:rPr>
                <w:rFonts w:ascii="Arial" w:hAnsi="Arial" w:cs="Arial"/>
                <w:sz w:val="20"/>
                <w:szCs w:val="20"/>
              </w:rPr>
            </w:pPr>
            <w:r w:rsidRPr="00FF2CA8">
              <w:rPr>
                <w:rFonts w:ascii="Arial" w:hAnsi="Arial" w:cs="Arial"/>
                <w:sz w:val="20"/>
                <w:szCs w:val="20"/>
              </w:rPr>
              <w:t>2</w:t>
            </w:r>
          </w:p>
        </w:tc>
        <w:tc>
          <w:tcPr>
            <w:tcW w:w="3262" w:type="dxa"/>
            <w:gridSpan w:val="2"/>
            <w:tcBorders>
              <w:left w:val="single" w:sz="4" w:space="0" w:color="auto"/>
            </w:tcBorders>
          </w:tcPr>
          <w:p w:rsidR="00106FE1" w:rsidRPr="00FF2CA8" w:rsidRDefault="00D77550" w:rsidP="005E4100">
            <w:pPr>
              <w:jc w:val="center"/>
              <w:rPr>
                <w:rFonts w:ascii="Arial" w:hAnsi="Arial" w:cs="Arial"/>
                <w:sz w:val="20"/>
                <w:szCs w:val="20"/>
              </w:rPr>
            </w:pPr>
            <w:r w:rsidRPr="00FF2CA8">
              <w:rPr>
                <w:rFonts w:ascii="Arial" w:hAnsi="Arial" w:cs="Arial"/>
                <w:sz w:val="20"/>
                <w:szCs w:val="20"/>
              </w:rPr>
              <w:t>CONCEPTUALES Y PROCEDIMENTALES</w:t>
            </w:r>
          </w:p>
        </w:tc>
      </w:tr>
      <w:tr w:rsidR="00106FE1" w:rsidRPr="00FF2CA8" w:rsidTr="005E4100">
        <w:trPr>
          <w:trHeight w:val="234"/>
        </w:trPr>
        <w:tc>
          <w:tcPr>
            <w:tcW w:w="993" w:type="dxa"/>
          </w:tcPr>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106FE1" w:rsidRPr="00FF2CA8" w:rsidRDefault="00106FE1" w:rsidP="005E4100">
            <w:pPr>
              <w:jc w:val="center"/>
              <w:rPr>
                <w:rFonts w:ascii="Arial" w:hAnsi="Arial" w:cs="Arial"/>
                <w:sz w:val="20"/>
                <w:szCs w:val="20"/>
              </w:rPr>
            </w:pPr>
            <w:r w:rsidRPr="00FF2CA8">
              <w:rPr>
                <w:rFonts w:ascii="Arial" w:hAnsi="Arial" w:cs="Arial"/>
                <w:sz w:val="20"/>
                <w:szCs w:val="20"/>
              </w:rPr>
              <w:t>7</w:t>
            </w:r>
          </w:p>
        </w:tc>
        <w:tc>
          <w:tcPr>
            <w:tcW w:w="4819" w:type="dxa"/>
            <w:gridSpan w:val="5"/>
          </w:tcPr>
          <w:p w:rsidR="00106FE1" w:rsidRPr="00FF2CA8" w:rsidRDefault="00106FE1" w:rsidP="00106FE1">
            <w:pPr>
              <w:rPr>
                <w:rFonts w:ascii="Arial" w:hAnsi="Arial" w:cs="Arial"/>
                <w:b/>
                <w:sz w:val="20"/>
                <w:szCs w:val="20"/>
              </w:rPr>
            </w:pPr>
            <w:r w:rsidRPr="00FF2CA8">
              <w:rPr>
                <w:rFonts w:ascii="Arial" w:hAnsi="Arial" w:cs="Arial"/>
                <w:b/>
                <w:sz w:val="20"/>
                <w:szCs w:val="20"/>
              </w:rPr>
              <w:t>INTRODUCCION A UML</w:t>
            </w:r>
          </w:p>
          <w:p w:rsidR="00106FE1" w:rsidRPr="00FF2CA8" w:rsidRDefault="00106FE1" w:rsidP="00106FE1">
            <w:pPr>
              <w:rPr>
                <w:rFonts w:ascii="Arial" w:hAnsi="Arial" w:cs="Arial"/>
                <w:b/>
                <w:sz w:val="20"/>
                <w:szCs w:val="20"/>
              </w:rPr>
            </w:pPr>
          </w:p>
          <w:p w:rsidR="00106FE1" w:rsidRPr="00FF2CA8" w:rsidRDefault="00106FE1" w:rsidP="00D77550">
            <w:pPr>
              <w:jc w:val="both"/>
              <w:rPr>
                <w:rFonts w:ascii="Arial" w:hAnsi="Arial" w:cs="Arial"/>
                <w:sz w:val="20"/>
                <w:szCs w:val="20"/>
              </w:rPr>
            </w:pPr>
            <w:r w:rsidRPr="00FF2CA8">
              <w:rPr>
                <w:rFonts w:ascii="Arial" w:hAnsi="Arial" w:cs="Arial"/>
                <w:sz w:val="20"/>
                <w:szCs w:val="20"/>
              </w:rPr>
              <w:t>Introducción a UML</w:t>
            </w:r>
          </w:p>
          <w:p w:rsidR="00106FE1" w:rsidRPr="00FF2CA8" w:rsidRDefault="00106FE1" w:rsidP="00106FE1">
            <w:pPr>
              <w:rPr>
                <w:rFonts w:ascii="Arial" w:hAnsi="Arial" w:cs="Arial"/>
                <w:sz w:val="20"/>
                <w:szCs w:val="20"/>
              </w:rPr>
            </w:pPr>
            <w:r w:rsidRPr="00FF2CA8">
              <w:rPr>
                <w:rFonts w:ascii="Arial" w:hAnsi="Arial" w:cs="Arial"/>
                <w:sz w:val="20"/>
                <w:szCs w:val="20"/>
              </w:rPr>
              <w:t>Diagramas de UML</w:t>
            </w:r>
          </w:p>
          <w:p w:rsidR="00106FE1" w:rsidRPr="00FF2CA8" w:rsidRDefault="00106FE1" w:rsidP="00106FE1">
            <w:pPr>
              <w:rPr>
                <w:rFonts w:ascii="Arial" w:hAnsi="Arial" w:cs="Arial"/>
                <w:sz w:val="20"/>
                <w:szCs w:val="20"/>
              </w:rPr>
            </w:pPr>
            <w:r w:rsidRPr="00FF2CA8">
              <w:rPr>
                <w:rFonts w:ascii="Arial" w:hAnsi="Arial" w:cs="Arial"/>
                <w:sz w:val="20"/>
                <w:szCs w:val="20"/>
              </w:rPr>
              <w:t>Objetos</w:t>
            </w:r>
          </w:p>
          <w:p w:rsidR="00106FE1" w:rsidRPr="00FF2CA8" w:rsidRDefault="00106FE1" w:rsidP="00D77550">
            <w:pPr>
              <w:jc w:val="both"/>
              <w:rPr>
                <w:rFonts w:ascii="Arial" w:hAnsi="Arial" w:cs="Arial"/>
                <w:sz w:val="20"/>
                <w:szCs w:val="20"/>
              </w:rPr>
            </w:pPr>
            <w:r w:rsidRPr="00FF2CA8">
              <w:rPr>
                <w:rFonts w:ascii="Arial" w:hAnsi="Arial" w:cs="Arial"/>
                <w:sz w:val="20"/>
                <w:szCs w:val="20"/>
              </w:rPr>
              <w:t xml:space="preserve">EL PARADIGMA DE OBJETOS </w:t>
            </w:r>
          </w:p>
          <w:p w:rsidR="00106FE1" w:rsidRPr="00FF2CA8" w:rsidRDefault="00106FE1" w:rsidP="00D77550">
            <w:pPr>
              <w:jc w:val="both"/>
              <w:rPr>
                <w:rFonts w:ascii="Arial" w:hAnsi="Arial" w:cs="Arial"/>
                <w:sz w:val="20"/>
                <w:szCs w:val="20"/>
              </w:rPr>
            </w:pPr>
            <w:r w:rsidRPr="00FF2CA8">
              <w:rPr>
                <w:rFonts w:ascii="Arial" w:hAnsi="Arial" w:cs="Arial"/>
                <w:sz w:val="20"/>
                <w:szCs w:val="20"/>
              </w:rPr>
              <w:t xml:space="preserve">El Modelo de Objetos: Evolución, Fundamentos y Elementos del modelo de </w:t>
            </w:r>
          </w:p>
          <w:p w:rsidR="00106FE1" w:rsidRPr="00FF2CA8" w:rsidRDefault="00D77550" w:rsidP="00D77550">
            <w:pPr>
              <w:jc w:val="both"/>
              <w:rPr>
                <w:rFonts w:ascii="Arial" w:hAnsi="Arial" w:cs="Arial"/>
                <w:sz w:val="20"/>
                <w:szCs w:val="20"/>
              </w:rPr>
            </w:pPr>
            <w:r w:rsidRPr="00FF2CA8">
              <w:rPr>
                <w:rFonts w:ascii="Arial" w:hAnsi="Arial" w:cs="Arial"/>
                <w:sz w:val="20"/>
                <w:szCs w:val="20"/>
              </w:rPr>
              <w:t>Objetos</w:t>
            </w:r>
            <w:r w:rsidR="00106FE1" w:rsidRPr="00FF2CA8">
              <w:rPr>
                <w:rFonts w:ascii="Arial" w:hAnsi="Arial" w:cs="Arial"/>
                <w:sz w:val="20"/>
                <w:szCs w:val="20"/>
              </w:rPr>
              <w:t xml:space="preserve"> – Aplicación del modelo de objetos. </w:t>
            </w:r>
          </w:p>
          <w:p w:rsidR="00106FE1" w:rsidRPr="00FF2CA8" w:rsidRDefault="00106FE1" w:rsidP="00D77550">
            <w:pPr>
              <w:jc w:val="both"/>
              <w:rPr>
                <w:rFonts w:ascii="Arial" w:hAnsi="Arial" w:cs="Arial"/>
                <w:sz w:val="20"/>
                <w:szCs w:val="20"/>
              </w:rPr>
            </w:pPr>
            <w:r w:rsidRPr="00FF2CA8">
              <w:rPr>
                <w:rFonts w:ascii="Arial" w:hAnsi="Arial" w:cs="Arial"/>
                <w:sz w:val="20"/>
                <w:szCs w:val="20"/>
              </w:rPr>
              <w:t xml:space="preserve">Clases y Objetos: La naturaleza de los Objetos – Relaciones entre objetos – La naturaleza de una </w:t>
            </w:r>
            <w:r w:rsidRPr="00FF2CA8">
              <w:rPr>
                <w:rFonts w:ascii="Arial" w:hAnsi="Arial" w:cs="Arial"/>
                <w:sz w:val="20"/>
                <w:szCs w:val="20"/>
              </w:rPr>
              <w:lastRenderedPageBreak/>
              <w:t xml:space="preserve">Clase – Relaciones entre clases – La Interacción entre clases y objetos. </w:t>
            </w:r>
          </w:p>
          <w:p w:rsidR="00106FE1" w:rsidRPr="00FF2CA8" w:rsidRDefault="00106FE1" w:rsidP="00D77550">
            <w:pPr>
              <w:jc w:val="both"/>
              <w:rPr>
                <w:rFonts w:ascii="Arial" w:hAnsi="Arial" w:cs="Arial"/>
                <w:sz w:val="20"/>
                <w:szCs w:val="20"/>
              </w:rPr>
            </w:pPr>
            <w:r w:rsidRPr="00FF2CA8">
              <w:rPr>
                <w:rFonts w:ascii="Arial" w:hAnsi="Arial" w:cs="Arial"/>
                <w:sz w:val="20"/>
                <w:szCs w:val="20"/>
              </w:rPr>
              <w:t xml:space="preserve">Clasificación: La importancia de una clasificación correcta – Identificando clases y objetos – </w:t>
            </w:r>
            <w:r w:rsidR="00D77550" w:rsidRPr="00FF2CA8">
              <w:rPr>
                <w:rFonts w:ascii="Arial" w:hAnsi="Arial" w:cs="Arial"/>
                <w:sz w:val="20"/>
                <w:szCs w:val="20"/>
              </w:rPr>
              <w:t>e</w:t>
            </w:r>
            <w:r w:rsidRPr="00FF2CA8">
              <w:rPr>
                <w:rFonts w:ascii="Arial" w:hAnsi="Arial" w:cs="Arial"/>
                <w:sz w:val="20"/>
                <w:szCs w:val="20"/>
              </w:rPr>
              <w:t xml:space="preserve">nfoques Clásicos – Análisis del Comportamiento – Análisis de Dominios – Análisis de Casos de Uso – Otros enfoques. </w:t>
            </w:r>
          </w:p>
          <w:p w:rsidR="00106FE1" w:rsidRPr="00FF2CA8" w:rsidRDefault="00106FE1" w:rsidP="00D77550">
            <w:pPr>
              <w:jc w:val="both"/>
              <w:rPr>
                <w:rFonts w:ascii="Arial" w:hAnsi="Arial" w:cs="Arial"/>
                <w:b/>
                <w:sz w:val="20"/>
                <w:szCs w:val="20"/>
              </w:rPr>
            </w:pPr>
            <w:r w:rsidRPr="00FF2CA8">
              <w:rPr>
                <w:rFonts w:ascii="Arial" w:hAnsi="Arial" w:cs="Arial"/>
                <w:sz w:val="20"/>
                <w:szCs w:val="20"/>
              </w:rPr>
              <w:t xml:space="preserve">La Notación: Elementos de la Notación – Diagramas de Clases - Diagramas de </w:t>
            </w:r>
            <w:r w:rsidRPr="00FF2CA8">
              <w:rPr>
                <w:rFonts w:ascii="Arial" w:hAnsi="Arial" w:cs="Arial"/>
                <w:sz w:val="20"/>
                <w:szCs w:val="20"/>
              </w:rPr>
              <w:tab/>
              <w:t>Objetos - Ejemplos</w:t>
            </w:r>
          </w:p>
        </w:tc>
        <w:tc>
          <w:tcPr>
            <w:tcW w:w="1418" w:type="dxa"/>
            <w:gridSpan w:val="2"/>
            <w:tcBorders>
              <w:right w:val="single" w:sz="4" w:space="0" w:color="auto"/>
            </w:tcBorders>
          </w:tcPr>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106FE1" w:rsidRPr="00FF2CA8" w:rsidRDefault="00D77550" w:rsidP="005E4100">
            <w:pPr>
              <w:jc w:val="center"/>
              <w:rPr>
                <w:rFonts w:ascii="Arial" w:hAnsi="Arial" w:cs="Arial"/>
                <w:sz w:val="20"/>
                <w:szCs w:val="20"/>
              </w:rPr>
            </w:pPr>
            <w:r w:rsidRPr="00FF2CA8">
              <w:rPr>
                <w:rFonts w:ascii="Arial" w:hAnsi="Arial" w:cs="Arial"/>
                <w:sz w:val="20"/>
                <w:szCs w:val="20"/>
              </w:rPr>
              <w:t>3</w:t>
            </w:r>
          </w:p>
        </w:tc>
        <w:tc>
          <w:tcPr>
            <w:tcW w:w="3262" w:type="dxa"/>
            <w:gridSpan w:val="2"/>
            <w:tcBorders>
              <w:left w:val="single" w:sz="4" w:space="0" w:color="auto"/>
            </w:tcBorders>
          </w:tcPr>
          <w:p w:rsidR="00106FE1" w:rsidRPr="00FF2CA8" w:rsidRDefault="00D77550" w:rsidP="005E4100">
            <w:pPr>
              <w:jc w:val="center"/>
              <w:rPr>
                <w:rFonts w:ascii="Arial" w:hAnsi="Arial" w:cs="Arial"/>
                <w:sz w:val="20"/>
                <w:szCs w:val="20"/>
              </w:rPr>
            </w:pPr>
            <w:r w:rsidRPr="00FF2CA8">
              <w:rPr>
                <w:rFonts w:ascii="Arial" w:hAnsi="Arial" w:cs="Arial"/>
                <w:sz w:val="20"/>
                <w:szCs w:val="20"/>
              </w:rPr>
              <w:t>CONCEPTUALES Y PROCEDIMENTALES</w:t>
            </w:r>
          </w:p>
        </w:tc>
      </w:tr>
      <w:tr w:rsidR="00D77550" w:rsidRPr="00FF2CA8" w:rsidTr="005E4100">
        <w:trPr>
          <w:trHeight w:val="234"/>
        </w:trPr>
        <w:tc>
          <w:tcPr>
            <w:tcW w:w="993" w:type="dxa"/>
          </w:tcPr>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D77550" w:rsidRPr="00FF2CA8" w:rsidRDefault="00D77550" w:rsidP="005E4100">
            <w:pPr>
              <w:jc w:val="center"/>
              <w:rPr>
                <w:rFonts w:ascii="Arial" w:hAnsi="Arial" w:cs="Arial"/>
                <w:sz w:val="20"/>
                <w:szCs w:val="20"/>
              </w:rPr>
            </w:pPr>
            <w:r w:rsidRPr="00FF2CA8">
              <w:rPr>
                <w:rFonts w:ascii="Arial" w:hAnsi="Arial" w:cs="Arial"/>
                <w:sz w:val="20"/>
                <w:szCs w:val="20"/>
              </w:rPr>
              <w:t>8</w:t>
            </w:r>
          </w:p>
        </w:tc>
        <w:tc>
          <w:tcPr>
            <w:tcW w:w="4819" w:type="dxa"/>
            <w:gridSpan w:val="5"/>
          </w:tcPr>
          <w:p w:rsidR="00D77550" w:rsidRPr="00FF2CA8" w:rsidRDefault="00D77550" w:rsidP="00D77550">
            <w:pPr>
              <w:rPr>
                <w:rFonts w:ascii="Arial" w:hAnsi="Arial" w:cs="Arial"/>
                <w:b/>
                <w:sz w:val="20"/>
                <w:szCs w:val="20"/>
              </w:rPr>
            </w:pPr>
            <w:r w:rsidRPr="00FF2CA8">
              <w:rPr>
                <w:rFonts w:ascii="Arial" w:hAnsi="Arial" w:cs="Arial"/>
                <w:b/>
                <w:sz w:val="20"/>
                <w:szCs w:val="20"/>
              </w:rPr>
              <w:t>ETAPA DE DISEÑO, CODIFICACIÓN Y PRUEBAS</w:t>
            </w:r>
          </w:p>
          <w:p w:rsidR="00D77550" w:rsidRPr="00FF2CA8" w:rsidRDefault="00D77550" w:rsidP="00D77550">
            <w:pPr>
              <w:rPr>
                <w:rFonts w:ascii="Arial" w:hAnsi="Arial" w:cs="Arial"/>
                <w:b/>
                <w:sz w:val="20"/>
                <w:szCs w:val="20"/>
              </w:rPr>
            </w:pPr>
          </w:p>
          <w:p w:rsidR="00D77550" w:rsidRPr="00FF2CA8" w:rsidRDefault="00D77550" w:rsidP="00D77550">
            <w:pPr>
              <w:rPr>
                <w:rFonts w:ascii="Arial" w:hAnsi="Arial" w:cs="Arial"/>
                <w:sz w:val="20"/>
                <w:szCs w:val="20"/>
              </w:rPr>
            </w:pPr>
            <w:r w:rsidRPr="00FF2CA8">
              <w:rPr>
                <w:rFonts w:ascii="Arial" w:hAnsi="Arial" w:cs="Arial"/>
                <w:sz w:val="20"/>
                <w:szCs w:val="20"/>
              </w:rPr>
              <w:t xml:space="preserve">La Especificación D: Diseño Estructural – Diseño Detallado – Técnicas de Diseño Script – Fichas Técnicas de Servicios de Objeto. </w:t>
            </w:r>
          </w:p>
          <w:p w:rsidR="00D77550" w:rsidRPr="00FF2CA8" w:rsidRDefault="00D77550" w:rsidP="00D77550">
            <w:pPr>
              <w:rPr>
                <w:rFonts w:ascii="Arial" w:hAnsi="Arial" w:cs="Arial"/>
                <w:sz w:val="20"/>
                <w:szCs w:val="20"/>
              </w:rPr>
            </w:pPr>
            <w:r w:rsidRPr="00FF2CA8">
              <w:rPr>
                <w:rFonts w:ascii="Arial" w:hAnsi="Arial" w:cs="Arial"/>
                <w:sz w:val="20"/>
                <w:szCs w:val="20"/>
              </w:rPr>
              <w:t xml:space="preserve">Diseño de Datos: Modelo Lógico de Datos – Modelo Físico de Datos – Documentación. </w:t>
            </w:r>
          </w:p>
          <w:p w:rsidR="00D77550" w:rsidRPr="00FF2CA8" w:rsidRDefault="00D77550" w:rsidP="00D77550">
            <w:pPr>
              <w:rPr>
                <w:rFonts w:ascii="Arial" w:hAnsi="Arial" w:cs="Arial"/>
                <w:sz w:val="20"/>
                <w:szCs w:val="20"/>
              </w:rPr>
            </w:pPr>
            <w:r w:rsidRPr="00FF2CA8">
              <w:rPr>
                <w:rFonts w:ascii="Arial" w:hAnsi="Arial" w:cs="Arial"/>
                <w:sz w:val="20"/>
                <w:szCs w:val="20"/>
              </w:rPr>
              <w:t xml:space="preserve">Codificación: Elección del Lenguaje – Documentación del Código – Reglas Generales. </w:t>
            </w:r>
          </w:p>
          <w:p w:rsidR="00D77550" w:rsidRPr="00FF2CA8" w:rsidRDefault="00D77550" w:rsidP="00D77550">
            <w:pPr>
              <w:rPr>
                <w:rFonts w:ascii="Arial" w:hAnsi="Arial" w:cs="Arial"/>
                <w:b/>
                <w:sz w:val="20"/>
                <w:szCs w:val="20"/>
              </w:rPr>
            </w:pPr>
            <w:r w:rsidRPr="00FF2CA8">
              <w:rPr>
                <w:rFonts w:ascii="Arial" w:hAnsi="Arial" w:cs="Arial"/>
                <w:sz w:val="20"/>
                <w:szCs w:val="20"/>
              </w:rPr>
              <w:t>Pruebas: Test de Caja Negra – Test de Caja Blanca – Test de Integración – Test de Aceptación.</w:t>
            </w:r>
          </w:p>
        </w:tc>
        <w:tc>
          <w:tcPr>
            <w:tcW w:w="1418" w:type="dxa"/>
            <w:gridSpan w:val="2"/>
            <w:tcBorders>
              <w:right w:val="single" w:sz="4" w:space="0" w:color="auto"/>
            </w:tcBorders>
          </w:tcPr>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7A6515" w:rsidRPr="00FF2CA8" w:rsidRDefault="007A6515" w:rsidP="005E4100">
            <w:pPr>
              <w:jc w:val="center"/>
              <w:rPr>
                <w:rFonts w:ascii="Arial" w:hAnsi="Arial" w:cs="Arial"/>
                <w:sz w:val="20"/>
                <w:szCs w:val="20"/>
              </w:rPr>
            </w:pPr>
          </w:p>
          <w:p w:rsidR="00D77550" w:rsidRPr="00FF2CA8" w:rsidRDefault="00D77550" w:rsidP="005E4100">
            <w:pPr>
              <w:jc w:val="center"/>
              <w:rPr>
                <w:rFonts w:ascii="Arial" w:hAnsi="Arial" w:cs="Arial"/>
                <w:sz w:val="20"/>
                <w:szCs w:val="20"/>
              </w:rPr>
            </w:pPr>
            <w:r w:rsidRPr="00FF2CA8">
              <w:rPr>
                <w:rFonts w:ascii="Arial" w:hAnsi="Arial" w:cs="Arial"/>
                <w:sz w:val="20"/>
                <w:szCs w:val="20"/>
              </w:rPr>
              <w:t>2</w:t>
            </w:r>
          </w:p>
        </w:tc>
        <w:tc>
          <w:tcPr>
            <w:tcW w:w="3262" w:type="dxa"/>
            <w:gridSpan w:val="2"/>
            <w:tcBorders>
              <w:left w:val="single" w:sz="4" w:space="0" w:color="auto"/>
            </w:tcBorders>
          </w:tcPr>
          <w:p w:rsidR="00D77550" w:rsidRPr="00FF2CA8" w:rsidRDefault="00D77550" w:rsidP="005E4100">
            <w:pPr>
              <w:jc w:val="center"/>
              <w:rPr>
                <w:rFonts w:ascii="Arial" w:hAnsi="Arial" w:cs="Arial"/>
                <w:sz w:val="20"/>
                <w:szCs w:val="20"/>
              </w:rPr>
            </w:pPr>
            <w:r w:rsidRPr="00FF2CA8">
              <w:rPr>
                <w:rFonts w:ascii="Arial" w:hAnsi="Arial" w:cs="Arial"/>
                <w:sz w:val="20"/>
                <w:szCs w:val="20"/>
              </w:rPr>
              <w:t>CONCEPTUALES Y PROCEDIMENTALES</w:t>
            </w:r>
          </w:p>
        </w:tc>
      </w:tr>
      <w:tr w:rsidR="00D77550" w:rsidRPr="00FF2CA8" w:rsidTr="005E4100">
        <w:trPr>
          <w:trHeight w:val="234"/>
        </w:trPr>
        <w:tc>
          <w:tcPr>
            <w:tcW w:w="993" w:type="dxa"/>
          </w:tcPr>
          <w:p w:rsidR="007A6515" w:rsidRPr="00FF2CA8" w:rsidRDefault="007A6515" w:rsidP="005E4100">
            <w:pPr>
              <w:jc w:val="center"/>
              <w:rPr>
                <w:rFonts w:ascii="Arial" w:hAnsi="Arial" w:cs="Arial"/>
                <w:sz w:val="20"/>
                <w:szCs w:val="20"/>
              </w:rPr>
            </w:pPr>
          </w:p>
          <w:p w:rsidR="00D77550" w:rsidRPr="00FF2CA8" w:rsidRDefault="00D77550" w:rsidP="005E4100">
            <w:pPr>
              <w:jc w:val="center"/>
              <w:rPr>
                <w:rFonts w:ascii="Arial" w:hAnsi="Arial" w:cs="Arial"/>
                <w:sz w:val="20"/>
                <w:szCs w:val="20"/>
              </w:rPr>
            </w:pPr>
            <w:r w:rsidRPr="00FF2CA8">
              <w:rPr>
                <w:rFonts w:ascii="Arial" w:hAnsi="Arial" w:cs="Arial"/>
                <w:sz w:val="20"/>
                <w:szCs w:val="20"/>
              </w:rPr>
              <w:t>9</w:t>
            </w:r>
          </w:p>
        </w:tc>
        <w:tc>
          <w:tcPr>
            <w:tcW w:w="4819" w:type="dxa"/>
            <w:gridSpan w:val="5"/>
          </w:tcPr>
          <w:p w:rsidR="00D77550" w:rsidRPr="00FF2CA8" w:rsidRDefault="00D77550" w:rsidP="00D77550">
            <w:pPr>
              <w:rPr>
                <w:rFonts w:ascii="Arial" w:hAnsi="Arial" w:cs="Arial"/>
                <w:b/>
                <w:sz w:val="20"/>
                <w:szCs w:val="20"/>
              </w:rPr>
            </w:pPr>
            <w:r w:rsidRPr="00FF2CA8">
              <w:rPr>
                <w:rFonts w:ascii="Arial" w:hAnsi="Arial" w:cs="Arial"/>
                <w:b/>
                <w:sz w:val="20"/>
                <w:szCs w:val="20"/>
              </w:rPr>
              <w:t xml:space="preserve">DOCUMENTACION </w:t>
            </w:r>
          </w:p>
          <w:p w:rsidR="00D77550" w:rsidRPr="00FF2CA8" w:rsidRDefault="00D77550" w:rsidP="00D77550">
            <w:pPr>
              <w:rPr>
                <w:rFonts w:ascii="Arial" w:hAnsi="Arial" w:cs="Arial"/>
                <w:b/>
                <w:sz w:val="20"/>
                <w:szCs w:val="20"/>
              </w:rPr>
            </w:pPr>
          </w:p>
          <w:p w:rsidR="00D77550" w:rsidRPr="00FF2CA8" w:rsidRDefault="00D77550" w:rsidP="00D77550">
            <w:pPr>
              <w:rPr>
                <w:rFonts w:ascii="Arial" w:hAnsi="Arial" w:cs="Arial"/>
                <w:sz w:val="20"/>
                <w:szCs w:val="20"/>
              </w:rPr>
            </w:pPr>
            <w:r w:rsidRPr="00FF2CA8">
              <w:rPr>
                <w:rFonts w:ascii="Arial" w:hAnsi="Arial" w:cs="Arial"/>
                <w:sz w:val="20"/>
                <w:szCs w:val="20"/>
              </w:rPr>
              <w:t>Tipos de manuales</w:t>
            </w:r>
          </w:p>
        </w:tc>
        <w:tc>
          <w:tcPr>
            <w:tcW w:w="1418" w:type="dxa"/>
            <w:gridSpan w:val="2"/>
            <w:tcBorders>
              <w:right w:val="single" w:sz="4" w:space="0" w:color="auto"/>
            </w:tcBorders>
          </w:tcPr>
          <w:p w:rsidR="007A6515" w:rsidRPr="00FF2CA8" w:rsidRDefault="007A6515" w:rsidP="005E4100">
            <w:pPr>
              <w:jc w:val="center"/>
              <w:rPr>
                <w:rFonts w:ascii="Arial" w:hAnsi="Arial" w:cs="Arial"/>
                <w:sz w:val="20"/>
                <w:szCs w:val="20"/>
              </w:rPr>
            </w:pPr>
          </w:p>
          <w:p w:rsidR="00D77550" w:rsidRPr="00FF2CA8" w:rsidRDefault="00D77550" w:rsidP="005E4100">
            <w:pPr>
              <w:jc w:val="center"/>
              <w:rPr>
                <w:rFonts w:ascii="Arial" w:hAnsi="Arial" w:cs="Arial"/>
                <w:sz w:val="20"/>
                <w:szCs w:val="20"/>
              </w:rPr>
            </w:pPr>
            <w:r w:rsidRPr="00FF2CA8">
              <w:rPr>
                <w:rFonts w:ascii="Arial" w:hAnsi="Arial" w:cs="Arial"/>
                <w:sz w:val="20"/>
                <w:szCs w:val="20"/>
              </w:rPr>
              <w:t>1</w:t>
            </w:r>
          </w:p>
        </w:tc>
        <w:tc>
          <w:tcPr>
            <w:tcW w:w="3262" w:type="dxa"/>
            <w:gridSpan w:val="2"/>
            <w:tcBorders>
              <w:left w:val="single" w:sz="4" w:space="0" w:color="auto"/>
            </w:tcBorders>
          </w:tcPr>
          <w:p w:rsidR="00D77550" w:rsidRPr="00FF2CA8" w:rsidRDefault="00D77550" w:rsidP="005E4100">
            <w:pPr>
              <w:jc w:val="center"/>
              <w:rPr>
                <w:rFonts w:ascii="Arial" w:hAnsi="Arial" w:cs="Arial"/>
                <w:sz w:val="20"/>
                <w:szCs w:val="20"/>
              </w:rPr>
            </w:pPr>
            <w:r w:rsidRPr="00FF2CA8">
              <w:rPr>
                <w:rFonts w:ascii="Arial" w:hAnsi="Arial" w:cs="Arial"/>
                <w:sz w:val="20"/>
                <w:szCs w:val="20"/>
              </w:rPr>
              <w:t>CONCEPTUALES Y PROCEDIMENTALES</w:t>
            </w:r>
          </w:p>
        </w:tc>
      </w:tr>
      <w:tr w:rsidR="000503EF" w:rsidRPr="00FF2CA8" w:rsidTr="005E4100">
        <w:tc>
          <w:tcPr>
            <w:tcW w:w="10492" w:type="dxa"/>
            <w:gridSpan w:val="10"/>
            <w:shd w:val="clear" w:color="auto" w:fill="F2F2F2" w:themeFill="background1" w:themeFillShade="F2"/>
          </w:tcPr>
          <w:p w:rsidR="000503EF" w:rsidRPr="00FF2CA8" w:rsidRDefault="000503EF" w:rsidP="005E4100">
            <w:pPr>
              <w:jc w:val="center"/>
              <w:rPr>
                <w:rFonts w:ascii="Arial" w:hAnsi="Arial" w:cs="Arial"/>
                <w:sz w:val="20"/>
                <w:szCs w:val="20"/>
              </w:rPr>
            </w:pPr>
            <w:r w:rsidRPr="00FF2CA8">
              <w:rPr>
                <w:rFonts w:ascii="Arial" w:hAnsi="Arial" w:cs="Arial"/>
                <w:b/>
                <w:color w:val="595959" w:themeColor="text1" w:themeTint="A6"/>
                <w:sz w:val="20"/>
                <w:szCs w:val="20"/>
              </w:rPr>
              <w:t>EVALUACIÓN DEL APRENDIZAJE</w:t>
            </w:r>
          </w:p>
        </w:tc>
      </w:tr>
      <w:tr w:rsidR="000503EF" w:rsidRPr="00FF2CA8" w:rsidTr="005E4100">
        <w:tc>
          <w:tcPr>
            <w:tcW w:w="1752" w:type="dxa"/>
            <w:gridSpan w:val="2"/>
            <w:vMerge w:val="restart"/>
          </w:tcPr>
          <w:p w:rsidR="000503EF" w:rsidRPr="00FF2CA8" w:rsidRDefault="000503EF" w:rsidP="005E4100">
            <w:pPr>
              <w:jc w:val="center"/>
              <w:rPr>
                <w:rFonts w:ascii="Arial" w:hAnsi="Arial" w:cs="Arial"/>
                <w:sz w:val="20"/>
                <w:szCs w:val="20"/>
              </w:rPr>
            </w:pPr>
          </w:p>
          <w:p w:rsidR="000503EF" w:rsidRPr="00FF2CA8" w:rsidRDefault="000503EF" w:rsidP="005E4100">
            <w:pPr>
              <w:jc w:val="center"/>
              <w:rPr>
                <w:rFonts w:ascii="Arial" w:hAnsi="Arial" w:cs="Arial"/>
                <w:sz w:val="20"/>
                <w:szCs w:val="20"/>
              </w:rPr>
            </w:pPr>
            <w:r w:rsidRPr="00FF2CA8">
              <w:rPr>
                <w:rFonts w:ascii="Arial" w:hAnsi="Arial" w:cs="Arial"/>
                <w:sz w:val="20"/>
                <w:szCs w:val="20"/>
              </w:rPr>
              <w:t>Competencia Global (Tobón (2004))</w:t>
            </w:r>
          </w:p>
        </w:tc>
        <w:tc>
          <w:tcPr>
            <w:tcW w:w="1225" w:type="dxa"/>
            <w:vMerge w:val="restart"/>
          </w:tcPr>
          <w:p w:rsidR="000503EF" w:rsidRPr="00FF2CA8" w:rsidRDefault="000503EF" w:rsidP="005E4100">
            <w:pPr>
              <w:jc w:val="center"/>
              <w:rPr>
                <w:rFonts w:ascii="Arial" w:hAnsi="Arial" w:cs="Arial"/>
                <w:sz w:val="20"/>
                <w:szCs w:val="20"/>
              </w:rPr>
            </w:pPr>
          </w:p>
          <w:p w:rsidR="000503EF" w:rsidRPr="00FF2CA8" w:rsidRDefault="000503EF" w:rsidP="005E4100">
            <w:pPr>
              <w:jc w:val="center"/>
              <w:rPr>
                <w:rFonts w:ascii="Arial" w:hAnsi="Arial" w:cs="Arial"/>
                <w:sz w:val="20"/>
                <w:szCs w:val="20"/>
              </w:rPr>
            </w:pPr>
            <w:r w:rsidRPr="00FF2CA8">
              <w:rPr>
                <w:rFonts w:ascii="Arial" w:hAnsi="Arial" w:cs="Arial"/>
                <w:sz w:val="20"/>
                <w:szCs w:val="20"/>
              </w:rPr>
              <w:t>Saberes esenciales</w:t>
            </w:r>
          </w:p>
        </w:tc>
        <w:tc>
          <w:tcPr>
            <w:tcW w:w="7515" w:type="dxa"/>
            <w:gridSpan w:val="7"/>
          </w:tcPr>
          <w:p w:rsidR="000503EF" w:rsidRPr="00FF2CA8" w:rsidRDefault="000503EF" w:rsidP="005E4100">
            <w:pPr>
              <w:jc w:val="center"/>
              <w:rPr>
                <w:rFonts w:ascii="Arial" w:hAnsi="Arial" w:cs="Arial"/>
                <w:sz w:val="20"/>
                <w:szCs w:val="20"/>
              </w:rPr>
            </w:pPr>
            <w:r w:rsidRPr="00FF2CA8">
              <w:rPr>
                <w:rFonts w:ascii="Arial" w:hAnsi="Arial" w:cs="Arial"/>
                <w:sz w:val="20"/>
                <w:szCs w:val="20"/>
              </w:rPr>
              <w:t>Unidades de Competencia / Rango de aplicación</w:t>
            </w:r>
          </w:p>
        </w:tc>
      </w:tr>
      <w:tr w:rsidR="000503EF" w:rsidRPr="00FF2CA8" w:rsidTr="005E4100">
        <w:tc>
          <w:tcPr>
            <w:tcW w:w="1752" w:type="dxa"/>
            <w:gridSpan w:val="2"/>
            <w:vMerge/>
            <w:tcBorders>
              <w:bottom w:val="single" w:sz="4" w:space="0" w:color="7F7F7F" w:themeColor="text1" w:themeTint="80"/>
            </w:tcBorders>
          </w:tcPr>
          <w:p w:rsidR="000503EF" w:rsidRPr="00FF2CA8" w:rsidRDefault="000503EF" w:rsidP="005E4100">
            <w:pPr>
              <w:jc w:val="center"/>
              <w:rPr>
                <w:rFonts w:ascii="Arial" w:hAnsi="Arial" w:cs="Arial"/>
                <w:sz w:val="20"/>
                <w:szCs w:val="20"/>
              </w:rPr>
            </w:pPr>
          </w:p>
        </w:tc>
        <w:tc>
          <w:tcPr>
            <w:tcW w:w="1225" w:type="dxa"/>
            <w:vMerge/>
            <w:tcBorders>
              <w:bottom w:val="single" w:sz="4" w:space="0" w:color="7F7F7F" w:themeColor="text1" w:themeTint="80"/>
            </w:tcBorders>
          </w:tcPr>
          <w:p w:rsidR="000503EF" w:rsidRPr="00FF2CA8" w:rsidRDefault="000503EF" w:rsidP="005E4100">
            <w:pPr>
              <w:jc w:val="center"/>
              <w:rPr>
                <w:rFonts w:ascii="Arial" w:hAnsi="Arial" w:cs="Arial"/>
                <w:sz w:val="20"/>
                <w:szCs w:val="20"/>
              </w:rPr>
            </w:pPr>
          </w:p>
        </w:tc>
        <w:tc>
          <w:tcPr>
            <w:tcW w:w="1701" w:type="dxa"/>
          </w:tcPr>
          <w:p w:rsidR="000503EF" w:rsidRPr="00FF2CA8" w:rsidRDefault="000503EF" w:rsidP="005E4100">
            <w:pPr>
              <w:jc w:val="center"/>
              <w:rPr>
                <w:rFonts w:ascii="Arial" w:hAnsi="Arial" w:cs="Arial"/>
                <w:sz w:val="20"/>
                <w:szCs w:val="20"/>
              </w:rPr>
            </w:pPr>
            <w:r w:rsidRPr="00FF2CA8">
              <w:rPr>
                <w:rFonts w:ascii="Arial" w:hAnsi="Arial" w:cs="Arial"/>
                <w:sz w:val="20"/>
                <w:szCs w:val="20"/>
              </w:rPr>
              <w:t>Insuficiente</w:t>
            </w:r>
          </w:p>
          <w:p w:rsidR="000503EF" w:rsidRPr="00FF2CA8" w:rsidRDefault="000503EF" w:rsidP="005E4100">
            <w:pPr>
              <w:jc w:val="center"/>
              <w:rPr>
                <w:rFonts w:ascii="Arial" w:hAnsi="Arial" w:cs="Arial"/>
                <w:sz w:val="20"/>
                <w:szCs w:val="20"/>
              </w:rPr>
            </w:pPr>
            <w:r w:rsidRPr="00FF2CA8">
              <w:rPr>
                <w:rFonts w:ascii="Arial" w:hAnsi="Arial" w:cs="Arial"/>
                <w:sz w:val="20"/>
                <w:szCs w:val="20"/>
              </w:rPr>
              <w:t xml:space="preserve"> (0-29)</w:t>
            </w:r>
          </w:p>
        </w:tc>
        <w:tc>
          <w:tcPr>
            <w:tcW w:w="1701" w:type="dxa"/>
            <w:gridSpan w:val="3"/>
          </w:tcPr>
          <w:p w:rsidR="000503EF" w:rsidRPr="00FF2CA8" w:rsidRDefault="000503EF" w:rsidP="005E4100">
            <w:pPr>
              <w:jc w:val="center"/>
              <w:rPr>
                <w:rFonts w:ascii="Arial" w:hAnsi="Arial" w:cs="Arial"/>
                <w:sz w:val="20"/>
                <w:szCs w:val="20"/>
              </w:rPr>
            </w:pPr>
            <w:r w:rsidRPr="00FF2CA8">
              <w:rPr>
                <w:rFonts w:ascii="Arial" w:hAnsi="Arial" w:cs="Arial"/>
                <w:sz w:val="20"/>
                <w:szCs w:val="20"/>
              </w:rPr>
              <w:t>Aceptable</w:t>
            </w:r>
          </w:p>
          <w:p w:rsidR="000503EF" w:rsidRPr="00FF2CA8" w:rsidRDefault="000503EF" w:rsidP="005E4100">
            <w:pPr>
              <w:jc w:val="center"/>
              <w:rPr>
                <w:rFonts w:ascii="Arial" w:hAnsi="Arial" w:cs="Arial"/>
                <w:sz w:val="20"/>
                <w:szCs w:val="20"/>
              </w:rPr>
            </w:pPr>
            <w:r w:rsidRPr="00FF2CA8">
              <w:rPr>
                <w:rFonts w:ascii="Arial" w:hAnsi="Arial" w:cs="Arial"/>
                <w:sz w:val="20"/>
                <w:szCs w:val="20"/>
              </w:rPr>
              <w:t xml:space="preserve"> (30-39)</w:t>
            </w:r>
          </w:p>
        </w:tc>
        <w:tc>
          <w:tcPr>
            <w:tcW w:w="2126" w:type="dxa"/>
            <w:gridSpan w:val="2"/>
          </w:tcPr>
          <w:p w:rsidR="000503EF" w:rsidRPr="00FF2CA8" w:rsidRDefault="000503EF" w:rsidP="005E4100">
            <w:pPr>
              <w:jc w:val="center"/>
              <w:rPr>
                <w:rFonts w:ascii="Arial" w:hAnsi="Arial" w:cs="Arial"/>
                <w:sz w:val="20"/>
                <w:szCs w:val="20"/>
              </w:rPr>
            </w:pPr>
            <w:r w:rsidRPr="00FF2CA8">
              <w:rPr>
                <w:rFonts w:ascii="Arial" w:hAnsi="Arial" w:cs="Arial"/>
                <w:sz w:val="20"/>
                <w:szCs w:val="20"/>
              </w:rPr>
              <w:t>Sobresaliente</w:t>
            </w:r>
          </w:p>
          <w:p w:rsidR="000503EF" w:rsidRPr="00FF2CA8" w:rsidRDefault="000503EF" w:rsidP="005E4100">
            <w:pPr>
              <w:jc w:val="center"/>
              <w:rPr>
                <w:rFonts w:ascii="Arial" w:hAnsi="Arial" w:cs="Arial"/>
                <w:sz w:val="20"/>
                <w:szCs w:val="20"/>
              </w:rPr>
            </w:pPr>
            <w:r w:rsidRPr="00FF2CA8">
              <w:rPr>
                <w:rFonts w:ascii="Arial" w:hAnsi="Arial" w:cs="Arial"/>
                <w:sz w:val="20"/>
                <w:szCs w:val="20"/>
              </w:rPr>
              <w:t>(40-45)</w:t>
            </w:r>
          </w:p>
        </w:tc>
        <w:tc>
          <w:tcPr>
            <w:tcW w:w="1987" w:type="dxa"/>
          </w:tcPr>
          <w:p w:rsidR="000503EF" w:rsidRPr="00FF2CA8" w:rsidRDefault="000503EF" w:rsidP="005E4100">
            <w:pPr>
              <w:jc w:val="center"/>
              <w:rPr>
                <w:rFonts w:ascii="Arial" w:hAnsi="Arial" w:cs="Arial"/>
                <w:sz w:val="20"/>
                <w:szCs w:val="20"/>
              </w:rPr>
            </w:pPr>
            <w:r w:rsidRPr="00FF2CA8">
              <w:rPr>
                <w:rFonts w:ascii="Arial" w:hAnsi="Arial" w:cs="Arial"/>
                <w:sz w:val="20"/>
                <w:szCs w:val="20"/>
              </w:rPr>
              <w:t>Excelente</w:t>
            </w:r>
          </w:p>
          <w:p w:rsidR="000503EF" w:rsidRPr="00FF2CA8" w:rsidRDefault="000503EF" w:rsidP="005E4100">
            <w:pPr>
              <w:jc w:val="center"/>
              <w:rPr>
                <w:rFonts w:ascii="Arial" w:hAnsi="Arial" w:cs="Arial"/>
                <w:sz w:val="20"/>
                <w:szCs w:val="20"/>
              </w:rPr>
            </w:pPr>
            <w:r w:rsidRPr="00FF2CA8">
              <w:rPr>
                <w:rFonts w:ascii="Arial" w:hAnsi="Arial" w:cs="Arial"/>
                <w:sz w:val="20"/>
                <w:szCs w:val="20"/>
              </w:rPr>
              <w:t>(46-50)</w:t>
            </w:r>
          </w:p>
        </w:tc>
      </w:tr>
      <w:tr w:rsidR="000503EF" w:rsidRPr="00FF2CA8" w:rsidTr="00D77550">
        <w:trPr>
          <w:trHeight w:val="616"/>
        </w:trPr>
        <w:tc>
          <w:tcPr>
            <w:tcW w:w="1752" w:type="dxa"/>
            <w:gridSpan w:val="2"/>
          </w:tcPr>
          <w:p w:rsidR="00D77550" w:rsidRPr="00FF2CA8" w:rsidRDefault="00D77550" w:rsidP="00D77550">
            <w:pPr>
              <w:shd w:val="clear" w:color="auto" w:fill="FFFFFF"/>
              <w:spacing w:line="0" w:lineRule="atLeast"/>
              <w:jc w:val="both"/>
              <w:rPr>
                <w:rFonts w:ascii="Arial" w:hAnsi="Arial" w:cs="Arial"/>
                <w:sz w:val="20"/>
                <w:szCs w:val="20"/>
              </w:rPr>
            </w:pPr>
            <w:r w:rsidRPr="00FF2CA8">
              <w:rPr>
                <w:rFonts w:ascii="Arial" w:hAnsi="Arial" w:cs="Arial"/>
                <w:sz w:val="20"/>
                <w:szCs w:val="20"/>
              </w:rPr>
              <w:t xml:space="preserve">Conoce, evalúa y aplica enfoques modernos en el desarrollo de software, como tecnología de orientación por objetos, patrones y componentes, que permitan el desarrollo de aplicaciones robustas, flexibles y reutilizables. </w:t>
            </w:r>
          </w:p>
          <w:p w:rsidR="000503EF" w:rsidRPr="00FF2CA8" w:rsidRDefault="000503EF" w:rsidP="00D77550">
            <w:pPr>
              <w:shd w:val="clear" w:color="auto" w:fill="FFFFFF"/>
              <w:spacing w:line="0" w:lineRule="atLeast"/>
              <w:jc w:val="both"/>
              <w:rPr>
                <w:rFonts w:ascii="Arial" w:hAnsi="Arial" w:cs="Arial"/>
                <w:sz w:val="20"/>
                <w:szCs w:val="20"/>
              </w:rPr>
            </w:pPr>
          </w:p>
        </w:tc>
        <w:tc>
          <w:tcPr>
            <w:tcW w:w="1225" w:type="dxa"/>
          </w:tcPr>
          <w:p w:rsidR="000503EF" w:rsidRPr="00FF2CA8" w:rsidRDefault="000503EF" w:rsidP="005E4100">
            <w:pPr>
              <w:shd w:val="clear" w:color="auto" w:fill="FFFFFF"/>
              <w:spacing w:line="0" w:lineRule="atLeast"/>
              <w:ind w:hanging="360"/>
              <w:jc w:val="center"/>
              <w:rPr>
                <w:rFonts w:ascii="Arial" w:eastAsia="Times New Roman" w:hAnsi="Arial" w:cs="Arial"/>
                <w:sz w:val="20"/>
                <w:szCs w:val="20"/>
                <w:lang w:val="es-ES" w:eastAsia="es-CO"/>
              </w:rPr>
            </w:pPr>
          </w:p>
          <w:p w:rsidR="000503EF" w:rsidRPr="00FF2CA8" w:rsidRDefault="000503EF" w:rsidP="005E4100">
            <w:pPr>
              <w:jc w:val="center"/>
              <w:rPr>
                <w:rFonts w:ascii="Arial" w:hAnsi="Arial" w:cs="Arial"/>
                <w:sz w:val="20"/>
                <w:szCs w:val="20"/>
              </w:rPr>
            </w:pPr>
            <w:r w:rsidRPr="00FF2CA8">
              <w:rPr>
                <w:rFonts w:ascii="Arial" w:hAnsi="Arial" w:cs="Arial"/>
                <w:sz w:val="20"/>
                <w:szCs w:val="20"/>
              </w:rPr>
              <w:t>HACER</w:t>
            </w:r>
          </w:p>
          <w:p w:rsidR="000503EF" w:rsidRPr="00FF2CA8" w:rsidRDefault="000503EF" w:rsidP="005E4100">
            <w:pPr>
              <w:jc w:val="center"/>
              <w:rPr>
                <w:rFonts w:ascii="Arial" w:hAnsi="Arial" w:cs="Arial"/>
                <w:sz w:val="20"/>
                <w:szCs w:val="20"/>
              </w:rPr>
            </w:pPr>
            <w:r w:rsidRPr="00FF2CA8">
              <w:rPr>
                <w:rFonts w:ascii="Arial" w:hAnsi="Arial" w:cs="Arial"/>
                <w:sz w:val="20"/>
                <w:szCs w:val="20"/>
              </w:rPr>
              <w:t>CONOCER</w:t>
            </w:r>
          </w:p>
          <w:p w:rsidR="000503EF" w:rsidRPr="00FF2CA8" w:rsidRDefault="000503EF" w:rsidP="005E4100">
            <w:pPr>
              <w:shd w:val="clear" w:color="auto" w:fill="FFFFFF"/>
              <w:spacing w:line="0" w:lineRule="atLeast"/>
              <w:jc w:val="center"/>
              <w:rPr>
                <w:rFonts w:ascii="Arial" w:hAnsi="Arial" w:cs="Arial"/>
                <w:sz w:val="20"/>
                <w:szCs w:val="20"/>
              </w:rPr>
            </w:pPr>
            <w:r w:rsidRPr="00FF2CA8">
              <w:rPr>
                <w:rFonts w:ascii="Arial" w:hAnsi="Arial" w:cs="Arial"/>
                <w:sz w:val="20"/>
                <w:szCs w:val="20"/>
              </w:rPr>
              <w:t>SER</w:t>
            </w:r>
          </w:p>
        </w:tc>
        <w:tc>
          <w:tcPr>
            <w:tcW w:w="1701" w:type="dxa"/>
          </w:tcPr>
          <w:p w:rsidR="000503EF" w:rsidRPr="00FF2CA8" w:rsidRDefault="000503EF" w:rsidP="005E4100">
            <w:pPr>
              <w:rPr>
                <w:rFonts w:ascii="Arial" w:hAnsi="Arial" w:cs="Arial"/>
                <w:sz w:val="20"/>
                <w:szCs w:val="20"/>
              </w:rPr>
            </w:pPr>
          </w:p>
          <w:p w:rsidR="000503EF" w:rsidRPr="00FF2CA8" w:rsidRDefault="000503EF" w:rsidP="005E4100">
            <w:pPr>
              <w:rPr>
                <w:rFonts w:ascii="Arial" w:hAnsi="Arial" w:cs="Arial"/>
                <w:sz w:val="20"/>
                <w:szCs w:val="20"/>
              </w:rPr>
            </w:pPr>
            <w:r w:rsidRPr="00FF2CA8">
              <w:rPr>
                <w:rFonts w:ascii="Arial" w:hAnsi="Arial" w:cs="Arial"/>
                <w:sz w:val="20"/>
                <w:szCs w:val="20"/>
              </w:rPr>
              <w:t>No cumple con los requerimientos mínimos de la unidad de competencia</w:t>
            </w:r>
          </w:p>
        </w:tc>
        <w:tc>
          <w:tcPr>
            <w:tcW w:w="1701" w:type="dxa"/>
            <w:gridSpan w:val="3"/>
          </w:tcPr>
          <w:p w:rsidR="000503EF" w:rsidRPr="00FF2CA8" w:rsidRDefault="000503EF" w:rsidP="001F1223">
            <w:pPr>
              <w:rPr>
                <w:rFonts w:ascii="Arial" w:hAnsi="Arial" w:cs="Arial"/>
                <w:sz w:val="20"/>
                <w:szCs w:val="20"/>
              </w:rPr>
            </w:pPr>
            <w:r w:rsidRPr="00FF2CA8">
              <w:rPr>
                <w:rFonts w:ascii="Arial" w:hAnsi="Arial" w:cs="Arial"/>
                <w:sz w:val="20"/>
                <w:szCs w:val="20"/>
              </w:rPr>
              <w:t>Emplea conceptos</w:t>
            </w:r>
            <w:r w:rsidR="00701CFE" w:rsidRPr="00FF2CA8">
              <w:rPr>
                <w:rFonts w:ascii="Arial" w:hAnsi="Arial" w:cs="Arial"/>
                <w:sz w:val="20"/>
                <w:szCs w:val="20"/>
              </w:rPr>
              <w:t xml:space="preserve"> </w:t>
            </w:r>
            <w:proofErr w:type="gramStart"/>
            <w:r w:rsidR="00701CFE" w:rsidRPr="00FF2CA8">
              <w:rPr>
                <w:rFonts w:ascii="Arial" w:hAnsi="Arial" w:cs="Arial"/>
                <w:sz w:val="20"/>
                <w:szCs w:val="20"/>
              </w:rPr>
              <w:t xml:space="preserve">de </w:t>
            </w:r>
            <w:r w:rsidRPr="00FF2CA8">
              <w:rPr>
                <w:rFonts w:ascii="Arial" w:hAnsi="Arial" w:cs="Arial"/>
                <w:sz w:val="20"/>
                <w:szCs w:val="20"/>
              </w:rPr>
              <w:t xml:space="preserve"> </w:t>
            </w:r>
            <w:r w:rsidR="001F1223" w:rsidRPr="00FF2CA8">
              <w:rPr>
                <w:rFonts w:ascii="Arial" w:hAnsi="Arial" w:cs="Arial"/>
                <w:sz w:val="20"/>
                <w:szCs w:val="20"/>
              </w:rPr>
              <w:t>análisis</w:t>
            </w:r>
            <w:proofErr w:type="gramEnd"/>
            <w:r w:rsidR="001F1223" w:rsidRPr="00FF2CA8">
              <w:rPr>
                <w:rFonts w:ascii="Arial" w:hAnsi="Arial" w:cs="Arial"/>
                <w:sz w:val="20"/>
                <w:szCs w:val="20"/>
              </w:rPr>
              <w:t xml:space="preserve"> desa</w:t>
            </w:r>
            <w:r w:rsidRPr="00FF2CA8">
              <w:rPr>
                <w:rFonts w:ascii="Arial" w:hAnsi="Arial" w:cs="Arial"/>
                <w:sz w:val="20"/>
                <w:szCs w:val="20"/>
              </w:rPr>
              <w:t>rrollar ciertos</w:t>
            </w:r>
            <w:r w:rsidR="00701CFE" w:rsidRPr="00FF2CA8">
              <w:rPr>
                <w:rFonts w:ascii="Arial" w:hAnsi="Arial" w:cs="Arial"/>
                <w:sz w:val="20"/>
                <w:szCs w:val="20"/>
              </w:rPr>
              <w:t xml:space="preserve"> procesos</w:t>
            </w:r>
            <w:r w:rsidRPr="00FF2CA8">
              <w:rPr>
                <w:rFonts w:ascii="Arial" w:hAnsi="Arial" w:cs="Arial"/>
                <w:sz w:val="20"/>
                <w:szCs w:val="20"/>
              </w:rPr>
              <w:t xml:space="preserve"> </w:t>
            </w:r>
          </w:p>
        </w:tc>
        <w:tc>
          <w:tcPr>
            <w:tcW w:w="2126" w:type="dxa"/>
            <w:gridSpan w:val="2"/>
          </w:tcPr>
          <w:p w:rsidR="000503EF" w:rsidRPr="00FF2CA8" w:rsidRDefault="000503EF" w:rsidP="001F1223">
            <w:pPr>
              <w:rPr>
                <w:rFonts w:ascii="Arial" w:hAnsi="Arial" w:cs="Arial"/>
                <w:sz w:val="20"/>
                <w:szCs w:val="20"/>
              </w:rPr>
            </w:pPr>
            <w:r w:rsidRPr="00FF2CA8">
              <w:rPr>
                <w:rFonts w:ascii="Arial" w:hAnsi="Arial" w:cs="Arial"/>
                <w:sz w:val="20"/>
                <w:szCs w:val="20"/>
              </w:rPr>
              <w:t>Conoce y maneja adecuadamente</w:t>
            </w:r>
            <w:r w:rsidR="001F1223" w:rsidRPr="00FF2CA8">
              <w:rPr>
                <w:rFonts w:ascii="Arial" w:hAnsi="Arial" w:cs="Arial"/>
                <w:sz w:val="20"/>
                <w:szCs w:val="20"/>
              </w:rPr>
              <w:t xml:space="preserve"> el análisis par</w:t>
            </w:r>
            <w:r w:rsidRPr="00FF2CA8">
              <w:rPr>
                <w:rFonts w:ascii="Arial" w:hAnsi="Arial" w:cs="Arial"/>
                <w:sz w:val="20"/>
                <w:szCs w:val="20"/>
              </w:rPr>
              <w:t xml:space="preserve">a abordar </w:t>
            </w:r>
            <w:r w:rsidR="00701CFE" w:rsidRPr="00FF2CA8">
              <w:rPr>
                <w:rFonts w:ascii="Arial" w:hAnsi="Arial" w:cs="Arial"/>
                <w:sz w:val="20"/>
                <w:szCs w:val="20"/>
              </w:rPr>
              <w:t>desarrollos en el lenguaje de programación</w:t>
            </w:r>
            <w:r w:rsidRPr="00FF2CA8">
              <w:rPr>
                <w:rFonts w:ascii="Arial" w:hAnsi="Arial" w:cs="Arial"/>
                <w:sz w:val="20"/>
                <w:szCs w:val="20"/>
              </w:rPr>
              <w:t>.</w:t>
            </w:r>
          </w:p>
        </w:tc>
        <w:tc>
          <w:tcPr>
            <w:tcW w:w="1987" w:type="dxa"/>
          </w:tcPr>
          <w:p w:rsidR="000503EF" w:rsidRPr="00FF2CA8" w:rsidRDefault="000503EF" w:rsidP="001F1223">
            <w:pPr>
              <w:rPr>
                <w:rFonts w:ascii="Arial" w:hAnsi="Arial" w:cs="Arial"/>
                <w:sz w:val="20"/>
                <w:szCs w:val="20"/>
              </w:rPr>
            </w:pPr>
            <w:r w:rsidRPr="00FF2CA8">
              <w:rPr>
                <w:rFonts w:ascii="Arial" w:hAnsi="Arial" w:cs="Arial"/>
                <w:sz w:val="20"/>
                <w:szCs w:val="20"/>
              </w:rPr>
              <w:t>En todas las situaciones planteadas, el estudiante emplea correctamente</w:t>
            </w:r>
            <w:r w:rsidR="00701CFE" w:rsidRPr="00FF2CA8">
              <w:rPr>
                <w:rFonts w:ascii="Arial" w:hAnsi="Arial" w:cs="Arial"/>
                <w:sz w:val="20"/>
                <w:szCs w:val="20"/>
              </w:rPr>
              <w:t xml:space="preserve"> </w:t>
            </w:r>
            <w:r w:rsidR="001F1223" w:rsidRPr="00FF2CA8">
              <w:rPr>
                <w:rFonts w:ascii="Arial" w:hAnsi="Arial" w:cs="Arial"/>
                <w:sz w:val="20"/>
                <w:szCs w:val="20"/>
              </w:rPr>
              <w:t xml:space="preserve">el análisis de sistemas de información.  </w:t>
            </w:r>
          </w:p>
        </w:tc>
      </w:tr>
      <w:tr w:rsidR="000503EF" w:rsidRPr="00FF2CA8" w:rsidTr="005E4100">
        <w:tc>
          <w:tcPr>
            <w:tcW w:w="1752" w:type="dxa"/>
            <w:gridSpan w:val="2"/>
            <w:vAlign w:val="center"/>
          </w:tcPr>
          <w:p w:rsidR="00D77550" w:rsidRPr="00FF2CA8" w:rsidRDefault="00D77550" w:rsidP="005E4100">
            <w:pPr>
              <w:rPr>
                <w:rFonts w:ascii="Arial" w:eastAsia="Times New Roman" w:hAnsi="Arial" w:cs="Arial"/>
                <w:bCs/>
                <w:sz w:val="20"/>
                <w:szCs w:val="20"/>
                <w:lang w:val="es-ES" w:eastAsia="es-CO"/>
              </w:rPr>
            </w:pPr>
            <w:r w:rsidRPr="00FF2CA8">
              <w:rPr>
                <w:rFonts w:ascii="Arial" w:hAnsi="Arial" w:cs="Arial"/>
                <w:sz w:val="20"/>
                <w:szCs w:val="20"/>
              </w:rPr>
              <w:t xml:space="preserve">Evaluar el proceso de desarrollo de software e </w:t>
            </w:r>
            <w:r w:rsidRPr="00FF2CA8">
              <w:rPr>
                <w:rFonts w:ascii="Arial" w:hAnsi="Arial" w:cs="Arial"/>
                <w:sz w:val="20"/>
                <w:szCs w:val="20"/>
              </w:rPr>
              <w:lastRenderedPageBreak/>
              <w:t>implantar los principios de gestión y aseguramiento de calidad de software de acuerdo a las exigencias de modelos internacionales de calidad como SPICE (ISO TR 15504), CMM del SEI e ISO 9001.</w:t>
            </w:r>
          </w:p>
          <w:p w:rsidR="000503EF" w:rsidRPr="00FF2CA8" w:rsidRDefault="000503EF" w:rsidP="005E4100">
            <w:pPr>
              <w:rPr>
                <w:rFonts w:ascii="Arial" w:hAnsi="Arial" w:cs="Arial"/>
                <w:sz w:val="20"/>
                <w:szCs w:val="20"/>
              </w:rPr>
            </w:pPr>
          </w:p>
        </w:tc>
        <w:tc>
          <w:tcPr>
            <w:tcW w:w="1225" w:type="dxa"/>
          </w:tcPr>
          <w:p w:rsidR="000503EF" w:rsidRPr="00FF2CA8" w:rsidRDefault="000503EF" w:rsidP="005E4100">
            <w:pPr>
              <w:jc w:val="center"/>
              <w:rPr>
                <w:rFonts w:ascii="Arial" w:hAnsi="Arial" w:cs="Arial"/>
                <w:sz w:val="20"/>
                <w:szCs w:val="20"/>
              </w:rPr>
            </w:pPr>
          </w:p>
          <w:p w:rsidR="000503EF" w:rsidRPr="00FF2CA8" w:rsidRDefault="000503EF" w:rsidP="005E4100">
            <w:pPr>
              <w:jc w:val="center"/>
              <w:rPr>
                <w:rFonts w:ascii="Arial" w:hAnsi="Arial" w:cs="Arial"/>
                <w:sz w:val="20"/>
                <w:szCs w:val="20"/>
              </w:rPr>
            </w:pPr>
          </w:p>
          <w:p w:rsidR="000503EF" w:rsidRPr="00FF2CA8" w:rsidRDefault="000503EF" w:rsidP="005E4100">
            <w:pPr>
              <w:jc w:val="center"/>
              <w:rPr>
                <w:rFonts w:ascii="Arial" w:hAnsi="Arial" w:cs="Arial"/>
                <w:sz w:val="20"/>
                <w:szCs w:val="20"/>
              </w:rPr>
            </w:pPr>
          </w:p>
          <w:p w:rsidR="000503EF" w:rsidRPr="00FF2CA8" w:rsidRDefault="000503EF" w:rsidP="005E4100">
            <w:pPr>
              <w:jc w:val="center"/>
              <w:rPr>
                <w:rFonts w:ascii="Arial" w:hAnsi="Arial" w:cs="Arial"/>
                <w:sz w:val="20"/>
                <w:szCs w:val="20"/>
              </w:rPr>
            </w:pPr>
          </w:p>
          <w:p w:rsidR="000503EF" w:rsidRPr="00FF2CA8" w:rsidRDefault="000503EF" w:rsidP="005E4100">
            <w:pPr>
              <w:jc w:val="center"/>
              <w:rPr>
                <w:rFonts w:ascii="Arial" w:hAnsi="Arial" w:cs="Arial"/>
                <w:sz w:val="20"/>
                <w:szCs w:val="20"/>
              </w:rPr>
            </w:pPr>
            <w:r w:rsidRPr="00FF2CA8">
              <w:rPr>
                <w:rFonts w:ascii="Arial" w:hAnsi="Arial" w:cs="Arial"/>
                <w:sz w:val="20"/>
                <w:szCs w:val="20"/>
              </w:rPr>
              <w:lastRenderedPageBreak/>
              <w:t>HACER</w:t>
            </w:r>
          </w:p>
          <w:p w:rsidR="000503EF" w:rsidRPr="00FF2CA8" w:rsidRDefault="000503EF" w:rsidP="005E4100">
            <w:pPr>
              <w:jc w:val="center"/>
              <w:rPr>
                <w:rFonts w:ascii="Arial" w:hAnsi="Arial" w:cs="Arial"/>
                <w:sz w:val="20"/>
                <w:szCs w:val="20"/>
              </w:rPr>
            </w:pPr>
            <w:r w:rsidRPr="00FF2CA8">
              <w:rPr>
                <w:rFonts w:ascii="Arial" w:hAnsi="Arial" w:cs="Arial"/>
                <w:sz w:val="20"/>
                <w:szCs w:val="20"/>
              </w:rPr>
              <w:t>CONOCER</w:t>
            </w:r>
          </w:p>
          <w:p w:rsidR="000503EF" w:rsidRPr="00FF2CA8" w:rsidRDefault="000503EF" w:rsidP="005E4100">
            <w:pPr>
              <w:shd w:val="clear" w:color="auto" w:fill="FFFFFF"/>
              <w:spacing w:line="0" w:lineRule="atLeast"/>
              <w:jc w:val="center"/>
              <w:rPr>
                <w:rFonts w:ascii="Arial" w:eastAsia="Times New Roman" w:hAnsi="Arial" w:cs="Arial"/>
                <w:sz w:val="20"/>
                <w:szCs w:val="20"/>
                <w:lang w:eastAsia="es-CO"/>
              </w:rPr>
            </w:pPr>
            <w:r w:rsidRPr="00FF2CA8">
              <w:rPr>
                <w:rFonts w:ascii="Arial" w:hAnsi="Arial" w:cs="Arial"/>
                <w:sz w:val="20"/>
                <w:szCs w:val="20"/>
              </w:rPr>
              <w:t>SER</w:t>
            </w:r>
          </w:p>
        </w:tc>
        <w:tc>
          <w:tcPr>
            <w:tcW w:w="1701" w:type="dxa"/>
          </w:tcPr>
          <w:p w:rsidR="000503EF" w:rsidRPr="00FF2CA8" w:rsidRDefault="000503EF" w:rsidP="005E4100">
            <w:pPr>
              <w:rPr>
                <w:rFonts w:ascii="Arial" w:hAnsi="Arial" w:cs="Arial"/>
                <w:sz w:val="20"/>
                <w:szCs w:val="20"/>
              </w:rPr>
            </w:pPr>
          </w:p>
          <w:p w:rsidR="000503EF" w:rsidRPr="00FF2CA8" w:rsidRDefault="000503EF" w:rsidP="005E4100">
            <w:pPr>
              <w:rPr>
                <w:rFonts w:ascii="Arial" w:hAnsi="Arial" w:cs="Arial"/>
                <w:sz w:val="20"/>
                <w:szCs w:val="20"/>
              </w:rPr>
            </w:pPr>
            <w:r w:rsidRPr="00FF2CA8">
              <w:rPr>
                <w:rFonts w:ascii="Arial" w:hAnsi="Arial" w:cs="Arial"/>
                <w:sz w:val="20"/>
                <w:szCs w:val="20"/>
              </w:rPr>
              <w:t xml:space="preserve"> No cumple con los requerimientos </w:t>
            </w:r>
            <w:r w:rsidRPr="00FF2CA8">
              <w:rPr>
                <w:rFonts w:ascii="Arial" w:hAnsi="Arial" w:cs="Arial"/>
                <w:sz w:val="20"/>
                <w:szCs w:val="20"/>
              </w:rPr>
              <w:lastRenderedPageBreak/>
              <w:t xml:space="preserve">mínimos de la unidad de competencia </w:t>
            </w:r>
          </w:p>
        </w:tc>
        <w:tc>
          <w:tcPr>
            <w:tcW w:w="1701" w:type="dxa"/>
            <w:gridSpan w:val="3"/>
          </w:tcPr>
          <w:p w:rsidR="000503EF" w:rsidRPr="00FF2CA8" w:rsidRDefault="005846E7" w:rsidP="001F1223">
            <w:pPr>
              <w:rPr>
                <w:rFonts w:ascii="Arial" w:hAnsi="Arial" w:cs="Arial"/>
                <w:sz w:val="20"/>
                <w:szCs w:val="20"/>
              </w:rPr>
            </w:pPr>
            <w:r w:rsidRPr="00FF2CA8">
              <w:rPr>
                <w:rFonts w:ascii="Arial" w:hAnsi="Arial" w:cs="Arial"/>
                <w:sz w:val="20"/>
                <w:szCs w:val="20"/>
              </w:rPr>
              <w:lastRenderedPageBreak/>
              <w:t>Aplica la</w:t>
            </w:r>
            <w:r w:rsidR="001F1223" w:rsidRPr="00FF2CA8">
              <w:rPr>
                <w:rFonts w:ascii="Arial" w:hAnsi="Arial" w:cs="Arial"/>
                <w:sz w:val="20"/>
                <w:szCs w:val="20"/>
              </w:rPr>
              <w:t xml:space="preserve">s técnicas y normas </w:t>
            </w:r>
            <w:r w:rsidR="001F1223" w:rsidRPr="00FF2CA8">
              <w:rPr>
                <w:rFonts w:ascii="Arial" w:hAnsi="Arial" w:cs="Arial"/>
                <w:sz w:val="20"/>
                <w:szCs w:val="20"/>
              </w:rPr>
              <w:lastRenderedPageBreak/>
              <w:t>planteadas en UML</w:t>
            </w:r>
            <w:r w:rsidR="000503EF" w:rsidRPr="00FF2CA8">
              <w:rPr>
                <w:rFonts w:ascii="Arial" w:hAnsi="Arial" w:cs="Arial"/>
                <w:sz w:val="20"/>
                <w:szCs w:val="20"/>
              </w:rPr>
              <w:t>.</w:t>
            </w:r>
          </w:p>
        </w:tc>
        <w:tc>
          <w:tcPr>
            <w:tcW w:w="2126" w:type="dxa"/>
            <w:gridSpan w:val="2"/>
          </w:tcPr>
          <w:p w:rsidR="000503EF" w:rsidRPr="00FF2CA8" w:rsidRDefault="000503EF" w:rsidP="001F1223">
            <w:pPr>
              <w:rPr>
                <w:rFonts w:ascii="Arial" w:hAnsi="Arial" w:cs="Arial"/>
                <w:sz w:val="20"/>
                <w:szCs w:val="20"/>
              </w:rPr>
            </w:pPr>
            <w:r w:rsidRPr="00FF2CA8">
              <w:rPr>
                <w:rFonts w:ascii="Arial" w:hAnsi="Arial" w:cs="Arial"/>
                <w:sz w:val="20"/>
                <w:szCs w:val="20"/>
              </w:rPr>
              <w:lastRenderedPageBreak/>
              <w:t xml:space="preserve">Aplica </w:t>
            </w:r>
            <w:r w:rsidR="001F1223" w:rsidRPr="00FF2CA8">
              <w:rPr>
                <w:rFonts w:ascii="Arial" w:hAnsi="Arial" w:cs="Arial"/>
                <w:sz w:val="20"/>
                <w:szCs w:val="20"/>
              </w:rPr>
              <w:t xml:space="preserve">los </w:t>
            </w:r>
            <w:r w:rsidRPr="00FF2CA8">
              <w:rPr>
                <w:rFonts w:ascii="Arial" w:hAnsi="Arial" w:cs="Arial"/>
                <w:sz w:val="20"/>
                <w:szCs w:val="20"/>
              </w:rPr>
              <w:t xml:space="preserve">procedimientos adecuados y de manera correcta en </w:t>
            </w:r>
            <w:r w:rsidR="005846E7" w:rsidRPr="00FF2CA8">
              <w:rPr>
                <w:rFonts w:ascii="Arial" w:hAnsi="Arial" w:cs="Arial"/>
                <w:sz w:val="20"/>
                <w:szCs w:val="20"/>
              </w:rPr>
              <w:lastRenderedPageBreak/>
              <w:t>la resolución de problemas mediante el</w:t>
            </w:r>
            <w:r w:rsidR="001F1223" w:rsidRPr="00FF2CA8">
              <w:rPr>
                <w:rFonts w:ascii="Arial" w:hAnsi="Arial" w:cs="Arial"/>
                <w:sz w:val="20"/>
                <w:szCs w:val="20"/>
              </w:rPr>
              <w:t xml:space="preserve"> uso de UML</w:t>
            </w:r>
            <w:r w:rsidRPr="00FF2CA8">
              <w:rPr>
                <w:rFonts w:ascii="Arial" w:hAnsi="Arial" w:cs="Arial"/>
                <w:sz w:val="20"/>
                <w:szCs w:val="20"/>
              </w:rPr>
              <w:t>.</w:t>
            </w:r>
          </w:p>
        </w:tc>
        <w:tc>
          <w:tcPr>
            <w:tcW w:w="1987" w:type="dxa"/>
          </w:tcPr>
          <w:p w:rsidR="000503EF" w:rsidRPr="00FF2CA8" w:rsidRDefault="000503EF" w:rsidP="005E4100">
            <w:pPr>
              <w:rPr>
                <w:rFonts w:ascii="Arial" w:hAnsi="Arial" w:cs="Arial"/>
                <w:sz w:val="20"/>
                <w:szCs w:val="20"/>
              </w:rPr>
            </w:pPr>
            <w:r w:rsidRPr="00FF2CA8">
              <w:rPr>
                <w:rFonts w:ascii="Arial" w:hAnsi="Arial" w:cs="Arial"/>
                <w:sz w:val="20"/>
                <w:szCs w:val="20"/>
              </w:rPr>
              <w:lastRenderedPageBreak/>
              <w:t xml:space="preserve">Resuelve clara y correctamente los ejercicios planteados, </w:t>
            </w:r>
            <w:r w:rsidRPr="00FF2CA8">
              <w:rPr>
                <w:rFonts w:ascii="Arial" w:hAnsi="Arial" w:cs="Arial"/>
                <w:sz w:val="20"/>
                <w:szCs w:val="20"/>
              </w:rPr>
              <w:lastRenderedPageBreak/>
              <w:t>seleccionando el procedimiento más apropiado y pertinente</w:t>
            </w:r>
            <w:r w:rsidR="001F1223" w:rsidRPr="00FF2CA8">
              <w:rPr>
                <w:rFonts w:ascii="Arial" w:hAnsi="Arial" w:cs="Arial"/>
                <w:sz w:val="20"/>
                <w:szCs w:val="20"/>
              </w:rPr>
              <w:t xml:space="preserve"> acorde con el lenguaje UML</w:t>
            </w:r>
            <w:r w:rsidRPr="00FF2CA8">
              <w:rPr>
                <w:rFonts w:ascii="Arial" w:hAnsi="Arial" w:cs="Arial"/>
                <w:sz w:val="20"/>
                <w:szCs w:val="20"/>
              </w:rPr>
              <w:t>.</w:t>
            </w:r>
          </w:p>
        </w:tc>
      </w:tr>
      <w:tr w:rsidR="000503EF" w:rsidRPr="00FF2CA8" w:rsidTr="005E4100">
        <w:trPr>
          <w:trHeight w:val="1578"/>
        </w:trPr>
        <w:tc>
          <w:tcPr>
            <w:tcW w:w="1752" w:type="dxa"/>
            <w:gridSpan w:val="2"/>
            <w:vAlign w:val="center"/>
          </w:tcPr>
          <w:p w:rsidR="00D77550" w:rsidRPr="00FF2CA8" w:rsidRDefault="00D77550" w:rsidP="005E4100">
            <w:pPr>
              <w:rPr>
                <w:rFonts w:ascii="Arial" w:eastAsia="Times New Roman" w:hAnsi="Arial" w:cs="Arial"/>
                <w:bCs/>
                <w:color w:val="333333"/>
                <w:sz w:val="20"/>
                <w:szCs w:val="20"/>
                <w:lang w:val="es-ES" w:eastAsia="es-CO"/>
              </w:rPr>
            </w:pPr>
            <w:r w:rsidRPr="00FF2CA8">
              <w:rPr>
                <w:rFonts w:ascii="Arial" w:hAnsi="Arial" w:cs="Arial"/>
                <w:color w:val="595959" w:themeColor="text1" w:themeTint="A6"/>
                <w:sz w:val="20"/>
                <w:szCs w:val="20"/>
              </w:rPr>
              <w:lastRenderedPageBreak/>
              <w:t>Adquirir principios y herramientas para la planeación, supervisión y control de proyectos de desarrollo de software.</w:t>
            </w:r>
          </w:p>
          <w:p w:rsidR="000503EF" w:rsidRPr="00FF2CA8" w:rsidRDefault="000503EF" w:rsidP="005E4100">
            <w:pPr>
              <w:rPr>
                <w:rFonts w:ascii="Arial" w:eastAsia="Times New Roman" w:hAnsi="Arial" w:cs="Arial"/>
                <w:color w:val="595959" w:themeColor="text1" w:themeTint="A6"/>
                <w:sz w:val="20"/>
                <w:szCs w:val="20"/>
                <w:lang w:eastAsia="es-CO"/>
              </w:rPr>
            </w:pPr>
          </w:p>
        </w:tc>
        <w:tc>
          <w:tcPr>
            <w:tcW w:w="1225" w:type="dxa"/>
          </w:tcPr>
          <w:p w:rsidR="000503EF" w:rsidRPr="00FF2CA8" w:rsidRDefault="000503EF" w:rsidP="005E4100">
            <w:pPr>
              <w:jc w:val="center"/>
              <w:rPr>
                <w:rFonts w:ascii="Arial" w:hAnsi="Arial" w:cs="Arial"/>
                <w:sz w:val="20"/>
                <w:szCs w:val="20"/>
              </w:rPr>
            </w:pPr>
          </w:p>
          <w:p w:rsidR="000503EF" w:rsidRPr="00FF2CA8" w:rsidRDefault="000503EF" w:rsidP="005E4100">
            <w:pPr>
              <w:jc w:val="center"/>
              <w:rPr>
                <w:rFonts w:ascii="Arial" w:hAnsi="Arial" w:cs="Arial"/>
                <w:sz w:val="20"/>
                <w:szCs w:val="20"/>
              </w:rPr>
            </w:pPr>
          </w:p>
          <w:p w:rsidR="000503EF" w:rsidRPr="00FF2CA8" w:rsidRDefault="000503EF" w:rsidP="005E4100">
            <w:pPr>
              <w:jc w:val="center"/>
              <w:rPr>
                <w:rFonts w:ascii="Arial" w:hAnsi="Arial" w:cs="Arial"/>
                <w:sz w:val="20"/>
                <w:szCs w:val="20"/>
              </w:rPr>
            </w:pPr>
            <w:r w:rsidRPr="00FF2CA8">
              <w:rPr>
                <w:rFonts w:ascii="Arial" w:hAnsi="Arial" w:cs="Arial"/>
                <w:sz w:val="20"/>
                <w:szCs w:val="20"/>
              </w:rPr>
              <w:t>HACER</w:t>
            </w:r>
          </w:p>
          <w:p w:rsidR="000503EF" w:rsidRPr="00FF2CA8" w:rsidRDefault="000503EF" w:rsidP="005E4100">
            <w:pPr>
              <w:jc w:val="center"/>
              <w:rPr>
                <w:rFonts w:ascii="Arial" w:hAnsi="Arial" w:cs="Arial"/>
                <w:sz w:val="20"/>
                <w:szCs w:val="20"/>
              </w:rPr>
            </w:pPr>
            <w:r w:rsidRPr="00FF2CA8">
              <w:rPr>
                <w:rFonts w:ascii="Arial" w:hAnsi="Arial" w:cs="Arial"/>
                <w:sz w:val="20"/>
                <w:szCs w:val="20"/>
              </w:rPr>
              <w:t>CONOCER</w:t>
            </w:r>
          </w:p>
          <w:p w:rsidR="000503EF" w:rsidRPr="00FF2CA8" w:rsidRDefault="000503EF" w:rsidP="005E4100">
            <w:pPr>
              <w:shd w:val="clear" w:color="auto" w:fill="FFFFFF"/>
              <w:spacing w:line="0" w:lineRule="atLeast"/>
              <w:jc w:val="center"/>
              <w:rPr>
                <w:rFonts w:ascii="Arial" w:eastAsia="Times New Roman" w:hAnsi="Arial" w:cs="Arial"/>
                <w:sz w:val="20"/>
                <w:szCs w:val="20"/>
                <w:lang w:eastAsia="es-CO"/>
              </w:rPr>
            </w:pPr>
            <w:r w:rsidRPr="00FF2CA8">
              <w:rPr>
                <w:rFonts w:ascii="Arial" w:hAnsi="Arial" w:cs="Arial"/>
                <w:sz w:val="20"/>
                <w:szCs w:val="20"/>
              </w:rPr>
              <w:t>SER</w:t>
            </w:r>
          </w:p>
        </w:tc>
        <w:tc>
          <w:tcPr>
            <w:tcW w:w="1701" w:type="dxa"/>
          </w:tcPr>
          <w:p w:rsidR="000503EF" w:rsidRPr="00FF2CA8" w:rsidRDefault="000503EF" w:rsidP="005E4100">
            <w:pPr>
              <w:rPr>
                <w:rFonts w:ascii="Arial" w:hAnsi="Arial" w:cs="Arial"/>
                <w:color w:val="7F7F7F" w:themeColor="text1" w:themeTint="80"/>
                <w:sz w:val="20"/>
                <w:szCs w:val="20"/>
              </w:rPr>
            </w:pPr>
            <w:r w:rsidRPr="00FF2CA8">
              <w:rPr>
                <w:rFonts w:ascii="Arial" w:hAnsi="Arial" w:cs="Arial"/>
                <w:sz w:val="20"/>
                <w:szCs w:val="20"/>
              </w:rPr>
              <w:t>No cumple con los requerimientos mínimos de la unidad de competencia</w:t>
            </w:r>
          </w:p>
        </w:tc>
        <w:tc>
          <w:tcPr>
            <w:tcW w:w="1701" w:type="dxa"/>
            <w:gridSpan w:val="3"/>
          </w:tcPr>
          <w:p w:rsidR="000503EF" w:rsidRPr="00FF2CA8" w:rsidRDefault="001F1223" w:rsidP="001F1223">
            <w:pPr>
              <w:rPr>
                <w:rFonts w:ascii="Arial" w:hAnsi="Arial" w:cs="Arial"/>
                <w:sz w:val="20"/>
                <w:szCs w:val="20"/>
              </w:rPr>
            </w:pPr>
            <w:r w:rsidRPr="00FF2CA8">
              <w:rPr>
                <w:rFonts w:ascii="Arial" w:hAnsi="Arial" w:cs="Arial"/>
                <w:sz w:val="20"/>
                <w:szCs w:val="20"/>
              </w:rPr>
              <w:t xml:space="preserve">Define los parámetros en el análisis y diseño de sistemas de información. </w:t>
            </w:r>
          </w:p>
        </w:tc>
        <w:tc>
          <w:tcPr>
            <w:tcW w:w="2126" w:type="dxa"/>
            <w:gridSpan w:val="2"/>
          </w:tcPr>
          <w:p w:rsidR="000503EF" w:rsidRPr="00FF2CA8" w:rsidRDefault="005846E7" w:rsidP="005846E7">
            <w:pPr>
              <w:rPr>
                <w:rFonts w:ascii="Arial" w:hAnsi="Arial" w:cs="Arial"/>
                <w:sz w:val="20"/>
                <w:szCs w:val="20"/>
              </w:rPr>
            </w:pPr>
            <w:r w:rsidRPr="00FF2CA8">
              <w:rPr>
                <w:rFonts w:ascii="Arial" w:hAnsi="Arial" w:cs="Arial"/>
                <w:sz w:val="20"/>
                <w:szCs w:val="20"/>
              </w:rPr>
              <w:t>El estudiante se relaciona activamente para comunicar y compartir sus conocimientos.</w:t>
            </w:r>
            <w:r w:rsidR="000503EF" w:rsidRPr="00FF2CA8">
              <w:rPr>
                <w:rFonts w:ascii="Arial" w:hAnsi="Arial" w:cs="Arial"/>
                <w:sz w:val="20"/>
                <w:szCs w:val="20"/>
              </w:rPr>
              <w:t xml:space="preserve"> </w:t>
            </w:r>
          </w:p>
        </w:tc>
        <w:tc>
          <w:tcPr>
            <w:tcW w:w="1987" w:type="dxa"/>
          </w:tcPr>
          <w:p w:rsidR="000503EF" w:rsidRPr="00FF2CA8" w:rsidRDefault="005846E7" w:rsidP="005846E7">
            <w:pPr>
              <w:rPr>
                <w:rFonts w:ascii="Arial" w:hAnsi="Arial" w:cs="Arial"/>
                <w:sz w:val="20"/>
                <w:szCs w:val="20"/>
              </w:rPr>
            </w:pPr>
            <w:r w:rsidRPr="00FF2CA8">
              <w:rPr>
                <w:rFonts w:ascii="Arial" w:hAnsi="Arial" w:cs="Arial"/>
                <w:sz w:val="20"/>
                <w:szCs w:val="20"/>
              </w:rPr>
              <w:t>Expresa de manera clara y precisa los conocimientos aprendidos, empleando un lenguaje adecuado.</w:t>
            </w:r>
          </w:p>
        </w:tc>
      </w:tr>
      <w:tr w:rsidR="000503EF" w:rsidRPr="00FF2CA8" w:rsidTr="005E4100">
        <w:tc>
          <w:tcPr>
            <w:tcW w:w="10492" w:type="dxa"/>
            <w:gridSpan w:val="10"/>
            <w:shd w:val="clear" w:color="auto" w:fill="F2F2F2" w:themeFill="background1" w:themeFillShade="F2"/>
          </w:tcPr>
          <w:p w:rsidR="000503EF" w:rsidRPr="00FF2CA8" w:rsidRDefault="000503EF" w:rsidP="005E4100">
            <w:pPr>
              <w:jc w:val="center"/>
              <w:rPr>
                <w:rFonts w:ascii="Arial" w:hAnsi="Arial" w:cs="Arial"/>
                <w:b/>
                <w:color w:val="7F7F7F" w:themeColor="text1" w:themeTint="80"/>
                <w:sz w:val="20"/>
                <w:szCs w:val="20"/>
              </w:rPr>
            </w:pPr>
            <w:r w:rsidRPr="00FF2CA8">
              <w:rPr>
                <w:rFonts w:ascii="Arial" w:hAnsi="Arial" w:cs="Arial"/>
                <w:sz w:val="20"/>
                <w:szCs w:val="20"/>
              </w:rPr>
              <w:br w:type="page"/>
            </w:r>
            <w:r w:rsidRPr="00FF2CA8">
              <w:rPr>
                <w:rFonts w:ascii="Arial" w:hAnsi="Arial" w:cs="Arial"/>
                <w:b/>
                <w:color w:val="404040" w:themeColor="text1" w:themeTint="BF"/>
                <w:sz w:val="20"/>
                <w:szCs w:val="20"/>
              </w:rPr>
              <w:t>PREGUNTAS ORIENTADORAS</w:t>
            </w:r>
            <w:r w:rsidRPr="00FF2CA8">
              <w:rPr>
                <w:rFonts w:ascii="Arial" w:hAnsi="Arial" w:cs="Arial"/>
                <w:b/>
                <w:color w:val="7F7F7F" w:themeColor="text1" w:themeTint="80"/>
                <w:sz w:val="20"/>
                <w:szCs w:val="20"/>
              </w:rPr>
              <w:t xml:space="preserve"> </w:t>
            </w:r>
          </w:p>
        </w:tc>
      </w:tr>
      <w:tr w:rsidR="000503EF" w:rsidRPr="00FF2CA8" w:rsidTr="005E4100">
        <w:tc>
          <w:tcPr>
            <w:tcW w:w="10492" w:type="dxa"/>
            <w:gridSpan w:val="10"/>
          </w:tcPr>
          <w:p w:rsidR="005846E7" w:rsidRPr="00FF2CA8" w:rsidRDefault="000503EF" w:rsidP="005846E7">
            <w:pPr>
              <w:jc w:val="both"/>
              <w:rPr>
                <w:rFonts w:ascii="Arial" w:hAnsi="Arial" w:cs="Arial"/>
                <w:sz w:val="20"/>
                <w:szCs w:val="20"/>
              </w:rPr>
            </w:pPr>
            <w:r w:rsidRPr="00FF2CA8">
              <w:rPr>
                <w:rFonts w:ascii="Arial" w:hAnsi="Arial" w:cs="Arial"/>
                <w:sz w:val="20"/>
                <w:szCs w:val="20"/>
              </w:rPr>
              <w:t>¿</w:t>
            </w:r>
            <w:r w:rsidR="001F1223" w:rsidRPr="00FF2CA8">
              <w:rPr>
                <w:rFonts w:ascii="Arial" w:hAnsi="Arial" w:cs="Arial"/>
                <w:sz w:val="20"/>
                <w:szCs w:val="20"/>
              </w:rPr>
              <w:t>La aplicación de las normas y técnicas para el desarrollo de sistemas de información previstas en UML corresponden a las exigencias habituales para el desarrollo de sistemas de información?</w:t>
            </w:r>
          </w:p>
          <w:p w:rsidR="005846E7" w:rsidRPr="00FF2CA8" w:rsidRDefault="005846E7" w:rsidP="005E4100">
            <w:pPr>
              <w:rPr>
                <w:rFonts w:ascii="Arial" w:hAnsi="Arial" w:cs="Arial"/>
                <w:sz w:val="20"/>
                <w:szCs w:val="20"/>
              </w:rPr>
            </w:pPr>
            <w:r w:rsidRPr="00FF2CA8">
              <w:rPr>
                <w:rFonts w:ascii="Arial" w:hAnsi="Arial" w:cs="Arial"/>
                <w:sz w:val="20"/>
                <w:szCs w:val="20"/>
              </w:rPr>
              <w:t xml:space="preserve">  </w:t>
            </w:r>
          </w:p>
          <w:p w:rsidR="000503EF" w:rsidRPr="00FF2CA8" w:rsidRDefault="001F1223" w:rsidP="005E4100">
            <w:pPr>
              <w:rPr>
                <w:rFonts w:ascii="Arial" w:hAnsi="Arial" w:cs="Arial"/>
                <w:sz w:val="20"/>
                <w:szCs w:val="20"/>
              </w:rPr>
            </w:pPr>
            <w:proofErr w:type="gramStart"/>
            <w:r w:rsidRPr="00FF2CA8">
              <w:rPr>
                <w:rFonts w:ascii="Arial" w:hAnsi="Arial" w:cs="Arial"/>
                <w:sz w:val="20"/>
                <w:szCs w:val="20"/>
              </w:rPr>
              <w:t>Es suficiente y necesario identificar claramente los procesos o etapas para la gestión y desarrollo de un sistema de información</w:t>
            </w:r>
            <w:r w:rsidR="000503EF" w:rsidRPr="00FF2CA8">
              <w:rPr>
                <w:rFonts w:ascii="Arial" w:hAnsi="Arial" w:cs="Arial"/>
                <w:sz w:val="20"/>
                <w:szCs w:val="20"/>
              </w:rPr>
              <w:t>?</w:t>
            </w:r>
            <w:proofErr w:type="gramEnd"/>
          </w:p>
          <w:p w:rsidR="005846E7" w:rsidRPr="00FF2CA8" w:rsidRDefault="005846E7" w:rsidP="005E4100">
            <w:pPr>
              <w:rPr>
                <w:rFonts w:ascii="Arial" w:hAnsi="Arial" w:cs="Arial"/>
                <w:sz w:val="20"/>
                <w:szCs w:val="20"/>
              </w:rPr>
            </w:pPr>
          </w:p>
          <w:p w:rsidR="005846E7" w:rsidRPr="00FF2CA8" w:rsidRDefault="001F1223" w:rsidP="005E4100">
            <w:pPr>
              <w:rPr>
                <w:rFonts w:ascii="Arial" w:hAnsi="Arial" w:cs="Arial"/>
                <w:sz w:val="20"/>
                <w:szCs w:val="20"/>
              </w:rPr>
            </w:pPr>
            <w:proofErr w:type="gramStart"/>
            <w:r w:rsidRPr="00FF2CA8">
              <w:rPr>
                <w:rFonts w:ascii="Arial" w:hAnsi="Arial" w:cs="Arial"/>
                <w:sz w:val="20"/>
                <w:szCs w:val="20"/>
              </w:rPr>
              <w:t xml:space="preserve">Involucrar a los usuarios finales en el proceso de análisis, diseño </w:t>
            </w:r>
            <w:r w:rsidR="00323CE7" w:rsidRPr="00FF2CA8">
              <w:rPr>
                <w:rFonts w:ascii="Arial" w:hAnsi="Arial" w:cs="Arial"/>
                <w:sz w:val="20"/>
                <w:szCs w:val="20"/>
              </w:rPr>
              <w:t>y gestión del sistema de información garantiza el cumplimiento de los objetivos previstos</w:t>
            </w:r>
            <w:r w:rsidR="005846E7" w:rsidRPr="00FF2CA8">
              <w:rPr>
                <w:rFonts w:ascii="Arial" w:hAnsi="Arial" w:cs="Arial"/>
                <w:sz w:val="20"/>
                <w:szCs w:val="20"/>
              </w:rPr>
              <w:t>?</w:t>
            </w:r>
            <w:proofErr w:type="gramEnd"/>
          </w:p>
          <w:p w:rsidR="000503EF" w:rsidRPr="00FF2CA8" w:rsidRDefault="000503EF" w:rsidP="005E4100">
            <w:pPr>
              <w:jc w:val="center"/>
              <w:rPr>
                <w:rFonts w:ascii="Arial" w:hAnsi="Arial" w:cs="Arial"/>
                <w:b/>
                <w:color w:val="7F7F7F" w:themeColor="text1" w:themeTint="80"/>
                <w:sz w:val="20"/>
                <w:szCs w:val="20"/>
              </w:rPr>
            </w:pPr>
          </w:p>
        </w:tc>
      </w:tr>
      <w:tr w:rsidR="000503EF" w:rsidRPr="00FF2CA8" w:rsidTr="005E4100">
        <w:tc>
          <w:tcPr>
            <w:tcW w:w="10492" w:type="dxa"/>
            <w:gridSpan w:val="10"/>
            <w:shd w:val="clear" w:color="auto" w:fill="F2F2F2" w:themeFill="background1" w:themeFillShade="F2"/>
          </w:tcPr>
          <w:p w:rsidR="000503EF" w:rsidRPr="00FF2CA8" w:rsidRDefault="000503EF" w:rsidP="005E4100">
            <w:pPr>
              <w:jc w:val="center"/>
              <w:rPr>
                <w:rFonts w:ascii="Arial" w:hAnsi="Arial" w:cs="Arial"/>
                <w:sz w:val="20"/>
                <w:szCs w:val="20"/>
              </w:rPr>
            </w:pPr>
          </w:p>
        </w:tc>
      </w:tr>
      <w:tr w:rsidR="000503EF" w:rsidRPr="00FF2CA8" w:rsidTr="005E4100">
        <w:tc>
          <w:tcPr>
            <w:tcW w:w="10492" w:type="dxa"/>
            <w:gridSpan w:val="10"/>
            <w:shd w:val="clear" w:color="auto" w:fill="FFFFFF" w:themeFill="background1"/>
          </w:tcPr>
          <w:p w:rsidR="000503EF" w:rsidRPr="00FF2CA8" w:rsidRDefault="000503EF" w:rsidP="005E4100">
            <w:pPr>
              <w:jc w:val="center"/>
              <w:rPr>
                <w:rFonts w:ascii="Arial" w:hAnsi="Arial" w:cs="Arial"/>
                <w:color w:val="404040" w:themeColor="text1" w:themeTint="BF"/>
                <w:sz w:val="20"/>
                <w:szCs w:val="20"/>
              </w:rPr>
            </w:pPr>
          </w:p>
        </w:tc>
      </w:tr>
      <w:tr w:rsidR="000503EF" w:rsidRPr="00FF2CA8" w:rsidTr="005E4100">
        <w:tc>
          <w:tcPr>
            <w:tcW w:w="10492" w:type="dxa"/>
            <w:gridSpan w:val="10"/>
            <w:shd w:val="clear" w:color="auto" w:fill="F2F2F2" w:themeFill="background1" w:themeFillShade="F2"/>
          </w:tcPr>
          <w:p w:rsidR="000503EF" w:rsidRPr="00FF2CA8" w:rsidRDefault="000503EF" w:rsidP="005E4100">
            <w:pPr>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RELACIÓN CON LA INVESTIGACIÓN Y LA PROYECCCIÓN SOCIAL DEL PROGRAMA</w:t>
            </w:r>
          </w:p>
        </w:tc>
      </w:tr>
      <w:tr w:rsidR="000503EF" w:rsidRPr="00FF2CA8" w:rsidTr="005E4100">
        <w:tc>
          <w:tcPr>
            <w:tcW w:w="10492" w:type="dxa"/>
            <w:gridSpan w:val="10"/>
            <w:shd w:val="clear" w:color="auto" w:fill="FFFFFF" w:themeFill="background1"/>
          </w:tcPr>
          <w:p w:rsidR="000503EF" w:rsidRPr="00FF2CA8" w:rsidRDefault="000503EF" w:rsidP="000503EF">
            <w:pPr>
              <w:numPr>
                <w:ilvl w:val="0"/>
                <w:numId w:val="25"/>
              </w:numPr>
              <w:contextualSpacing/>
              <w:rPr>
                <w:rFonts w:ascii="Arial" w:hAnsi="Arial" w:cs="Arial"/>
                <w:b/>
                <w:color w:val="404040" w:themeColor="text1" w:themeTint="BF"/>
                <w:sz w:val="20"/>
                <w:szCs w:val="20"/>
              </w:rPr>
            </w:pPr>
            <w:r w:rsidRPr="00FF2CA8">
              <w:rPr>
                <w:rFonts w:ascii="Arial" w:hAnsi="Arial" w:cs="Arial"/>
                <w:sz w:val="20"/>
                <w:szCs w:val="20"/>
              </w:rPr>
              <w:t xml:space="preserve">Las competencias desarrolladas   permiten el desempeño del profesional en líneas de investigación </w:t>
            </w:r>
            <w:r w:rsidR="00323CE7" w:rsidRPr="00FF2CA8">
              <w:rPr>
                <w:rFonts w:ascii="Arial" w:hAnsi="Arial" w:cs="Arial"/>
                <w:sz w:val="20"/>
                <w:szCs w:val="20"/>
              </w:rPr>
              <w:t>utilizando las metodologías para el desarrollo de un proyecto informático</w:t>
            </w:r>
            <w:r w:rsidRPr="00FF2CA8">
              <w:rPr>
                <w:rFonts w:ascii="Arial" w:hAnsi="Arial" w:cs="Arial"/>
                <w:sz w:val="20"/>
                <w:szCs w:val="20"/>
              </w:rPr>
              <w:t>.</w:t>
            </w:r>
          </w:p>
          <w:p w:rsidR="00485F09" w:rsidRPr="00FF2CA8" w:rsidRDefault="00485F09" w:rsidP="00485F09">
            <w:pPr>
              <w:ind w:left="720"/>
              <w:contextualSpacing/>
              <w:rPr>
                <w:rFonts w:ascii="Arial" w:hAnsi="Arial" w:cs="Arial"/>
                <w:b/>
                <w:color w:val="404040" w:themeColor="text1" w:themeTint="BF"/>
                <w:sz w:val="20"/>
                <w:szCs w:val="20"/>
              </w:rPr>
            </w:pPr>
          </w:p>
          <w:p w:rsidR="000503EF" w:rsidRPr="00FF2CA8" w:rsidRDefault="00485F09" w:rsidP="000503EF">
            <w:pPr>
              <w:numPr>
                <w:ilvl w:val="0"/>
                <w:numId w:val="25"/>
              </w:numPr>
              <w:contextualSpacing/>
              <w:rPr>
                <w:rFonts w:ascii="Arial" w:hAnsi="Arial" w:cs="Arial"/>
                <w:b/>
                <w:color w:val="404040" w:themeColor="text1" w:themeTint="BF"/>
                <w:sz w:val="20"/>
                <w:szCs w:val="20"/>
              </w:rPr>
            </w:pPr>
            <w:proofErr w:type="gramStart"/>
            <w:r w:rsidRPr="00FF2CA8">
              <w:rPr>
                <w:rFonts w:ascii="Arial" w:hAnsi="Arial" w:cs="Arial"/>
                <w:sz w:val="20"/>
                <w:szCs w:val="20"/>
              </w:rPr>
              <w:t>El desarrollo de aplicaciones informátic</w:t>
            </w:r>
            <w:r w:rsidR="00323CE7" w:rsidRPr="00FF2CA8">
              <w:rPr>
                <w:rFonts w:ascii="Arial" w:hAnsi="Arial" w:cs="Arial"/>
                <w:sz w:val="20"/>
                <w:szCs w:val="20"/>
              </w:rPr>
              <w:t>as con las metodologías propuestas corresponden</w:t>
            </w:r>
            <w:proofErr w:type="gramEnd"/>
            <w:r w:rsidR="00323CE7" w:rsidRPr="00FF2CA8">
              <w:rPr>
                <w:rFonts w:ascii="Arial" w:hAnsi="Arial" w:cs="Arial"/>
                <w:sz w:val="20"/>
                <w:szCs w:val="20"/>
              </w:rPr>
              <w:t xml:space="preserve"> con las necesidades de los usuarios y empresas del mercado actual.</w:t>
            </w:r>
            <w:r w:rsidRPr="00FF2CA8">
              <w:rPr>
                <w:rFonts w:ascii="Arial" w:hAnsi="Arial" w:cs="Arial"/>
                <w:sz w:val="20"/>
                <w:szCs w:val="20"/>
              </w:rPr>
              <w:t xml:space="preserve"> </w:t>
            </w:r>
          </w:p>
          <w:p w:rsidR="000503EF" w:rsidRPr="00FF2CA8" w:rsidRDefault="000503EF" w:rsidP="005E4100">
            <w:pPr>
              <w:shd w:val="clear" w:color="auto" w:fill="FFFFFF"/>
              <w:spacing w:line="0" w:lineRule="atLeast"/>
              <w:jc w:val="both"/>
              <w:rPr>
                <w:rFonts w:ascii="Arial" w:hAnsi="Arial" w:cs="Arial"/>
                <w:b/>
                <w:color w:val="404040" w:themeColor="text1" w:themeTint="BF"/>
                <w:sz w:val="20"/>
                <w:szCs w:val="20"/>
              </w:rPr>
            </w:pPr>
          </w:p>
        </w:tc>
      </w:tr>
      <w:tr w:rsidR="000503EF" w:rsidRPr="00FF2CA8" w:rsidTr="005E4100">
        <w:tc>
          <w:tcPr>
            <w:tcW w:w="10492" w:type="dxa"/>
            <w:gridSpan w:val="10"/>
            <w:shd w:val="clear" w:color="auto" w:fill="F2F2F2" w:themeFill="background1" w:themeFillShade="F2"/>
          </w:tcPr>
          <w:p w:rsidR="000503EF" w:rsidRPr="00FF2CA8" w:rsidRDefault="000503EF" w:rsidP="005E4100">
            <w:pPr>
              <w:ind w:left="720"/>
              <w:contextualSpacing/>
              <w:jc w:val="center"/>
              <w:rPr>
                <w:rFonts w:ascii="Arial" w:hAnsi="Arial" w:cs="Arial"/>
                <w:b/>
                <w:color w:val="404040" w:themeColor="text1" w:themeTint="BF"/>
                <w:sz w:val="20"/>
                <w:szCs w:val="20"/>
              </w:rPr>
            </w:pPr>
            <w:r w:rsidRPr="00FF2CA8">
              <w:rPr>
                <w:rFonts w:ascii="Arial" w:hAnsi="Arial" w:cs="Arial"/>
                <w:b/>
                <w:color w:val="404040" w:themeColor="text1" w:themeTint="BF"/>
                <w:sz w:val="20"/>
                <w:szCs w:val="20"/>
              </w:rPr>
              <w:t>BIBLIOGRAFÍA, HEMEROGRAFÍA Y WEBGRAFÍA COMPLEMENTARIA</w:t>
            </w:r>
          </w:p>
        </w:tc>
      </w:tr>
      <w:tr w:rsidR="000503EF" w:rsidRPr="00FF2CA8" w:rsidTr="005E4100">
        <w:tc>
          <w:tcPr>
            <w:tcW w:w="10492" w:type="dxa"/>
            <w:gridSpan w:val="10"/>
            <w:shd w:val="clear" w:color="auto" w:fill="FFFFFF" w:themeFill="background1"/>
          </w:tcPr>
          <w:p w:rsidR="000503EF" w:rsidRPr="00FF2CA8" w:rsidRDefault="000503EF" w:rsidP="005E4100">
            <w:pPr>
              <w:rPr>
                <w:rFonts w:ascii="Arial" w:hAnsi="Arial" w:cs="Arial"/>
                <w:sz w:val="20"/>
                <w:szCs w:val="20"/>
              </w:rPr>
            </w:pPr>
            <w:r w:rsidRPr="00FF2CA8">
              <w:rPr>
                <w:rFonts w:ascii="Arial" w:hAnsi="Arial" w:cs="Arial"/>
                <w:sz w:val="20"/>
                <w:szCs w:val="20"/>
              </w:rPr>
              <w:t>Bibliografía básica:</w:t>
            </w:r>
          </w:p>
          <w:p w:rsidR="00CC517D" w:rsidRPr="00FF2CA8" w:rsidRDefault="00CC517D" w:rsidP="009A3B70">
            <w:pPr>
              <w:rPr>
                <w:rFonts w:ascii="Arial" w:hAnsi="Arial" w:cs="Arial"/>
                <w:sz w:val="20"/>
                <w:szCs w:val="20"/>
              </w:rPr>
            </w:pPr>
          </w:p>
          <w:p w:rsidR="00323CE7" w:rsidRPr="00FF2CA8" w:rsidRDefault="00323CE7" w:rsidP="00323CE7">
            <w:pPr>
              <w:rPr>
                <w:rFonts w:ascii="Arial" w:hAnsi="Arial" w:cs="Arial"/>
                <w:sz w:val="20"/>
                <w:szCs w:val="20"/>
              </w:rPr>
            </w:pPr>
            <w:r w:rsidRPr="00FF2CA8">
              <w:rPr>
                <w:rFonts w:ascii="Arial" w:hAnsi="Arial" w:cs="Arial"/>
                <w:sz w:val="20"/>
                <w:szCs w:val="20"/>
              </w:rPr>
              <w:lastRenderedPageBreak/>
              <w:t>BOOCH G., "Análisis y Diseño Orientado a Objetos con Aplicaciones" - Segunda Edición - Editorial Addison-Wesley/</w:t>
            </w:r>
            <w:r w:rsidR="00FF2CA8" w:rsidRPr="00FF2CA8">
              <w:rPr>
                <w:rFonts w:ascii="Arial" w:hAnsi="Arial" w:cs="Arial"/>
                <w:sz w:val="20"/>
                <w:szCs w:val="20"/>
              </w:rPr>
              <w:t>Díaz</w:t>
            </w:r>
            <w:r w:rsidRPr="00FF2CA8">
              <w:rPr>
                <w:rFonts w:ascii="Arial" w:hAnsi="Arial" w:cs="Arial"/>
                <w:sz w:val="20"/>
                <w:szCs w:val="20"/>
              </w:rPr>
              <w:t xml:space="preserve"> de Santos - 1996.</w:t>
            </w:r>
          </w:p>
          <w:p w:rsidR="00323CE7" w:rsidRPr="00FF2CA8" w:rsidRDefault="00323CE7" w:rsidP="00323CE7">
            <w:pPr>
              <w:rPr>
                <w:rFonts w:ascii="Arial" w:hAnsi="Arial" w:cs="Arial"/>
                <w:sz w:val="20"/>
                <w:szCs w:val="20"/>
              </w:rPr>
            </w:pPr>
            <w:r w:rsidRPr="00FF2CA8">
              <w:rPr>
                <w:rFonts w:ascii="Arial" w:hAnsi="Arial" w:cs="Arial"/>
                <w:sz w:val="20"/>
                <w:szCs w:val="20"/>
              </w:rPr>
              <w:t>PRESSMAN R., "Ingeniería del Software, un Enfoque Práctico" - Tercera Edición - Editorial Mc Graw-Hill - 1993.</w:t>
            </w:r>
          </w:p>
          <w:p w:rsidR="00323CE7" w:rsidRPr="00FF2CA8" w:rsidRDefault="00323CE7" w:rsidP="00323CE7">
            <w:pPr>
              <w:rPr>
                <w:rFonts w:ascii="Arial" w:hAnsi="Arial" w:cs="Arial"/>
                <w:sz w:val="20"/>
                <w:szCs w:val="20"/>
              </w:rPr>
            </w:pPr>
            <w:r w:rsidRPr="00FF2CA8">
              <w:rPr>
                <w:rFonts w:ascii="Arial" w:hAnsi="Arial" w:cs="Arial"/>
                <w:sz w:val="20"/>
                <w:szCs w:val="20"/>
              </w:rPr>
              <w:t>RUMBAUGH J., "Modelado y Diseño Orientado a Objetos" – Editorial Prentice Hall – 1997.</w:t>
            </w:r>
          </w:p>
          <w:p w:rsidR="00323CE7" w:rsidRPr="00FF2CA8" w:rsidRDefault="00323CE7" w:rsidP="00323CE7">
            <w:pPr>
              <w:rPr>
                <w:rFonts w:ascii="Arial" w:hAnsi="Arial" w:cs="Arial"/>
                <w:sz w:val="20"/>
                <w:szCs w:val="20"/>
              </w:rPr>
            </w:pPr>
            <w:r w:rsidRPr="00FF2CA8">
              <w:rPr>
                <w:rFonts w:ascii="Arial" w:hAnsi="Arial" w:cs="Arial"/>
                <w:sz w:val="20"/>
                <w:szCs w:val="20"/>
              </w:rPr>
              <w:t>RUMBAUGH J., JACOBSON I., BOOCH G., "El Lenguaje Unificado de Modelado. Manual de Referencia" - Editorial Addison-Wesley - 2000.</w:t>
            </w:r>
          </w:p>
          <w:p w:rsidR="009A3B70" w:rsidRPr="00FF2CA8" w:rsidRDefault="009A3B70" w:rsidP="009A3B70">
            <w:pPr>
              <w:rPr>
                <w:rFonts w:ascii="Arial" w:hAnsi="Arial" w:cs="Arial"/>
                <w:sz w:val="20"/>
                <w:szCs w:val="20"/>
              </w:rPr>
            </w:pPr>
          </w:p>
          <w:p w:rsidR="000503EF" w:rsidRPr="00FF2CA8" w:rsidRDefault="000503EF" w:rsidP="009A3B70">
            <w:pPr>
              <w:contextualSpacing/>
              <w:rPr>
                <w:rFonts w:ascii="Arial" w:hAnsi="Arial" w:cs="Arial"/>
                <w:sz w:val="20"/>
                <w:szCs w:val="20"/>
              </w:rPr>
            </w:pPr>
          </w:p>
        </w:tc>
      </w:tr>
      <w:tr w:rsidR="000503EF" w:rsidRPr="00FF2CA8" w:rsidTr="005E4100">
        <w:tc>
          <w:tcPr>
            <w:tcW w:w="10492" w:type="dxa"/>
            <w:gridSpan w:val="10"/>
            <w:shd w:val="clear" w:color="auto" w:fill="FFFFFF" w:themeFill="background1"/>
          </w:tcPr>
          <w:p w:rsidR="000503EF" w:rsidRPr="00FF2CA8" w:rsidRDefault="000503EF" w:rsidP="005E4100">
            <w:pPr>
              <w:rPr>
                <w:rFonts w:ascii="Arial" w:hAnsi="Arial" w:cs="Arial"/>
                <w:sz w:val="20"/>
                <w:szCs w:val="20"/>
              </w:rPr>
            </w:pPr>
            <w:r w:rsidRPr="00FF2CA8">
              <w:rPr>
                <w:rFonts w:ascii="Arial" w:hAnsi="Arial" w:cs="Arial"/>
                <w:sz w:val="20"/>
                <w:szCs w:val="20"/>
              </w:rPr>
              <w:lastRenderedPageBreak/>
              <w:t>Bibliografía complementaria:</w:t>
            </w:r>
          </w:p>
          <w:p w:rsidR="00CC517D" w:rsidRPr="00FF2CA8" w:rsidRDefault="00CC517D" w:rsidP="005E4100">
            <w:pPr>
              <w:rPr>
                <w:rFonts w:ascii="Arial" w:hAnsi="Arial" w:cs="Arial"/>
                <w:sz w:val="20"/>
                <w:szCs w:val="20"/>
              </w:rPr>
            </w:pPr>
          </w:p>
          <w:p w:rsidR="00323CE7" w:rsidRPr="00FF2CA8" w:rsidRDefault="00323CE7" w:rsidP="00323CE7">
            <w:pPr>
              <w:rPr>
                <w:rFonts w:ascii="Arial" w:hAnsi="Arial" w:cs="Arial"/>
                <w:sz w:val="20"/>
                <w:szCs w:val="20"/>
              </w:rPr>
            </w:pPr>
            <w:r w:rsidRPr="00FF2CA8">
              <w:rPr>
                <w:rFonts w:ascii="Arial" w:hAnsi="Arial" w:cs="Arial"/>
                <w:sz w:val="20"/>
                <w:szCs w:val="20"/>
              </w:rPr>
              <w:t>LARMAN C., "UML y Patrones" - Segunda Edición - Editorial Prentice-Hall – 2003.</w:t>
            </w:r>
          </w:p>
          <w:p w:rsidR="00323CE7" w:rsidRPr="00FF2CA8" w:rsidRDefault="00323CE7" w:rsidP="00323CE7">
            <w:pPr>
              <w:rPr>
                <w:rFonts w:ascii="Arial" w:hAnsi="Arial" w:cs="Arial"/>
                <w:sz w:val="20"/>
                <w:szCs w:val="20"/>
              </w:rPr>
            </w:pPr>
            <w:r w:rsidRPr="00FF2CA8">
              <w:rPr>
                <w:rFonts w:ascii="Arial" w:hAnsi="Arial" w:cs="Arial"/>
                <w:sz w:val="20"/>
                <w:szCs w:val="20"/>
              </w:rPr>
              <w:t>ODSTRCIL M., "Apuntes de Conceptos de Sistemas y Análisis Orientado a Objetos" - Primera Edición - FACET, UNT - 2001.</w:t>
            </w:r>
          </w:p>
          <w:p w:rsidR="000503EF" w:rsidRPr="00FF2CA8" w:rsidRDefault="00323CE7" w:rsidP="009A3B70">
            <w:pPr>
              <w:rPr>
                <w:rFonts w:ascii="Arial" w:hAnsi="Arial" w:cs="Arial"/>
                <w:sz w:val="20"/>
                <w:szCs w:val="20"/>
              </w:rPr>
            </w:pPr>
            <w:r w:rsidRPr="00FF2CA8">
              <w:rPr>
                <w:rFonts w:ascii="Arial" w:hAnsi="Arial" w:cs="Arial"/>
                <w:sz w:val="20"/>
                <w:szCs w:val="20"/>
              </w:rPr>
              <w:t>YOURDON, E., "Análisis Estructurado Moderno" - Primera Edición - Editorial Prentice Hall - 1993</w:t>
            </w:r>
          </w:p>
        </w:tc>
      </w:tr>
      <w:tr w:rsidR="000503EF" w:rsidRPr="00FF2CA8" w:rsidTr="005E4100">
        <w:tc>
          <w:tcPr>
            <w:tcW w:w="10492" w:type="dxa"/>
            <w:gridSpan w:val="10"/>
            <w:shd w:val="clear" w:color="auto" w:fill="FFFFFF" w:themeFill="background1"/>
          </w:tcPr>
          <w:p w:rsidR="000503EF" w:rsidRPr="00FF2CA8" w:rsidRDefault="000503EF" w:rsidP="005E4100">
            <w:pPr>
              <w:rPr>
                <w:rFonts w:ascii="Arial" w:hAnsi="Arial" w:cs="Arial"/>
                <w:sz w:val="20"/>
                <w:szCs w:val="20"/>
              </w:rPr>
            </w:pPr>
            <w:proofErr w:type="spellStart"/>
            <w:r w:rsidRPr="00FF2CA8">
              <w:rPr>
                <w:rFonts w:ascii="Arial" w:hAnsi="Arial" w:cs="Arial"/>
                <w:sz w:val="20"/>
                <w:szCs w:val="20"/>
              </w:rPr>
              <w:t>Cybergrafía</w:t>
            </w:r>
            <w:proofErr w:type="spellEnd"/>
          </w:p>
          <w:p w:rsidR="00C94C7C" w:rsidRPr="00FF2CA8" w:rsidRDefault="00C94C7C" w:rsidP="005E4100">
            <w:pPr>
              <w:rPr>
                <w:rFonts w:ascii="Arial" w:hAnsi="Arial" w:cs="Arial"/>
                <w:sz w:val="20"/>
                <w:szCs w:val="20"/>
              </w:rPr>
            </w:pPr>
          </w:p>
          <w:p w:rsidR="000B39FC" w:rsidRPr="00FF2CA8" w:rsidRDefault="00852D62" w:rsidP="005E4100">
            <w:pPr>
              <w:rPr>
                <w:rFonts w:ascii="Arial" w:hAnsi="Arial" w:cs="Arial"/>
                <w:sz w:val="20"/>
                <w:szCs w:val="20"/>
              </w:rPr>
            </w:pPr>
            <w:hyperlink r:id="rId8" w:history="1">
              <w:r w:rsidR="000B39FC" w:rsidRPr="00FF2CA8">
                <w:rPr>
                  <w:rStyle w:val="Hipervnculo"/>
                  <w:rFonts w:ascii="Arial" w:hAnsi="Arial" w:cs="Arial"/>
                  <w:sz w:val="20"/>
                  <w:szCs w:val="20"/>
                </w:rPr>
                <w:t>http://www.istpargentina.edu.pe/wp-content/uploads/2015/12/Metodologias_de_desarrollo_de_software.pdf</w:t>
              </w:r>
            </w:hyperlink>
          </w:p>
          <w:p w:rsidR="000B39FC" w:rsidRPr="00FF2CA8" w:rsidRDefault="00852D62" w:rsidP="005E4100">
            <w:pPr>
              <w:rPr>
                <w:rFonts w:ascii="Arial" w:hAnsi="Arial" w:cs="Arial"/>
                <w:sz w:val="20"/>
                <w:szCs w:val="20"/>
              </w:rPr>
            </w:pPr>
            <w:hyperlink r:id="rId9" w:history="1">
              <w:r w:rsidR="000B39FC" w:rsidRPr="00FF2CA8">
                <w:rPr>
                  <w:rStyle w:val="Hipervnculo"/>
                  <w:rFonts w:ascii="Arial" w:hAnsi="Arial" w:cs="Arial"/>
                  <w:sz w:val="20"/>
                  <w:szCs w:val="20"/>
                </w:rPr>
                <w:t>http://www.rete.mx/attachments/article/4/RETE%20-%20Metodolog%C3%ADa%20de%20desarrollo%20de%20aplicaciones.pdf</w:t>
              </w:r>
            </w:hyperlink>
          </w:p>
          <w:p w:rsidR="000B39FC" w:rsidRPr="00FF2CA8" w:rsidRDefault="00852D62" w:rsidP="000B39FC">
            <w:pPr>
              <w:rPr>
                <w:rFonts w:ascii="Arial" w:hAnsi="Arial" w:cs="Arial"/>
                <w:color w:val="1F497D" w:themeColor="text2"/>
                <w:sz w:val="20"/>
                <w:szCs w:val="20"/>
                <w:u w:val="single"/>
              </w:rPr>
            </w:pPr>
            <w:hyperlink r:id="rId10" w:history="1">
              <w:r w:rsidR="000B39FC" w:rsidRPr="00FF2CA8">
                <w:rPr>
                  <w:rStyle w:val="Hipervnculo"/>
                  <w:rFonts w:ascii="Arial" w:hAnsi="Arial" w:cs="Arial"/>
                  <w:sz w:val="20"/>
                  <w:szCs w:val="20"/>
                </w:rPr>
                <w:t>http://www.codecompiling.net/files/slides/IS_clase_13_metodos_y_procesos.pdf</w:t>
              </w:r>
            </w:hyperlink>
          </w:p>
        </w:tc>
      </w:tr>
      <w:tr w:rsidR="000503EF" w:rsidRPr="00FF2CA8" w:rsidTr="005E4100">
        <w:tc>
          <w:tcPr>
            <w:tcW w:w="10492" w:type="dxa"/>
            <w:gridSpan w:val="10"/>
            <w:shd w:val="clear" w:color="auto" w:fill="FFFFFF" w:themeFill="background1"/>
          </w:tcPr>
          <w:p w:rsidR="000503EF" w:rsidRPr="00FF2CA8" w:rsidRDefault="000503EF" w:rsidP="005E4100">
            <w:pPr>
              <w:rPr>
                <w:rFonts w:ascii="Arial" w:hAnsi="Arial" w:cs="Arial"/>
                <w:sz w:val="20"/>
                <w:szCs w:val="20"/>
              </w:rPr>
            </w:pPr>
            <w:r w:rsidRPr="00FF2CA8">
              <w:rPr>
                <w:rFonts w:ascii="Arial" w:hAnsi="Arial" w:cs="Arial"/>
                <w:sz w:val="20"/>
                <w:szCs w:val="20"/>
              </w:rPr>
              <w:t>Audiovisuales</w:t>
            </w:r>
          </w:p>
          <w:p w:rsidR="000503EF" w:rsidRPr="00FF2CA8" w:rsidRDefault="004B796A" w:rsidP="005E4100">
            <w:pPr>
              <w:rPr>
                <w:rFonts w:ascii="Arial" w:hAnsi="Arial" w:cs="Arial"/>
                <w:sz w:val="20"/>
                <w:szCs w:val="20"/>
              </w:rPr>
            </w:pPr>
            <w:r w:rsidRPr="00FF2CA8">
              <w:rPr>
                <w:rFonts w:ascii="Arial" w:hAnsi="Arial" w:cs="Arial"/>
                <w:sz w:val="20"/>
                <w:szCs w:val="20"/>
              </w:rPr>
              <w:t>https://www.youtube.com/watch?v=fcd7p1jaKI4</w:t>
            </w:r>
          </w:p>
        </w:tc>
      </w:tr>
      <w:tr w:rsidR="000503EF" w:rsidRPr="00FF2CA8" w:rsidTr="005E4100">
        <w:tc>
          <w:tcPr>
            <w:tcW w:w="10492" w:type="dxa"/>
            <w:gridSpan w:val="10"/>
            <w:shd w:val="clear" w:color="auto" w:fill="FFFFFF" w:themeFill="background1"/>
          </w:tcPr>
          <w:p w:rsidR="000503EF" w:rsidRPr="00FF2CA8" w:rsidRDefault="000503EF" w:rsidP="005E4100">
            <w:pPr>
              <w:rPr>
                <w:rFonts w:ascii="Arial" w:hAnsi="Arial" w:cs="Arial"/>
                <w:sz w:val="20"/>
                <w:szCs w:val="20"/>
              </w:rPr>
            </w:pPr>
            <w:r w:rsidRPr="00FF2CA8">
              <w:rPr>
                <w:rFonts w:ascii="Arial" w:hAnsi="Arial" w:cs="Arial"/>
                <w:sz w:val="20"/>
                <w:szCs w:val="20"/>
              </w:rPr>
              <w:t>Enlaces de Internet</w:t>
            </w:r>
          </w:p>
          <w:p w:rsidR="00476610" w:rsidRDefault="00852D62" w:rsidP="00323CE7">
            <w:pPr>
              <w:rPr>
                <w:rFonts w:ascii="Arial" w:hAnsi="Arial" w:cs="Arial"/>
                <w:color w:val="1F497D" w:themeColor="text2"/>
                <w:sz w:val="20"/>
                <w:szCs w:val="20"/>
              </w:rPr>
            </w:pPr>
            <w:hyperlink r:id="rId11" w:history="1">
              <w:r w:rsidR="00476610" w:rsidRPr="0030789D">
                <w:rPr>
                  <w:rStyle w:val="Hipervnculo"/>
                  <w:rFonts w:ascii="Arial" w:hAnsi="Arial" w:cs="Arial"/>
                  <w:sz w:val="20"/>
                  <w:szCs w:val="20"/>
                </w:rPr>
                <w:t>http://www.mintic.gov.co/portal/604/w3-channel.html</w:t>
              </w:r>
            </w:hyperlink>
            <w:r w:rsidR="000B39FC" w:rsidRPr="00FF2CA8">
              <w:rPr>
                <w:rFonts w:ascii="Arial" w:hAnsi="Arial" w:cs="Arial"/>
                <w:color w:val="1F497D" w:themeColor="text2"/>
                <w:sz w:val="20"/>
                <w:szCs w:val="20"/>
              </w:rPr>
              <w:t xml:space="preserve"> </w:t>
            </w:r>
          </w:p>
          <w:p w:rsidR="00476610" w:rsidRPr="00FF2CA8" w:rsidRDefault="00852D62" w:rsidP="00476610">
            <w:pPr>
              <w:rPr>
                <w:rFonts w:ascii="Arial" w:hAnsi="Arial" w:cs="Arial"/>
                <w:sz w:val="20"/>
                <w:szCs w:val="20"/>
              </w:rPr>
            </w:pPr>
            <w:hyperlink r:id="rId12" w:history="1">
              <w:r w:rsidR="00476610" w:rsidRPr="0030789D">
                <w:rPr>
                  <w:rStyle w:val="Hipervnculo"/>
                  <w:rFonts w:ascii="Arial" w:hAnsi="Arial" w:cs="Arial"/>
                  <w:sz w:val="20"/>
                  <w:szCs w:val="20"/>
                </w:rPr>
                <w:t>www.acac.org</w:t>
              </w:r>
            </w:hyperlink>
            <w:r w:rsidR="00323CE7" w:rsidRPr="00FF2CA8">
              <w:rPr>
                <w:rFonts w:ascii="Arial" w:hAnsi="Arial" w:cs="Arial"/>
                <w:color w:val="1F497D" w:themeColor="text2"/>
                <w:sz w:val="20"/>
                <w:szCs w:val="20"/>
              </w:rPr>
              <w:t xml:space="preserve"> </w:t>
            </w:r>
            <w:r w:rsidR="00476610" w:rsidRPr="00FF2CA8">
              <w:rPr>
                <w:rFonts w:ascii="Arial" w:hAnsi="Arial" w:cs="Arial"/>
                <w:sz w:val="20"/>
                <w:szCs w:val="20"/>
              </w:rPr>
              <w:t xml:space="preserve">Asociación Colombiana para el avance de la Ciencia: A.C.A.C </w:t>
            </w:r>
          </w:p>
          <w:p w:rsidR="00323CE7" w:rsidRDefault="00852D62" w:rsidP="00323CE7">
            <w:pPr>
              <w:rPr>
                <w:rFonts w:ascii="Arial" w:hAnsi="Arial" w:cs="Arial"/>
                <w:color w:val="1F497D" w:themeColor="text2"/>
                <w:sz w:val="20"/>
                <w:szCs w:val="20"/>
              </w:rPr>
            </w:pPr>
            <w:hyperlink r:id="rId13" w:history="1">
              <w:r w:rsidR="00476610" w:rsidRPr="0030789D">
                <w:rPr>
                  <w:rStyle w:val="Hipervnculo"/>
                  <w:rFonts w:ascii="Arial" w:hAnsi="Arial" w:cs="Arial"/>
                  <w:sz w:val="20"/>
                  <w:szCs w:val="20"/>
                </w:rPr>
                <w:t>www.colciencias.gov.co</w:t>
              </w:r>
            </w:hyperlink>
            <w:r w:rsidR="00476610" w:rsidRPr="00FF2CA8">
              <w:rPr>
                <w:rFonts w:ascii="Arial" w:hAnsi="Arial" w:cs="Arial"/>
                <w:sz w:val="20"/>
                <w:szCs w:val="20"/>
              </w:rPr>
              <w:t xml:space="preserve"> Instituto Colombiano para el Desarrollo de la Ciencia y la Tecnología Francisco José de Caldas: COLCIENCIAS:</w:t>
            </w:r>
          </w:p>
          <w:p w:rsidR="00476610" w:rsidRPr="00FF2CA8" w:rsidRDefault="00476610" w:rsidP="00323CE7">
            <w:pPr>
              <w:rPr>
                <w:rFonts w:ascii="Arial" w:hAnsi="Arial" w:cs="Arial"/>
                <w:sz w:val="20"/>
                <w:szCs w:val="20"/>
              </w:rPr>
            </w:pPr>
          </w:p>
          <w:p w:rsidR="000503EF" w:rsidRPr="00FF2CA8" w:rsidRDefault="000503EF" w:rsidP="00323CE7">
            <w:pPr>
              <w:rPr>
                <w:rFonts w:ascii="Arial" w:hAnsi="Arial" w:cs="Arial"/>
                <w:sz w:val="20"/>
                <w:szCs w:val="20"/>
              </w:rPr>
            </w:pPr>
          </w:p>
        </w:tc>
      </w:tr>
    </w:tbl>
    <w:p w:rsidR="000503EF" w:rsidRPr="00FF2CA8" w:rsidRDefault="000503EF" w:rsidP="005C44D4">
      <w:pPr>
        <w:jc w:val="both"/>
        <w:rPr>
          <w:rFonts w:ascii="Arial" w:hAnsi="Arial" w:cs="Arial"/>
          <w:sz w:val="20"/>
          <w:szCs w:val="20"/>
        </w:rPr>
      </w:pPr>
    </w:p>
    <w:p w:rsidR="00B654FC" w:rsidRPr="00FF2CA8" w:rsidRDefault="00B654FC" w:rsidP="005C44D4">
      <w:pPr>
        <w:jc w:val="both"/>
        <w:rPr>
          <w:rFonts w:ascii="Arial" w:hAnsi="Arial" w:cs="Arial"/>
          <w:sz w:val="20"/>
          <w:szCs w:val="20"/>
        </w:rPr>
      </w:pPr>
    </w:p>
    <w:sectPr w:rsidR="00B654FC" w:rsidRPr="00FF2CA8">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D62" w:rsidRDefault="00852D62" w:rsidP="00AE669A">
      <w:pPr>
        <w:spacing w:after="0" w:line="240" w:lineRule="auto"/>
      </w:pPr>
      <w:r>
        <w:separator/>
      </w:r>
    </w:p>
  </w:endnote>
  <w:endnote w:type="continuationSeparator" w:id="0">
    <w:p w:rsidR="00852D62" w:rsidRDefault="00852D62" w:rsidP="00AE6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utiger LT Std 45 Light">
    <w:altName w:val="Calibr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D62" w:rsidRDefault="00852D62" w:rsidP="00AE669A">
      <w:pPr>
        <w:spacing w:after="0" w:line="240" w:lineRule="auto"/>
      </w:pPr>
      <w:r>
        <w:separator/>
      </w:r>
    </w:p>
  </w:footnote>
  <w:footnote w:type="continuationSeparator" w:id="0">
    <w:p w:rsidR="00852D62" w:rsidRDefault="00852D62" w:rsidP="00AE6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69A" w:rsidRDefault="00AE669A">
    <w:pPr>
      <w:pStyle w:val="Encabezado"/>
    </w:pPr>
  </w:p>
  <w:tbl>
    <w:tblPr>
      <w:tblStyle w:val="Tablaconcuadrcula"/>
      <w:tblW w:w="10490" w:type="dxa"/>
      <w:tblInd w:w="-459" w:type="dxa"/>
      <w:tblLook w:val="04A0" w:firstRow="1" w:lastRow="0" w:firstColumn="1" w:lastColumn="0" w:noHBand="0" w:noVBand="1"/>
    </w:tblPr>
    <w:tblGrid>
      <w:gridCol w:w="2479"/>
      <w:gridCol w:w="1895"/>
      <w:gridCol w:w="2096"/>
      <w:gridCol w:w="1377"/>
      <w:gridCol w:w="2643"/>
    </w:tblGrid>
    <w:tr w:rsidR="00AE669A" w:rsidRPr="00402583" w:rsidTr="00621FDC">
      <w:trPr>
        <w:trHeight w:val="416"/>
      </w:trPr>
      <w:tc>
        <w:tcPr>
          <w:tcW w:w="2479" w:type="dxa"/>
          <w:vMerge w:val="restart"/>
          <w:tcBorders>
            <w:right w:val="single" w:sz="4" w:space="0" w:color="auto"/>
          </w:tcBorders>
          <w:vAlign w:val="center"/>
        </w:tcPr>
        <w:p w:rsidR="00AE669A" w:rsidRPr="00402583" w:rsidRDefault="00AE669A" w:rsidP="00CE4DE5">
          <w:pPr>
            <w:autoSpaceDE w:val="0"/>
            <w:autoSpaceDN w:val="0"/>
            <w:adjustRightInd w:val="0"/>
            <w:ind w:left="266" w:hanging="142"/>
            <w:jc w:val="center"/>
            <w:rPr>
              <w:rFonts w:ascii="Frutiger LT Std 45 Light" w:hAnsi="Frutiger LT Std 45 Light" w:cs="Tahoma"/>
              <w:b/>
              <w:bCs/>
              <w:color w:val="000000"/>
              <w:sz w:val="24"/>
              <w:szCs w:val="24"/>
            </w:rPr>
          </w:pPr>
          <w:r w:rsidRPr="00402583">
            <w:rPr>
              <w:rFonts w:ascii="Frutiger LT Std 45 Light" w:hAnsi="Frutiger LT Std 45 Light" w:cs="Tahoma"/>
              <w:b/>
              <w:bCs/>
              <w:noProof/>
              <w:color w:val="000000"/>
              <w:sz w:val="24"/>
              <w:szCs w:val="24"/>
              <w:lang w:eastAsia="es-CO"/>
            </w:rPr>
            <w:drawing>
              <wp:inline distT="0" distB="0" distL="0" distR="0" wp14:anchorId="10A76E9F" wp14:editId="024B70CE">
                <wp:extent cx="1061661" cy="381663"/>
                <wp:effectExtent l="0" t="0" r="571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pahu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3281" cy="382245"/>
                        </a:xfrm>
                        <a:prstGeom prst="rect">
                          <a:avLst/>
                        </a:prstGeom>
                      </pic:spPr>
                    </pic:pic>
                  </a:graphicData>
                </a:graphic>
              </wp:inline>
            </w:drawing>
          </w:r>
        </w:p>
      </w:tc>
      <w:tc>
        <w:tcPr>
          <w:tcW w:w="8011" w:type="dxa"/>
          <w:gridSpan w:val="4"/>
          <w:vAlign w:val="center"/>
        </w:tcPr>
        <w:p w:rsidR="00AE669A" w:rsidRPr="00402583" w:rsidRDefault="00FC0026" w:rsidP="00CE4DE5">
          <w:pPr>
            <w:autoSpaceDE w:val="0"/>
            <w:autoSpaceDN w:val="0"/>
            <w:adjustRightInd w:val="0"/>
            <w:jc w:val="center"/>
            <w:rPr>
              <w:rFonts w:ascii="Frutiger LT Std 45 Light" w:hAnsi="Frutiger LT Std 45 Light" w:cs="Tahoma"/>
              <w:b/>
              <w:bCs/>
              <w:color w:val="000000"/>
              <w:sz w:val="16"/>
              <w:szCs w:val="16"/>
            </w:rPr>
          </w:pPr>
          <w:proofErr w:type="gramStart"/>
          <w:r>
            <w:rPr>
              <w:rFonts w:ascii="Frutiger LT Std 45 Light" w:hAnsi="Frutiger LT Std 45 Light" w:cs="Tahoma"/>
              <w:b/>
              <w:bCs/>
              <w:color w:val="000000"/>
              <w:sz w:val="16"/>
              <w:szCs w:val="16"/>
            </w:rPr>
            <w:t>ELABORACIÓ</w:t>
          </w:r>
          <w:r w:rsidR="00AE669A" w:rsidRPr="00402583">
            <w:rPr>
              <w:rFonts w:ascii="Frutiger LT Std 45 Light" w:hAnsi="Frutiger LT Std 45 Light" w:cs="Tahoma"/>
              <w:b/>
              <w:bCs/>
              <w:color w:val="000000"/>
              <w:sz w:val="16"/>
              <w:szCs w:val="16"/>
            </w:rPr>
            <w:t>N  CONTENIDO</w:t>
          </w:r>
          <w:proofErr w:type="gramEnd"/>
          <w:r w:rsidR="00AE669A" w:rsidRPr="00402583">
            <w:rPr>
              <w:rFonts w:ascii="Frutiger LT Std 45 Light" w:hAnsi="Frutiger LT Std 45 Light" w:cs="Tahoma"/>
              <w:b/>
              <w:bCs/>
              <w:color w:val="000000"/>
              <w:sz w:val="16"/>
              <w:szCs w:val="16"/>
            </w:rPr>
            <w:t xml:space="preserve">  </w:t>
          </w:r>
          <w:r w:rsidRPr="00402583">
            <w:rPr>
              <w:rFonts w:ascii="Frutiger LT Std 45 Light" w:hAnsi="Frutiger LT Std 45 Light" w:cs="Tahoma"/>
              <w:b/>
              <w:bCs/>
              <w:color w:val="000000"/>
              <w:sz w:val="16"/>
              <w:szCs w:val="16"/>
            </w:rPr>
            <w:t>PROGRAMÁTICO</w:t>
          </w:r>
        </w:p>
      </w:tc>
    </w:tr>
    <w:tr w:rsidR="00AE669A" w:rsidRPr="00402583" w:rsidTr="00402583">
      <w:trPr>
        <w:trHeight w:val="388"/>
      </w:trPr>
      <w:tc>
        <w:tcPr>
          <w:tcW w:w="2479" w:type="dxa"/>
          <w:vMerge/>
          <w:tcBorders>
            <w:right w:val="single" w:sz="4" w:space="0" w:color="auto"/>
          </w:tcBorders>
        </w:tcPr>
        <w:p w:rsidR="00AE669A" w:rsidRPr="00402583" w:rsidRDefault="00AE669A" w:rsidP="00CE4DE5">
          <w:pPr>
            <w:autoSpaceDE w:val="0"/>
            <w:autoSpaceDN w:val="0"/>
            <w:adjustRightInd w:val="0"/>
            <w:rPr>
              <w:rFonts w:ascii="Frutiger LT Std 45 Light" w:hAnsi="Frutiger LT Std 45 Light" w:cs="Tahoma"/>
              <w:color w:val="000000"/>
              <w:sz w:val="24"/>
              <w:szCs w:val="24"/>
            </w:rPr>
          </w:pPr>
        </w:p>
      </w:tc>
      <w:tc>
        <w:tcPr>
          <w:tcW w:w="1895" w:type="dxa"/>
          <w:tcBorders>
            <w:right w:val="single" w:sz="4" w:space="0" w:color="auto"/>
          </w:tcBorders>
          <w:vAlign w:val="center"/>
        </w:tcPr>
        <w:p w:rsidR="00AE669A" w:rsidRPr="00402583" w:rsidRDefault="00AE669A" w:rsidP="00402583">
          <w:pPr>
            <w:autoSpaceDE w:val="0"/>
            <w:autoSpaceDN w:val="0"/>
            <w:adjustRightInd w:val="0"/>
            <w:rPr>
              <w:rFonts w:ascii="Frutiger LT Std 45 Light" w:hAnsi="Frutiger LT Std 45 Light" w:cs="Tahoma"/>
              <w:b/>
              <w:bCs/>
              <w:color w:val="000000"/>
              <w:sz w:val="16"/>
              <w:szCs w:val="16"/>
            </w:rPr>
          </w:pPr>
          <w:r w:rsidRPr="00402583">
            <w:rPr>
              <w:rFonts w:ascii="Frutiger LT Std 45 Light" w:hAnsi="Frutiger LT Std 45 Light" w:cs="Tahoma"/>
              <w:b/>
              <w:color w:val="000000"/>
              <w:sz w:val="16"/>
              <w:szCs w:val="16"/>
            </w:rPr>
            <w:t xml:space="preserve">CÓDIGO: </w:t>
          </w:r>
          <w:r w:rsidR="00402583" w:rsidRPr="00402583">
            <w:rPr>
              <w:rFonts w:ascii="Frutiger LT Std 45 Light" w:hAnsi="Frutiger LT Std 45 Light" w:cs="Tahoma"/>
              <w:b/>
              <w:color w:val="000000"/>
              <w:sz w:val="16"/>
              <w:szCs w:val="16"/>
            </w:rPr>
            <w:t>GAC-FO- 164</w:t>
          </w:r>
        </w:p>
      </w:tc>
      <w:tc>
        <w:tcPr>
          <w:tcW w:w="2096" w:type="dxa"/>
          <w:tcBorders>
            <w:left w:val="single" w:sz="4" w:space="0" w:color="auto"/>
            <w:right w:val="single" w:sz="4" w:space="0" w:color="auto"/>
          </w:tcBorders>
          <w:vAlign w:val="center"/>
        </w:tcPr>
        <w:p w:rsidR="00AE669A" w:rsidRPr="00402583" w:rsidRDefault="00AE669A" w:rsidP="00AE669A">
          <w:pPr>
            <w:autoSpaceDE w:val="0"/>
            <w:autoSpaceDN w:val="0"/>
            <w:adjustRightInd w:val="0"/>
            <w:rPr>
              <w:rFonts w:ascii="Frutiger LT Std 45 Light" w:hAnsi="Frutiger LT Std 45 Light" w:cs="Tahoma"/>
              <w:b/>
              <w:bCs/>
              <w:color w:val="000000"/>
              <w:sz w:val="16"/>
              <w:szCs w:val="16"/>
            </w:rPr>
          </w:pPr>
          <w:r w:rsidRPr="00402583">
            <w:rPr>
              <w:rFonts w:ascii="Frutiger LT Std 45 Light" w:hAnsi="Frutiger LT Std 45 Light" w:cs="Tahoma"/>
              <w:b/>
              <w:color w:val="000000"/>
              <w:sz w:val="16"/>
              <w:szCs w:val="16"/>
            </w:rPr>
            <w:t xml:space="preserve">EMISIÓN: </w:t>
          </w:r>
          <w:r w:rsidR="00402583">
            <w:rPr>
              <w:rFonts w:ascii="Frutiger LT Std 45 Light" w:hAnsi="Frutiger LT Std 45 Light" w:cs="Tahoma"/>
              <w:b/>
              <w:color w:val="000000"/>
              <w:sz w:val="16"/>
              <w:szCs w:val="16"/>
            </w:rPr>
            <w:t>10</w:t>
          </w:r>
          <w:r w:rsidRPr="00402583">
            <w:rPr>
              <w:rFonts w:ascii="Frutiger LT Std 45 Light" w:hAnsi="Frutiger LT Std 45 Light" w:cs="Tahoma"/>
              <w:b/>
              <w:color w:val="000000"/>
              <w:sz w:val="16"/>
              <w:szCs w:val="16"/>
            </w:rPr>
            <w:t>/0</w:t>
          </w:r>
          <w:r w:rsidR="00402583">
            <w:rPr>
              <w:rFonts w:ascii="Frutiger LT Std 45 Light" w:hAnsi="Frutiger LT Std 45 Light" w:cs="Tahoma"/>
              <w:b/>
              <w:color w:val="000000"/>
              <w:sz w:val="16"/>
              <w:szCs w:val="16"/>
            </w:rPr>
            <w:t>6</w:t>
          </w:r>
          <w:r w:rsidRPr="00402583">
            <w:rPr>
              <w:rFonts w:ascii="Frutiger LT Std 45 Light" w:hAnsi="Frutiger LT Std 45 Light" w:cs="Tahoma"/>
              <w:b/>
              <w:color w:val="000000"/>
              <w:sz w:val="16"/>
              <w:szCs w:val="16"/>
            </w:rPr>
            <w:t>/2015</w:t>
          </w:r>
        </w:p>
      </w:tc>
      <w:tc>
        <w:tcPr>
          <w:tcW w:w="1377" w:type="dxa"/>
          <w:tcBorders>
            <w:left w:val="single" w:sz="4" w:space="0" w:color="auto"/>
            <w:right w:val="single" w:sz="4" w:space="0" w:color="auto"/>
          </w:tcBorders>
          <w:vAlign w:val="center"/>
        </w:tcPr>
        <w:p w:rsidR="00AE669A" w:rsidRPr="00402583" w:rsidRDefault="00402583" w:rsidP="00CE4DE5">
          <w:pPr>
            <w:autoSpaceDE w:val="0"/>
            <w:autoSpaceDN w:val="0"/>
            <w:adjustRightInd w:val="0"/>
            <w:jc w:val="center"/>
            <w:rPr>
              <w:rFonts w:ascii="Frutiger LT Std 45 Light" w:hAnsi="Frutiger LT Std 45 Light" w:cs="Tahoma"/>
              <w:b/>
              <w:bCs/>
              <w:color w:val="000000"/>
              <w:sz w:val="16"/>
              <w:szCs w:val="16"/>
            </w:rPr>
          </w:pPr>
          <w:r>
            <w:rPr>
              <w:rFonts w:ascii="Frutiger LT Std 45 Light" w:hAnsi="Frutiger LT Std 45 Light" w:cs="Tahoma"/>
              <w:b/>
              <w:color w:val="000000"/>
              <w:sz w:val="16"/>
              <w:szCs w:val="16"/>
            </w:rPr>
            <w:t>VERSIÓN: 06</w:t>
          </w:r>
        </w:p>
      </w:tc>
      <w:tc>
        <w:tcPr>
          <w:tcW w:w="2643" w:type="dxa"/>
          <w:tcBorders>
            <w:left w:val="single" w:sz="4" w:space="0" w:color="auto"/>
          </w:tcBorders>
          <w:vAlign w:val="center"/>
        </w:tcPr>
        <w:sdt>
          <w:sdtPr>
            <w:rPr>
              <w:rFonts w:ascii="Frutiger LT Std 45 Light" w:hAnsi="Frutiger LT Std 45 Light" w:cs="Tahoma"/>
              <w:b/>
              <w:sz w:val="16"/>
              <w:szCs w:val="16"/>
            </w:rPr>
            <w:id w:val="6411099"/>
            <w:docPartObj>
              <w:docPartGallery w:val="Page Numbers (Top of Page)"/>
              <w:docPartUnique/>
            </w:docPartObj>
          </w:sdtPr>
          <w:sdtEndPr/>
          <w:sdtContent>
            <w:p w:rsidR="00AE669A" w:rsidRPr="00402583" w:rsidRDefault="00AE669A" w:rsidP="00CE4DE5">
              <w:pPr>
                <w:jc w:val="center"/>
                <w:rPr>
                  <w:rFonts w:ascii="Frutiger LT Std 45 Light" w:hAnsi="Frutiger LT Std 45 Light" w:cs="Tahoma"/>
                  <w:b/>
                  <w:sz w:val="16"/>
                  <w:szCs w:val="16"/>
                </w:rPr>
              </w:pPr>
              <w:r w:rsidRPr="00402583">
                <w:rPr>
                  <w:rFonts w:ascii="Frutiger LT Std 45 Light" w:hAnsi="Frutiger LT Std 45 Light" w:cs="Tahoma"/>
                  <w:b/>
                  <w:sz w:val="16"/>
                  <w:szCs w:val="16"/>
                </w:rPr>
                <w:t xml:space="preserve">PÁGINA </w:t>
              </w:r>
              <w:r w:rsidRPr="00402583">
                <w:rPr>
                  <w:rFonts w:ascii="Frutiger LT Std 45 Light" w:hAnsi="Frutiger LT Std 45 Light" w:cs="Tahoma"/>
                  <w:b/>
                  <w:sz w:val="16"/>
                  <w:szCs w:val="16"/>
                </w:rPr>
                <w:fldChar w:fldCharType="begin"/>
              </w:r>
              <w:r w:rsidRPr="00402583">
                <w:rPr>
                  <w:rFonts w:ascii="Frutiger LT Std 45 Light" w:hAnsi="Frutiger LT Std 45 Light" w:cs="Tahoma"/>
                  <w:b/>
                  <w:sz w:val="16"/>
                  <w:szCs w:val="16"/>
                </w:rPr>
                <w:instrText xml:space="preserve"> PAGE </w:instrText>
              </w:r>
              <w:r w:rsidRPr="00402583">
                <w:rPr>
                  <w:rFonts w:ascii="Frutiger LT Std 45 Light" w:hAnsi="Frutiger LT Std 45 Light" w:cs="Tahoma"/>
                  <w:b/>
                  <w:sz w:val="16"/>
                  <w:szCs w:val="16"/>
                </w:rPr>
                <w:fldChar w:fldCharType="separate"/>
              </w:r>
              <w:r w:rsidR="00476610">
                <w:rPr>
                  <w:rFonts w:ascii="Frutiger LT Std 45 Light" w:hAnsi="Frutiger LT Std 45 Light" w:cs="Tahoma"/>
                  <w:b/>
                  <w:noProof/>
                  <w:sz w:val="16"/>
                  <w:szCs w:val="16"/>
                </w:rPr>
                <w:t>6</w:t>
              </w:r>
              <w:r w:rsidRPr="00402583">
                <w:rPr>
                  <w:rFonts w:ascii="Frutiger LT Std 45 Light" w:hAnsi="Frutiger LT Std 45 Light" w:cs="Tahoma"/>
                  <w:b/>
                  <w:sz w:val="16"/>
                  <w:szCs w:val="16"/>
                </w:rPr>
                <w:fldChar w:fldCharType="end"/>
              </w:r>
              <w:r w:rsidRPr="00402583">
                <w:rPr>
                  <w:rFonts w:ascii="Frutiger LT Std 45 Light" w:hAnsi="Frutiger LT Std 45 Light" w:cs="Tahoma"/>
                  <w:b/>
                  <w:sz w:val="16"/>
                  <w:szCs w:val="16"/>
                </w:rPr>
                <w:t xml:space="preserve"> de </w:t>
              </w:r>
              <w:r w:rsidRPr="00402583">
                <w:rPr>
                  <w:rFonts w:ascii="Frutiger LT Std 45 Light" w:hAnsi="Frutiger LT Std 45 Light" w:cs="Tahoma"/>
                  <w:b/>
                  <w:sz w:val="16"/>
                  <w:szCs w:val="16"/>
                </w:rPr>
                <w:fldChar w:fldCharType="begin"/>
              </w:r>
              <w:r w:rsidRPr="00402583">
                <w:rPr>
                  <w:rFonts w:ascii="Frutiger LT Std 45 Light" w:hAnsi="Frutiger LT Std 45 Light" w:cs="Tahoma"/>
                  <w:b/>
                  <w:sz w:val="16"/>
                  <w:szCs w:val="16"/>
                </w:rPr>
                <w:instrText xml:space="preserve"> NUMPAGES  </w:instrText>
              </w:r>
              <w:r w:rsidRPr="00402583">
                <w:rPr>
                  <w:rFonts w:ascii="Frutiger LT Std 45 Light" w:hAnsi="Frutiger LT Std 45 Light" w:cs="Tahoma"/>
                  <w:b/>
                  <w:sz w:val="16"/>
                  <w:szCs w:val="16"/>
                </w:rPr>
                <w:fldChar w:fldCharType="separate"/>
              </w:r>
              <w:r w:rsidR="00476610">
                <w:rPr>
                  <w:rFonts w:ascii="Frutiger LT Std 45 Light" w:hAnsi="Frutiger LT Std 45 Light" w:cs="Tahoma"/>
                  <w:b/>
                  <w:noProof/>
                  <w:sz w:val="16"/>
                  <w:szCs w:val="16"/>
                </w:rPr>
                <w:t>6</w:t>
              </w:r>
              <w:r w:rsidRPr="00402583">
                <w:rPr>
                  <w:rFonts w:ascii="Frutiger LT Std 45 Light" w:hAnsi="Frutiger LT Std 45 Light" w:cs="Tahoma"/>
                  <w:b/>
                  <w:sz w:val="16"/>
                  <w:szCs w:val="16"/>
                </w:rPr>
                <w:fldChar w:fldCharType="end"/>
              </w:r>
            </w:p>
          </w:sdtContent>
        </w:sdt>
      </w:tc>
    </w:tr>
    <w:tr w:rsidR="00AE669A" w:rsidRPr="00402583" w:rsidTr="00402583">
      <w:trPr>
        <w:trHeight w:val="573"/>
      </w:trPr>
      <w:tc>
        <w:tcPr>
          <w:tcW w:w="4374" w:type="dxa"/>
          <w:gridSpan w:val="2"/>
          <w:tcBorders>
            <w:right w:val="single" w:sz="4" w:space="0" w:color="auto"/>
          </w:tcBorders>
          <w:vAlign w:val="center"/>
        </w:tcPr>
        <w:p w:rsidR="00AE669A" w:rsidRPr="00402583" w:rsidRDefault="00AE669A" w:rsidP="00CE4DE5">
          <w:pPr>
            <w:autoSpaceDE w:val="0"/>
            <w:autoSpaceDN w:val="0"/>
            <w:adjustRightInd w:val="0"/>
            <w:jc w:val="center"/>
            <w:rPr>
              <w:rFonts w:ascii="Frutiger LT Std 45 Light" w:hAnsi="Frutiger LT Std 45 Light" w:cs="Tahoma"/>
              <w:b/>
              <w:color w:val="000000"/>
              <w:sz w:val="16"/>
              <w:szCs w:val="16"/>
            </w:rPr>
          </w:pPr>
          <w:r w:rsidRPr="00402583">
            <w:rPr>
              <w:rFonts w:ascii="Frutiger LT Std 45 Light" w:hAnsi="Frutiger LT Std 45 Light" w:cs="Tahoma"/>
              <w:b/>
              <w:color w:val="000000"/>
              <w:sz w:val="16"/>
              <w:szCs w:val="16"/>
            </w:rPr>
            <w:t>MACROPROCESO: PRESTACIÓN DEL SERVICIO</w:t>
          </w:r>
        </w:p>
      </w:tc>
      <w:tc>
        <w:tcPr>
          <w:tcW w:w="3473" w:type="dxa"/>
          <w:gridSpan w:val="2"/>
          <w:tcBorders>
            <w:left w:val="single" w:sz="4" w:space="0" w:color="auto"/>
            <w:right w:val="single" w:sz="4" w:space="0" w:color="auto"/>
          </w:tcBorders>
          <w:vAlign w:val="center"/>
        </w:tcPr>
        <w:p w:rsidR="00AE669A" w:rsidRPr="00402583" w:rsidRDefault="005D2193" w:rsidP="00CE4DE5">
          <w:pPr>
            <w:autoSpaceDE w:val="0"/>
            <w:autoSpaceDN w:val="0"/>
            <w:adjustRightInd w:val="0"/>
            <w:jc w:val="center"/>
            <w:rPr>
              <w:rFonts w:ascii="Frutiger LT Std 45 Light" w:hAnsi="Frutiger LT Std 45 Light" w:cs="Tahoma"/>
              <w:b/>
              <w:color w:val="000000"/>
              <w:sz w:val="16"/>
              <w:szCs w:val="16"/>
            </w:rPr>
          </w:pPr>
          <w:r>
            <w:rPr>
              <w:rFonts w:ascii="Frutiger LT Std 45 Light" w:hAnsi="Frutiger LT Std 45 Light" w:cs="Tahoma"/>
              <w:b/>
              <w:color w:val="000000"/>
              <w:sz w:val="16"/>
              <w:szCs w:val="16"/>
            </w:rPr>
            <w:t>PROCESO: GESTIÓN ACADÉ</w:t>
          </w:r>
          <w:r w:rsidR="00AE669A" w:rsidRPr="00402583">
            <w:rPr>
              <w:rFonts w:ascii="Frutiger LT Std 45 Light" w:hAnsi="Frutiger LT Std 45 Light" w:cs="Tahoma"/>
              <w:b/>
              <w:color w:val="000000"/>
              <w:sz w:val="16"/>
              <w:szCs w:val="16"/>
            </w:rPr>
            <w:t>MICA</w:t>
          </w:r>
        </w:p>
      </w:tc>
      <w:tc>
        <w:tcPr>
          <w:tcW w:w="2643" w:type="dxa"/>
          <w:tcBorders>
            <w:left w:val="single" w:sz="4" w:space="0" w:color="auto"/>
          </w:tcBorders>
          <w:vAlign w:val="center"/>
        </w:tcPr>
        <w:p w:rsidR="00AE669A" w:rsidRPr="00402583" w:rsidRDefault="00AE669A" w:rsidP="005D2193">
          <w:pPr>
            <w:jc w:val="center"/>
            <w:rPr>
              <w:rFonts w:ascii="Frutiger LT Std 45 Light" w:hAnsi="Frutiger LT Std 45 Light" w:cs="Tahoma"/>
              <w:b/>
              <w:sz w:val="16"/>
              <w:szCs w:val="16"/>
            </w:rPr>
          </w:pPr>
          <w:r w:rsidRPr="00402583">
            <w:rPr>
              <w:rFonts w:ascii="Frutiger LT Std 45 Light" w:hAnsi="Frutiger LT Std 45 Light" w:cs="Tahoma"/>
              <w:b/>
              <w:sz w:val="16"/>
              <w:szCs w:val="16"/>
            </w:rPr>
            <w:t xml:space="preserve">SUBPROCESO: </w:t>
          </w:r>
          <w:r w:rsidR="005D2193" w:rsidRPr="005D2193">
            <w:rPr>
              <w:rFonts w:ascii="Frutiger LT Std 45 Light" w:hAnsi="Frutiger LT Std 45 Light" w:cs="Tahoma"/>
              <w:b/>
              <w:sz w:val="16"/>
              <w:szCs w:val="16"/>
            </w:rPr>
            <w:t>REVISIÓN CURRICULAR</w:t>
          </w:r>
        </w:p>
      </w:tc>
    </w:tr>
  </w:tbl>
  <w:p w:rsidR="00AE669A" w:rsidRPr="00402583" w:rsidRDefault="00AE669A">
    <w:pPr>
      <w:pStyle w:val="Encabezado"/>
      <w:rPr>
        <w:rFonts w:ascii="Frutiger LT Std 45 Light" w:hAnsi="Frutiger LT Std 45 Light"/>
      </w:rPr>
    </w:pPr>
  </w:p>
  <w:p w:rsidR="00AE669A" w:rsidRDefault="00AE66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7521"/>
    <w:multiLevelType w:val="hybridMultilevel"/>
    <w:tmpl w:val="6C740E9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00135A"/>
    <w:multiLevelType w:val="hybridMultilevel"/>
    <w:tmpl w:val="A5BEFF08"/>
    <w:lvl w:ilvl="0" w:tplc="044E96FC">
      <w:start w:val="1"/>
      <w:numFmt w:val="lowerLetter"/>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A1492B"/>
    <w:multiLevelType w:val="hybridMultilevel"/>
    <w:tmpl w:val="8696A1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B57896"/>
    <w:multiLevelType w:val="multilevel"/>
    <w:tmpl w:val="5B2887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F57D52"/>
    <w:multiLevelType w:val="hybridMultilevel"/>
    <w:tmpl w:val="3386E5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691F92"/>
    <w:multiLevelType w:val="hybridMultilevel"/>
    <w:tmpl w:val="B97407B0"/>
    <w:lvl w:ilvl="0" w:tplc="6FFC9BA6">
      <w:numFmt w:val="bullet"/>
      <w:lvlText w:val="-"/>
      <w:lvlJc w:val="left"/>
      <w:pPr>
        <w:ind w:left="720" w:hanging="360"/>
      </w:pPr>
      <w:rPr>
        <w:rFonts w:ascii="Arial Narrow" w:eastAsiaTheme="minorHAnsi" w:hAnsi="Arial Narrow"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E65F55"/>
    <w:multiLevelType w:val="hybridMultilevel"/>
    <w:tmpl w:val="1D4A0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43A3AE3"/>
    <w:multiLevelType w:val="hybridMultilevel"/>
    <w:tmpl w:val="404AACA2"/>
    <w:lvl w:ilvl="0" w:tplc="240A0001">
      <w:start w:val="1"/>
      <w:numFmt w:val="bullet"/>
      <w:lvlText w:val=""/>
      <w:lvlJc w:val="left"/>
      <w:pPr>
        <w:ind w:left="535" w:hanging="360"/>
      </w:pPr>
      <w:rPr>
        <w:rFonts w:ascii="Symbol" w:hAnsi="Symbol" w:hint="default"/>
      </w:rPr>
    </w:lvl>
    <w:lvl w:ilvl="1" w:tplc="240A0003" w:tentative="1">
      <w:start w:val="1"/>
      <w:numFmt w:val="bullet"/>
      <w:lvlText w:val="o"/>
      <w:lvlJc w:val="left"/>
      <w:pPr>
        <w:ind w:left="1255" w:hanging="360"/>
      </w:pPr>
      <w:rPr>
        <w:rFonts w:ascii="Courier New" w:hAnsi="Courier New" w:cs="Courier New" w:hint="default"/>
      </w:rPr>
    </w:lvl>
    <w:lvl w:ilvl="2" w:tplc="240A0005" w:tentative="1">
      <w:start w:val="1"/>
      <w:numFmt w:val="bullet"/>
      <w:lvlText w:val=""/>
      <w:lvlJc w:val="left"/>
      <w:pPr>
        <w:ind w:left="1975" w:hanging="360"/>
      </w:pPr>
      <w:rPr>
        <w:rFonts w:ascii="Wingdings" w:hAnsi="Wingdings" w:hint="default"/>
      </w:rPr>
    </w:lvl>
    <w:lvl w:ilvl="3" w:tplc="240A0001" w:tentative="1">
      <w:start w:val="1"/>
      <w:numFmt w:val="bullet"/>
      <w:lvlText w:val=""/>
      <w:lvlJc w:val="left"/>
      <w:pPr>
        <w:ind w:left="2695" w:hanging="360"/>
      </w:pPr>
      <w:rPr>
        <w:rFonts w:ascii="Symbol" w:hAnsi="Symbol" w:hint="default"/>
      </w:rPr>
    </w:lvl>
    <w:lvl w:ilvl="4" w:tplc="240A0003" w:tentative="1">
      <w:start w:val="1"/>
      <w:numFmt w:val="bullet"/>
      <w:lvlText w:val="o"/>
      <w:lvlJc w:val="left"/>
      <w:pPr>
        <w:ind w:left="3415" w:hanging="360"/>
      </w:pPr>
      <w:rPr>
        <w:rFonts w:ascii="Courier New" w:hAnsi="Courier New" w:cs="Courier New" w:hint="default"/>
      </w:rPr>
    </w:lvl>
    <w:lvl w:ilvl="5" w:tplc="240A0005" w:tentative="1">
      <w:start w:val="1"/>
      <w:numFmt w:val="bullet"/>
      <w:lvlText w:val=""/>
      <w:lvlJc w:val="left"/>
      <w:pPr>
        <w:ind w:left="4135" w:hanging="360"/>
      </w:pPr>
      <w:rPr>
        <w:rFonts w:ascii="Wingdings" w:hAnsi="Wingdings" w:hint="default"/>
      </w:rPr>
    </w:lvl>
    <w:lvl w:ilvl="6" w:tplc="240A0001" w:tentative="1">
      <w:start w:val="1"/>
      <w:numFmt w:val="bullet"/>
      <w:lvlText w:val=""/>
      <w:lvlJc w:val="left"/>
      <w:pPr>
        <w:ind w:left="4855" w:hanging="360"/>
      </w:pPr>
      <w:rPr>
        <w:rFonts w:ascii="Symbol" w:hAnsi="Symbol" w:hint="default"/>
      </w:rPr>
    </w:lvl>
    <w:lvl w:ilvl="7" w:tplc="240A0003" w:tentative="1">
      <w:start w:val="1"/>
      <w:numFmt w:val="bullet"/>
      <w:lvlText w:val="o"/>
      <w:lvlJc w:val="left"/>
      <w:pPr>
        <w:ind w:left="5575" w:hanging="360"/>
      </w:pPr>
      <w:rPr>
        <w:rFonts w:ascii="Courier New" w:hAnsi="Courier New" w:cs="Courier New" w:hint="default"/>
      </w:rPr>
    </w:lvl>
    <w:lvl w:ilvl="8" w:tplc="240A0005" w:tentative="1">
      <w:start w:val="1"/>
      <w:numFmt w:val="bullet"/>
      <w:lvlText w:val=""/>
      <w:lvlJc w:val="left"/>
      <w:pPr>
        <w:ind w:left="6295" w:hanging="360"/>
      </w:pPr>
      <w:rPr>
        <w:rFonts w:ascii="Wingdings" w:hAnsi="Wingdings" w:hint="default"/>
      </w:rPr>
    </w:lvl>
  </w:abstractNum>
  <w:abstractNum w:abstractNumId="8" w15:restartNumberingAfterBreak="0">
    <w:nsid w:val="1FAA7EAE"/>
    <w:multiLevelType w:val="hybridMultilevel"/>
    <w:tmpl w:val="649049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1F45242"/>
    <w:multiLevelType w:val="hybridMultilevel"/>
    <w:tmpl w:val="F544DF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2F07E28"/>
    <w:multiLevelType w:val="hybridMultilevel"/>
    <w:tmpl w:val="11485D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61B06DA"/>
    <w:multiLevelType w:val="hybridMultilevel"/>
    <w:tmpl w:val="01B84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7436EB1"/>
    <w:multiLevelType w:val="hybridMultilevel"/>
    <w:tmpl w:val="A8847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4623E8"/>
    <w:multiLevelType w:val="hybridMultilevel"/>
    <w:tmpl w:val="65FE2DA2"/>
    <w:lvl w:ilvl="0" w:tplc="240A000F">
      <w:start w:val="1"/>
      <w:numFmt w:val="decimal"/>
      <w:lvlText w:val="%1."/>
      <w:lvlJc w:val="left"/>
      <w:pPr>
        <w:ind w:left="393"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D430C5A"/>
    <w:multiLevelType w:val="hybridMultilevel"/>
    <w:tmpl w:val="0B5E9182"/>
    <w:lvl w:ilvl="0" w:tplc="240A000B">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5" w15:restartNumberingAfterBreak="0">
    <w:nsid w:val="2E9B2A8C"/>
    <w:multiLevelType w:val="hybridMultilevel"/>
    <w:tmpl w:val="6C740E9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324D6E37"/>
    <w:multiLevelType w:val="hybridMultilevel"/>
    <w:tmpl w:val="261428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3B5541A"/>
    <w:multiLevelType w:val="multilevel"/>
    <w:tmpl w:val="5338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C652E"/>
    <w:multiLevelType w:val="hybridMultilevel"/>
    <w:tmpl w:val="C622926C"/>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15:restartNumberingAfterBreak="0">
    <w:nsid w:val="3B2C5076"/>
    <w:multiLevelType w:val="hybridMultilevel"/>
    <w:tmpl w:val="FA205650"/>
    <w:lvl w:ilvl="0" w:tplc="5746864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BB43A5F"/>
    <w:multiLevelType w:val="hybridMultilevel"/>
    <w:tmpl w:val="09EE4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F845E04"/>
    <w:multiLevelType w:val="hybridMultilevel"/>
    <w:tmpl w:val="008EB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1523741"/>
    <w:multiLevelType w:val="hybridMultilevel"/>
    <w:tmpl w:val="075CC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A945EA0"/>
    <w:multiLevelType w:val="hybridMultilevel"/>
    <w:tmpl w:val="DC4E1AD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2901707"/>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7355FC0"/>
    <w:multiLevelType w:val="hybridMultilevel"/>
    <w:tmpl w:val="22A6C184"/>
    <w:lvl w:ilvl="0" w:tplc="57468640">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5B397281"/>
    <w:multiLevelType w:val="hybridMultilevel"/>
    <w:tmpl w:val="32E27D3C"/>
    <w:lvl w:ilvl="0" w:tplc="5746864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137FD8"/>
    <w:multiLevelType w:val="hybridMultilevel"/>
    <w:tmpl w:val="AEC2E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C8073EE"/>
    <w:multiLevelType w:val="hybridMultilevel"/>
    <w:tmpl w:val="A8765D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D803C2B"/>
    <w:multiLevelType w:val="hybridMultilevel"/>
    <w:tmpl w:val="6A3867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CCC12F0"/>
    <w:multiLevelType w:val="hybridMultilevel"/>
    <w:tmpl w:val="6BFC2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D6934B1"/>
    <w:multiLevelType w:val="hybridMultilevel"/>
    <w:tmpl w:val="29F606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72481119"/>
    <w:multiLevelType w:val="hybridMultilevel"/>
    <w:tmpl w:val="1E1A4CC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60623C0"/>
    <w:multiLevelType w:val="hybridMultilevel"/>
    <w:tmpl w:val="6C740E9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15:restartNumberingAfterBreak="0">
    <w:nsid w:val="7B622901"/>
    <w:multiLevelType w:val="hybridMultilevel"/>
    <w:tmpl w:val="79ECBF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CE24725"/>
    <w:multiLevelType w:val="hybridMultilevel"/>
    <w:tmpl w:val="1C58C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1"/>
  </w:num>
  <w:num w:numId="4">
    <w:abstractNumId w:val="3"/>
  </w:num>
  <w:num w:numId="5">
    <w:abstractNumId w:val="34"/>
  </w:num>
  <w:num w:numId="6">
    <w:abstractNumId w:val="24"/>
  </w:num>
  <w:num w:numId="7">
    <w:abstractNumId w:val="12"/>
  </w:num>
  <w:num w:numId="8">
    <w:abstractNumId w:val="30"/>
  </w:num>
  <w:num w:numId="9">
    <w:abstractNumId w:val="5"/>
  </w:num>
  <w:num w:numId="10">
    <w:abstractNumId w:val="22"/>
  </w:num>
  <w:num w:numId="11">
    <w:abstractNumId w:val="35"/>
  </w:num>
  <w:num w:numId="12">
    <w:abstractNumId w:val="20"/>
  </w:num>
  <w:num w:numId="13">
    <w:abstractNumId w:val="4"/>
  </w:num>
  <w:num w:numId="14">
    <w:abstractNumId w:val="27"/>
  </w:num>
  <w:num w:numId="15">
    <w:abstractNumId w:val="26"/>
  </w:num>
  <w:num w:numId="16">
    <w:abstractNumId w:val="19"/>
  </w:num>
  <w:num w:numId="17">
    <w:abstractNumId w:val="7"/>
  </w:num>
  <w:num w:numId="18">
    <w:abstractNumId w:val="10"/>
  </w:num>
  <w:num w:numId="19">
    <w:abstractNumId w:val="21"/>
  </w:num>
  <w:num w:numId="20">
    <w:abstractNumId w:val="1"/>
  </w:num>
  <w:num w:numId="21">
    <w:abstractNumId w:val="23"/>
  </w:num>
  <w:num w:numId="22">
    <w:abstractNumId w:val="32"/>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9"/>
  </w:num>
  <w:num w:numId="26">
    <w:abstractNumId w:val="28"/>
  </w:num>
  <w:num w:numId="27">
    <w:abstractNumId w:val="14"/>
  </w:num>
  <w:num w:numId="28">
    <w:abstractNumId w:val="15"/>
  </w:num>
  <w:num w:numId="29">
    <w:abstractNumId w:val="0"/>
  </w:num>
  <w:num w:numId="30">
    <w:abstractNumId w:val="33"/>
  </w:num>
  <w:num w:numId="31">
    <w:abstractNumId w:val="13"/>
  </w:num>
  <w:num w:numId="32">
    <w:abstractNumId w:val="8"/>
  </w:num>
  <w:num w:numId="33">
    <w:abstractNumId w:val="31"/>
  </w:num>
  <w:num w:numId="34">
    <w:abstractNumId w:val="25"/>
  </w:num>
  <w:num w:numId="35">
    <w:abstractNumId w:val="18"/>
  </w:num>
  <w:num w:numId="36">
    <w:abstractNumId w:val="2"/>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C7"/>
    <w:rsid w:val="000158C6"/>
    <w:rsid w:val="00024914"/>
    <w:rsid w:val="00031C46"/>
    <w:rsid w:val="000444B4"/>
    <w:rsid w:val="000503EF"/>
    <w:rsid w:val="00050D67"/>
    <w:rsid w:val="000520E6"/>
    <w:rsid w:val="000923B1"/>
    <w:rsid w:val="000A57F4"/>
    <w:rsid w:val="000B39FC"/>
    <w:rsid w:val="000D20D9"/>
    <w:rsid w:val="000D29A5"/>
    <w:rsid w:val="000E03CC"/>
    <w:rsid w:val="000F1AB8"/>
    <w:rsid w:val="000F7EB8"/>
    <w:rsid w:val="00100265"/>
    <w:rsid w:val="00103CDF"/>
    <w:rsid w:val="00106FE1"/>
    <w:rsid w:val="001308C2"/>
    <w:rsid w:val="001622AF"/>
    <w:rsid w:val="00181120"/>
    <w:rsid w:val="001D084F"/>
    <w:rsid w:val="001D2691"/>
    <w:rsid w:val="001F1223"/>
    <w:rsid w:val="002101AA"/>
    <w:rsid w:val="00267FA9"/>
    <w:rsid w:val="002738A8"/>
    <w:rsid w:val="00284045"/>
    <w:rsid w:val="002B37D0"/>
    <w:rsid w:val="002B6A00"/>
    <w:rsid w:val="00323CE7"/>
    <w:rsid w:val="00347E80"/>
    <w:rsid w:val="00372F23"/>
    <w:rsid w:val="003B40BF"/>
    <w:rsid w:val="003F7CAA"/>
    <w:rsid w:val="00402583"/>
    <w:rsid w:val="00410F74"/>
    <w:rsid w:val="00434AC0"/>
    <w:rsid w:val="00447730"/>
    <w:rsid w:val="004619F9"/>
    <w:rsid w:val="00476610"/>
    <w:rsid w:val="00485F09"/>
    <w:rsid w:val="004B796A"/>
    <w:rsid w:val="004D70A0"/>
    <w:rsid w:val="0050447E"/>
    <w:rsid w:val="00553D3C"/>
    <w:rsid w:val="00566AD8"/>
    <w:rsid w:val="00566B21"/>
    <w:rsid w:val="0057600A"/>
    <w:rsid w:val="005846E7"/>
    <w:rsid w:val="005A5248"/>
    <w:rsid w:val="005C44D4"/>
    <w:rsid w:val="005D2193"/>
    <w:rsid w:val="005F1A5F"/>
    <w:rsid w:val="005F72C3"/>
    <w:rsid w:val="0060469B"/>
    <w:rsid w:val="00621FDC"/>
    <w:rsid w:val="00670252"/>
    <w:rsid w:val="006875B2"/>
    <w:rsid w:val="006E5546"/>
    <w:rsid w:val="00701CFE"/>
    <w:rsid w:val="00762BDE"/>
    <w:rsid w:val="007749C9"/>
    <w:rsid w:val="0078784D"/>
    <w:rsid w:val="007918D4"/>
    <w:rsid w:val="007A6515"/>
    <w:rsid w:val="007C37ED"/>
    <w:rsid w:val="007F3435"/>
    <w:rsid w:val="007F7F1A"/>
    <w:rsid w:val="00845583"/>
    <w:rsid w:val="00852D62"/>
    <w:rsid w:val="00876185"/>
    <w:rsid w:val="00877F23"/>
    <w:rsid w:val="0088023E"/>
    <w:rsid w:val="00885294"/>
    <w:rsid w:val="00891510"/>
    <w:rsid w:val="008A228F"/>
    <w:rsid w:val="008A3FB8"/>
    <w:rsid w:val="008B3951"/>
    <w:rsid w:val="00910AEE"/>
    <w:rsid w:val="00947D14"/>
    <w:rsid w:val="00965087"/>
    <w:rsid w:val="009A3B70"/>
    <w:rsid w:val="009C799D"/>
    <w:rsid w:val="009F6F22"/>
    <w:rsid w:val="00A042B8"/>
    <w:rsid w:val="00A274A5"/>
    <w:rsid w:val="00A6017D"/>
    <w:rsid w:val="00AB42F2"/>
    <w:rsid w:val="00AB6D21"/>
    <w:rsid w:val="00AB7759"/>
    <w:rsid w:val="00AE669A"/>
    <w:rsid w:val="00AF03DD"/>
    <w:rsid w:val="00AF4FAB"/>
    <w:rsid w:val="00B1712E"/>
    <w:rsid w:val="00B3101A"/>
    <w:rsid w:val="00B47CEF"/>
    <w:rsid w:val="00B50307"/>
    <w:rsid w:val="00B6488B"/>
    <w:rsid w:val="00B654FC"/>
    <w:rsid w:val="00BA0734"/>
    <w:rsid w:val="00BA6ABD"/>
    <w:rsid w:val="00BB6380"/>
    <w:rsid w:val="00C0385E"/>
    <w:rsid w:val="00C165E4"/>
    <w:rsid w:val="00C17550"/>
    <w:rsid w:val="00C2199B"/>
    <w:rsid w:val="00C2420B"/>
    <w:rsid w:val="00C542CF"/>
    <w:rsid w:val="00C54FC7"/>
    <w:rsid w:val="00C7300D"/>
    <w:rsid w:val="00C83DE9"/>
    <w:rsid w:val="00C94C7C"/>
    <w:rsid w:val="00CA7F79"/>
    <w:rsid w:val="00CC517D"/>
    <w:rsid w:val="00CD0EDA"/>
    <w:rsid w:val="00D146F9"/>
    <w:rsid w:val="00D2466B"/>
    <w:rsid w:val="00D45E24"/>
    <w:rsid w:val="00D638F0"/>
    <w:rsid w:val="00D7038E"/>
    <w:rsid w:val="00D77550"/>
    <w:rsid w:val="00DC4273"/>
    <w:rsid w:val="00DD3AA3"/>
    <w:rsid w:val="00DF0FD0"/>
    <w:rsid w:val="00E02593"/>
    <w:rsid w:val="00E315D9"/>
    <w:rsid w:val="00E33901"/>
    <w:rsid w:val="00E34C7E"/>
    <w:rsid w:val="00E53B62"/>
    <w:rsid w:val="00E544F4"/>
    <w:rsid w:val="00EB13C4"/>
    <w:rsid w:val="00EC1229"/>
    <w:rsid w:val="00EC45D9"/>
    <w:rsid w:val="00F30B49"/>
    <w:rsid w:val="00F47D03"/>
    <w:rsid w:val="00F53363"/>
    <w:rsid w:val="00F83FFD"/>
    <w:rsid w:val="00FC0026"/>
    <w:rsid w:val="00FE53F4"/>
    <w:rsid w:val="00FF2C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05F96F-1043-467B-9B78-511C503D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4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1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619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9F9"/>
    <w:rPr>
      <w:rFonts w:ascii="Tahoma" w:hAnsi="Tahoma" w:cs="Tahoma"/>
      <w:sz w:val="16"/>
      <w:szCs w:val="16"/>
    </w:rPr>
  </w:style>
  <w:style w:type="paragraph" w:styleId="Prrafodelista">
    <w:name w:val="List Paragraph"/>
    <w:basedOn w:val="Normal"/>
    <w:uiPriority w:val="34"/>
    <w:qFormat/>
    <w:rsid w:val="000158C6"/>
    <w:pPr>
      <w:ind w:left="720"/>
      <w:contextualSpacing/>
    </w:pPr>
  </w:style>
  <w:style w:type="paragraph" w:styleId="NormalWeb">
    <w:name w:val="Normal (Web)"/>
    <w:basedOn w:val="Normal"/>
    <w:uiPriority w:val="99"/>
    <w:unhideWhenUsed/>
    <w:rsid w:val="008A22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8A228F"/>
    <w:rPr>
      <w:sz w:val="16"/>
      <w:szCs w:val="16"/>
    </w:rPr>
  </w:style>
  <w:style w:type="paragraph" w:styleId="Textocomentario">
    <w:name w:val="annotation text"/>
    <w:basedOn w:val="Normal"/>
    <w:link w:val="TextocomentarioCar"/>
    <w:uiPriority w:val="99"/>
    <w:semiHidden/>
    <w:unhideWhenUsed/>
    <w:rsid w:val="008A22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A228F"/>
    <w:rPr>
      <w:sz w:val="20"/>
      <w:szCs w:val="20"/>
    </w:rPr>
  </w:style>
  <w:style w:type="paragraph" w:styleId="Asuntodelcomentario">
    <w:name w:val="annotation subject"/>
    <w:basedOn w:val="Textocomentario"/>
    <w:next w:val="Textocomentario"/>
    <w:link w:val="AsuntodelcomentarioCar"/>
    <w:uiPriority w:val="99"/>
    <w:semiHidden/>
    <w:unhideWhenUsed/>
    <w:rsid w:val="008A228F"/>
    <w:rPr>
      <w:b/>
      <w:bCs/>
    </w:rPr>
  </w:style>
  <w:style w:type="character" w:customStyle="1" w:styleId="AsuntodelcomentarioCar">
    <w:name w:val="Asunto del comentario Car"/>
    <w:basedOn w:val="TextocomentarioCar"/>
    <w:link w:val="Asuntodelcomentario"/>
    <w:uiPriority w:val="99"/>
    <w:semiHidden/>
    <w:rsid w:val="008A228F"/>
    <w:rPr>
      <w:b/>
      <w:bCs/>
      <w:sz w:val="20"/>
      <w:szCs w:val="20"/>
    </w:rPr>
  </w:style>
  <w:style w:type="character" w:styleId="Hipervnculo">
    <w:name w:val="Hyperlink"/>
    <w:basedOn w:val="Fuentedeprrafopredeter"/>
    <w:uiPriority w:val="99"/>
    <w:unhideWhenUsed/>
    <w:rsid w:val="00AB6D21"/>
    <w:rPr>
      <w:color w:val="0000FF" w:themeColor="hyperlink"/>
      <w:u w:val="single"/>
    </w:rPr>
  </w:style>
  <w:style w:type="paragraph" w:styleId="Encabezado">
    <w:name w:val="header"/>
    <w:basedOn w:val="Normal"/>
    <w:link w:val="EncabezadoCar"/>
    <w:uiPriority w:val="99"/>
    <w:unhideWhenUsed/>
    <w:rsid w:val="00AE66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669A"/>
  </w:style>
  <w:style w:type="paragraph" w:styleId="Piedepgina">
    <w:name w:val="footer"/>
    <w:basedOn w:val="Normal"/>
    <w:link w:val="PiedepginaCar"/>
    <w:uiPriority w:val="99"/>
    <w:unhideWhenUsed/>
    <w:rsid w:val="00AE66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669A"/>
  </w:style>
  <w:style w:type="paragraph" w:customStyle="1" w:styleId="Default">
    <w:name w:val="Default"/>
    <w:rsid w:val="007749C9"/>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semiHidden/>
    <w:rsid w:val="00D2466B"/>
    <w:pPr>
      <w:spacing w:after="0" w:line="240" w:lineRule="auto"/>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semiHidden/>
    <w:rsid w:val="00D2466B"/>
    <w:rPr>
      <w:rFonts w:ascii="Arial" w:eastAsia="Times New Roman" w:hAnsi="Arial" w:cs="Times New Roman"/>
      <w:sz w:val="20"/>
      <w:szCs w:val="20"/>
      <w:lang w:val="es-ES" w:eastAsia="es-ES"/>
    </w:rPr>
  </w:style>
  <w:style w:type="paragraph" w:styleId="Textoindependiente3">
    <w:name w:val="Body Text 3"/>
    <w:basedOn w:val="Normal"/>
    <w:link w:val="Textoindependiente3Car"/>
    <w:rsid w:val="00D2466B"/>
    <w:pPr>
      <w:spacing w:after="0" w:line="240" w:lineRule="auto"/>
      <w:jc w:val="both"/>
    </w:pPr>
    <w:rPr>
      <w:rFonts w:ascii="Arial" w:eastAsia="Times New Roman" w:hAnsi="Arial" w:cs="Times New Roman"/>
      <w:color w:val="000000"/>
      <w:sz w:val="20"/>
      <w:szCs w:val="20"/>
      <w:lang w:eastAsia="es-ES"/>
    </w:rPr>
  </w:style>
  <w:style w:type="character" w:customStyle="1" w:styleId="Textoindependiente3Car">
    <w:name w:val="Texto independiente 3 Car"/>
    <w:basedOn w:val="Fuentedeprrafopredeter"/>
    <w:link w:val="Textoindependiente3"/>
    <w:rsid w:val="00D2466B"/>
    <w:rPr>
      <w:rFonts w:ascii="Arial" w:eastAsia="Times New Roman" w:hAnsi="Arial" w:cs="Times New Roman"/>
      <w:color w:val="000000"/>
      <w:sz w:val="20"/>
      <w:szCs w:val="20"/>
      <w:lang w:eastAsia="es-ES"/>
    </w:rPr>
  </w:style>
  <w:style w:type="character" w:customStyle="1" w:styleId="Ttulo1Car">
    <w:name w:val="Título 1 Car"/>
    <w:basedOn w:val="Fuentedeprrafopredeter"/>
    <w:link w:val="Ttulo1"/>
    <w:uiPriority w:val="9"/>
    <w:rsid w:val="00D2466B"/>
    <w:rPr>
      <w:rFonts w:asciiTheme="majorHAnsi" w:eastAsiaTheme="majorEastAsia" w:hAnsiTheme="majorHAnsi" w:cstheme="majorBidi"/>
      <w:b/>
      <w:bCs/>
      <w:color w:val="365F91" w:themeColor="accent1" w:themeShade="BF"/>
      <w:sz w:val="28"/>
      <w:szCs w:val="28"/>
    </w:rPr>
  </w:style>
  <w:style w:type="character" w:styleId="CitaHTML">
    <w:name w:val="HTML Cite"/>
    <w:basedOn w:val="Fuentedeprrafopredeter"/>
    <w:uiPriority w:val="99"/>
    <w:semiHidden/>
    <w:unhideWhenUsed/>
    <w:rsid w:val="000B39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8055">
      <w:bodyDiv w:val="1"/>
      <w:marLeft w:val="0"/>
      <w:marRight w:val="0"/>
      <w:marTop w:val="0"/>
      <w:marBottom w:val="0"/>
      <w:divBdr>
        <w:top w:val="none" w:sz="0" w:space="0" w:color="auto"/>
        <w:left w:val="none" w:sz="0" w:space="0" w:color="auto"/>
        <w:bottom w:val="none" w:sz="0" w:space="0" w:color="auto"/>
        <w:right w:val="none" w:sz="0" w:space="0" w:color="auto"/>
      </w:divBdr>
      <w:divsChild>
        <w:div w:id="1035235176">
          <w:marLeft w:val="0"/>
          <w:marRight w:val="0"/>
          <w:marTop w:val="0"/>
          <w:marBottom w:val="0"/>
          <w:divBdr>
            <w:top w:val="none" w:sz="0" w:space="0" w:color="auto"/>
            <w:left w:val="none" w:sz="0" w:space="0" w:color="auto"/>
            <w:bottom w:val="none" w:sz="0" w:space="0" w:color="auto"/>
            <w:right w:val="none" w:sz="0" w:space="0" w:color="auto"/>
          </w:divBdr>
        </w:div>
      </w:divsChild>
    </w:div>
    <w:div w:id="771513411">
      <w:bodyDiv w:val="1"/>
      <w:marLeft w:val="0"/>
      <w:marRight w:val="0"/>
      <w:marTop w:val="0"/>
      <w:marBottom w:val="0"/>
      <w:divBdr>
        <w:top w:val="none" w:sz="0" w:space="0" w:color="auto"/>
        <w:left w:val="none" w:sz="0" w:space="0" w:color="auto"/>
        <w:bottom w:val="none" w:sz="0" w:space="0" w:color="auto"/>
        <w:right w:val="none" w:sz="0" w:space="0" w:color="auto"/>
      </w:divBdr>
    </w:div>
    <w:div w:id="1043484226">
      <w:bodyDiv w:val="1"/>
      <w:marLeft w:val="0"/>
      <w:marRight w:val="0"/>
      <w:marTop w:val="0"/>
      <w:marBottom w:val="0"/>
      <w:divBdr>
        <w:top w:val="none" w:sz="0" w:space="0" w:color="auto"/>
        <w:left w:val="none" w:sz="0" w:space="0" w:color="auto"/>
        <w:bottom w:val="none" w:sz="0" w:space="0" w:color="auto"/>
        <w:right w:val="none" w:sz="0" w:space="0" w:color="auto"/>
      </w:divBdr>
      <w:divsChild>
        <w:div w:id="1260528023">
          <w:marLeft w:val="45"/>
          <w:marRight w:val="45"/>
          <w:marTop w:val="0"/>
          <w:marBottom w:val="0"/>
          <w:divBdr>
            <w:top w:val="none" w:sz="0" w:space="0" w:color="auto"/>
            <w:left w:val="none" w:sz="0" w:space="0" w:color="auto"/>
            <w:bottom w:val="none" w:sz="0" w:space="0" w:color="auto"/>
            <w:right w:val="none" w:sz="0" w:space="0" w:color="auto"/>
          </w:divBdr>
          <w:divsChild>
            <w:div w:id="5537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455">
      <w:bodyDiv w:val="1"/>
      <w:marLeft w:val="0"/>
      <w:marRight w:val="0"/>
      <w:marTop w:val="0"/>
      <w:marBottom w:val="0"/>
      <w:divBdr>
        <w:top w:val="none" w:sz="0" w:space="0" w:color="auto"/>
        <w:left w:val="none" w:sz="0" w:space="0" w:color="auto"/>
        <w:bottom w:val="none" w:sz="0" w:space="0" w:color="auto"/>
        <w:right w:val="none" w:sz="0" w:space="0" w:color="auto"/>
      </w:divBdr>
    </w:div>
    <w:div w:id="208525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tpargentina.edu.pe/wp-content/uploads/2015/12/Metodologias_de_desarrollo_de_software.pdf" TargetMode="External"/><Relationship Id="rId13" Type="http://schemas.openxmlformats.org/officeDocument/2006/relationships/hyperlink" Target="http://www.colciencias.gov.c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acac.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ntic.gov.co/portal/604/w3-channel.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odecompiling.net/files/slides/IS_clase_13_metodos_y_procesos.pdf" TargetMode="External"/><Relationship Id="rId4" Type="http://schemas.openxmlformats.org/officeDocument/2006/relationships/webSettings" Target="webSettings.xml"/><Relationship Id="rId9" Type="http://schemas.openxmlformats.org/officeDocument/2006/relationships/hyperlink" Target="http://www.rete.mx/attachments/article/4/RETE%20-%20Metodolog%C3%ADa%20de%20desarrollo%20de%20aplicaciones.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1638</Words>
  <Characters>9011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Lily Johana Tibavija Rodriguez</dc:creator>
  <cp:lastModifiedBy>MAURICIO PINZON SILVA</cp:lastModifiedBy>
  <cp:revision>3</cp:revision>
  <dcterms:created xsi:type="dcterms:W3CDTF">2016-06-09T01:57:00Z</dcterms:created>
  <dcterms:modified xsi:type="dcterms:W3CDTF">2019-02-13T20:04:00Z</dcterms:modified>
</cp:coreProperties>
</file>