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-45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71"/>
        <w:gridCol w:w="4159"/>
        <w:gridCol w:w="4160"/>
      </w:tblGrid>
      <w:tr w:rsidR="004619F9" w:rsidRPr="00BB6380" w:rsidTr="004619F9">
        <w:tc>
          <w:tcPr>
            <w:tcW w:w="2127" w:type="dxa"/>
            <w:vMerge w:val="restart"/>
          </w:tcPr>
          <w:p w:rsidR="004619F9" w:rsidRPr="00BB6380" w:rsidRDefault="004619F9">
            <w:r w:rsidRPr="00BB6380">
              <w:rPr>
                <w:noProof/>
                <w:lang w:eastAsia="es-CO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267335</wp:posOffset>
                  </wp:positionV>
                  <wp:extent cx="1241425" cy="665480"/>
                  <wp:effectExtent l="0" t="0" r="0" b="1270"/>
                  <wp:wrapSquare wrapText="bothSides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inpahu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425" cy="66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63" w:type="dxa"/>
            <w:gridSpan w:val="2"/>
          </w:tcPr>
          <w:p w:rsidR="004619F9" w:rsidRPr="00BB6380" w:rsidRDefault="00FD7E8B" w:rsidP="004619F9">
            <w:pPr>
              <w:jc w:val="center"/>
              <w:rPr>
                <w:b/>
              </w:rPr>
            </w:pPr>
            <w:r>
              <w:rPr>
                <w:b/>
                <w:color w:val="404040" w:themeColor="text1" w:themeTint="BF"/>
              </w:rPr>
              <w:t>FUNDACIÓ</w:t>
            </w:r>
            <w:r w:rsidRPr="00BB6380">
              <w:rPr>
                <w:b/>
                <w:color w:val="404040" w:themeColor="text1" w:themeTint="BF"/>
              </w:rPr>
              <w:t>N</w:t>
            </w:r>
            <w:r w:rsidR="004619F9" w:rsidRPr="00BB6380">
              <w:rPr>
                <w:b/>
                <w:color w:val="404040" w:themeColor="text1" w:themeTint="BF"/>
              </w:rPr>
              <w:t xml:space="preserve"> UNIVERSITARIA UNINPAHU</w:t>
            </w:r>
          </w:p>
        </w:tc>
      </w:tr>
      <w:tr w:rsidR="004619F9" w:rsidRPr="00BB6380" w:rsidTr="004619F9">
        <w:tc>
          <w:tcPr>
            <w:tcW w:w="2127" w:type="dxa"/>
            <w:vMerge/>
          </w:tcPr>
          <w:p w:rsidR="004619F9" w:rsidRPr="00BB6380" w:rsidRDefault="004619F9"/>
        </w:tc>
        <w:tc>
          <w:tcPr>
            <w:tcW w:w="8363" w:type="dxa"/>
            <w:gridSpan w:val="2"/>
          </w:tcPr>
          <w:p w:rsidR="004619F9" w:rsidRPr="00BB6380" w:rsidRDefault="004619F9" w:rsidP="004619F9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VICERRECTORIA ACADÉMICA </w:t>
            </w:r>
          </w:p>
        </w:tc>
      </w:tr>
      <w:tr w:rsidR="004619F9" w:rsidRPr="00BB6380" w:rsidTr="004619F9">
        <w:tc>
          <w:tcPr>
            <w:tcW w:w="2127" w:type="dxa"/>
            <w:vMerge/>
          </w:tcPr>
          <w:p w:rsidR="004619F9" w:rsidRPr="00BB6380" w:rsidRDefault="004619F9"/>
        </w:tc>
        <w:tc>
          <w:tcPr>
            <w:tcW w:w="8363" w:type="dxa"/>
            <w:gridSpan w:val="2"/>
          </w:tcPr>
          <w:p w:rsidR="004619F9" w:rsidRPr="00BB6380" w:rsidRDefault="004619F9" w:rsidP="004619F9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FORMATO DE ESPACIO ACADÉMICO </w:t>
            </w:r>
          </w:p>
        </w:tc>
      </w:tr>
      <w:tr w:rsidR="004619F9" w:rsidRPr="00BB6380" w:rsidTr="004619F9">
        <w:tc>
          <w:tcPr>
            <w:tcW w:w="2127" w:type="dxa"/>
            <w:vMerge/>
          </w:tcPr>
          <w:p w:rsidR="004619F9" w:rsidRPr="00BB6380" w:rsidRDefault="004619F9"/>
        </w:tc>
        <w:tc>
          <w:tcPr>
            <w:tcW w:w="8363" w:type="dxa"/>
            <w:gridSpan w:val="2"/>
          </w:tcPr>
          <w:p w:rsidR="004619F9" w:rsidRPr="00BB6380" w:rsidRDefault="004619F9" w:rsidP="004619F9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FACULTAD: </w:t>
            </w:r>
            <w:r w:rsidR="008C21CE">
              <w:rPr>
                <w:b/>
                <w:color w:val="404040" w:themeColor="text1" w:themeTint="BF"/>
              </w:rPr>
              <w:t>INGENIERIA Y TECNOLOGIA DE LA INFORMACION</w:t>
            </w:r>
          </w:p>
        </w:tc>
      </w:tr>
      <w:tr w:rsidR="004619F9" w:rsidRPr="00BB6380" w:rsidTr="004619F9">
        <w:tc>
          <w:tcPr>
            <w:tcW w:w="2127" w:type="dxa"/>
            <w:vMerge/>
          </w:tcPr>
          <w:p w:rsidR="004619F9" w:rsidRPr="00BB6380" w:rsidRDefault="004619F9"/>
        </w:tc>
        <w:tc>
          <w:tcPr>
            <w:tcW w:w="8363" w:type="dxa"/>
            <w:gridSpan w:val="2"/>
          </w:tcPr>
          <w:p w:rsidR="004619F9" w:rsidRPr="00BB6380" w:rsidRDefault="004619F9" w:rsidP="00B4420E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PROGRAMA: </w:t>
            </w:r>
            <w:r w:rsidR="00B4420E">
              <w:rPr>
                <w:b/>
                <w:color w:val="404040" w:themeColor="text1" w:themeTint="BF"/>
              </w:rPr>
              <w:t xml:space="preserve">INGENIERÍA DE SOFTWARE </w:t>
            </w:r>
          </w:p>
        </w:tc>
      </w:tr>
      <w:tr w:rsidR="002738A8" w:rsidRPr="00BB6380" w:rsidTr="004619F9">
        <w:tc>
          <w:tcPr>
            <w:tcW w:w="2127" w:type="dxa"/>
            <w:vMerge/>
          </w:tcPr>
          <w:p w:rsidR="002738A8" w:rsidRPr="00BB6380" w:rsidRDefault="002738A8"/>
        </w:tc>
        <w:tc>
          <w:tcPr>
            <w:tcW w:w="8363" w:type="dxa"/>
            <w:gridSpan w:val="2"/>
          </w:tcPr>
          <w:p w:rsidR="002738A8" w:rsidRPr="00BB6380" w:rsidRDefault="002738A8" w:rsidP="00A46C31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TIPO DE FORMACIÓN: </w:t>
            </w:r>
            <w:r w:rsidR="00A46C31">
              <w:rPr>
                <w:b/>
                <w:color w:val="404040" w:themeColor="text1" w:themeTint="BF"/>
              </w:rPr>
              <w:t>PROFESIONAL</w:t>
            </w:r>
          </w:p>
        </w:tc>
      </w:tr>
      <w:tr w:rsidR="004619F9" w:rsidRPr="00BB6380" w:rsidTr="004619F9">
        <w:tc>
          <w:tcPr>
            <w:tcW w:w="2127" w:type="dxa"/>
            <w:vMerge/>
          </w:tcPr>
          <w:p w:rsidR="004619F9" w:rsidRPr="00BB6380" w:rsidRDefault="004619F9"/>
        </w:tc>
        <w:tc>
          <w:tcPr>
            <w:tcW w:w="8363" w:type="dxa"/>
            <w:gridSpan w:val="2"/>
          </w:tcPr>
          <w:p w:rsidR="004619F9" w:rsidRPr="00BB6380" w:rsidRDefault="00D33B42" w:rsidP="004619F9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noProof/>
                <w:color w:val="404040" w:themeColor="text1" w:themeTint="BF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147320</wp:posOffset>
                      </wp:positionV>
                      <wp:extent cx="224155" cy="250190"/>
                      <wp:effectExtent l="57150" t="76200" r="99695" b="92710"/>
                      <wp:wrapNone/>
                      <wp:docPr id="5" name="5 Cuadro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4155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7CF3" w:rsidRDefault="00DF7FBA" w:rsidP="00597CF3">
                                  <w:proofErr w:type="spellStart"/>
                                  <w:proofErr w:type="gramStart"/>
                                  <w:r>
                                    <w:t>xxxxxxx</w:t>
                                  </w:r>
                                  <w:proofErr w:type="spellEnd"/>
                                  <w:proofErr w:type="gramEnd"/>
                                </w:p>
                                <w:p w:rsidR="004619F9" w:rsidRDefault="004619F9" w:rsidP="004619F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5 Cuadro de texto" o:spid="_x0000_s1026" type="#_x0000_t202" style="position:absolute;left:0;text-align:left;margin-left:309.6pt;margin-top:11.6pt;width:17.65pt;height:1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" fillcolor="white [3201]" strokeweight=".5pt">
                      <v:shadow on="t" type="perspective" color="black" opacity="26214f" offset="0,0" matrix="66847f,,,66847f"/>
                      <v:path arrowok="t"/>
                      <v:textbox>
                        <w:txbxContent>
                          <w:p w:rsidR="00597CF3" w:rsidRDefault="00DF7FBA" w:rsidP="00597CF3">
                            <w:r>
                              <w:t>xxxxxxx</w:t>
                            </w:r>
                          </w:p>
                          <w:p w:rsidR="004619F9" w:rsidRDefault="004619F9" w:rsidP="004619F9"/>
                        </w:txbxContent>
                      </v:textbox>
                    </v:shape>
                  </w:pict>
                </mc:Fallback>
              </mc:AlternateContent>
            </w:r>
            <w:r w:rsidR="008B3951" w:rsidRPr="00BB6380">
              <w:rPr>
                <w:b/>
                <w:color w:val="404040" w:themeColor="text1" w:themeTint="BF"/>
              </w:rPr>
              <w:t xml:space="preserve">NOMBRE DEL ESPACIO ACADÉMICO: </w:t>
            </w:r>
            <w:r w:rsidR="00B71CAE">
              <w:rPr>
                <w:b/>
                <w:color w:val="404040" w:themeColor="text1" w:themeTint="BF"/>
              </w:rPr>
              <w:t>SEGURIDAD INFORMÁTICA</w:t>
            </w:r>
          </w:p>
        </w:tc>
      </w:tr>
      <w:tr w:rsidR="004619F9" w:rsidRPr="00BB6380" w:rsidTr="004619F9">
        <w:trPr>
          <w:trHeight w:val="306"/>
        </w:trPr>
        <w:tc>
          <w:tcPr>
            <w:tcW w:w="2127" w:type="dxa"/>
            <w:vMerge/>
          </w:tcPr>
          <w:p w:rsidR="004619F9" w:rsidRPr="00BB6380" w:rsidRDefault="004619F9"/>
        </w:tc>
        <w:tc>
          <w:tcPr>
            <w:tcW w:w="8363" w:type="dxa"/>
            <w:gridSpan w:val="2"/>
          </w:tcPr>
          <w:p w:rsidR="004619F9" w:rsidRPr="00BB6380" w:rsidRDefault="00D33B42">
            <w:pPr>
              <w:rPr>
                <w:b/>
              </w:rPr>
            </w:pPr>
            <w:r>
              <w:rPr>
                <w:b/>
                <w:noProof/>
                <w:color w:val="404040" w:themeColor="text1" w:themeTint="BF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4960620</wp:posOffset>
                      </wp:positionH>
                      <wp:positionV relativeFrom="paragraph">
                        <wp:posOffset>23495</wp:posOffset>
                      </wp:positionV>
                      <wp:extent cx="190500" cy="152400"/>
                      <wp:effectExtent l="76200" t="76200" r="76200" b="95250"/>
                      <wp:wrapNone/>
                      <wp:docPr id="4" name="4 Cuadro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19F9" w:rsidRDefault="004619F9" w:rsidP="004619F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 Cuadro de texto" o:spid="_x0000_s1027" type="#_x0000_t202" style="position:absolute;margin-left:390.6pt;margin-top:1.85pt;width:1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" fillcolor="white [3201]" strokeweight=".5pt">
                      <v:shadow on="t" type="perspective" color="black" opacity="26214f" offset="0,0" matrix="66847f,,,66847f"/>
                      <v:path arrowok="t"/>
                      <v:textbox>
                        <w:txbxContent>
                          <w:p w:rsidR="004619F9" w:rsidRDefault="004619F9" w:rsidP="004619F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404040" w:themeColor="text1" w:themeTint="BF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2486660</wp:posOffset>
                      </wp:positionH>
                      <wp:positionV relativeFrom="paragraph">
                        <wp:posOffset>23495</wp:posOffset>
                      </wp:positionV>
                      <wp:extent cx="190500" cy="152400"/>
                      <wp:effectExtent l="76200" t="76200" r="76200" b="95250"/>
                      <wp:wrapNone/>
                      <wp:docPr id="2" name="2 Cuadro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19F9" w:rsidRDefault="00DF7FBA"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 Cuadro de texto" o:spid="_x0000_s1028" type="#_x0000_t202" style="position:absolute;margin-left:195.8pt;margin-top:1.85pt;width:1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" fillcolor="white [3201]" strokeweight=".5pt">
                      <v:shadow on="t" type="perspective" color="black" opacity="26214f" offset="0,0" matrix="66847f,,,66847f"/>
                      <v:path arrowok="t"/>
                      <v:textbox>
                        <w:txbxContent>
                          <w:p w:rsidR="004619F9" w:rsidRDefault="00DF7FBA">
                            <w:r>
                              <w:t xml:space="preserve"> 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19F9" w:rsidRPr="00BB6380">
              <w:rPr>
                <w:b/>
                <w:color w:val="404040" w:themeColor="text1" w:themeTint="BF"/>
              </w:rPr>
              <w:t xml:space="preserve">Carácter del espacio académico: TEÓRICO:  </w:t>
            </w:r>
            <w:r w:rsidR="00DF7FBA">
              <w:rPr>
                <w:b/>
                <w:color w:val="404040" w:themeColor="text1" w:themeTint="BF"/>
              </w:rPr>
              <w:t xml:space="preserve">        TEÓRICO-PRÁCTICO:    </w:t>
            </w:r>
            <w:r w:rsidR="004619F9" w:rsidRPr="00BB6380">
              <w:rPr>
                <w:b/>
                <w:color w:val="404040" w:themeColor="text1" w:themeTint="BF"/>
              </w:rPr>
              <w:t xml:space="preserve">    PRÁCTICO: </w:t>
            </w:r>
          </w:p>
        </w:tc>
      </w:tr>
      <w:tr w:rsidR="004619F9" w:rsidRPr="00BB6380" w:rsidTr="00340036">
        <w:tc>
          <w:tcPr>
            <w:tcW w:w="2127" w:type="dxa"/>
            <w:vMerge/>
          </w:tcPr>
          <w:p w:rsidR="004619F9" w:rsidRPr="00BB6380" w:rsidRDefault="004619F9"/>
        </w:tc>
        <w:tc>
          <w:tcPr>
            <w:tcW w:w="4181" w:type="dxa"/>
          </w:tcPr>
          <w:p w:rsidR="004619F9" w:rsidRPr="00BB6380" w:rsidRDefault="004619F9">
            <w:pPr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Código: </w:t>
            </w:r>
            <w:r w:rsidR="00D73C77">
              <w:rPr>
                <w:b/>
                <w:color w:val="404040" w:themeColor="text1" w:themeTint="BF"/>
              </w:rPr>
              <w:t>IS1699</w:t>
            </w:r>
          </w:p>
        </w:tc>
        <w:tc>
          <w:tcPr>
            <w:tcW w:w="4182" w:type="dxa"/>
          </w:tcPr>
          <w:p w:rsidR="004619F9" w:rsidRPr="00BB6380" w:rsidRDefault="00D73C77">
            <w:pPr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Código: </w:t>
            </w:r>
            <w:r>
              <w:rPr>
                <w:b/>
                <w:color w:val="404040" w:themeColor="text1" w:themeTint="BF"/>
              </w:rPr>
              <w:t>IS1699</w:t>
            </w:r>
          </w:p>
        </w:tc>
      </w:tr>
    </w:tbl>
    <w:p w:rsidR="00E544F4" w:rsidRPr="00BB6380" w:rsidRDefault="00E544F4"/>
    <w:tbl>
      <w:tblPr>
        <w:tblStyle w:val="Tablaconcuadrcula"/>
        <w:tblW w:w="10490" w:type="dxa"/>
        <w:tblInd w:w="-45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54"/>
        <w:gridCol w:w="1290"/>
        <w:gridCol w:w="505"/>
        <w:gridCol w:w="2330"/>
        <w:gridCol w:w="2223"/>
        <w:gridCol w:w="1179"/>
        <w:gridCol w:w="709"/>
      </w:tblGrid>
      <w:tr w:rsidR="007F3435" w:rsidRPr="00BB6380" w:rsidTr="000D20D9">
        <w:trPr>
          <w:trHeight w:val="606"/>
        </w:trPr>
        <w:tc>
          <w:tcPr>
            <w:tcW w:w="2254" w:type="dxa"/>
            <w:vMerge w:val="restart"/>
            <w:shd w:val="clear" w:color="auto" w:fill="F2F2F2" w:themeFill="background1" w:themeFillShade="F2"/>
          </w:tcPr>
          <w:p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Número Total de Créditos</w:t>
            </w:r>
          </w:p>
          <w:p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Académicos:</w:t>
            </w:r>
          </w:p>
          <w:p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</w:p>
        </w:tc>
        <w:tc>
          <w:tcPr>
            <w:tcW w:w="1795" w:type="dxa"/>
            <w:gridSpan w:val="2"/>
            <w:vMerge w:val="restart"/>
            <w:shd w:val="clear" w:color="auto" w:fill="F2F2F2" w:themeFill="background1" w:themeFillShade="F2"/>
          </w:tcPr>
          <w:p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Número Total de  Horas</w:t>
            </w:r>
          </w:p>
          <w:p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Semanales:</w:t>
            </w:r>
          </w:p>
        </w:tc>
        <w:tc>
          <w:tcPr>
            <w:tcW w:w="2330" w:type="dxa"/>
            <w:vMerge w:val="restart"/>
            <w:shd w:val="clear" w:color="auto" w:fill="F2F2F2" w:themeFill="background1" w:themeFillShade="F2"/>
          </w:tcPr>
          <w:p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Número Total de Horas</w:t>
            </w:r>
          </w:p>
          <w:p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Semanales de</w:t>
            </w:r>
          </w:p>
          <w:p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Trabajo Directo:</w:t>
            </w:r>
          </w:p>
        </w:tc>
        <w:tc>
          <w:tcPr>
            <w:tcW w:w="2223" w:type="dxa"/>
            <w:vMerge w:val="restart"/>
            <w:shd w:val="clear" w:color="auto" w:fill="F2F2F2" w:themeFill="background1" w:themeFillShade="F2"/>
          </w:tcPr>
          <w:p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Número Total de Horas Semanales de</w:t>
            </w:r>
          </w:p>
          <w:p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Trabajo</w:t>
            </w:r>
          </w:p>
          <w:p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Independiente:</w:t>
            </w:r>
          </w:p>
        </w:tc>
        <w:tc>
          <w:tcPr>
            <w:tcW w:w="1888" w:type="dxa"/>
            <w:gridSpan w:val="2"/>
            <w:shd w:val="clear" w:color="auto" w:fill="F2F2F2" w:themeFill="background1" w:themeFillShade="F2"/>
          </w:tcPr>
          <w:p w:rsidR="007F3435" w:rsidRPr="00BB6380" w:rsidRDefault="007F3435" w:rsidP="000D20D9">
            <w:pPr>
              <w:jc w:val="center"/>
            </w:pPr>
          </w:p>
          <w:p w:rsidR="007F3435" w:rsidRPr="00BB6380" w:rsidRDefault="007F3435" w:rsidP="007F3435">
            <w:pPr>
              <w:jc w:val="center"/>
            </w:pPr>
            <w:r w:rsidRPr="00BB6380">
              <w:rPr>
                <w:b/>
                <w:color w:val="404040" w:themeColor="text1" w:themeTint="BF"/>
              </w:rPr>
              <w:t>Modalidad</w:t>
            </w:r>
          </w:p>
        </w:tc>
      </w:tr>
      <w:tr w:rsidR="007F3435" w:rsidRPr="00BB6380" w:rsidTr="000D20D9">
        <w:trPr>
          <w:trHeight w:val="603"/>
        </w:trPr>
        <w:tc>
          <w:tcPr>
            <w:tcW w:w="2254" w:type="dxa"/>
            <w:vMerge/>
            <w:shd w:val="clear" w:color="auto" w:fill="F2F2F2" w:themeFill="background1" w:themeFillShade="F2"/>
          </w:tcPr>
          <w:p w:rsidR="007F3435" w:rsidRPr="00BB6380" w:rsidRDefault="007F3435" w:rsidP="007F3435"/>
        </w:tc>
        <w:tc>
          <w:tcPr>
            <w:tcW w:w="1795" w:type="dxa"/>
            <w:gridSpan w:val="2"/>
            <w:vMerge/>
            <w:shd w:val="clear" w:color="auto" w:fill="F2F2F2" w:themeFill="background1" w:themeFillShade="F2"/>
          </w:tcPr>
          <w:p w:rsidR="007F3435" w:rsidRPr="00BB6380" w:rsidRDefault="007F3435" w:rsidP="007F3435"/>
        </w:tc>
        <w:tc>
          <w:tcPr>
            <w:tcW w:w="2330" w:type="dxa"/>
            <w:vMerge/>
            <w:shd w:val="clear" w:color="auto" w:fill="F2F2F2" w:themeFill="background1" w:themeFillShade="F2"/>
          </w:tcPr>
          <w:p w:rsidR="007F3435" w:rsidRPr="00BB6380" w:rsidRDefault="007F3435" w:rsidP="007F3435"/>
        </w:tc>
        <w:tc>
          <w:tcPr>
            <w:tcW w:w="2223" w:type="dxa"/>
            <w:vMerge/>
            <w:shd w:val="clear" w:color="auto" w:fill="F2F2F2" w:themeFill="background1" w:themeFillShade="F2"/>
          </w:tcPr>
          <w:p w:rsidR="007F3435" w:rsidRPr="00BB6380" w:rsidRDefault="007F3435" w:rsidP="007F3435"/>
        </w:tc>
        <w:tc>
          <w:tcPr>
            <w:tcW w:w="1179" w:type="dxa"/>
            <w:shd w:val="clear" w:color="auto" w:fill="F2F2F2" w:themeFill="background1" w:themeFillShade="F2"/>
          </w:tcPr>
          <w:p w:rsidR="007F3435" w:rsidRPr="00BB6380" w:rsidRDefault="007F3435" w:rsidP="00B4490E">
            <w:r w:rsidRPr="00BB6380">
              <w:t xml:space="preserve">Presencial </w:t>
            </w:r>
          </w:p>
        </w:tc>
        <w:tc>
          <w:tcPr>
            <w:tcW w:w="709" w:type="dxa"/>
          </w:tcPr>
          <w:p w:rsidR="007F3435" w:rsidRPr="00BB6380" w:rsidRDefault="00D33B42" w:rsidP="007F3435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39370</wp:posOffset>
                      </wp:positionV>
                      <wp:extent cx="238125" cy="295275"/>
                      <wp:effectExtent l="57150" t="19050" r="85725" b="123825"/>
                      <wp:wrapNone/>
                      <wp:docPr id="6" name="6 Cuadro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3435" w:rsidRDefault="00597CF3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 Cuadro de texto" o:spid="_x0000_s1029" type="#_x0000_t202" style="position:absolute;margin-left:1.6pt;margin-top:3.1pt;width:18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" fillcolor="white [3201]" strokeweight=".5pt">
                      <v:shadow on="t" color="black" opacity="26214f" origin=",-.5" offset="0,3pt"/>
                      <v:path arrowok="t"/>
                      <v:textbox>
                        <w:txbxContent>
                          <w:p w:rsidR="007F3435" w:rsidRDefault="00597CF3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F3435" w:rsidRPr="00BB6380" w:rsidTr="000D20D9">
        <w:trPr>
          <w:trHeight w:val="548"/>
        </w:trPr>
        <w:tc>
          <w:tcPr>
            <w:tcW w:w="2254" w:type="dxa"/>
            <w:vMerge w:val="restart"/>
            <w:tcBorders>
              <w:bottom w:val="single" w:sz="4" w:space="0" w:color="7F7F7F" w:themeColor="text1" w:themeTint="80"/>
            </w:tcBorders>
          </w:tcPr>
          <w:p w:rsidR="007F3435" w:rsidRPr="00BB6380" w:rsidRDefault="00D33B42" w:rsidP="007F3435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141605</wp:posOffset>
                      </wp:positionV>
                      <wp:extent cx="869950" cy="453390"/>
                      <wp:effectExtent l="57150" t="19050" r="82550" b="118110"/>
                      <wp:wrapNone/>
                      <wp:docPr id="11" name="11 Cuadro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69950" cy="453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20D9" w:rsidRPr="00885294" w:rsidRDefault="00597CF3" w:rsidP="000D20D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uadro de texto" o:spid="_x0000_s1030" type="#_x0000_t202" style="position:absolute;margin-left:14.35pt;margin-top:11.15pt;width:68.5pt;height:3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" fillcolor="white [3201]" strokecolor="gray [1629]" strokeweight=".5pt">
                      <v:shadow on="t" color="black" opacity="26214f" origin=",-.5" offset="0,3pt"/>
                      <v:path arrowok="t"/>
                      <v:textbox>
                        <w:txbxContent>
                          <w:p w:rsidR="000D20D9" w:rsidRPr="00885294" w:rsidRDefault="00597CF3" w:rsidP="000D20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95" w:type="dxa"/>
            <w:gridSpan w:val="2"/>
            <w:vMerge w:val="restart"/>
            <w:tcBorders>
              <w:bottom w:val="single" w:sz="4" w:space="0" w:color="7F7F7F" w:themeColor="text1" w:themeTint="80"/>
            </w:tcBorders>
          </w:tcPr>
          <w:p w:rsidR="007F3435" w:rsidRPr="00BB6380" w:rsidRDefault="00D33B42" w:rsidP="007F3435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140335</wp:posOffset>
                      </wp:positionV>
                      <wp:extent cx="869950" cy="453390"/>
                      <wp:effectExtent l="57150" t="19050" r="82550" b="118110"/>
                      <wp:wrapNone/>
                      <wp:docPr id="12" name="12 Cuadro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69950" cy="453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20D9" w:rsidRPr="00885294" w:rsidRDefault="00597CF3" w:rsidP="000D20D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uadro de texto" o:spid="_x0000_s1031" type="#_x0000_t202" style="position:absolute;margin-left:5.3pt;margin-top:11.05pt;width:68.5pt;height:3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" fillcolor="white [3201]" strokecolor="gray [1629]" strokeweight=".5pt">
                      <v:shadow on="t" color="black" opacity="26214f" origin=",-.5" offset="0,3pt"/>
                      <v:path arrowok="t"/>
                      <v:textbox>
                        <w:txbxContent>
                          <w:p w:rsidR="000D20D9" w:rsidRPr="00885294" w:rsidRDefault="00597CF3" w:rsidP="000D20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30" w:type="dxa"/>
            <w:vMerge w:val="restart"/>
            <w:tcBorders>
              <w:bottom w:val="single" w:sz="4" w:space="0" w:color="7F7F7F" w:themeColor="text1" w:themeTint="80"/>
            </w:tcBorders>
          </w:tcPr>
          <w:p w:rsidR="007F3435" w:rsidRPr="00BB6380" w:rsidRDefault="00D33B42" w:rsidP="007F3435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154940</wp:posOffset>
                      </wp:positionV>
                      <wp:extent cx="869950" cy="453390"/>
                      <wp:effectExtent l="57150" t="19050" r="82550" b="118110"/>
                      <wp:wrapNone/>
                      <wp:docPr id="13" name="13 Cuadro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69950" cy="453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20D9" w:rsidRPr="00885294" w:rsidRDefault="00597CF3" w:rsidP="000D20D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uadro de texto" o:spid="_x0000_s1032" type="#_x0000_t202" style="position:absolute;margin-left:18.7pt;margin-top:12.2pt;width:68.5pt;height:3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" fillcolor="white [3201]" strokecolor="gray [1629]" strokeweight=".5pt">
                      <v:shadow on="t" color="black" opacity="26214f" origin=",-.5" offset="0,3pt"/>
                      <v:path arrowok="t"/>
                      <v:textbox>
                        <w:txbxContent>
                          <w:p w:rsidR="000D20D9" w:rsidRPr="00885294" w:rsidRDefault="00597CF3" w:rsidP="000D20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3" w:type="dxa"/>
            <w:vMerge w:val="restart"/>
            <w:tcBorders>
              <w:bottom w:val="single" w:sz="4" w:space="0" w:color="7F7F7F" w:themeColor="text1" w:themeTint="80"/>
            </w:tcBorders>
          </w:tcPr>
          <w:p w:rsidR="007F3435" w:rsidRPr="00BB6380" w:rsidRDefault="00D33B42" w:rsidP="007F3435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144780</wp:posOffset>
                      </wp:positionV>
                      <wp:extent cx="869950" cy="453390"/>
                      <wp:effectExtent l="57150" t="19050" r="82550" b="118110"/>
                      <wp:wrapNone/>
                      <wp:docPr id="14" name="14 Cuadro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69950" cy="453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20D9" w:rsidRPr="00885294" w:rsidRDefault="00597CF3" w:rsidP="000D20D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uadro de texto" o:spid="_x0000_s1033" type="#_x0000_t202" style="position:absolute;margin-left:16pt;margin-top:11.4pt;width:68.5pt;height:35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" fillcolor="white [3201]" strokecolor="gray [1629]" strokeweight=".5pt">
                      <v:shadow on="t" color="black" opacity="26214f" origin=",-.5" offset="0,3pt"/>
                      <v:path arrowok="t"/>
                      <v:textbox>
                        <w:txbxContent>
                          <w:p w:rsidR="000D20D9" w:rsidRPr="00885294" w:rsidRDefault="00597CF3" w:rsidP="000D20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</w:tcPr>
          <w:p w:rsidR="007F3435" w:rsidRPr="00BB6380" w:rsidRDefault="007F3435" w:rsidP="00B4490E">
            <w:r w:rsidRPr="00BB6380">
              <w:t xml:space="preserve">Distancia </w:t>
            </w:r>
          </w:p>
        </w:tc>
        <w:tc>
          <w:tcPr>
            <w:tcW w:w="709" w:type="dxa"/>
            <w:tcBorders>
              <w:bottom w:val="single" w:sz="4" w:space="0" w:color="7F7F7F" w:themeColor="text1" w:themeTint="80"/>
            </w:tcBorders>
          </w:tcPr>
          <w:p w:rsidR="007F3435" w:rsidRPr="00BB6380" w:rsidRDefault="00D33B42" w:rsidP="007F3435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24130</wp:posOffset>
                      </wp:positionV>
                      <wp:extent cx="247650" cy="295275"/>
                      <wp:effectExtent l="57150" t="19050" r="76200" b="123825"/>
                      <wp:wrapNone/>
                      <wp:docPr id="7" name="7 Cuadro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476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3435" w:rsidRDefault="007F343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7 Cuadro de texto" o:spid="_x0000_s1034" type="#_x0000_t202" style="position:absolute;margin-left:1.6pt;margin-top:1.9pt;width:19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" fillcolor="white [3201]" strokeweight=".5pt">
                      <v:shadow on="t" color="black" opacity="26214f" origin=",-.5" offset="0,3pt"/>
                      <v:path arrowok="t"/>
                      <v:textbox>
                        <w:txbxContent>
                          <w:p w:rsidR="007F3435" w:rsidRDefault="007F343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F3435" w:rsidRPr="00BB6380" w:rsidTr="000D20D9">
        <w:trPr>
          <w:trHeight w:val="603"/>
        </w:trPr>
        <w:tc>
          <w:tcPr>
            <w:tcW w:w="2254" w:type="dxa"/>
            <w:vMerge/>
          </w:tcPr>
          <w:p w:rsidR="007F3435" w:rsidRPr="00BB6380" w:rsidRDefault="007F3435" w:rsidP="007F3435"/>
        </w:tc>
        <w:tc>
          <w:tcPr>
            <w:tcW w:w="1795" w:type="dxa"/>
            <w:gridSpan w:val="2"/>
            <w:vMerge/>
          </w:tcPr>
          <w:p w:rsidR="007F3435" w:rsidRPr="00BB6380" w:rsidRDefault="007F3435" w:rsidP="007F3435"/>
        </w:tc>
        <w:tc>
          <w:tcPr>
            <w:tcW w:w="2330" w:type="dxa"/>
            <w:vMerge/>
          </w:tcPr>
          <w:p w:rsidR="007F3435" w:rsidRPr="00BB6380" w:rsidRDefault="007F3435" w:rsidP="007F3435"/>
        </w:tc>
        <w:tc>
          <w:tcPr>
            <w:tcW w:w="2223" w:type="dxa"/>
            <w:vMerge/>
          </w:tcPr>
          <w:p w:rsidR="007F3435" w:rsidRPr="00BB6380" w:rsidRDefault="007F3435" w:rsidP="007F3435"/>
        </w:tc>
        <w:tc>
          <w:tcPr>
            <w:tcW w:w="1179" w:type="dxa"/>
            <w:shd w:val="clear" w:color="auto" w:fill="F2F2F2" w:themeFill="background1" w:themeFillShade="F2"/>
          </w:tcPr>
          <w:p w:rsidR="007F3435" w:rsidRPr="00BB6380" w:rsidRDefault="007F3435" w:rsidP="00B4490E">
            <w:r w:rsidRPr="00BB6380">
              <w:t>Virtual</w:t>
            </w:r>
          </w:p>
        </w:tc>
        <w:tc>
          <w:tcPr>
            <w:tcW w:w="709" w:type="dxa"/>
          </w:tcPr>
          <w:p w:rsidR="007F3435" w:rsidRPr="00BB6380" w:rsidRDefault="00D33B42" w:rsidP="007F3435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45720</wp:posOffset>
                      </wp:positionV>
                      <wp:extent cx="247650" cy="285750"/>
                      <wp:effectExtent l="57150" t="19050" r="76200" b="114300"/>
                      <wp:wrapNone/>
                      <wp:docPr id="8" name="8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F5904" id="8 Rectángulo" o:spid="_x0000_s1026" style="position:absolute;margin-left:2.35pt;margin-top:3.6pt;width:19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" fillcolor="white [3212]" strokecolor="black [3213]" strokeweight=".25pt">
                      <v:shadow on="t" color="black" opacity="26214f" origin=",-.5" offset="0,3pt"/>
                      <v:path arrowok="t"/>
                    </v:rect>
                  </w:pict>
                </mc:Fallback>
              </mc:AlternateContent>
            </w:r>
          </w:p>
        </w:tc>
      </w:tr>
      <w:tr w:rsidR="00BA0734" w:rsidRPr="00BB6380" w:rsidTr="00F47D03">
        <w:trPr>
          <w:trHeight w:val="204"/>
        </w:trPr>
        <w:tc>
          <w:tcPr>
            <w:tcW w:w="3544" w:type="dxa"/>
            <w:gridSpan w:val="2"/>
            <w:shd w:val="clear" w:color="auto" w:fill="F2F2F2" w:themeFill="background1" w:themeFillShade="F2"/>
          </w:tcPr>
          <w:p w:rsidR="00BA0734" w:rsidRPr="00BB6380" w:rsidRDefault="00BA0734" w:rsidP="007F3435">
            <w:r w:rsidRPr="00BB6380">
              <w:rPr>
                <w:b/>
                <w:color w:val="404040" w:themeColor="text1" w:themeTint="BF"/>
              </w:rPr>
              <w:t>Componente al que pertenece:</w:t>
            </w:r>
          </w:p>
        </w:tc>
        <w:tc>
          <w:tcPr>
            <w:tcW w:w="6946" w:type="dxa"/>
            <w:gridSpan w:val="5"/>
          </w:tcPr>
          <w:p w:rsidR="00BA0734" w:rsidRPr="00BB6380" w:rsidRDefault="00BA0734" w:rsidP="007F3435">
            <w:pPr>
              <w:rPr>
                <w:noProof/>
                <w:lang w:eastAsia="es-CO"/>
              </w:rPr>
            </w:pPr>
          </w:p>
        </w:tc>
      </w:tr>
    </w:tbl>
    <w:p w:rsidR="007F3435" w:rsidRPr="00BB6380" w:rsidRDefault="007F3435"/>
    <w:tbl>
      <w:tblPr>
        <w:tblStyle w:val="Tablaconcuadrcula"/>
        <w:tblW w:w="10492" w:type="dxa"/>
        <w:tblInd w:w="-459" w:type="dxa"/>
        <w:tblBorders>
          <w:top w:val="single" w:sz="4" w:space="0" w:color="7F7F7F" w:themeColor="text1" w:themeTint="80"/>
          <w:lef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492"/>
      </w:tblGrid>
      <w:tr w:rsidR="00AE669A" w:rsidRPr="00BB6380" w:rsidTr="00AE669A">
        <w:tc>
          <w:tcPr>
            <w:tcW w:w="10492" w:type="dxa"/>
            <w:shd w:val="clear" w:color="auto" w:fill="F2F2F2" w:themeFill="background1" w:themeFillShade="F2"/>
          </w:tcPr>
          <w:p w:rsidR="00AE669A" w:rsidRPr="00BB6380" w:rsidRDefault="00AE669A" w:rsidP="00BB6380">
            <w:pPr>
              <w:jc w:val="center"/>
            </w:pPr>
            <w:r w:rsidRPr="00BB6380">
              <w:rPr>
                <w:b/>
                <w:color w:val="404040" w:themeColor="text1" w:themeTint="BF"/>
              </w:rPr>
              <w:t xml:space="preserve">JUSTIFICACIÓN </w:t>
            </w:r>
          </w:p>
        </w:tc>
      </w:tr>
      <w:tr w:rsidR="00AE669A" w:rsidRPr="00BF16F5" w:rsidTr="00AE669A">
        <w:tc>
          <w:tcPr>
            <w:tcW w:w="10492" w:type="dxa"/>
          </w:tcPr>
          <w:p w:rsidR="00597CF3" w:rsidRPr="00BF16F5" w:rsidRDefault="00597CF3" w:rsidP="00B600D4">
            <w:pPr>
              <w:pStyle w:val="Textoindependiente"/>
              <w:jc w:val="both"/>
              <w:rPr>
                <w:rFonts w:ascii="Arial" w:hAnsi="Arial" w:cs="Arial"/>
                <w:lang w:eastAsia="es-CO"/>
              </w:rPr>
            </w:pPr>
            <w:bookmarkStart w:id="0" w:name="_GoBack"/>
            <w:r w:rsidRPr="00BF16F5">
              <w:rPr>
                <w:rFonts w:ascii="Arial" w:hAnsi="Arial" w:cs="Arial"/>
                <w:lang w:eastAsia="es-CO"/>
              </w:rPr>
              <w:t>La utilización de medios computacionales para almacenar, transfer</w:t>
            </w:r>
            <w:r w:rsidR="00784263" w:rsidRPr="00BF16F5">
              <w:rPr>
                <w:rFonts w:ascii="Arial" w:hAnsi="Arial" w:cs="Arial"/>
                <w:lang w:eastAsia="es-CO"/>
              </w:rPr>
              <w:t>ir y procesar información se ha</w:t>
            </w:r>
            <w:r w:rsidRPr="00BF16F5">
              <w:rPr>
                <w:rFonts w:ascii="Arial" w:hAnsi="Arial" w:cs="Arial"/>
                <w:lang w:eastAsia="es-CO"/>
              </w:rPr>
              <w:t xml:space="preserve"> convertido en elemento indispensable para el funcionamiento de la sociedad. Como consecuencia, la i</w:t>
            </w:r>
            <w:r w:rsidR="00784263" w:rsidRPr="00BF16F5">
              <w:rPr>
                <w:rFonts w:ascii="Arial" w:hAnsi="Arial" w:cs="Arial"/>
                <w:lang w:eastAsia="es-CO"/>
              </w:rPr>
              <w:t>nformación es un activo valioso</w:t>
            </w:r>
            <w:r w:rsidRPr="00BF16F5">
              <w:rPr>
                <w:rFonts w:ascii="Arial" w:hAnsi="Arial" w:cs="Arial"/>
                <w:lang w:eastAsia="es-CO"/>
              </w:rPr>
              <w:t xml:space="preserve"> que se debe proteger y asegurar para garantizar su integridad, confidencialidad y disponibilidad. </w:t>
            </w:r>
          </w:p>
          <w:p w:rsidR="00AE669A" w:rsidRPr="00BF16F5" w:rsidRDefault="00597CF3" w:rsidP="00B600D4">
            <w:pPr>
              <w:pStyle w:val="Textoindependiente"/>
              <w:jc w:val="both"/>
              <w:rPr>
                <w:rFonts w:ascii="Arial" w:hAnsi="Arial" w:cs="Arial"/>
                <w:lang w:eastAsia="es-CO"/>
              </w:rPr>
            </w:pPr>
            <w:r w:rsidRPr="00BF16F5">
              <w:rPr>
                <w:rFonts w:ascii="Arial" w:hAnsi="Arial" w:cs="Arial"/>
                <w:lang w:eastAsia="es-CO"/>
              </w:rPr>
              <w:t xml:space="preserve">Las nuevas oportunidades de negocio vienen fundamentadas en el uso de nuevas tecnologías, la economía digital, utiliza herramientas tecnológicas como estrategias novedosas con el propósito de propender a la competitividad en el marco de la globalización económica. Por eso el incremento de aplicaciones electrónicas como correo, comercio, transacciones y dinero electrónicos, firmas y certificados digitales, acceso seguro a bancos de información y comunicaciones seguras, entre otras; En Colombia, la existencia de recursos humanos especializados en Seguridad Informática es escasa y el  uso de tecnologías nacientes implica riesgos significativos en el manejo de la información, el amplio desarrollo de la tecnologías informáticas abre espacio a conductas antisociales con la posibilidad de cometer delitos tradicionales en formas no tradicionales. Por esto es necesario implementar modelos de seguridad de la información que prevengan y reaccionen ante la posible pérdida o afectación de la información del negocio. </w:t>
            </w:r>
          </w:p>
          <w:bookmarkEnd w:id="0"/>
          <w:p w:rsidR="003705AE" w:rsidRPr="00BF16F5" w:rsidRDefault="003705AE" w:rsidP="003705AE">
            <w:pPr>
              <w:pStyle w:val="Textoindependiente"/>
              <w:jc w:val="both"/>
              <w:rPr>
                <w:rFonts w:ascii="Arial" w:hAnsi="Arial" w:cs="Arial"/>
                <w:lang w:eastAsia="es-CO"/>
              </w:rPr>
            </w:pPr>
          </w:p>
        </w:tc>
      </w:tr>
    </w:tbl>
    <w:p w:rsidR="0050447E" w:rsidRPr="00BF16F5" w:rsidRDefault="0050447E">
      <w:pPr>
        <w:rPr>
          <w:rFonts w:ascii="Arial" w:hAnsi="Arial" w:cs="Arial"/>
          <w:sz w:val="20"/>
          <w:szCs w:val="20"/>
        </w:rPr>
      </w:pPr>
      <w:r w:rsidRPr="00BF16F5"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W w:w="10490" w:type="dxa"/>
        <w:tblInd w:w="-459" w:type="dxa"/>
        <w:tblBorders>
          <w:top w:val="single" w:sz="4" w:space="0" w:color="7F7F7F" w:themeColor="text1" w:themeTint="80"/>
          <w:lef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50"/>
        <w:gridCol w:w="877"/>
        <w:gridCol w:w="1984"/>
        <w:gridCol w:w="1701"/>
        <w:gridCol w:w="723"/>
        <w:gridCol w:w="269"/>
        <w:gridCol w:w="709"/>
        <w:gridCol w:w="1276"/>
        <w:gridCol w:w="142"/>
        <w:gridCol w:w="1559"/>
      </w:tblGrid>
      <w:tr w:rsidR="00AE669A" w:rsidRPr="00BF16F5" w:rsidTr="004610B0">
        <w:tc>
          <w:tcPr>
            <w:tcW w:w="10490" w:type="dxa"/>
            <w:gridSpan w:val="10"/>
            <w:shd w:val="clear" w:color="auto" w:fill="F2F2F2" w:themeFill="background1" w:themeFillShade="F2"/>
          </w:tcPr>
          <w:p w:rsidR="00AE669A" w:rsidRPr="00BF16F5" w:rsidRDefault="00AE669A" w:rsidP="00910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INTENCIONALIDAD PEDAGÓGICA</w:t>
            </w:r>
          </w:p>
        </w:tc>
      </w:tr>
      <w:tr w:rsidR="00AE669A" w:rsidRPr="00BF16F5" w:rsidTr="004610B0">
        <w:trPr>
          <w:trHeight w:val="316"/>
        </w:trPr>
        <w:tc>
          <w:tcPr>
            <w:tcW w:w="6535" w:type="dxa"/>
            <w:gridSpan w:val="5"/>
            <w:shd w:val="clear" w:color="auto" w:fill="F2F2F2" w:themeFill="background1" w:themeFillShade="F2"/>
          </w:tcPr>
          <w:p w:rsidR="00AE669A" w:rsidRPr="00BF16F5" w:rsidRDefault="00AE669A" w:rsidP="00910AEE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BF16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Objetivos de aprendizaje</w:t>
            </w:r>
          </w:p>
        </w:tc>
        <w:tc>
          <w:tcPr>
            <w:tcW w:w="3955" w:type="dxa"/>
            <w:gridSpan w:val="5"/>
            <w:shd w:val="clear" w:color="auto" w:fill="F2F2F2" w:themeFill="background1" w:themeFillShade="F2"/>
          </w:tcPr>
          <w:p w:rsidR="00AE669A" w:rsidRPr="00BF16F5" w:rsidRDefault="00AE669A" w:rsidP="00910A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16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  <w:shd w:val="clear" w:color="auto" w:fill="F2F2F2" w:themeFill="background1" w:themeFillShade="F2"/>
              </w:rPr>
              <w:t>Objetivos de enseñanza</w:t>
            </w:r>
          </w:p>
        </w:tc>
      </w:tr>
      <w:tr w:rsidR="00AE669A" w:rsidRPr="00BF16F5" w:rsidTr="004610B0">
        <w:trPr>
          <w:trHeight w:val="565"/>
        </w:trPr>
        <w:tc>
          <w:tcPr>
            <w:tcW w:w="6535" w:type="dxa"/>
            <w:gridSpan w:val="5"/>
          </w:tcPr>
          <w:p w:rsidR="00AE669A" w:rsidRPr="00BF16F5" w:rsidRDefault="00B76F0E" w:rsidP="00B76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El estudiante comprenderá los conceptos fundamentales y los principios básicos de la Seguridad Informática, las formas de atentados, los delitos informáticos, la capa 2 del modelo OSI, los puertos y servicios, reduciendo el riesgo</w:t>
            </w:r>
            <w:r w:rsidR="00B8228B" w:rsidRPr="00BF16F5">
              <w:rPr>
                <w:rFonts w:ascii="Arial" w:hAnsi="Arial" w:cs="Arial"/>
                <w:sz w:val="20"/>
                <w:szCs w:val="20"/>
              </w:rPr>
              <w:t>s de seguridad</w:t>
            </w:r>
            <w:r w:rsidRPr="00BF16F5">
              <w:rPr>
                <w:rFonts w:ascii="Arial" w:hAnsi="Arial" w:cs="Arial"/>
                <w:sz w:val="20"/>
                <w:szCs w:val="20"/>
              </w:rPr>
              <w:t xml:space="preserve"> al mínimo</w:t>
            </w:r>
            <w:r w:rsidR="00B8228B" w:rsidRPr="00BF16F5">
              <w:rPr>
                <w:rFonts w:ascii="Arial" w:hAnsi="Arial" w:cs="Arial"/>
                <w:sz w:val="20"/>
                <w:szCs w:val="20"/>
              </w:rPr>
              <w:t>,</w:t>
            </w:r>
            <w:r w:rsidRPr="00BF16F5">
              <w:rPr>
                <w:rFonts w:ascii="Arial" w:hAnsi="Arial" w:cs="Arial"/>
                <w:sz w:val="20"/>
                <w:szCs w:val="20"/>
              </w:rPr>
              <w:t xml:space="preserve"> reconociendo metodologías  que le permitirán implantar un sistema de gestión de riesgos en la organización y así mismo, </w:t>
            </w:r>
            <w:r w:rsidR="00784263" w:rsidRPr="00BF16F5">
              <w:rPr>
                <w:rFonts w:ascii="Arial" w:hAnsi="Arial" w:cs="Arial"/>
                <w:sz w:val="20"/>
                <w:szCs w:val="20"/>
              </w:rPr>
              <w:t>Identificándolas</w:t>
            </w:r>
            <w:r w:rsidRPr="00BF16F5">
              <w:rPr>
                <w:rFonts w:ascii="Arial" w:hAnsi="Arial" w:cs="Arial"/>
                <w:sz w:val="20"/>
                <w:szCs w:val="20"/>
              </w:rPr>
              <w:t xml:space="preserve"> políticas, controles, los estándares y normas necesarios para un SGSI en una organización.</w:t>
            </w:r>
          </w:p>
        </w:tc>
        <w:tc>
          <w:tcPr>
            <w:tcW w:w="3955" w:type="dxa"/>
            <w:gridSpan w:val="5"/>
          </w:tcPr>
          <w:p w:rsidR="00B76F0E" w:rsidRPr="00BF16F5" w:rsidRDefault="00B76F0E" w:rsidP="002715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 xml:space="preserve">Formar Profesionales que conozcan las normatividad y estándares  nacionales e Internacionales en </w:t>
            </w:r>
            <w:r w:rsidR="00B8228B" w:rsidRPr="00BF16F5">
              <w:rPr>
                <w:rFonts w:ascii="Arial" w:hAnsi="Arial" w:cs="Arial"/>
                <w:sz w:val="20"/>
                <w:szCs w:val="20"/>
              </w:rPr>
              <w:t>las áreas de Seguridad Informática para así dar respuesta a los requerimientos de las organizaciones tanto públicas, privadas</w:t>
            </w:r>
            <w:r w:rsidRPr="00BF16F5">
              <w:rPr>
                <w:rFonts w:ascii="Arial" w:hAnsi="Arial" w:cs="Arial"/>
                <w:sz w:val="20"/>
                <w:szCs w:val="20"/>
              </w:rPr>
              <w:t xml:space="preserve"> y comunidad en General.</w:t>
            </w:r>
          </w:p>
          <w:p w:rsidR="00B76F0E" w:rsidRPr="00BF16F5" w:rsidRDefault="00B76F0E" w:rsidP="002715FF">
            <w:pPr>
              <w:shd w:val="clear" w:color="auto" w:fill="F7F7F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Plantear un Modelo Seguro de la Tecnología de la información tomando en cuenta las normas y estándares aplicables, los fundamentos de SI, con la implementación de los controles adecuados al escenario de aplicación y elaborando políticas de seguridad.</w:t>
            </w:r>
          </w:p>
          <w:p w:rsidR="00B76F0E" w:rsidRPr="00BF16F5" w:rsidRDefault="00B76F0E" w:rsidP="00B76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AE669A" w:rsidRPr="00BF16F5" w:rsidRDefault="00AE669A" w:rsidP="000F1A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669A" w:rsidRPr="00BF16F5" w:rsidTr="004610B0">
        <w:trPr>
          <w:trHeight w:val="283"/>
        </w:trPr>
        <w:tc>
          <w:tcPr>
            <w:tcW w:w="10490" w:type="dxa"/>
            <w:gridSpan w:val="10"/>
            <w:shd w:val="clear" w:color="auto" w:fill="F2F2F2" w:themeFill="background1" w:themeFillShade="F2"/>
          </w:tcPr>
          <w:p w:rsidR="00AE669A" w:rsidRPr="00BF16F5" w:rsidRDefault="00AE669A" w:rsidP="00CE4D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METODOLOGÍA </w:t>
            </w:r>
          </w:p>
        </w:tc>
      </w:tr>
      <w:tr w:rsidR="00AE669A" w:rsidRPr="00BF16F5" w:rsidTr="004610B0">
        <w:trPr>
          <w:trHeight w:val="565"/>
        </w:trPr>
        <w:tc>
          <w:tcPr>
            <w:tcW w:w="10490" w:type="dxa"/>
            <w:gridSpan w:val="10"/>
          </w:tcPr>
          <w:p w:rsidR="00B8228B" w:rsidRPr="00BF16F5" w:rsidRDefault="00B8228B" w:rsidP="002715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Presentación de quizes, los parciales y exámenes finales, elaboración de Resúmenes</w:t>
            </w:r>
            <w:r w:rsidR="003705AE" w:rsidRPr="00BF16F5">
              <w:rPr>
                <w:rFonts w:ascii="Arial" w:hAnsi="Arial" w:cs="Arial"/>
                <w:sz w:val="20"/>
                <w:szCs w:val="20"/>
              </w:rPr>
              <w:t xml:space="preserve"> y tareas</w:t>
            </w:r>
            <w:r w:rsidRPr="00BF16F5">
              <w:rPr>
                <w:rFonts w:ascii="Arial" w:hAnsi="Arial" w:cs="Arial"/>
                <w:sz w:val="20"/>
                <w:szCs w:val="20"/>
              </w:rPr>
              <w:t xml:space="preserve">  ya que esta técnica permite repasar rápidamente un tema en la cual representa de forma abreviada y precisa el contenido de un documento, sin interpretación crítica y sin distinción del autor del análisis, para lo cual se deberá subrayar las partes principales del texto, tomar nota de las ideas más significativas y apuntar palabras clave. Mapas conceptuales y Mapas Mentales Corresponde a esquemas conceptuales de la lectura de temas de los contenidos del curso o lecturas propuestas, los cuales serán realizadas como actividad individual </w:t>
            </w:r>
            <w:r w:rsidR="00445A8B" w:rsidRPr="00BF16F5">
              <w:rPr>
                <w:rFonts w:ascii="Arial" w:hAnsi="Arial" w:cs="Arial"/>
                <w:sz w:val="20"/>
                <w:szCs w:val="20"/>
              </w:rPr>
              <w:t>habrán e</w:t>
            </w:r>
            <w:r w:rsidRPr="00BF16F5">
              <w:rPr>
                <w:rFonts w:ascii="Arial" w:hAnsi="Arial" w:cs="Arial"/>
                <w:sz w:val="20"/>
                <w:szCs w:val="20"/>
              </w:rPr>
              <w:t>spacios interacción directa con el docente estarán dados por los debates generados con respecto a temas del curso, consultas propuestas Juicio de valor individual sobre el trabajo realizado y las competencias alcanzadas.</w:t>
            </w:r>
          </w:p>
          <w:p w:rsidR="00B8228B" w:rsidRPr="00BF16F5" w:rsidRDefault="00B8228B" w:rsidP="002715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Será presencial, correspondiente a los temas del contenido progra</w:t>
            </w:r>
            <w:r w:rsidR="00445A8B" w:rsidRPr="00BF16F5">
              <w:rPr>
                <w:rFonts w:ascii="Arial" w:hAnsi="Arial" w:cs="Arial"/>
                <w:sz w:val="20"/>
                <w:szCs w:val="20"/>
              </w:rPr>
              <w:t>mático y consultas propuestas donde se realizaran talleres, investigaciones, proyectos, etc.</w:t>
            </w:r>
          </w:p>
          <w:p w:rsidR="00445A8B" w:rsidRPr="00BF16F5" w:rsidRDefault="00445A8B" w:rsidP="002715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 xml:space="preserve">Y para la digitación de notas se tendrá en cuenta el porcentaje de cada uno de los cortes </w:t>
            </w:r>
            <w:r w:rsidR="006B13CA" w:rsidRPr="00BF16F5">
              <w:rPr>
                <w:rFonts w:ascii="Arial" w:hAnsi="Arial" w:cs="Arial"/>
                <w:sz w:val="20"/>
                <w:szCs w:val="20"/>
              </w:rPr>
              <w:t>así</w:t>
            </w:r>
            <w:r w:rsidRPr="00BF16F5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445A8B" w:rsidRPr="00BF16F5" w:rsidRDefault="00445A8B" w:rsidP="002715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Primer corte: 30%</w:t>
            </w:r>
          </w:p>
          <w:p w:rsidR="00445A8B" w:rsidRPr="00BF16F5" w:rsidRDefault="00445A8B" w:rsidP="002715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Segundo corte: 30%</w:t>
            </w:r>
          </w:p>
          <w:p w:rsidR="00445A8B" w:rsidRPr="00BF16F5" w:rsidRDefault="00445A8B" w:rsidP="002715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Tercer corte: 40%</w:t>
            </w:r>
          </w:p>
          <w:p w:rsidR="00AE669A" w:rsidRPr="00BF16F5" w:rsidRDefault="00AE669A" w:rsidP="002715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669A" w:rsidRPr="00BF16F5" w:rsidTr="004610B0">
        <w:tc>
          <w:tcPr>
            <w:tcW w:w="10490" w:type="dxa"/>
            <w:gridSpan w:val="10"/>
            <w:shd w:val="clear" w:color="auto" w:fill="F2F2F2" w:themeFill="background1" w:themeFillShade="F2"/>
          </w:tcPr>
          <w:p w:rsidR="00AE669A" w:rsidRPr="00BF16F5" w:rsidRDefault="00AE669A" w:rsidP="00D146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br w:type="page"/>
            </w:r>
            <w:r w:rsidRPr="00BF16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UNIDADES Y TEMATICAS </w:t>
            </w:r>
          </w:p>
        </w:tc>
      </w:tr>
      <w:tr w:rsidR="00AE669A" w:rsidRPr="00BF16F5" w:rsidTr="00BF16F5">
        <w:tc>
          <w:tcPr>
            <w:tcW w:w="1250" w:type="dxa"/>
            <w:shd w:val="clear" w:color="auto" w:fill="F2F2F2" w:themeFill="background1" w:themeFillShade="F2"/>
          </w:tcPr>
          <w:p w:rsidR="00AE669A" w:rsidRPr="00BF16F5" w:rsidRDefault="00AE669A" w:rsidP="00D146F9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BF16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Unidad</w:t>
            </w:r>
          </w:p>
        </w:tc>
        <w:tc>
          <w:tcPr>
            <w:tcW w:w="5554" w:type="dxa"/>
            <w:gridSpan w:val="5"/>
            <w:shd w:val="clear" w:color="auto" w:fill="F2F2F2" w:themeFill="background1" w:themeFillShade="F2"/>
          </w:tcPr>
          <w:p w:rsidR="00AE669A" w:rsidRPr="00BF16F5" w:rsidRDefault="00AE669A" w:rsidP="00762BDE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BF16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Tema </w:t>
            </w: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AE669A" w:rsidRPr="00BF16F5" w:rsidRDefault="00AE669A" w:rsidP="00762BDE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BF16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Semanas 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AE669A" w:rsidRPr="00BF16F5" w:rsidRDefault="00AE669A" w:rsidP="00762BDE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BF16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Tipo de contenido (actitudinales, conceptuales o procedimentales)</w:t>
            </w:r>
          </w:p>
        </w:tc>
      </w:tr>
      <w:tr w:rsidR="00AE669A" w:rsidRPr="00BF16F5" w:rsidTr="00BF16F5">
        <w:trPr>
          <w:trHeight w:val="234"/>
        </w:trPr>
        <w:tc>
          <w:tcPr>
            <w:tcW w:w="1250" w:type="dxa"/>
          </w:tcPr>
          <w:p w:rsidR="00BF16F5" w:rsidRDefault="00BF16F5" w:rsidP="00D146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BF16F5" w:rsidRDefault="00BF16F5" w:rsidP="00D146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F16F5" w:rsidRDefault="00BF16F5" w:rsidP="00D146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669A" w:rsidRPr="00BF16F5" w:rsidRDefault="00AE669A" w:rsidP="00D146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554" w:type="dxa"/>
            <w:gridSpan w:val="5"/>
          </w:tcPr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•Historia de la Seguridad 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Concepto </w:t>
            </w:r>
            <w:r w:rsidR="006108EB"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e Importancia 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</w:t>
            </w:r>
            <w:r w:rsidR="006108EB"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la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Seguridad Informática 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Principios básicos </w:t>
            </w:r>
            <w:r w:rsidR="006108EB"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de la Seguridad Informática: 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Confidencialidad, Integridad y Disponibilidad 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 Principios Fundamentales de la Seguridad Informática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Autenticación, Control de Acceso, No Repudio y Observancia 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•Entidades y organismos asociados a la Seguridad Informática. (ORGANIZACIONES) 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 Certificaciones profesionales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 Oportunidades laborales y de desarrollo profesional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•Normatividad en Colombia Ley 1293 de 2009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•Ley 527 De 1999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 Ley 1581 de 2009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 Conpes 3701 "Lineamientos de política para la Ciber</w:t>
            </w:r>
            <w:r w:rsidR="00FA7827"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seguridad y Ciberdefensa" para C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olombia</w:t>
            </w:r>
          </w:p>
          <w:p w:rsidR="006108EB" w:rsidRPr="00BF16F5" w:rsidRDefault="006108EB" w:rsidP="006108EB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•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Concepto básicos sobre hackers y crakers </w:t>
            </w:r>
          </w:p>
          <w:p w:rsidR="00AE669A" w:rsidRPr="00BF16F5" w:rsidRDefault="00AE669A" w:rsidP="000E03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BF16F5" w:rsidRDefault="00BF16F5" w:rsidP="003705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</w:p>
          <w:p w:rsidR="00BF16F5" w:rsidRDefault="00BF16F5" w:rsidP="003705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</w:p>
          <w:p w:rsidR="003705AE" w:rsidRPr="00BF16F5" w:rsidRDefault="003705AE" w:rsidP="003705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  <w:r w:rsidRPr="00BF16F5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Semana 1-5</w:t>
            </w:r>
          </w:p>
          <w:p w:rsidR="00AE669A" w:rsidRPr="00BF16F5" w:rsidRDefault="00AE669A" w:rsidP="000E03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</w:tcPr>
          <w:p w:rsidR="00AE669A" w:rsidRPr="00BF16F5" w:rsidRDefault="00F55E4D" w:rsidP="000E03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Conceptuales y/o procedimentales</w:t>
            </w:r>
          </w:p>
        </w:tc>
      </w:tr>
      <w:tr w:rsidR="00AE669A" w:rsidRPr="00BF16F5" w:rsidTr="00BF16F5">
        <w:trPr>
          <w:trHeight w:val="234"/>
        </w:trPr>
        <w:tc>
          <w:tcPr>
            <w:tcW w:w="1250" w:type="dxa"/>
          </w:tcPr>
          <w:p w:rsidR="00BF16F5" w:rsidRDefault="00BF16F5" w:rsidP="00D146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F16F5" w:rsidRDefault="00BF16F5" w:rsidP="00D146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F16F5" w:rsidRDefault="00BF16F5" w:rsidP="00D146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F16F5" w:rsidRDefault="00BF16F5" w:rsidP="00D146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F16F5" w:rsidRDefault="00BF16F5" w:rsidP="00D146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669A" w:rsidRPr="00BF16F5" w:rsidRDefault="00AE669A" w:rsidP="00D146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554" w:type="dxa"/>
            <w:gridSpan w:val="5"/>
          </w:tcPr>
          <w:p w:rsidR="003705AE" w:rsidRPr="00BF16F5" w:rsidRDefault="003705AE" w:rsidP="003705AE">
            <w:pPr>
              <w:pStyle w:val="western"/>
              <w:spacing w:before="0" w:after="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CO" w:eastAsia="es-CO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ES"/>
              </w:rPr>
              <w:t>•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CO" w:eastAsia="es-CO"/>
              </w:rPr>
              <w:t>Mitos de la seguridad en capa 2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•</w:t>
            </w:r>
            <w:r w:rsidR="00BF16F5" w:rsidRPr="00BF16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Por qué</w:t>
            </w:r>
            <w:r w:rsidRPr="00BF16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? asegurar la capa 2</w:t>
            </w:r>
          </w:p>
          <w:p w:rsidR="003705AE" w:rsidRPr="00BF16F5" w:rsidRDefault="003705AE" w:rsidP="003705AE">
            <w:pPr>
              <w:pStyle w:val="western"/>
              <w:spacing w:before="0" w:after="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CO" w:eastAsia="es-CO"/>
              </w:rPr>
            </w:pPr>
            <w:r w:rsidRPr="00BF16F5">
              <w:rPr>
                <w:rFonts w:ascii="Arial" w:hAnsi="Arial" w:cs="Arial"/>
                <w:sz w:val="20"/>
                <w:szCs w:val="20"/>
                <w:shd w:val="clear" w:color="auto" w:fill="FFFFFF"/>
                <w:lang w:val="es-ES"/>
              </w:rPr>
              <w:t>•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CO" w:eastAsia="es-CO"/>
              </w:rPr>
              <w:t>Segmentación</w:t>
            </w:r>
            <w:r w:rsidR="006108EB"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CO" w:eastAsia="es-CO"/>
              </w:rPr>
              <w:t xml:space="preserve"> y 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CO" w:eastAsia="es-CO"/>
              </w:rPr>
              <w:t>Fragmentación</w:t>
            </w:r>
          </w:p>
          <w:p w:rsidR="003705AE" w:rsidRPr="00BF16F5" w:rsidRDefault="003705AE" w:rsidP="003705AE">
            <w:pPr>
              <w:pStyle w:val="western"/>
              <w:spacing w:before="0" w:after="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CO" w:eastAsia="es-CO"/>
              </w:rPr>
            </w:pPr>
            <w:r w:rsidRPr="00BF16F5">
              <w:rPr>
                <w:rFonts w:ascii="Arial" w:hAnsi="Arial" w:cs="Arial"/>
                <w:sz w:val="20"/>
                <w:szCs w:val="20"/>
                <w:shd w:val="clear" w:color="auto" w:fill="FFFFFF"/>
                <w:lang w:val="es-CO"/>
              </w:rPr>
              <w:t>•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CO" w:eastAsia="es-CO"/>
              </w:rPr>
              <w:t>Fragmentación Patológica</w:t>
            </w:r>
          </w:p>
          <w:p w:rsidR="003705AE" w:rsidRPr="00BF16F5" w:rsidRDefault="003705AE" w:rsidP="003705AE">
            <w:pPr>
              <w:pStyle w:val="western"/>
              <w:spacing w:before="0" w:after="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CO" w:eastAsia="es-CO"/>
              </w:rPr>
            </w:pPr>
            <w:r w:rsidRPr="00BF16F5">
              <w:rPr>
                <w:rFonts w:ascii="Arial" w:hAnsi="Arial" w:cs="Arial"/>
                <w:sz w:val="20"/>
                <w:szCs w:val="20"/>
                <w:shd w:val="clear" w:color="auto" w:fill="FFFFFF"/>
                <w:lang w:val="es-CO"/>
              </w:rPr>
              <w:t xml:space="preserve">• </w:t>
            </w:r>
            <w:r w:rsidR="00FA7827"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CO" w:eastAsia="es-CO"/>
              </w:rPr>
              <w:t>Esteganografí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CO" w:eastAsia="es-CO"/>
              </w:rPr>
              <w:t>a</w:t>
            </w:r>
            <w:r w:rsidR="006108EB"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CO" w:eastAsia="es-CO"/>
              </w:rPr>
              <w:t xml:space="preserve"> y 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s-CO" w:eastAsia="es-CO"/>
              </w:rPr>
              <w:t>Criptografía</w:t>
            </w:r>
          </w:p>
          <w:p w:rsidR="003705AE" w:rsidRPr="00BF16F5" w:rsidRDefault="003705AE" w:rsidP="003705AE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•Definición de Amenazas, Vulnerabilidades y Riesgos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•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Conceptos sobre riesgos y sistemas de administración de riesgos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 Los 6 elementos del Riesgo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 Metodología para implantar un sistema de gestión de riesgos</w:t>
            </w:r>
          </w:p>
          <w:p w:rsidR="006108EB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Estándares internacionales y nacionales de administración de riesgos 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</w:t>
            </w:r>
            <w:r w:rsidR="006108EB"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Ejemplos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de sistema de gestión de riesgos 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Medición de Riesgos </w:t>
            </w:r>
          </w:p>
          <w:p w:rsidR="00AE669A" w:rsidRPr="00BF16F5" w:rsidRDefault="00AE669A" w:rsidP="000E03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BF16F5" w:rsidRDefault="00BF16F5" w:rsidP="003705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</w:p>
          <w:p w:rsidR="00BF16F5" w:rsidRDefault="00BF16F5" w:rsidP="003705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</w:p>
          <w:p w:rsidR="00BF16F5" w:rsidRDefault="00BF16F5" w:rsidP="003705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</w:p>
          <w:p w:rsidR="00BF16F5" w:rsidRDefault="00BF16F5" w:rsidP="003705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</w:p>
          <w:p w:rsidR="00BF16F5" w:rsidRDefault="00BF16F5" w:rsidP="003705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</w:p>
          <w:p w:rsidR="003705AE" w:rsidRPr="00BF16F5" w:rsidRDefault="003705AE" w:rsidP="003705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  <w:r w:rsidRPr="00BF16F5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Semana 5-11</w:t>
            </w:r>
          </w:p>
          <w:p w:rsidR="00AE669A" w:rsidRPr="00BF16F5" w:rsidRDefault="00AE669A" w:rsidP="000E03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</w:tcPr>
          <w:p w:rsidR="00AE669A" w:rsidRPr="00BF16F5" w:rsidRDefault="00F55E4D" w:rsidP="000E03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Conceptuales y/o procedimentales</w:t>
            </w:r>
          </w:p>
        </w:tc>
      </w:tr>
      <w:tr w:rsidR="00AE669A" w:rsidRPr="00BF16F5" w:rsidTr="00BF16F5">
        <w:trPr>
          <w:trHeight w:val="234"/>
        </w:trPr>
        <w:tc>
          <w:tcPr>
            <w:tcW w:w="1250" w:type="dxa"/>
          </w:tcPr>
          <w:p w:rsidR="00BF16F5" w:rsidRDefault="00BF16F5" w:rsidP="00D146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F16F5" w:rsidRDefault="00BF16F5" w:rsidP="00D146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F16F5" w:rsidRDefault="00BF16F5" w:rsidP="00D146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669A" w:rsidRPr="00BF16F5" w:rsidRDefault="00AE669A" w:rsidP="00D146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554" w:type="dxa"/>
            <w:gridSpan w:val="5"/>
          </w:tcPr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•Conceptos de SGSI. 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 Políticas de Seguridad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 Controles de Seguridad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 Métricas de Seguridad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</w:rPr>
              <w:t xml:space="preserve">• 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Generalidades de un SGSI 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 La ISO 27001 e ISO 27002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 Documentación requerida para un SGSI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• Roles y responsabilidades de un SGSI </w:t>
            </w:r>
          </w:p>
          <w:p w:rsidR="003705AE" w:rsidRPr="00BF16F5" w:rsidRDefault="003705AE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 Herramientas que apoyan un SGSI</w:t>
            </w:r>
          </w:p>
          <w:p w:rsidR="00AE669A" w:rsidRPr="00BF16F5" w:rsidRDefault="003705AE" w:rsidP="00FA7827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• Auditoria ISO 27001</w:t>
            </w: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BF16F5" w:rsidRDefault="00BF16F5" w:rsidP="000E03C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</w:p>
          <w:p w:rsidR="00BF16F5" w:rsidRDefault="00BF16F5" w:rsidP="000E03C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</w:p>
          <w:p w:rsidR="00BF16F5" w:rsidRDefault="00BF16F5" w:rsidP="000E03C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</w:p>
          <w:p w:rsidR="00AE669A" w:rsidRPr="00BF16F5" w:rsidRDefault="003705AE" w:rsidP="000E03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Semana 11-16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</w:tcPr>
          <w:p w:rsidR="00AE669A" w:rsidRPr="00BF16F5" w:rsidRDefault="00F55E4D" w:rsidP="000E03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Conceptuales y/o procedimentales</w:t>
            </w:r>
          </w:p>
        </w:tc>
      </w:tr>
      <w:tr w:rsidR="00AE669A" w:rsidRPr="00BF16F5" w:rsidTr="004610B0">
        <w:tc>
          <w:tcPr>
            <w:tcW w:w="10490" w:type="dxa"/>
            <w:gridSpan w:val="10"/>
            <w:shd w:val="clear" w:color="auto" w:fill="F2F2F2" w:themeFill="background1" w:themeFillShade="F2"/>
          </w:tcPr>
          <w:p w:rsidR="00AE669A" w:rsidRPr="00BF16F5" w:rsidRDefault="00AE669A" w:rsidP="008761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EVALUACIÓN DEL APRENDIZAJE</w:t>
            </w:r>
          </w:p>
        </w:tc>
      </w:tr>
      <w:tr w:rsidR="00AE669A" w:rsidRPr="00BF16F5" w:rsidTr="00BF16F5">
        <w:tc>
          <w:tcPr>
            <w:tcW w:w="2127" w:type="dxa"/>
            <w:gridSpan w:val="2"/>
            <w:vMerge w:val="restart"/>
          </w:tcPr>
          <w:p w:rsidR="00AE669A" w:rsidRPr="00BF16F5" w:rsidRDefault="00AE669A" w:rsidP="00BF16F5">
            <w:pPr>
              <w:rPr>
                <w:rFonts w:ascii="Arial" w:hAnsi="Arial" w:cs="Arial"/>
                <w:sz w:val="20"/>
                <w:szCs w:val="20"/>
              </w:rPr>
            </w:pPr>
          </w:p>
          <w:p w:rsidR="00AE669A" w:rsidRPr="00BF16F5" w:rsidRDefault="00AE669A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Competencia Global (Tobón (2004))</w:t>
            </w:r>
          </w:p>
        </w:tc>
        <w:tc>
          <w:tcPr>
            <w:tcW w:w="1984" w:type="dxa"/>
            <w:vMerge w:val="restart"/>
          </w:tcPr>
          <w:p w:rsidR="00AE669A" w:rsidRPr="00BF16F5" w:rsidRDefault="00AE669A" w:rsidP="00BF16F5">
            <w:pPr>
              <w:rPr>
                <w:rFonts w:ascii="Arial" w:hAnsi="Arial" w:cs="Arial"/>
                <w:sz w:val="20"/>
                <w:szCs w:val="20"/>
              </w:rPr>
            </w:pPr>
          </w:p>
          <w:p w:rsidR="00AE669A" w:rsidRPr="00BF16F5" w:rsidRDefault="00AE669A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Saberes esenciales</w:t>
            </w:r>
          </w:p>
        </w:tc>
        <w:tc>
          <w:tcPr>
            <w:tcW w:w="6379" w:type="dxa"/>
            <w:gridSpan w:val="7"/>
          </w:tcPr>
          <w:p w:rsidR="00AE669A" w:rsidRPr="00BF16F5" w:rsidRDefault="00AE669A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Unidades de Competencia / Rango de aplicación</w:t>
            </w:r>
          </w:p>
        </w:tc>
      </w:tr>
      <w:tr w:rsidR="00AE669A" w:rsidRPr="00BF16F5" w:rsidTr="00BF16F5">
        <w:tc>
          <w:tcPr>
            <w:tcW w:w="2127" w:type="dxa"/>
            <w:gridSpan w:val="2"/>
            <w:vMerge/>
            <w:tcBorders>
              <w:bottom w:val="single" w:sz="4" w:space="0" w:color="7F7F7F" w:themeColor="text1" w:themeTint="80"/>
            </w:tcBorders>
          </w:tcPr>
          <w:p w:rsidR="00AE669A" w:rsidRPr="00BF16F5" w:rsidRDefault="00AE669A" w:rsidP="00BF16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bottom w:val="single" w:sz="4" w:space="0" w:color="7F7F7F" w:themeColor="text1" w:themeTint="80"/>
            </w:tcBorders>
          </w:tcPr>
          <w:p w:rsidR="00AE669A" w:rsidRPr="00BF16F5" w:rsidRDefault="00AE669A" w:rsidP="00BF16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AE669A" w:rsidRPr="00BF16F5" w:rsidRDefault="00AE669A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Insuficiente</w:t>
            </w:r>
          </w:p>
          <w:p w:rsidR="00AE669A" w:rsidRPr="00BF16F5" w:rsidRDefault="00AE669A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 xml:space="preserve"> (0-29)</w:t>
            </w:r>
          </w:p>
        </w:tc>
        <w:tc>
          <w:tcPr>
            <w:tcW w:w="1701" w:type="dxa"/>
            <w:gridSpan w:val="3"/>
          </w:tcPr>
          <w:p w:rsidR="00AE669A" w:rsidRPr="00BF16F5" w:rsidRDefault="00AE669A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Aceptable</w:t>
            </w:r>
          </w:p>
          <w:p w:rsidR="00AE669A" w:rsidRPr="00BF16F5" w:rsidRDefault="00AE669A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 xml:space="preserve"> (30-39)</w:t>
            </w:r>
          </w:p>
        </w:tc>
        <w:tc>
          <w:tcPr>
            <w:tcW w:w="1418" w:type="dxa"/>
            <w:gridSpan w:val="2"/>
          </w:tcPr>
          <w:p w:rsidR="00AE669A" w:rsidRPr="00BF16F5" w:rsidRDefault="00AE669A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Sobresaliente</w:t>
            </w:r>
          </w:p>
          <w:p w:rsidR="00AE669A" w:rsidRPr="00BF16F5" w:rsidRDefault="00AE669A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(40-45)</w:t>
            </w:r>
          </w:p>
        </w:tc>
        <w:tc>
          <w:tcPr>
            <w:tcW w:w="1559" w:type="dxa"/>
          </w:tcPr>
          <w:p w:rsidR="00AE669A" w:rsidRPr="00BF16F5" w:rsidRDefault="00AE669A" w:rsidP="00FC16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Excelente</w:t>
            </w:r>
          </w:p>
          <w:p w:rsidR="00AE669A" w:rsidRPr="00BF16F5" w:rsidRDefault="00AE669A" w:rsidP="008761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(46-50)</w:t>
            </w:r>
          </w:p>
        </w:tc>
      </w:tr>
      <w:tr w:rsidR="001F399D" w:rsidRPr="00BF16F5" w:rsidTr="00BF16F5">
        <w:tc>
          <w:tcPr>
            <w:tcW w:w="2127" w:type="dxa"/>
            <w:gridSpan w:val="2"/>
            <w:vMerge w:val="restart"/>
          </w:tcPr>
          <w:p w:rsidR="001F399D" w:rsidRPr="00BF16F5" w:rsidRDefault="001F399D" w:rsidP="00BF16F5">
            <w:pPr>
              <w:pStyle w:val="NormalWeb"/>
              <w:shd w:val="clear" w:color="auto" w:fill="FFFFFF"/>
              <w:spacing w:before="0" w:after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1F399D" w:rsidRPr="00BF16F5" w:rsidRDefault="001F399D" w:rsidP="00BF16F5">
            <w:pPr>
              <w:pStyle w:val="NormalWeb"/>
              <w:shd w:val="clear" w:color="auto" w:fill="FFFFFF"/>
              <w:spacing w:before="0" w:after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F16F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Desarrollar proyectos de TI, Servicios de TI y planes de trabajo para satisfacer los </w:t>
            </w:r>
            <w:r w:rsidRPr="00BF16F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lastRenderedPageBreak/>
              <w:t>requerimientos de las organizaciones  de acuerdo a las necesidades de transformación  de estas usando herramientas, modelos, tecnologías y estándares vigentes.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:rsidR="001F399D" w:rsidRPr="00BF16F5" w:rsidRDefault="001F399D" w:rsidP="00BF16F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:rsidR="001F399D" w:rsidRPr="00BF16F5" w:rsidRDefault="001F399D" w:rsidP="00BF16F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:rsidR="001F399D" w:rsidRPr="00BF16F5" w:rsidRDefault="001F399D" w:rsidP="00BF16F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:rsidR="001F399D" w:rsidRPr="00BF16F5" w:rsidRDefault="001F399D" w:rsidP="00BF16F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:rsidR="001F399D" w:rsidRPr="00BF16F5" w:rsidRDefault="001F399D" w:rsidP="00BF16F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:rsidR="001F399D" w:rsidRPr="00BF16F5" w:rsidRDefault="001F399D" w:rsidP="00BF16F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:rsidR="001F399D" w:rsidRPr="00BF16F5" w:rsidRDefault="001F399D" w:rsidP="00BF16F5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F16F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lastRenderedPageBreak/>
              <w:t>Ejecuta con responsabilidad las tareas asignadas</w:t>
            </w:r>
            <w:r w:rsidR="002D1AEC" w:rsidRPr="00BF16F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de acuerdo a talleres </w:t>
            </w:r>
            <w:r w:rsidRPr="00BF16F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presentando cumplidamente y de acuerdo a las rubricas </w:t>
            </w:r>
            <w:r w:rsidR="002D1AEC" w:rsidRPr="00BF16F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</w:t>
            </w:r>
            <w:r w:rsidRPr="00BF16F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el trabajo autónomo y de clase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lastRenderedPageBreak/>
              <w:t>Entrega actividades                                                                                                incompletas fuera del intervalo de fechas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lastRenderedPageBreak/>
              <w:t>Falta continuamente a clase sin excusa o llega tarde continuamente</w:t>
            </w:r>
          </w:p>
        </w:tc>
        <w:tc>
          <w:tcPr>
            <w:tcW w:w="1701" w:type="dxa"/>
            <w:gridSpan w:val="3"/>
          </w:tcPr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lastRenderedPageBreak/>
              <w:t>No siempre Entrega a tiempo las actividades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 xml:space="preserve">Algunas actividades </w:t>
            </w:r>
            <w:r w:rsidRPr="00BF16F5">
              <w:rPr>
                <w:rFonts w:ascii="Arial" w:hAnsi="Arial" w:cs="Arial"/>
                <w:sz w:val="20"/>
                <w:szCs w:val="20"/>
              </w:rPr>
              <w:lastRenderedPageBreak/>
              <w:t xml:space="preserve">están completas y otras no 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Suele fallar a clase o llegar tarde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Evidencia trabajo fuera del aula</w:t>
            </w:r>
          </w:p>
        </w:tc>
        <w:tc>
          <w:tcPr>
            <w:tcW w:w="1418" w:type="dxa"/>
            <w:gridSpan w:val="2"/>
          </w:tcPr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lastRenderedPageBreak/>
              <w:t>Entrega a tiempo las actividades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 xml:space="preserve">La mayoría de  actividades </w:t>
            </w:r>
            <w:r w:rsidRPr="00BF16F5">
              <w:rPr>
                <w:rFonts w:ascii="Arial" w:hAnsi="Arial" w:cs="Arial"/>
                <w:sz w:val="20"/>
                <w:szCs w:val="20"/>
              </w:rPr>
              <w:lastRenderedPageBreak/>
              <w:t>evidencian completitud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Algunas veces no es cumplido en el horario de clase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Evidencia trabajo fuera del aula de clase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En el aula se comporta adecuadamente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lastRenderedPageBreak/>
              <w:t>Entrega a tiempo las actividades evidenciando completitud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lastRenderedPageBreak/>
              <w:t>Evidencia trabajo fuera del aula de clase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En el aula se comporta adecuadamente y es cumplido en el horario de clase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99D" w:rsidRPr="00BF16F5" w:rsidTr="00BF16F5">
        <w:tc>
          <w:tcPr>
            <w:tcW w:w="2127" w:type="dxa"/>
            <w:gridSpan w:val="2"/>
            <w:vMerge/>
          </w:tcPr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1F399D" w:rsidRPr="00BF16F5" w:rsidRDefault="001F399D" w:rsidP="00BF16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</w:pPr>
            <w:r w:rsidRPr="00BF16F5"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  <w:t>Reconoce los riesgos de vulnerabilidad en los sistemas informáticos.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1F399D" w:rsidRPr="00BF16F5" w:rsidRDefault="001F399D" w:rsidP="00BF16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</w:pPr>
            <w:r w:rsidRPr="00BF16F5"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  <w:t>No describe modelos de administración de riesgos.</w:t>
            </w:r>
          </w:p>
          <w:p w:rsidR="001F399D" w:rsidRPr="00BF16F5" w:rsidRDefault="001F399D" w:rsidP="00BF16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gridSpan w:val="3"/>
          </w:tcPr>
          <w:p w:rsidR="001F399D" w:rsidRPr="00BF16F5" w:rsidRDefault="001F399D" w:rsidP="00BF16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</w:pPr>
            <w:r w:rsidRPr="00BF16F5"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  <w:t>Describe algunos modelos de administración de riesgos.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 w:rsidR="001F399D" w:rsidRPr="00BF16F5" w:rsidRDefault="001F399D" w:rsidP="00BF16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</w:pPr>
            <w:r w:rsidRPr="00BF16F5"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  <w:t>Describe la mayoría de modelos de administración de riesgos.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1F399D" w:rsidRPr="00BF16F5" w:rsidRDefault="001F399D" w:rsidP="00BF16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</w:pPr>
            <w:r w:rsidRPr="00BF16F5"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  <w:t>Describe  los modelos de administración de riesgos.</w:t>
            </w: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99D" w:rsidRPr="00BF16F5" w:rsidTr="00BF16F5">
        <w:trPr>
          <w:trHeight w:val="1578"/>
        </w:trPr>
        <w:tc>
          <w:tcPr>
            <w:tcW w:w="2127" w:type="dxa"/>
            <w:gridSpan w:val="2"/>
            <w:vMerge/>
          </w:tcPr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1F399D" w:rsidRPr="00BF16F5" w:rsidRDefault="001F399D" w:rsidP="00BF16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</w:pPr>
            <w:r w:rsidRPr="00BF16F5"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  <w:t>Establece seguimiento a procesos de seguridad informática</w:t>
            </w:r>
          </w:p>
          <w:p w:rsidR="001F399D" w:rsidRPr="00BF16F5" w:rsidRDefault="001F399D" w:rsidP="00BF16F5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1F399D" w:rsidRPr="00BF16F5" w:rsidRDefault="001F399D" w:rsidP="00BF16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</w:pPr>
          </w:p>
          <w:p w:rsidR="001F399D" w:rsidRPr="00BF16F5" w:rsidRDefault="001F399D" w:rsidP="00BF16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</w:pPr>
          </w:p>
          <w:p w:rsidR="001F399D" w:rsidRPr="00BF16F5" w:rsidRDefault="001F399D" w:rsidP="00BF16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</w:pPr>
          </w:p>
          <w:p w:rsidR="001F399D" w:rsidRPr="00BF16F5" w:rsidRDefault="001F399D" w:rsidP="00BF16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</w:pPr>
            <w:r w:rsidRPr="00BF16F5">
              <w:rPr>
                <w:rFonts w:ascii="Arial" w:eastAsiaTheme="minorHAnsi" w:hAnsi="Arial" w:cs="Arial"/>
                <w:color w:val="auto"/>
                <w:sz w:val="20"/>
                <w:szCs w:val="20"/>
                <w:lang w:eastAsia="en-US"/>
              </w:rPr>
              <w:t>Elabora modelos de seguridad para sistemas de información.</w:t>
            </w:r>
          </w:p>
          <w:p w:rsidR="001F399D" w:rsidRPr="00BF16F5" w:rsidRDefault="001F399D" w:rsidP="00BF16F5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 xml:space="preserve"> No esquematiza las técnicas de                                                                                                                                                                      auditoría.</w:t>
            </w:r>
          </w:p>
        </w:tc>
        <w:tc>
          <w:tcPr>
            <w:tcW w:w="1701" w:type="dxa"/>
            <w:gridSpan w:val="3"/>
          </w:tcPr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Esquematiza pocas técnicas de auditoría.</w:t>
            </w:r>
          </w:p>
        </w:tc>
        <w:tc>
          <w:tcPr>
            <w:tcW w:w="1418" w:type="dxa"/>
            <w:gridSpan w:val="2"/>
          </w:tcPr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Esquematiza algunas de las técnicas de auditoría.</w:t>
            </w:r>
          </w:p>
        </w:tc>
        <w:tc>
          <w:tcPr>
            <w:tcW w:w="1559" w:type="dxa"/>
          </w:tcPr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Esquematiza las técnicas de auditoría.</w:t>
            </w:r>
          </w:p>
        </w:tc>
      </w:tr>
      <w:tr w:rsidR="001F399D" w:rsidRPr="00BF16F5" w:rsidTr="00BF16F5">
        <w:trPr>
          <w:trHeight w:val="1152"/>
        </w:trPr>
        <w:tc>
          <w:tcPr>
            <w:tcW w:w="2127" w:type="dxa"/>
            <w:gridSpan w:val="2"/>
            <w:vMerge/>
          </w:tcPr>
          <w:p w:rsidR="001F399D" w:rsidRPr="00BF16F5" w:rsidRDefault="001F399D" w:rsidP="00BF16F5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No Aplica metodologías a vectores de ataque</w:t>
            </w:r>
          </w:p>
        </w:tc>
        <w:tc>
          <w:tcPr>
            <w:tcW w:w="1701" w:type="dxa"/>
            <w:gridSpan w:val="3"/>
          </w:tcPr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Aplica pocas metodologías a vectores de ataque</w:t>
            </w:r>
          </w:p>
        </w:tc>
        <w:tc>
          <w:tcPr>
            <w:tcW w:w="1418" w:type="dxa"/>
            <w:gridSpan w:val="2"/>
          </w:tcPr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Aplica algunas metodologías a vectores de ataque</w:t>
            </w:r>
          </w:p>
        </w:tc>
        <w:tc>
          <w:tcPr>
            <w:tcW w:w="1559" w:type="dxa"/>
          </w:tcPr>
          <w:p w:rsidR="001F399D" w:rsidRPr="00BF16F5" w:rsidRDefault="001F399D" w:rsidP="00BF16F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Aplica metodologías a vectores de ataque</w:t>
            </w:r>
          </w:p>
        </w:tc>
      </w:tr>
      <w:tr w:rsidR="001F399D" w:rsidRPr="00BF16F5" w:rsidTr="004610B0">
        <w:tc>
          <w:tcPr>
            <w:tcW w:w="10490" w:type="dxa"/>
            <w:gridSpan w:val="10"/>
            <w:shd w:val="clear" w:color="auto" w:fill="F2F2F2" w:themeFill="background1" w:themeFillShade="F2"/>
          </w:tcPr>
          <w:p w:rsidR="001F399D" w:rsidRPr="00BF16F5" w:rsidRDefault="001F399D" w:rsidP="00FC1652">
            <w:pPr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br w:type="page"/>
            </w:r>
            <w:r w:rsidRPr="00BF16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PREGUNTAS ORIENTADORAS</w:t>
            </w:r>
          </w:p>
        </w:tc>
      </w:tr>
      <w:tr w:rsidR="001F399D" w:rsidRPr="00BF16F5" w:rsidTr="004610B0">
        <w:tc>
          <w:tcPr>
            <w:tcW w:w="10490" w:type="dxa"/>
            <w:gridSpan w:val="10"/>
          </w:tcPr>
          <w:p w:rsidR="001F399D" w:rsidRPr="00BF16F5" w:rsidRDefault="001F399D" w:rsidP="001113A2">
            <w:pPr>
              <w:shd w:val="clear" w:color="auto" w:fill="FFFFFF"/>
              <w:spacing w:line="272" w:lineRule="atLeast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A medida que las corporaciones, los particulares y nuestra economía dependen cada vez más de Internet y de los sistemas informáticos, los riesgos de dichos sistemas se hacen mucho más evidentes e incrementan su importancia, lo cual abarca muchas preguntas como:</w:t>
            </w:r>
          </w:p>
          <w:p w:rsidR="001F399D" w:rsidRPr="00BF16F5" w:rsidRDefault="001F399D" w:rsidP="00F16EE2">
            <w:pPr>
              <w:numPr>
                <w:ilvl w:val="0"/>
                <w:numId w:val="6"/>
              </w:numPr>
              <w:shd w:val="clear" w:color="auto" w:fill="FFFFFF"/>
              <w:spacing w:line="272" w:lineRule="atLeast"/>
              <w:ind w:left="528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Que es la Tecnología, y como hacer uso de ella</w:t>
            </w:r>
            <w:r w:rsidR="00D73C77" w:rsidRPr="00BF16F5">
              <w:rPr>
                <w:rFonts w:ascii="Arial" w:hAnsi="Arial" w:cs="Arial"/>
                <w:sz w:val="20"/>
                <w:szCs w:val="20"/>
              </w:rPr>
              <w:t>?</w:t>
            </w:r>
            <w:r w:rsidRPr="00BF16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F399D" w:rsidRPr="00BF16F5" w:rsidRDefault="001F399D" w:rsidP="00F16EE2">
            <w:pPr>
              <w:numPr>
                <w:ilvl w:val="0"/>
                <w:numId w:val="6"/>
              </w:numPr>
              <w:shd w:val="clear" w:color="auto" w:fill="FFFFFF"/>
              <w:spacing w:line="272" w:lineRule="atLeast"/>
              <w:ind w:left="528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¿Es siempre positivo utilizar la tecnología? ¿hay alguna razón para no hacerlo?</w:t>
            </w:r>
          </w:p>
          <w:p w:rsidR="001F399D" w:rsidRPr="00BF16F5" w:rsidRDefault="001F399D" w:rsidP="00F16EE2">
            <w:pPr>
              <w:numPr>
                <w:ilvl w:val="0"/>
                <w:numId w:val="6"/>
              </w:numPr>
              <w:shd w:val="clear" w:color="auto" w:fill="FFFFFF"/>
              <w:spacing w:line="272" w:lineRule="atLeast"/>
              <w:ind w:left="528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BF16F5">
              <w:rPr>
                <w:rFonts w:ascii="Arial" w:hAnsi="Arial" w:cs="Arial"/>
                <w:sz w:val="20"/>
                <w:szCs w:val="20"/>
              </w:rPr>
              <w:t>¿</w:t>
            </w:r>
            <w:proofErr w:type="gramEnd"/>
            <w:r w:rsidRPr="00BF16F5">
              <w:rPr>
                <w:rFonts w:ascii="Arial" w:hAnsi="Arial" w:cs="Arial"/>
                <w:sz w:val="20"/>
                <w:szCs w:val="20"/>
              </w:rPr>
              <w:t>La tecnología evoluciona rápidamente,  qué habrá dentro de 10 años. ¿Podemos saberlo?</w:t>
            </w:r>
          </w:p>
          <w:p w:rsidR="001F399D" w:rsidRPr="00BF16F5" w:rsidRDefault="001F399D" w:rsidP="00F16EE2">
            <w:pPr>
              <w:numPr>
                <w:ilvl w:val="0"/>
                <w:numId w:val="6"/>
              </w:numPr>
              <w:shd w:val="clear" w:color="auto" w:fill="FFFFFF"/>
              <w:spacing w:line="272" w:lineRule="atLeast"/>
              <w:ind w:left="528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¿Cuáles son los dispositivos electrónicos más utilizados?</w:t>
            </w:r>
          </w:p>
          <w:p w:rsidR="001F399D" w:rsidRPr="00BF16F5" w:rsidRDefault="001F399D" w:rsidP="00F16EE2">
            <w:pPr>
              <w:numPr>
                <w:ilvl w:val="0"/>
                <w:numId w:val="6"/>
              </w:numPr>
              <w:shd w:val="clear" w:color="auto" w:fill="FFFFFF"/>
              <w:spacing w:line="272" w:lineRule="atLeast"/>
              <w:ind w:left="528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lastRenderedPageBreak/>
              <w:t>Las redes sociales, ¿son un terreno peligroso como nos muestran muchas veces los medios de comunicación? ¿o un lugar lleno de oportunidades y diversión? ¿por qué existen estas dos visiones tan diferentes sobre las redes sociales?</w:t>
            </w:r>
          </w:p>
          <w:p w:rsidR="001F399D" w:rsidRPr="00BF16F5" w:rsidRDefault="001F399D" w:rsidP="00F16EE2">
            <w:pPr>
              <w:numPr>
                <w:ilvl w:val="0"/>
                <w:numId w:val="6"/>
              </w:numPr>
              <w:shd w:val="clear" w:color="auto" w:fill="FFFFFF"/>
              <w:spacing w:line="272" w:lineRule="atLeast"/>
              <w:ind w:left="528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¿Cuáles son las amenazas en Internet? ¿y cuáles son las medidas principales para estar protegidos?</w:t>
            </w:r>
          </w:p>
          <w:p w:rsidR="001F399D" w:rsidRPr="00BF16F5" w:rsidRDefault="001F399D" w:rsidP="001113A2">
            <w:pPr>
              <w:numPr>
                <w:ilvl w:val="0"/>
                <w:numId w:val="6"/>
              </w:numPr>
              <w:shd w:val="clear" w:color="auto" w:fill="FFFFFF"/>
              <w:spacing w:line="272" w:lineRule="atLeast"/>
              <w:ind w:left="528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Los riesgos informáticos pueden estar relacionados con la pérdida potencial de información y la recuperación de dichos datos o con el uso permanente de la información?</w:t>
            </w:r>
          </w:p>
          <w:p w:rsidR="001F399D" w:rsidRPr="00BF16F5" w:rsidRDefault="001F399D" w:rsidP="001113A2">
            <w:pPr>
              <w:numPr>
                <w:ilvl w:val="0"/>
                <w:numId w:val="6"/>
              </w:numPr>
              <w:shd w:val="clear" w:color="auto" w:fill="FFFFFF"/>
              <w:spacing w:line="272" w:lineRule="atLeast"/>
              <w:ind w:left="528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Los problemas o los fallos de los sistemas informáticos ocasionan graves crisis empresariales y/o daños en la reputación?</w:t>
            </w:r>
          </w:p>
        </w:tc>
      </w:tr>
      <w:tr w:rsidR="001F399D" w:rsidRPr="00BF16F5" w:rsidTr="004610B0">
        <w:tc>
          <w:tcPr>
            <w:tcW w:w="10490" w:type="dxa"/>
            <w:gridSpan w:val="10"/>
            <w:shd w:val="clear" w:color="auto" w:fill="F2F2F2" w:themeFill="background1" w:themeFillShade="F2"/>
          </w:tcPr>
          <w:p w:rsidR="001F399D" w:rsidRPr="00BF16F5" w:rsidRDefault="001F399D" w:rsidP="00FC16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99D" w:rsidRPr="00BF16F5" w:rsidTr="004610B0">
        <w:tc>
          <w:tcPr>
            <w:tcW w:w="10490" w:type="dxa"/>
            <w:gridSpan w:val="10"/>
            <w:shd w:val="clear" w:color="auto" w:fill="FFFFFF" w:themeFill="background1"/>
          </w:tcPr>
          <w:p w:rsidR="001F399D" w:rsidRPr="00BF16F5" w:rsidRDefault="001F399D" w:rsidP="005C44D4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1F399D" w:rsidRPr="00BF16F5" w:rsidTr="004610B0">
        <w:tc>
          <w:tcPr>
            <w:tcW w:w="10490" w:type="dxa"/>
            <w:gridSpan w:val="10"/>
            <w:shd w:val="clear" w:color="auto" w:fill="F2F2F2" w:themeFill="background1" w:themeFillShade="F2"/>
          </w:tcPr>
          <w:p w:rsidR="001F399D" w:rsidRPr="00BF16F5" w:rsidRDefault="001F399D" w:rsidP="005C44D4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BF16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RELACIÓN CON LA INVESTIGACIÓN Y LA PROYECCCIÓN SOCIAL DEL PROGRAMA</w:t>
            </w:r>
          </w:p>
        </w:tc>
      </w:tr>
      <w:tr w:rsidR="001F399D" w:rsidRPr="00BF16F5" w:rsidTr="004610B0">
        <w:tc>
          <w:tcPr>
            <w:tcW w:w="10490" w:type="dxa"/>
            <w:gridSpan w:val="10"/>
            <w:shd w:val="clear" w:color="auto" w:fill="FFFFFF" w:themeFill="background1"/>
          </w:tcPr>
          <w:p w:rsidR="001F399D" w:rsidRPr="00BF16F5" w:rsidRDefault="001F399D" w:rsidP="00DF2E75">
            <w:pPr>
              <w:pStyle w:val="Textoindependiente"/>
              <w:jc w:val="both"/>
              <w:rPr>
                <w:rFonts w:ascii="Arial" w:hAnsi="Arial" w:cs="Arial"/>
                <w:lang w:eastAsia="es-CO"/>
              </w:rPr>
            </w:pPr>
            <w:r w:rsidRPr="00BF16F5">
              <w:rPr>
                <w:rFonts w:ascii="Arial" w:hAnsi="Arial" w:cs="Arial"/>
                <w:b/>
                <w:color w:val="404040" w:themeColor="text1" w:themeTint="BF"/>
              </w:rPr>
              <w:t xml:space="preserve">Relación del espacio académico con la investigación en el programa: </w:t>
            </w:r>
            <w:r w:rsidRPr="00BF16F5">
              <w:rPr>
                <w:rFonts w:ascii="Arial" w:hAnsi="Arial" w:cs="Arial"/>
                <w:lang w:eastAsia="es-CO"/>
              </w:rPr>
              <w:t>El espacio académico es práctico ya que cuenta con  máquinas y programas para diferentes talleres y ejercicios donde el estudiante aprenderá los conceptos y técnicas básicas de la informática por medio de programas y herramientas modernas incentivando al estudiante a la investigación y proyección social del programa.</w:t>
            </w:r>
          </w:p>
          <w:p w:rsidR="001F399D" w:rsidRPr="00BF16F5" w:rsidRDefault="001F399D" w:rsidP="00DF2E75">
            <w:pPr>
              <w:pStyle w:val="Textoindependiente"/>
              <w:jc w:val="both"/>
              <w:rPr>
                <w:rFonts w:ascii="Arial" w:hAnsi="Arial" w:cs="Arial"/>
                <w:lang w:eastAsia="es-CO"/>
              </w:rPr>
            </w:pPr>
          </w:p>
        </w:tc>
      </w:tr>
      <w:tr w:rsidR="001F399D" w:rsidRPr="00BF16F5" w:rsidTr="004610B0">
        <w:tc>
          <w:tcPr>
            <w:tcW w:w="10490" w:type="dxa"/>
            <w:gridSpan w:val="10"/>
            <w:shd w:val="clear" w:color="auto" w:fill="F2F2F2" w:themeFill="background1" w:themeFillShade="F2"/>
          </w:tcPr>
          <w:p w:rsidR="001F399D" w:rsidRPr="00BF16F5" w:rsidRDefault="001F399D" w:rsidP="005C44D4">
            <w:pPr>
              <w:pStyle w:val="Prrafodelista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BF16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BIBLIOGRAFÍA, HEMEROGRAFÍA Y WEBGRAFÍA COMPLEMENTARIA</w:t>
            </w:r>
          </w:p>
        </w:tc>
      </w:tr>
      <w:tr w:rsidR="001F399D" w:rsidRPr="00661865" w:rsidTr="004610B0">
        <w:tc>
          <w:tcPr>
            <w:tcW w:w="10490" w:type="dxa"/>
            <w:gridSpan w:val="10"/>
            <w:shd w:val="clear" w:color="auto" w:fill="FFFFFF" w:themeFill="background1"/>
          </w:tcPr>
          <w:p w:rsidR="004610B0" w:rsidRPr="00BF16F5" w:rsidRDefault="001F399D" w:rsidP="00C11C13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 xml:space="preserve">Bibliografía básica: </w:t>
            </w:r>
          </w:p>
          <w:p w:rsidR="004610B0" w:rsidRPr="00BF16F5" w:rsidRDefault="004610B0" w:rsidP="00C11C13">
            <w:pPr>
              <w:rPr>
                <w:rFonts w:ascii="Arial" w:hAnsi="Arial" w:cs="Arial"/>
                <w:sz w:val="20"/>
                <w:szCs w:val="20"/>
              </w:rPr>
            </w:pPr>
          </w:p>
          <w:p w:rsidR="004610B0" w:rsidRPr="00BF16F5" w:rsidRDefault="001F399D" w:rsidP="00BF16F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SIYAN, K y HARE, C. (1995) Internet y Seguridad en Redes. Prentice Hall. </w:t>
            </w:r>
          </w:p>
          <w:p w:rsidR="004610B0" w:rsidRPr="00D73C77" w:rsidRDefault="001F399D" w:rsidP="00BF16F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ANONIMO. (2000) Linux Máxima Seguridad. </w:t>
            </w:r>
            <w:r w:rsidRPr="00D73C77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Prentice Hall. </w:t>
            </w:r>
          </w:p>
          <w:p w:rsidR="004610B0" w:rsidRPr="00BF16F5" w:rsidRDefault="001F399D" w:rsidP="00BF16F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SIYAN, K. (2001) Microsoft Windows 2000 TCP/IP. 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Prentice Hall. </w:t>
            </w:r>
          </w:p>
          <w:p w:rsidR="004610B0" w:rsidRPr="00BF16F5" w:rsidRDefault="001F399D" w:rsidP="00BF16F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GONCALVES, M; et al. (1997) Internet Privacy Kit. Que. </w:t>
            </w:r>
          </w:p>
          <w:p w:rsidR="004610B0" w:rsidRPr="00BF16F5" w:rsidRDefault="001F399D" w:rsidP="00BF16F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NORTHCUTT, S y NOVAK, J. (2001) Detección de Intrusos. 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Prentice Hall. </w:t>
            </w:r>
          </w:p>
          <w:p w:rsidR="004610B0" w:rsidRPr="00BF16F5" w:rsidRDefault="001F399D" w:rsidP="00BF16F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MC CLURE, S y SCAMBRAY, J. (2002) HACKERS en Windows 2000. Mc </w:t>
            </w:r>
            <w:r w:rsidR="00BF16F5"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Grad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Hill. </w:t>
            </w:r>
          </w:p>
          <w:p w:rsidR="004610B0" w:rsidRPr="00BF16F5" w:rsidRDefault="001F399D" w:rsidP="00BF16F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D73C77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SCAMBRAY, J y SCHEMA, M. (2003) HACKERS de Sitios Web. 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McGraw Hill. </w:t>
            </w:r>
          </w:p>
          <w:p w:rsidR="004610B0" w:rsidRPr="00BF16F5" w:rsidRDefault="001F399D" w:rsidP="00BF16F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HATCH, B y LEE, J. (2003) HACKERS en Linux 2a Ed. M</w:t>
            </w:r>
            <w:r w:rsidR="0046317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c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Graw Hill. </w:t>
            </w:r>
          </w:p>
          <w:p w:rsidR="004610B0" w:rsidRPr="00BF16F5" w:rsidRDefault="001F399D" w:rsidP="00BF16F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KURTZ, G; HATCH, B y LEE, J. (2001) HACKERS en Linux. McGraw Hill. </w:t>
            </w:r>
          </w:p>
          <w:p w:rsidR="001F399D" w:rsidRPr="00BF16F5" w:rsidRDefault="001F399D" w:rsidP="00BF16F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MC CLURE, S; SCAMBRAY, J y KURTZ, G. (2002) </w:t>
            </w:r>
          </w:p>
        </w:tc>
      </w:tr>
      <w:tr w:rsidR="001F399D" w:rsidRPr="00BF16F5" w:rsidTr="004610B0">
        <w:tc>
          <w:tcPr>
            <w:tcW w:w="10490" w:type="dxa"/>
            <w:gridSpan w:val="10"/>
            <w:shd w:val="clear" w:color="auto" w:fill="FFFFFF" w:themeFill="background1"/>
          </w:tcPr>
          <w:p w:rsidR="004610B0" w:rsidRPr="00BF16F5" w:rsidRDefault="001F399D" w:rsidP="003705A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16F5">
              <w:rPr>
                <w:rFonts w:ascii="Arial" w:hAnsi="Arial" w:cs="Arial"/>
                <w:sz w:val="20"/>
                <w:szCs w:val="20"/>
                <w:lang w:val="en-US"/>
              </w:rPr>
              <w:t xml:space="preserve">Bibliografía complementaria: </w:t>
            </w:r>
          </w:p>
          <w:p w:rsidR="004610B0" w:rsidRPr="00BF16F5" w:rsidRDefault="004610B0" w:rsidP="003705AE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</w:p>
          <w:p w:rsidR="004610B0" w:rsidRPr="00BF16F5" w:rsidRDefault="001F399D" w:rsidP="00BF16F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HACKERS 3. McGraw Hill. O ´DEA, M. (2004) CLAVES HACKERS en Windows. McGraw Hill. </w:t>
            </w:r>
          </w:p>
          <w:p w:rsidR="004610B0" w:rsidRPr="00BF16F5" w:rsidRDefault="001F399D" w:rsidP="00BF16F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FD7E8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DHANJANI, N. (2004) CLAVES HACKERS en Linux y Unix. 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McGraw Hill. </w:t>
            </w:r>
          </w:p>
          <w:p w:rsidR="004610B0" w:rsidRPr="00BF16F5" w:rsidRDefault="001F399D" w:rsidP="00BF16F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D73C77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SHEMA, M. (2004) CLAVES HACKERS de Sitios Web. 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McGraw Hill. </w:t>
            </w:r>
          </w:p>
          <w:p w:rsidR="004610B0" w:rsidRPr="00BF16F5" w:rsidRDefault="001F399D" w:rsidP="00BF16F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SCHIFFMAN, M; O´DONELL, A y POLINO, D. (2003) HACKERS, 19 Desafíos Prácticos más. Mc Graw Hill. </w:t>
            </w:r>
          </w:p>
          <w:p w:rsidR="004610B0" w:rsidRPr="00BF16F5" w:rsidRDefault="001F399D" w:rsidP="00BF16F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RIOS, R. (2003) La Conspiración HACKER. Longseller. </w:t>
            </w:r>
          </w:p>
          <w:p w:rsidR="004610B0" w:rsidRPr="00BF16F5" w:rsidRDefault="001F399D" w:rsidP="00BF16F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HIMANEN, P. (2003) La Ética del Hacker. Ediciones Destino. </w:t>
            </w:r>
          </w:p>
          <w:p w:rsidR="001F399D" w:rsidRPr="00BF16F5" w:rsidRDefault="001F399D" w:rsidP="00BF16F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VERTON, D. (2004) BLACK ICE, La Amenaza Invisible del Ciberterrorismo. Mc Graw Hill.</w:t>
            </w:r>
          </w:p>
          <w:p w:rsidR="001F399D" w:rsidRPr="00BF16F5" w:rsidRDefault="004610B0" w:rsidP="00BF16F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TORRIJOS, VICENTE.</w:t>
            </w:r>
            <w:r w:rsidR="0066186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</w:rPr>
              <w:t>"Hacia la seguridad convergente</w:t>
            </w:r>
            <w:r w:rsidR="00BF16F5" w:rsidRPr="00BF16F5">
              <w:rPr>
                <w:rFonts w:ascii="Arial" w:hAnsi="Arial" w:cs="Arial"/>
                <w:color w:val="333333"/>
                <w:sz w:val="20"/>
                <w:szCs w:val="20"/>
              </w:rPr>
              <w:t>: Escenarios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</w:rPr>
              <w:t xml:space="preserve"> de transformación y cambio en la defensa y la seguridad hemisférica y global"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. 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</w:rPr>
              <w:t>Editorial Universidad del Rosario (2013).</w:t>
            </w:r>
          </w:p>
          <w:p w:rsidR="004610B0" w:rsidRPr="00BF16F5" w:rsidRDefault="004610B0" w:rsidP="00BF16F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BF16F5">
              <w:rPr>
                <w:rFonts w:ascii="Arial" w:hAnsi="Arial" w:cs="Arial"/>
                <w:color w:val="333333"/>
                <w:sz w:val="20"/>
                <w:szCs w:val="20"/>
              </w:rPr>
              <w:t xml:space="preserve">KYRIAZOGLOU, JOHN. "CONTROLES DE LA SEGURIDAD DE LA TI". </w:t>
            </w:r>
            <w:r w:rsidRPr="00BF16F5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IT Governance Publishing</w:t>
            </w:r>
            <w:r w:rsidRPr="00BF16F5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BF16F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(2013)</w:t>
            </w:r>
          </w:p>
          <w:p w:rsidR="004610B0" w:rsidRPr="00BF16F5" w:rsidRDefault="004610B0" w:rsidP="00BF16F5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D73C77">
              <w:rPr>
                <w:rFonts w:ascii="Arial" w:hAnsi="Arial" w:cs="Arial"/>
                <w:color w:val="222222"/>
                <w:sz w:val="20"/>
                <w:szCs w:val="20"/>
              </w:rPr>
              <w:t>Pinilla F, José Dagoberto</w:t>
            </w:r>
            <w:r w:rsidRPr="00D73C77">
              <w:rPr>
                <w:rFonts w:ascii="Arial" w:hAnsi="Arial" w:cs="Arial"/>
                <w:color w:val="333333"/>
                <w:sz w:val="20"/>
                <w:szCs w:val="20"/>
              </w:rPr>
              <w:t xml:space="preserve">. </w:t>
            </w:r>
            <w:r w:rsidRPr="00BF16F5">
              <w:rPr>
                <w:rFonts w:ascii="Arial" w:hAnsi="Arial" w:cs="Arial"/>
                <w:color w:val="333333"/>
                <w:sz w:val="20"/>
                <w:szCs w:val="20"/>
              </w:rPr>
              <w:t>LAS NORMAS DE AUDITORÍA INFORMÁTICA.  Colombia 2010.</w:t>
            </w:r>
          </w:p>
          <w:p w:rsidR="004610B0" w:rsidRPr="00BF16F5" w:rsidRDefault="004610B0" w:rsidP="004610B0">
            <w:pPr>
              <w:shd w:val="clear" w:color="auto" w:fill="FFFFFF"/>
              <w:spacing w:line="312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:rsidR="004610B0" w:rsidRPr="00BF16F5" w:rsidRDefault="004610B0" w:rsidP="00CE4DE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99D" w:rsidRPr="00BF16F5" w:rsidTr="004610B0">
        <w:tc>
          <w:tcPr>
            <w:tcW w:w="10490" w:type="dxa"/>
            <w:gridSpan w:val="10"/>
            <w:shd w:val="clear" w:color="auto" w:fill="FFFFFF" w:themeFill="background1"/>
          </w:tcPr>
          <w:p w:rsidR="00BF16F5" w:rsidRDefault="001F399D" w:rsidP="00CE4DE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Cybergrafía:</w:t>
            </w:r>
          </w:p>
          <w:p w:rsidR="001F399D" w:rsidRDefault="001F399D" w:rsidP="00CE4DE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hyperlink r:id="rId9" w:history="1">
              <w:r w:rsidR="00BF16F5" w:rsidRPr="00D7639E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http://www.iso27001standard.com/es/que-es-iso-27001/</w:t>
              </w:r>
            </w:hyperlink>
          </w:p>
          <w:p w:rsidR="00BF16F5" w:rsidRPr="00BF16F5" w:rsidRDefault="00B600D4" w:rsidP="00BF16F5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BF16F5" w:rsidRPr="00BF16F5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http://www.jstor.org/action/doBasicSearch?Query=seguridad+informatica&amp;prq=cobit+5.0&amp;group=none&amp;fc=off&amp;acc=off&amp;hp=25&amp;wc=on&amp;so=rel</w:t>
              </w:r>
            </w:hyperlink>
          </w:p>
          <w:p w:rsidR="00BF16F5" w:rsidRPr="00BF16F5" w:rsidRDefault="00B600D4" w:rsidP="00BF16F5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BF16F5" w:rsidRPr="00BF16F5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http://descargadicto.net/ebooks/269718/redusers-seguridad-informaticapdf-mega.html</w:t>
              </w:r>
            </w:hyperlink>
          </w:p>
          <w:p w:rsidR="00BF16F5" w:rsidRPr="00BF16F5" w:rsidRDefault="00B600D4" w:rsidP="00BF16F5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BF16F5" w:rsidRPr="00BF16F5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https://www.isotools.org/2015/09/22/4-documentos-en-pdf-para-aprender-sobre-seguridad-informatica/</w:t>
              </w:r>
            </w:hyperlink>
          </w:p>
          <w:p w:rsidR="00BF16F5" w:rsidRPr="00BF16F5" w:rsidRDefault="00B600D4" w:rsidP="00BF16F5">
            <w:p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BF16F5" w:rsidRPr="00BF16F5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http://www.apser.es/blog/2015/11/02/consejos-utiles-de-seguridad-informatica-en-pdf/</w:t>
              </w:r>
            </w:hyperlink>
          </w:p>
          <w:p w:rsidR="00BF16F5" w:rsidRPr="00BF16F5" w:rsidRDefault="00BF16F5" w:rsidP="00CE4DE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99D" w:rsidRPr="00BF16F5" w:rsidTr="004610B0">
        <w:tc>
          <w:tcPr>
            <w:tcW w:w="10490" w:type="dxa"/>
            <w:gridSpan w:val="10"/>
            <w:shd w:val="clear" w:color="auto" w:fill="FFFFFF" w:themeFill="background1"/>
          </w:tcPr>
          <w:p w:rsidR="001F399D" w:rsidRPr="00BF16F5" w:rsidRDefault="001F399D" w:rsidP="00CE4DE5">
            <w:pPr>
              <w:rPr>
                <w:rFonts w:ascii="Arial" w:hAnsi="Arial" w:cs="Arial"/>
                <w:sz w:val="20"/>
                <w:szCs w:val="20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lastRenderedPageBreak/>
              <w:t>Audiovisuales</w:t>
            </w:r>
          </w:p>
        </w:tc>
      </w:tr>
      <w:tr w:rsidR="001F399D" w:rsidRPr="00BF16F5" w:rsidTr="004610B0">
        <w:tc>
          <w:tcPr>
            <w:tcW w:w="10490" w:type="dxa"/>
            <w:gridSpan w:val="10"/>
            <w:shd w:val="clear" w:color="auto" w:fill="FFFFFF" w:themeFill="background1"/>
          </w:tcPr>
          <w:p w:rsidR="001F399D" w:rsidRPr="00BF16F5" w:rsidRDefault="001F399D" w:rsidP="00CE4DE5">
            <w:pP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  <w:r w:rsidRPr="00BF16F5">
              <w:rPr>
                <w:rFonts w:ascii="Arial" w:hAnsi="Arial" w:cs="Arial"/>
                <w:sz w:val="20"/>
                <w:szCs w:val="20"/>
              </w:rPr>
              <w:t>Enlaces de Internet</w:t>
            </w:r>
          </w:p>
          <w:p w:rsidR="004610B0" w:rsidRPr="00BF16F5" w:rsidRDefault="004610B0" w:rsidP="00CE4DE5">
            <w:pP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</w:p>
          <w:p w:rsidR="004610B0" w:rsidRPr="00BF16F5" w:rsidRDefault="004610B0" w:rsidP="00BF16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B6D21" w:rsidRPr="00BF16F5" w:rsidRDefault="00AB6D21" w:rsidP="005C44D4">
      <w:pPr>
        <w:jc w:val="both"/>
        <w:rPr>
          <w:rFonts w:ascii="Arial" w:hAnsi="Arial" w:cs="Arial"/>
          <w:sz w:val="20"/>
          <w:szCs w:val="20"/>
        </w:rPr>
      </w:pPr>
    </w:p>
    <w:p w:rsidR="00B654FC" w:rsidRPr="00BF16F5" w:rsidRDefault="00B654FC" w:rsidP="005C44D4">
      <w:pPr>
        <w:jc w:val="both"/>
        <w:rPr>
          <w:rFonts w:ascii="Arial" w:hAnsi="Arial" w:cs="Arial"/>
          <w:sz w:val="20"/>
          <w:szCs w:val="20"/>
        </w:rPr>
      </w:pPr>
    </w:p>
    <w:sectPr w:rsidR="00B654FC" w:rsidRPr="00BF16F5" w:rsidSect="004610B0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00E" w:rsidRDefault="001A200E" w:rsidP="00AE669A">
      <w:pPr>
        <w:spacing w:after="0" w:line="240" w:lineRule="auto"/>
      </w:pPr>
      <w:r>
        <w:separator/>
      </w:r>
    </w:p>
  </w:endnote>
  <w:endnote w:type="continuationSeparator" w:id="0">
    <w:p w:rsidR="001A200E" w:rsidRDefault="001A200E" w:rsidP="00AE6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00E" w:rsidRDefault="001A200E" w:rsidP="00AE669A">
      <w:pPr>
        <w:spacing w:after="0" w:line="240" w:lineRule="auto"/>
      </w:pPr>
      <w:r>
        <w:separator/>
      </w:r>
    </w:p>
  </w:footnote>
  <w:footnote w:type="continuationSeparator" w:id="0">
    <w:p w:rsidR="001A200E" w:rsidRDefault="001A200E" w:rsidP="00AE6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69A" w:rsidRDefault="00AE669A">
    <w:pPr>
      <w:pStyle w:val="Encabezado"/>
    </w:pPr>
  </w:p>
  <w:tbl>
    <w:tblPr>
      <w:tblStyle w:val="Tablaconcuadrcula"/>
      <w:tblW w:w="10490" w:type="dxa"/>
      <w:tblInd w:w="-459" w:type="dxa"/>
      <w:tblLook w:val="04A0" w:firstRow="1" w:lastRow="0" w:firstColumn="1" w:lastColumn="0" w:noHBand="0" w:noVBand="1"/>
    </w:tblPr>
    <w:tblGrid>
      <w:gridCol w:w="2479"/>
      <w:gridCol w:w="1895"/>
      <w:gridCol w:w="2096"/>
      <w:gridCol w:w="1377"/>
      <w:gridCol w:w="2643"/>
    </w:tblGrid>
    <w:tr w:rsidR="00AE669A" w:rsidRPr="003F68B7" w:rsidTr="00621FDC">
      <w:trPr>
        <w:trHeight w:val="416"/>
      </w:trPr>
      <w:tc>
        <w:tcPr>
          <w:tcW w:w="2479" w:type="dxa"/>
          <w:vMerge w:val="restart"/>
          <w:tcBorders>
            <w:right w:val="single" w:sz="4" w:space="0" w:color="auto"/>
          </w:tcBorders>
          <w:vAlign w:val="center"/>
        </w:tcPr>
        <w:p w:rsidR="00AE669A" w:rsidRPr="003F68B7" w:rsidRDefault="00AE669A" w:rsidP="00CE4DE5">
          <w:pPr>
            <w:autoSpaceDE w:val="0"/>
            <w:autoSpaceDN w:val="0"/>
            <w:adjustRightInd w:val="0"/>
            <w:ind w:left="266" w:hanging="142"/>
            <w:jc w:val="center"/>
            <w:rPr>
              <w:rFonts w:ascii="Tahoma" w:hAnsi="Tahoma" w:cs="Tahoma"/>
              <w:b/>
              <w:bCs/>
              <w:color w:val="000000"/>
              <w:sz w:val="24"/>
              <w:szCs w:val="24"/>
            </w:rPr>
          </w:pPr>
          <w:r>
            <w:rPr>
              <w:rFonts w:ascii="Tahoma" w:hAnsi="Tahoma" w:cs="Tahoma"/>
              <w:b/>
              <w:bCs/>
              <w:noProof/>
              <w:color w:val="000000"/>
              <w:sz w:val="24"/>
              <w:szCs w:val="24"/>
              <w:lang w:eastAsia="es-CO"/>
            </w:rPr>
            <w:drawing>
              <wp:inline distT="0" distB="0" distL="0" distR="0">
                <wp:extent cx="1061661" cy="381663"/>
                <wp:effectExtent l="0" t="0" r="5715" b="0"/>
                <wp:docPr id="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inpahu2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3281" cy="382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1" w:type="dxa"/>
          <w:gridSpan w:val="4"/>
          <w:vAlign w:val="center"/>
        </w:tcPr>
        <w:p w:rsidR="00AE669A" w:rsidRPr="0029274D" w:rsidRDefault="00AE669A" w:rsidP="00CE4DE5">
          <w:pPr>
            <w:autoSpaceDE w:val="0"/>
            <w:autoSpaceDN w:val="0"/>
            <w:adjustRightInd w:val="0"/>
            <w:jc w:val="center"/>
            <w:rPr>
              <w:rFonts w:ascii="Tahoma" w:hAnsi="Tahoma" w:cs="Tahoma"/>
              <w:b/>
              <w:bCs/>
              <w:color w:val="000000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000000"/>
              <w:sz w:val="16"/>
              <w:szCs w:val="16"/>
            </w:rPr>
            <w:t>ELABORACION  CONTENIDO  PROGRAMATICO</w:t>
          </w:r>
        </w:p>
      </w:tc>
    </w:tr>
    <w:tr w:rsidR="00AE669A" w:rsidRPr="003F68B7" w:rsidTr="00621FDC">
      <w:trPr>
        <w:trHeight w:val="388"/>
      </w:trPr>
      <w:tc>
        <w:tcPr>
          <w:tcW w:w="2479" w:type="dxa"/>
          <w:vMerge/>
          <w:tcBorders>
            <w:right w:val="single" w:sz="4" w:space="0" w:color="auto"/>
          </w:tcBorders>
        </w:tcPr>
        <w:p w:rsidR="00AE669A" w:rsidRPr="003F68B7" w:rsidRDefault="00AE669A" w:rsidP="00CE4DE5">
          <w:pPr>
            <w:autoSpaceDE w:val="0"/>
            <w:autoSpaceDN w:val="0"/>
            <w:adjustRightInd w:val="0"/>
            <w:rPr>
              <w:rFonts w:ascii="Tahoma" w:hAnsi="Tahoma" w:cs="Tahoma"/>
              <w:color w:val="000000"/>
              <w:sz w:val="24"/>
              <w:szCs w:val="24"/>
            </w:rPr>
          </w:pPr>
        </w:p>
      </w:tc>
      <w:tc>
        <w:tcPr>
          <w:tcW w:w="1895" w:type="dxa"/>
          <w:tcBorders>
            <w:right w:val="single" w:sz="4" w:space="0" w:color="auto"/>
          </w:tcBorders>
          <w:vAlign w:val="center"/>
        </w:tcPr>
        <w:p w:rsidR="00AE669A" w:rsidRPr="0029274D" w:rsidRDefault="00AE669A" w:rsidP="00AE669A">
          <w:pPr>
            <w:autoSpaceDE w:val="0"/>
            <w:autoSpaceDN w:val="0"/>
            <w:adjustRightInd w:val="0"/>
            <w:jc w:val="center"/>
            <w:rPr>
              <w:rFonts w:ascii="Tahoma" w:hAnsi="Tahoma" w:cs="Tahoma"/>
              <w:b/>
              <w:bCs/>
              <w:color w:val="000000"/>
              <w:sz w:val="16"/>
              <w:szCs w:val="16"/>
            </w:rPr>
          </w:pPr>
          <w:r w:rsidRPr="0029274D">
            <w:rPr>
              <w:rFonts w:ascii="Tahoma" w:hAnsi="Tahoma" w:cs="Tahoma"/>
              <w:b/>
              <w:color w:val="000000"/>
              <w:sz w:val="16"/>
              <w:szCs w:val="16"/>
            </w:rPr>
            <w:t>CÓDIGO:</w:t>
          </w:r>
          <w:r w:rsidR="008C21CE" w:rsidRPr="008315B9">
            <w:rPr>
              <w:rFonts w:ascii="Tahoma" w:hAnsi="Tahoma" w:cs="Tahoma"/>
              <w:b/>
              <w:color w:val="000000"/>
              <w:sz w:val="16"/>
              <w:szCs w:val="16"/>
            </w:rPr>
            <w:t>GAC-FO-164</w:t>
          </w:r>
        </w:p>
      </w:tc>
      <w:tc>
        <w:tcPr>
          <w:tcW w:w="2096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AE669A" w:rsidRPr="0029274D" w:rsidRDefault="00AE669A" w:rsidP="00AE669A">
          <w:pPr>
            <w:autoSpaceDE w:val="0"/>
            <w:autoSpaceDN w:val="0"/>
            <w:adjustRightInd w:val="0"/>
            <w:rPr>
              <w:rFonts w:ascii="Tahoma" w:hAnsi="Tahoma" w:cs="Tahoma"/>
              <w:b/>
              <w:bCs/>
              <w:color w:val="000000"/>
              <w:sz w:val="16"/>
              <w:szCs w:val="16"/>
            </w:rPr>
          </w:pPr>
          <w:r w:rsidRPr="0029274D">
            <w:rPr>
              <w:rFonts w:ascii="Tahoma" w:hAnsi="Tahoma" w:cs="Tahoma"/>
              <w:b/>
              <w:color w:val="000000"/>
              <w:sz w:val="16"/>
              <w:szCs w:val="16"/>
            </w:rPr>
            <w:t xml:space="preserve">EMISIÓN: </w:t>
          </w:r>
          <w:r>
            <w:rPr>
              <w:rFonts w:ascii="Tahoma" w:hAnsi="Tahoma" w:cs="Tahoma"/>
              <w:b/>
              <w:color w:val="000000"/>
              <w:sz w:val="16"/>
              <w:szCs w:val="16"/>
            </w:rPr>
            <w:t>6</w:t>
          </w:r>
          <w:r w:rsidRPr="00130CBD">
            <w:rPr>
              <w:rFonts w:ascii="Tahoma" w:hAnsi="Tahoma" w:cs="Tahoma"/>
              <w:b/>
              <w:color w:val="000000"/>
              <w:sz w:val="16"/>
              <w:szCs w:val="16"/>
            </w:rPr>
            <w:t>/0</w:t>
          </w:r>
          <w:r>
            <w:rPr>
              <w:rFonts w:ascii="Tahoma" w:hAnsi="Tahoma" w:cs="Tahoma"/>
              <w:b/>
              <w:color w:val="000000"/>
              <w:sz w:val="16"/>
              <w:szCs w:val="16"/>
            </w:rPr>
            <w:t>2</w:t>
          </w:r>
          <w:r w:rsidRPr="00130CBD">
            <w:rPr>
              <w:rFonts w:ascii="Tahoma" w:hAnsi="Tahoma" w:cs="Tahoma"/>
              <w:b/>
              <w:color w:val="000000"/>
              <w:sz w:val="16"/>
              <w:szCs w:val="16"/>
            </w:rPr>
            <w:t>/20</w:t>
          </w:r>
          <w:r>
            <w:rPr>
              <w:rFonts w:ascii="Tahoma" w:hAnsi="Tahoma" w:cs="Tahoma"/>
              <w:b/>
              <w:color w:val="000000"/>
              <w:sz w:val="16"/>
              <w:szCs w:val="16"/>
            </w:rPr>
            <w:t>15</w:t>
          </w:r>
        </w:p>
      </w:tc>
      <w:tc>
        <w:tcPr>
          <w:tcW w:w="1377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AE669A" w:rsidRPr="0029274D" w:rsidRDefault="00AE669A" w:rsidP="00CE4DE5">
          <w:pPr>
            <w:autoSpaceDE w:val="0"/>
            <w:autoSpaceDN w:val="0"/>
            <w:adjustRightInd w:val="0"/>
            <w:jc w:val="center"/>
            <w:rPr>
              <w:rFonts w:ascii="Tahoma" w:hAnsi="Tahoma" w:cs="Tahoma"/>
              <w:b/>
              <w:bCs/>
              <w:color w:val="000000"/>
              <w:sz w:val="16"/>
              <w:szCs w:val="16"/>
            </w:rPr>
          </w:pPr>
          <w:r>
            <w:rPr>
              <w:rFonts w:ascii="Tahoma" w:hAnsi="Tahoma" w:cs="Tahoma"/>
              <w:b/>
              <w:color w:val="000000"/>
              <w:sz w:val="16"/>
              <w:szCs w:val="16"/>
            </w:rPr>
            <w:t>VERSIÓN: 03</w:t>
          </w:r>
        </w:p>
      </w:tc>
      <w:tc>
        <w:tcPr>
          <w:tcW w:w="2643" w:type="dxa"/>
          <w:tcBorders>
            <w:left w:val="single" w:sz="4" w:space="0" w:color="auto"/>
          </w:tcBorders>
          <w:vAlign w:val="center"/>
        </w:tcPr>
        <w:sdt>
          <w:sdtPr>
            <w:rPr>
              <w:rFonts w:ascii="Tahoma" w:hAnsi="Tahoma" w:cs="Tahoma"/>
              <w:b/>
              <w:sz w:val="16"/>
              <w:szCs w:val="16"/>
            </w:rPr>
            <w:id w:val="6411099"/>
            <w:docPartObj>
              <w:docPartGallery w:val="Page Numbers (Top of Page)"/>
              <w:docPartUnique/>
            </w:docPartObj>
          </w:sdtPr>
          <w:sdtEndPr/>
          <w:sdtContent>
            <w:p w:rsidR="00AE669A" w:rsidRPr="0029274D" w:rsidRDefault="00AE669A" w:rsidP="00CE4DE5">
              <w:pPr>
                <w:jc w:val="center"/>
                <w:rPr>
                  <w:rFonts w:ascii="Tahoma" w:hAnsi="Tahoma" w:cs="Tahoma"/>
                  <w:b/>
                  <w:sz w:val="16"/>
                  <w:szCs w:val="16"/>
                </w:rPr>
              </w:pPr>
              <w:r w:rsidRPr="0029274D">
                <w:rPr>
                  <w:rFonts w:ascii="Tahoma" w:hAnsi="Tahoma" w:cs="Tahoma"/>
                  <w:b/>
                  <w:sz w:val="16"/>
                  <w:szCs w:val="16"/>
                </w:rPr>
                <w:t xml:space="preserve">PÁGINA </w:t>
              </w:r>
              <w:r w:rsidR="007B129B" w:rsidRPr="0029274D">
                <w:rPr>
                  <w:rFonts w:ascii="Tahoma" w:hAnsi="Tahoma" w:cs="Tahoma"/>
                  <w:b/>
                  <w:sz w:val="16"/>
                  <w:szCs w:val="16"/>
                </w:rPr>
                <w:fldChar w:fldCharType="begin"/>
              </w:r>
              <w:r w:rsidRPr="0029274D">
                <w:rPr>
                  <w:rFonts w:ascii="Tahoma" w:hAnsi="Tahoma" w:cs="Tahoma"/>
                  <w:b/>
                  <w:sz w:val="16"/>
                  <w:szCs w:val="16"/>
                </w:rPr>
                <w:instrText xml:space="preserve"> PAGE </w:instrText>
              </w:r>
              <w:r w:rsidR="007B129B" w:rsidRPr="0029274D">
                <w:rPr>
                  <w:rFonts w:ascii="Tahoma" w:hAnsi="Tahoma" w:cs="Tahoma"/>
                  <w:b/>
                  <w:sz w:val="16"/>
                  <w:szCs w:val="16"/>
                </w:rPr>
                <w:fldChar w:fldCharType="separate"/>
              </w:r>
              <w:r w:rsidR="00B600D4">
                <w:rPr>
                  <w:rFonts w:ascii="Tahoma" w:hAnsi="Tahoma" w:cs="Tahoma"/>
                  <w:b/>
                  <w:noProof/>
                  <w:sz w:val="16"/>
                  <w:szCs w:val="16"/>
                </w:rPr>
                <w:t>6</w:t>
              </w:r>
              <w:r w:rsidR="007B129B" w:rsidRPr="0029274D">
                <w:rPr>
                  <w:rFonts w:ascii="Tahoma" w:hAnsi="Tahoma" w:cs="Tahoma"/>
                  <w:b/>
                  <w:sz w:val="16"/>
                  <w:szCs w:val="16"/>
                </w:rPr>
                <w:fldChar w:fldCharType="end"/>
              </w:r>
              <w:r w:rsidRPr="0029274D">
                <w:rPr>
                  <w:rFonts w:ascii="Tahoma" w:hAnsi="Tahoma" w:cs="Tahoma"/>
                  <w:b/>
                  <w:sz w:val="16"/>
                  <w:szCs w:val="16"/>
                </w:rPr>
                <w:t xml:space="preserve"> de </w:t>
              </w:r>
              <w:r w:rsidR="007B129B" w:rsidRPr="0029274D">
                <w:rPr>
                  <w:rFonts w:ascii="Tahoma" w:hAnsi="Tahoma" w:cs="Tahoma"/>
                  <w:b/>
                  <w:sz w:val="16"/>
                  <w:szCs w:val="16"/>
                </w:rPr>
                <w:fldChar w:fldCharType="begin"/>
              </w:r>
              <w:r w:rsidRPr="0029274D">
                <w:rPr>
                  <w:rFonts w:ascii="Tahoma" w:hAnsi="Tahoma" w:cs="Tahoma"/>
                  <w:b/>
                  <w:sz w:val="16"/>
                  <w:szCs w:val="16"/>
                </w:rPr>
                <w:instrText xml:space="preserve"> NUMPAGES  </w:instrText>
              </w:r>
              <w:r w:rsidR="007B129B" w:rsidRPr="0029274D">
                <w:rPr>
                  <w:rFonts w:ascii="Tahoma" w:hAnsi="Tahoma" w:cs="Tahoma"/>
                  <w:b/>
                  <w:sz w:val="16"/>
                  <w:szCs w:val="16"/>
                </w:rPr>
                <w:fldChar w:fldCharType="separate"/>
              </w:r>
              <w:r w:rsidR="00B600D4">
                <w:rPr>
                  <w:rFonts w:ascii="Tahoma" w:hAnsi="Tahoma" w:cs="Tahoma"/>
                  <w:b/>
                  <w:noProof/>
                  <w:sz w:val="16"/>
                  <w:szCs w:val="16"/>
                </w:rPr>
                <w:t>6</w:t>
              </w:r>
              <w:r w:rsidR="007B129B" w:rsidRPr="0029274D">
                <w:rPr>
                  <w:rFonts w:ascii="Tahoma" w:hAnsi="Tahoma" w:cs="Tahoma"/>
                  <w:b/>
                  <w:sz w:val="16"/>
                  <w:szCs w:val="16"/>
                </w:rPr>
                <w:fldChar w:fldCharType="end"/>
              </w:r>
            </w:p>
          </w:sdtContent>
        </w:sdt>
      </w:tc>
    </w:tr>
    <w:tr w:rsidR="00AE669A" w:rsidRPr="003F68B7" w:rsidTr="00621FDC">
      <w:trPr>
        <w:trHeight w:val="573"/>
      </w:trPr>
      <w:tc>
        <w:tcPr>
          <w:tcW w:w="4374" w:type="dxa"/>
          <w:gridSpan w:val="2"/>
          <w:tcBorders>
            <w:right w:val="single" w:sz="4" w:space="0" w:color="auto"/>
          </w:tcBorders>
          <w:vAlign w:val="center"/>
        </w:tcPr>
        <w:p w:rsidR="00AE669A" w:rsidRPr="0029274D" w:rsidRDefault="00AE669A" w:rsidP="00CE4DE5">
          <w:pPr>
            <w:autoSpaceDE w:val="0"/>
            <w:autoSpaceDN w:val="0"/>
            <w:adjustRightInd w:val="0"/>
            <w:jc w:val="center"/>
            <w:rPr>
              <w:rFonts w:ascii="Tahoma" w:hAnsi="Tahoma" w:cs="Tahoma"/>
              <w:b/>
              <w:color w:val="000000"/>
              <w:sz w:val="16"/>
              <w:szCs w:val="16"/>
            </w:rPr>
          </w:pPr>
          <w:r w:rsidRPr="0029274D">
            <w:rPr>
              <w:rFonts w:ascii="Tahoma" w:hAnsi="Tahoma" w:cs="Tahoma"/>
              <w:b/>
              <w:color w:val="000000"/>
              <w:sz w:val="16"/>
              <w:szCs w:val="16"/>
            </w:rPr>
            <w:t xml:space="preserve">MACROPROCESO: </w:t>
          </w:r>
          <w:r w:rsidRPr="00130CBD">
            <w:rPr>
              <w:rFonts w:ascii="Tahoma" w:hAnsi="Tahoma" w:cs="Tahoma"/>
              <w:b/>
              <w:color w:val="000000"/>
              <w:sz w:val="16"/>
              <w:szCs w:val="16"/>
            </w:rPr>
            <w:t>PRESTACIÓN DEL SERVICIO</w:t>
          </w:r>
        </w:p>
      </w:tc>
      <w:tc>
        <w:tcPr>
          <w:tcW w:w="3473" w:type="dxa"/>
          <w:gridSpan w:val="2"/>
          <w:tcBorders>
            <w:left w:val="single" w:sz="4" w:space="0" w:color="auto"/>
            <w:right w:val="single" w:sz="4" w:space="0" w:color="auto"/>
          </w:tcBorders>
          <w:vAlign w:val="center"/>
        </w:tcPr>
        <w:p w:rsidR="00AE669A" w:rsidRPr="0029274D" w:rsidRDefault="00AE669A" w:rsidP="00CE4DE5">
          <w:pPr>
            <w:autoSpaceDE w:val="0"/>
            <w:autoSpaceDN w:val="0"/>
            <w:adjustRightInd w:val="0"/>
            <w:jc w:val="center"/>
            <w:rPr>
              <w:rFonts w:ascii="Tahoma" w:hAnsi="Tahoma" w:cs="Tahoma"/>
              <w:b/>
              <w:color w:val="000000"/>
              <w:sz w:val="16"/>
              <w:szCs w:val="16"/>
            </w:rPr>
          </w:pPr>
          <w:r w:rsidRPr="0029274D">
            <w:rPr>
              <w:rFonts w:ascii="Tahoma" w:hAnsi="Tahoma" w:cs="Tahoma"/>
              <w:b/>
              <w:color w:val="000000"/>
              <w:sz w:val="16"/>
              <w:szCs w:val="16"/>
            </w:rPr>
            <w:t xml:space="preserve">PROCESO: </w:t>
          </w:r>
          <w:r>
            <w:rPr>
              <w:rFonts w:ascii="Tahoma" w:hAnsi="Tahoma" w:cs="Tahoma"/>
              <w:b/>
              <w:color w:val="000000"/>
              <w:sz w:val="16"/>
              <w:szCs w:val="16"/>
            </w:rPr>
            <w:t>GESTION ACADEMICA</w:t>
          </w:r>
        </w:p>
      </w:tc>
      <w:tc>
        <w:tcPr>
          <w:tcW w:w="2643" w:type="dxa"/>
          <w:tcBorders>
            <w:left w:val="single" w:sz="4" w:space="0" w:color="auto"/>
          </w:tcBorders>
          <w:vAlign w:val="center"/>
        </w:tcPr>
        <w:p w:rsidR="00AE669A" w:rsidRPr="0029274D" w:rsidRDefault="00AE669A" w:rsidP="00CE4DE5">
          <w:pPr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29274D">
            <w:rPr>
              <w:rFonts w:ascii="Tahoma" w:hAnsi="Tahoma" w:cs="Tahoma"/>
              <w:b/>
              <w:sz w:val="16"/>
              <w:szCs w:val="16"/>
            </w:rPr>
            <w:t xml:space="preserve">SUBPROCESO: </w:t>
          </w:r>
          <w:r>
            <w:rPr>
              <w:rFonts w:ascii="Tahoma" w:hAnsi="Tahoma" w:cs="Tahoma"/>
              <w:b/>
              <w:sz w:val="16"/>
              <w:szCs w:val="16"/>
            </w:rPr>
            <w:t>MEJORAMIENTO CURRICULAR</w:t>
          </w:r>
        </w:p>
      </w:tc>
    </w:tr>
  </w:tbl>
  <w:p w:rsidR="00AE669A" w:rsidRDefault="00AE669A">
    <w:pPr>
      <w:pStyle w:val="Encabezado"/>
    </w:pPr>
  </w:p>
  <w:p w:rsidR="00AE669A" w:rsidRDefault="00AE66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B37"/>
    <w:multiLevelType w:val="hybridMultilevel"/>
    <w:tmpl w:val="0FA6B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57896"/>
    <w:multiLevelType w:val="multilevel"/>
    <w:tmpl w:val="5B288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DE65F55"/>
    <w:multiLevelType w:val="hybridMultilevel"/>
    <w:tmpl w:val="1D4A0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A550F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61B06DA"/>
    <w:multiLevelType w:val="hybridMultilevel"/>
    <w:tmpl w:val="01B848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D6E37"/>
    <w:multiLevelType w:val="hybridMultilevel"/>
    <w:tmpl w:val="261428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36271"/>
    <w:multiLevelType w:val="multilevel"/>
    <w:tmpl w:val="981E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C01BC8"/>
    <w:multiLevelType w:val="hybridMultilevel"/>
    <w:tmpl w:val="F2D684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B1FA0"/>
    <w:multiLevelType w:val="hybridMultilevel"/>
    <w:tmpl w:val="F3DCFB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C7"/>
    <w:rsid w:val="000158C6"/>
    <w:rsid w:val="00024914"/>
    <w:rsid w:val="000444B4"/>
    <w:rsid w:val="00050D67"/>
    <w:rsid w:val="000520E6"/>
    <w:rsid w:val="000A57F4"/>
    <w:rsid w:val="000D20D9"/>
    <w:rsid w:val="000D29A5"/>
    <w:rsid w:val="000E03CC"/>
    <w:rsid w:val="000F1AB8"/>
    <w:rsid w:val="00100265"/>
    <w:rsid w:val="00103CDF"/>
    <w:rsid w:val="001113A2"/>
    <w:rsid w:val="00127290"/>
    <w:rsid w:val="00144E10"/>
    <w:rsid w:val="00174994"/>
    <w:rsid w:val="001A200E"/>
    <w:rsid w:val="001B49F9"/>
    <w:rsid w:val="001D3EBC"/>
    <w:rsid w:val="001F399D"/>
    <w:rsid w:val="0023721A"/>
    <w:rsid w:val="002715FF"/>
    <w:rsid w:val="002738A8"/>
    <w:rsid w:val="002A0B57"/>
    <w:rsid w:val="002A4759"/>
    <w:rsid w:val="002B37D0"/>
    <w:rsid w:val="002D1AEC"/>
    <w:rsid w:val="002F645D"/>
    <w:rsid w:val="003705AE"/>
    <w:rsid w:val="00392F0A"/>
    <w:rsid w:val="003B40BF"/>
    <w:rsid w:val="003B441A"/>
    <w:rsid w:val="003F7CAA"/>
    <w:rsid w:val="00410F74"/>
    <w:rsid w:val="00445A8B"/>
    <w:rsid w:val="004610B0"/>
    <w:rsid w:val="004619F9"/>
    <w:rsid w:val="00463178"/>
    <w:rsid w:val="0050447E"/>
    <w:rsid w:val="00536ADA"/>
    <w:rsid w:val="00597CF3"/>
    <w:rsid w:val="005C44D4"/>
    <w:rsid w:val="006108EB"/>
    <w:rsid w:val="00621FDC"/>
    <w:rsid w:val="006471EB"/>
    <w:rsid w:val="00661865"/>
    <w:rsid w:val="00670252"/>
    <w:rsid w:val="006B13CA"/>
    <w:rsid w:val="006B7061"/>
    <w:rsid w:val="00736A2F"/>
    <w:rsid w:val="00762BDE"/>
    <w:rsid w:val="00784263"/>
    <w:rsid w:val="00786B21"/>
    <w:rsid w:val="007918D4"/>
    <w:rsid w:val="007B129B"/>
    <w:rsid w:val="007B2C5C"/>
    <w:rsid w:val="007C37ED"/>
    <w:rsid w:val="007F3435"/>
    <w:rsid w:val="00876185"/>
    <w:rsid w:val="00877F23"/>
    <w:rsid w:val="0088023E"/>
    <w:rsid w:val="00885294"/>
    <w:rsid w:val="008A228F"/>
    <w:rsid w:val="008A3FB8"/>
    <w:rsid w:val="008B3951"/>
    <w:rsid w:val="008C21CE"/>
    <w:rsid w:val="008E7329"/>
    <w:rsid w:val="00910848"/>
    <w:rsid w:val="00910AEE"/>
    <w:rsid w:val="00910CEA"/>
    <w:rsid w:val="00925B05"/>
    <w:rsid w:val="0099371F"/>
    <w:rsid w:val="009C799D"/>
    <w:rsid w:val="009F6F22"/>
    <w:rsid w:val="00A46C31"/>
    <w:rsid w:val="00A81089"/>
    <w:rsid w:val="00AB6D21"/>
    <w:rsid w:val="00AE5562"/>
    <w:rsid w:val="00AE669A"/>
    <w:rsid w:val="00B00D9E"/>
    <w:rsid w:val="00B1712E"/>
    <w:rsid w:val="00B3101A"/>
    <w:rsid w:val="00B4420E"/>
    <w:rsid w:val="00B600D4"/>
    <w:rsid w:val="00B654FC"/>
    <w:rsid w:val="00B71CAE"/>
    <w:rsid w:val="00B76F0E"/>
    <w:rsid w:val="00B8228B"/>
    <w:rsid w:val="00BA0734"/>
    <w:rsid w:val="00BA2A99"/>
    <w:rsid w:val="00BA6ABD"/>
    <w:rsid w:val="00BB6380"/>
    <w:rsid w:val="00BE11D3"/>
    <w:rsid w:val="00BF16F5"/>
    <w:rsid w:val="00C165E4"/>
    <w:rsid w:val="00C54FC7"/>
    <w:rsid w:val="00C7300D"/>
    <w:rsid w:val="00C83DE9"/>
    <w:rsid w:val="00CD0EDA"/>
    <w:rsid w:val="00CF2EB6"/>
    <w:rsid w:val="00D032C1"/>
    <w:rsid w:val="00D146F9"/>
    <w:rsid w:val="00D1613A"/>
    <w:rsid w:val="00D33B42"/>
    <w:rsid w:val="00D73C77"/>
    <w:rsid w:val="00DC4273"/>
    <w:rsid w:val="00DD41F1"/>
    <w:rsid w:val="00DF1B48"/>
    <w:rsid w:val="00DF2E75"/>
    <w:rsid w:val="00DF7FBA"/>
    <w:rsid w:val="00E02593"/>
    <w:rsid w:val="00E03B65"/>
    <w:rsid w:val="00E14C20"/>
    <w:rsid w:val="00E16DB9"/>
    <w:rsid w:val="00E34C7E"/>
    <w:rsid w:val="00E45C92"/>
    <w:rsid w:val="00E544F4"/>
    <w:rsid w:val="00E60B83"/>
    <w:rsid w:val="00E70B11"/>
    <w:rsid w:val="00E804ED"/>
    <w:rsid w:val="00F00191"/>
    <w:rsid w:val="00F073A3"/>
    <w:rsid w:val="00F0770C"/>
    <w:rsid w:val="00F16EE2"/>
    <w:rsid w:val="00F47D03"/>
    <w:rsid w:val="00F53363"/>
    <w:rsid w:val="00F55E4D"/>
    <w:rsid w:val="00FA7827"/>
    <w:rsid w:val="00FD7E8B"/>
    <w:rsid w:val="00FF3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5:docId w15:val="{7B116788-1FC7-4ED0-A1B2-7D7B26F9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D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1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9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158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8A22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22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22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22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228F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B6D2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66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69A"/>
  </w:style>
  <w:style w:type="paragraph" w:styleId="Piedepgina">
    <w:name w:val="footer"/>
    <w:basedOn w:val="Normal"/>
    <w:link w:val="PiedepginaCar"/>
    <w:uiPriority w:val="99"/>
    <w:unhideWhenUsed/>
    <w:rsid w:val="00AE66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69A"/>
  </w:style>
  <w:style w:type="paragraph" w:styleId="Textoindependiente">
    <w:name w:val="Body Text"/>
    <w:basedOn w:val="Normal"/>
    <w:link w:val="TextoindependienteCar"/>
    <w:uiPriority w:val="99"/>
    <w:unhideWhenUsed/>
    <w:rsid w:val="00597CF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97CF3"/>
    <w:rPr>
      <w:rFonts w:ascii="Verdana" w:eastAsia="Times New Roman" w:hAnsi="Verdana" w:cs="Times New Roman"/>
      <w:sz w:val="20"/>
      <w:szCs w:val="20"/>
    </w:rPr>
  </w:style>
  <w:style w:type="paragraph" w:customStyle="1" w:styleId="western">
    <w:name w:val="western"/>
    <w:basedOn w:val="Normal"/>
    <w:rsid w:val="003705A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Caption2">
    <w:name w:val="Caption2"/>
    <w:basedOn w:val="Normal"/>
    <w:rsid w:val="00F00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color="000000"/>
      <w:lang w:eastAsia="zh-CN"/>
    </w:rPr>
  </w:style>
  <w:style w:type="paragraph" w:customStyle="1" w:styleId="Default">
    <w:name w:val="Default"/>
    <w:uiPriority w:val="99"/>
    <w:rsid w:val="00F00191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16EE2"/>
    <w:rPr>
      <w:b/>
      <w:bCs/>
    </w:rPr>
  </w:style>
  <w:style w:type="character" w:customStyle="1" w:styleId="apple-converted-space">
    <w:name w:val="apple-converted-space"/>
    <w:basedOn w:val="Fuentedeprrafopredeter"/>
    <w:rsid w:val="00F16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apser.es/blog/2015/11/02/consejos-utiles-de-seguridad-informatica-en-pd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sotools.org/2015/09/22/4-documentos-en-pdf-para-aprender-sobre-seguridad-informatic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scargadicto.net/ebooks/269718/redusers-seguridad-informaticapdf-mega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jstor.org/action/doBasicSearch?Query=seguridad+informatica&amp;prq=cobit+5.0&amp;group=none&amp;fc=off&amp;acc=off&amp;hp=25&amp;wc=on&amp;so=re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so27001standard.com/es/que-es-iso-27001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1A8C1-F11B-46D8-976E-D95DC33C4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1949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Johana Tibavija Rodriguez</dc:creator>
  <cp:lastModifiedBy>USER</cp:lastModifiedBy>
  <cp:revision>5</cp:revision>
  <dcterms:created xsi:type="dcterms:W3CDTF">2016-06-02T02:39:00Z</dcterms:created>
  <dcterms:modified xsi:type="dcterms:W3CDTF">2016-06-09T00:23:00Z</dcterms:modified>
</cp:coreProperties>
</file>