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roofErr w:type="spellStart"/>
      <w:r>
        <w:t>HomeWork2</w:t>
      </w:r>
      <w:proofErr w:type="spellEnd"/>
    </w:p>
    <w:p>
      <w:r>
        <w:t xml:space="preserve"> </w:t>
      </w:r>
    </w:p>
    <w:p>
      <w:r>
        <w:t>Problem 1. (</w:t>
      </w:r>
      <w:proofErr w:type="spellStart"/>
      <w:r>
        <w:t>2pt</w:t>
      </w:r>
      <w:proofErr w:type="spellEnd"/>
      <w:r>
        <w:t xml:space="preserve">) Pick your </w:t>
      </w:r>
      <w:proofErr w:type="spellStart"/>
      <w:r>
        <w:t>favourite</w:t>
      </w:r>
      <w:proofErr w:type="spellEnd"/>
      <w:r>
        <w:t xml:space="preserve"> result in our class and state your reason.</w:t>
      </w:r>
    </w:p>
    <w:p>
      <w:r>
        <w:t xml:space="preserve">My </w:t>
      </w:r>
      <w:proofErr w:type="spellStart"/>
      <w:r>
        <w:t>favourite</w:t>
      </w:r>
      <w:proofErr w:type="spellEnd"/>
      <w:r>
        <w:t xml:space="preserve"> result is </w:t>
      </w:r>
      <w:proofErr w:type="spellStart"/>
      <w:r>
        <w:t>EFX</w:t>
      </w:r>
      <w:proofErr w:type="spellEnd"/>
      <w:r>
        <w:t xml:space="preserve"> which means Envy Freeness up to any Good. Exactly what it is that A is </w:t>
      </w:r>
      <w:proofErr w:type="spellStart"/>
      <w:r>
        <w:t>EFX</w:t>
      </w:r>
      <w:proofErr w:type="spellEnd"/>
      <w:r>
        <w:t xml:space="preserve"> if for all </w:t>
      </w:r>
      <w:proofErr w:type="spellStart"/>
      <w:r>
        <w:t>i,j</w:t>
      </w:r>
      <w:proofErr w:type="spellEnd"/>
      <w:r>
        <w:t xml:space="preserve"> we always have vi(Ai)</w:t>
      </w:r>
      <w:r>
        <w:rPr>
          <w:rFonts w:ascii="宋体" w:eastAsia="宋体" w:hAnsi="宋体" w:cs="宋体" w:hint="eastAsia"/>
        </w:rPr>
        <w:t>≥</w:t>
      </w:r>
      <w:r>
        <w:t>vi(</w:t>
      </w:r>
      <w:proofErr w:type="spellStart"/>
      <w:r>
        <w:t>Aj</w:t>
      </w:r>
      <w:proofErr w:type="spellEnd"/>
      <w:r>
        <w:t xml:space="preserve">\{g}) for all g </w:t>
      </w:r>
      <w:r>
        <w:rPr>
          <w:rFonts w:ascii="宋体" w:eastAsia="宋体" w:hAnsi="宋体" w:cs="宋体" w:hint="eastAsia"/>
        </w:rPr>
        <w:t>∈</w:t>
      </w:r>
      <w:proofErr w:type="spellStart"/>
      <w:r>
        <w:t>Aj</w:t>
      </w:r>
      <w:proofErr w:type="spellEnd"/>
      <w:r>
        <w:t>. From this viewpoint, we don’t need to allocate rigorously to make envy-freeness. What you need to do to reduce jealousy is to hide the most valuable good for the other one. I think it is an interesting and meaningful thing and we can also study it from different fields to maximize envy free.</w:t>
      </w:r>
    </w:p>
    <w:p>
      <w:proofErr w:type="spellStart"/>
      <w:r>
        <w:t>Problem2</w:t>
      </w:r>
      <w:proofErr w:type="spellEnd"/>
      <w:r>
        <w:t>.</w:t>
      </w:r>
    </w:p>
    <w:p>
      <w:r>
        <w:t>1.</w:t>
      </w:r>
    </w:p>
    <w:p>
      <w:pPr>
        <w:rPr>
          <w:rFonts w:eastAsiaTheme="minorEastAsia"/>
          <w:lang w:eastAsia="zh-CN"/>
        </w:rPr>
      </w:pPr>
      <w:r>
        <w:rPr>
          <w:rFonts w:eastAsiaTheme="minorEastAsia" w:hint="eastAsia"/>
          <w:lang w:eastAsia="zh-CN"/>
        </w:rPr>
        <w:t>We</w:t>
      </w:r>
      <w:r>
        <w:rPr>
          <w:rFonts w:eastAsiaTheme="minorEastAsia"/>
          <w:lang w:eastAsia="zh-CN"/>
        </w:rPr>
        <w:t xml:space="preserve"> also know some inequation such as v(S)</w:t>
      </w:r>
      <w:r>
        <w:rPr>
          <w:rFonts w:eastAsiaTheme="minorEastAsia" w:hint="eastAsia"/>
          <w:lang w:eastAsia="zh-CN"/>
        </w:rPr>
        <w:t>≤</w:t>
      </w:r>
      <w:r>
        <w:rPr>
          <w:rFonts w:eastAsiaTheme="minorEastAsia"/>
          <w:lang w:eastAsia="zh-CN"/>
        </w:rPr>
        <w:t>v(T),  v(</w:t>
      </w:r>
      <w:proofErr w:type="spellStart"/>
      <w:r>
        <w:rPr>
          <w:rFonts w:eastAsiaTheme="minorEastAsia"/>
          <w:lang w:eastAsia="zh-CN"/>
        </w:rPr>
        <w:t>S+j</w:t>
      </w:r>
      <w:proofErr w:type="spellEnd"/>
      <w:r>
        <w:rPr>
          <w:rFonts w:eastAsiaTheme="minorEastAsia"/>
          <w:lang w:eastAsia="zh-CN"/>
        </w:rPr>
        <w:t>)=v({j}</w:t>
      </w:r>
      <w:r>
        <w:rPr>
          <w:rFonts w:eastAsiaTheme="minorEastAsia" w:hint="eastAsia"/>
          <w:lang w:eastAsia="zh-CN"/>
        </w:rPr>
        <w:t>∪</w:t>
      </w:r>
      <w:r>
        <w:rPr>
          <w:rFonts w:eastAsiaTheme="minorEastAsia"/>
          <w:lang w:eastAsia="zh-CN"/>
        </w:rPr>
        <w:t>S).</w:t>
      </w:r>
    </w:p>
    <w:p>
      <w:pPr>
        <w:rPr>
          <w:rFonts w:eastAsiaTheme="minorEastAsia"/>
          <w:lang w:eastAsia="zh-CN"/>
        </w:rPr>
      </w:pPr>
      <w:r>
        <w:rPr>
          <w:rFonts w:eastAsiaTheme="minorEastAsia" w:hint="eastAsia"/>
          <w:lang w:eastAsia="zh-CN"/>
        </w:rPr>
        <w:t>S</w:t>
      </w:r>
      <w:r>
        <w:rPr>
          <w:rFonts w:eastAsiaTheme="minorEastAsia"/>
          <w:lang w:eastAsia="zh-CN"/>
        </w:rPr>
        <w:t xml:space="preserve">o let us use the inequation condition in the title and then we can have </w:t>
      </w:r>
    </w:p>
    <w:p>
      <w:pPr>
        <w:rPr>
          <w:rFonts w:eastAsiaTheme="minorEastAsia"/>
          <w:lang w:eastAsia="zh-CN"/>
        </w:rPr>
      </w:pPr>
      <w:r>
        <w:rPr>
          <w:rFonts w:eastAsiaTheme="minorEastAsia"/>
          <w:lang w:eastAsia="zh-CN"/>
        </w:rPr>
        <w:t>v(</w:t>
      </w:r>
      <w:proofErr w:type="spellStart"/>
      <w:r>
        <w:rPr>
          <w:rFonts w:eastAsiaTheme="minorEastAsia"/>
          <w:lang w:eastAsia="zh-CN"/>
        </w:rPr>
        <w:t>S+j</w:t>
      </w:r>
      <w:proofErr w:type="spellEnd"/>
      <w:r>
        <w:rPr>
          <w:rFonts w:eastAsiaTheme="minorEastAsia"/>
          <w:lang w:eastAsia="zh-CN"/>
        </w:rPr>
        <w:t>)+v(T)</w:t>
      </w:r>
      <w:r>
        <w:rPr>
          <w:rFonts w:eastAsiaTheme="minorEastAsia" w:hint="eastAsia"/>
          <w:lang w:eastAsia="zh-CN"/>
        </w:rPr>
        <w:t>≥</w:t>
      </w:r>
      <w:r>
        <w:rPr>
          <w:rFonts w:eastAsiaTheme="minorEastAsia"/>
          <w:lang w:eastAsia="zh-CN"/>
        </w:rPr>
        <w:t>v({j}</w:t>
      </w:r>
      <w:r>
        <w:rPr>
          <w:rFonts w:eastAsiaTheme="minorEastAsia" w:hint="eastAsia"/>
          <w:lang w:eastAsia="zh-CN"/>
        </w:rPr>
        <w:t>∪</w:t>
      </w:r>
      <w:r>
        <w:rPr>
          <w:rFonts w:eastAsiaTheme="minorEastAsia"/>
          <w:lang w:eastAsia="zh-CN"/>
        </w:rPr>
        <w:t>S</w:t>
      </w:r>
      <w:r>
        <w:rPr>
          <w:rFonts w:eastAsiaTheme="minorEastAsia" w:hint="eastAsia"/>
          <w:lang w:eastAsia="zh-CN"/>
        </w:rPr>
        <w:t>∪</w:t>
      </w:r>
      <w:r>
        <w:rPr>
          <w:rFonts w:eastAsiaTheme="minorEastAsia"/>
          <w:lang w:eastAsia="zh-CN"/>
        </w:rPr>
        <w:t>T</w:t>
      </w:r>
      <w:r>
        <w:rPr>
          <w:rFonts w:eastAsiaTheme="minorEastAsia"/>
          <w:lang w:eastAsia="zh-CN"/>
        </w:rPr>
        <w:t>)</w:t>
      </w:r>
      <w:r>
        <w:rPr>
          <w:rFonts w:eastAsiaTheme="minorEastAsia"/>
          <w:lang w:eastAsia="zh-CN"/>
        </w:rPr>
        <w:t>+v((S</w:t>
      </w:r>
      <w:r>
        <w:rPr>
          <w:rFonts w:eastAsiaTheme="minorEastAsia" w:hint="eastAsia"/>
          <w:lang w:eastAsia="zh-CN"/>
        </w:rPr>
        <w:t>∪</w:t>
      </w:r>
      <w:r>
        <w:rPr>
          <w:rFonts w:eastAsiaTheme="minorEastAsia"/>
          <w:lang w:eastAsia="zh-CN"/>
        </w:rPr>
        <w:t>{j})</w:t>
      </w:r>
      <w:r>
        <w:rPr>
          <w:rFonts w:eastAsiaTheme="minorEastAsia" w:hint="eastAsia"/>
          <w:lang w:eastAsia="zh-CN"/>
        </w:rPr>
        <w:t>∩</w:t>
      </w:r>
      <w:r>
        <w:rPr>
          <w:rFonts w:eastAsiaTheme="minorEastAsia" w:hint="eastAsia"/>
          <w:lang w:eastAsia="zh-CN"/>
        </w:rPr>
        <w:t>T</w:t>
      </w:r>
      <w:r>
        <w:rPr>
          <w:rFonts w:eastAsiaTheme="minorEastAsia"/>
          <w:lang w:eastAsia="zh-CN"/>
        </w:rPr>
        <w:t>).</w:t>
      </w:r>
    </w:p>
    <w:p>
      <w:pPr>
        <w:rPr>
          <w:rFonts w:eastAsiaTheme="minorEastAsia"/>
          <w:lang w:eastAsia="zh-CN"/>
        </w:rPr>
      </w:pPr>
      <w:r>
        <w:rPr>
          <w:rFonts w:eastAsiaTheme="minorEastAsia"/>
          <w:lang w:eastAsia="zh-CN"/>
        </w:rPr>
        <w:t xml:space="preserve">Forward, it can be </w:t>
      </w:r>
      <w:r>
        <w:rPr>
          <w:rFonts w:eastAsiaTheme="minorEastAsia"/>
          <w:lang w:eastAsia="zh-CN"/>
        </w:rPr>
        <w:t>v(</w:t>
      </w:r>
      <w:proofErr w:type="spellStart"/>
      <w:r>
        <w:rPr>
          <w:rFonts w:eastAsiaTheme="minorEastAsia"/>
          <w:lang w:eastAsia="zh-CN"/>
        </w:rPr>
        <w:t>S+j</w:t>
      </w:r>
      <w:proofErr w:type="spellEnd"/>
      <w:r>
        <w:rPr>
          <w:rFonts w:eastAsiaTheme="minorEastAsia"/>
          <w:lang w:eastAsia="zh-CN"/>
        </w:rPr>
        <w:t>)+v(T)</w:t>
      </w:r>
      <w:r>
        <w:rPr>
          <w:rFonts w:eastAsiaTheme="minorEastAsia" w:hint="eastAsia"/>
          <w:lang w:eastAsia="zh-CN"/>
        </w:rPr>
        <w:t>≥</w:t>
      </w:r>
      <w:r>
        <w:rPr>
          <w:rFonts w:eastAsiaTheme="minorEastAsia"/>
          <w:lang w:eastAsia="zh-CN"/>
        </w:rPr>
        <w:t>v({j}</w:t>
      </w:r>
      <w:r>
        <w:rPr>
          <w:rFonts w:eastAsiaTheme="minorEastAsia" w:hint="eastAsia"/>
          <w:lang w:eastAsia="zh-CN"/>
        </w:rPr>
        <w:t>∪</w:t>
      </w:r>
      <w:r>
        <w:rPr>
          <w:rFonts w:eastAsiaTheme="minorEastAsia"/>
          <w:lang w:eastAsia="zh-CN"/>
        </w:rPr>
        <w:t>S</w:t>
      </w:r>
      <w:r>
        <w:rPr>
          <w:rFonts w:eastAsiaTheme="minorEastAsia" w:hint="eastAsia"/>
          <w:lang w:eastAsia="zh-CN"/>
        </w:rPr>
        <w:t>∪</w:t>
      </w:r>
      <w:r>
        <w:rPr>
          <w:rFonts w:eastAsiaTheme="minorEastAsia"/>
          <w:lang w:eastAsia="zh-CN"/>
        </w:rPr>
        <w:t>T)+v((S</w:t>
      </w:r>
      <w:r>
        <w:rPr>
          <w:rFonts w:eastAsiaTheme="minorEastAsia" w:hint="eastAsia"/>
          <w:lang w:eastAsia="zh-CN"/>
        </w:rPr>
        <w:t>∪</w:t>
      </w:r>
      <w:r>
        <w:rPr>
          <w:rFonts w:eastAsiaTheme="minorEastAsia"/>
          <w:lang w:eastAsia="zh-CN"/>
        </w:rPr>
        <w:t>{j})</w:t>
      </w:r>
      <w:r>
        <w:rPr>
          <w:rFonts w:eastAsiaTheme="minorEastAsia" w:hint="eastAsia"/>
          <w:lang w:eastAsia="zh-CN"/>
        </w:rPr>
        <w:t>∩</w:t>
      </w:r>
      <w:r>
        <w:rPr>
          <w:rFonts w:eastAsiaTheme="minorEastAsia" w:hint="eastAsia"/>
          <w:lang w:eastAsia="zh-CN"/>
        </w:rPr>
        <w:t>T</w:t>
      </w:r>
      <w:r>
        <w:rPr>
          <w:rFonts w:eastAsiaTheme="minorEastAsia"/>
          <w:lang w:eastAsia="zh-CN"/>
        </w:rPr>
        <w:t>)</w:t>
      </w:r>
      <w:r>
        <w:rPr>
          <w:rFonts w:eastAsiaTheme="minorEastAsia"/>
          <w:lang w:eastAsia="zh-CN"/>
        </w:rPr>
        <w:t>=v(</w:t>
      </w:r>
      <w:proofErr w:type="spellStart"/>
      <w:r>
        <w:rPr>
          <w:rFonts w:eastAsiaTheme="minorEastAsia"/>
          <w:lang w:eastAsia="zh-CN"/>
        </w:rPr>
        <w:t>T+j</w:t>
      </w:r>
      <w:proofErr w:type="spellEnd"/>
      <w:r>
        <w:rPr>
          <w:rFonts w:eastAsiaTheme="minorEastAsia"/>
          <w:lang w:eastAsia="zh-CN"/>
        </w:rPr>
        <w:t>)+v(S).</w:t>
      </w:r>
    </w:p>
    <w:p>
      <w:pPr>
        <w:rPr>
          <w:rFonts w:eastAsiaTheme="minorEastAsia"/>
          <w:lang w:eastAsia="zh-CN"/>
        </w:rPr>
      </w:pPr>
      <w:r>
        <w:rPr>
          <w:rFonts w:eastAsiaTheme="minorEastAsia"/>
          <w:lang w:eastAsia="zh-CN"/>
        </w:rPr>
        <w:t>After exchanging the values of the two sides of the inequality</w:t>
      </w:r>
      <w:r>
        <w:rPr>
          <w:rFonts w:eastAsiaTheme="minorEastAsia"/>
          <w:lang w:eastAsia="zh-CN"/>
        </w:rPr>
        <w:t xml:space="preserve">, we can have </w:t>
      </w:r>
    </w:p>
    <w:p>
      <w:pPr>
        <w:rPr>
          <w:rFonts w:eastAsiaTheme="minorEastAsia"/>
          <w:lang w:eastAsia="zh-CN"/>
        </w:rPr>
      </w:pPr>
      <w:r>
        <w:rPr>
          <w:rFonts w:eastAsiaTheme="minorEastAsia"/>
          <w:lang w:eastAsia="zh-CN"/>
        </w:rPr>
        <w:t>v(</w:t>
      </w:r>
      <w:proofErr w:type="spellStart"/>
      <w:r>
        <w:rPr>
          <w:rFonts w:eastAsiaTheme="minorEastAsia"/>
          <w:lang w:eastAsia="zh-CN"/>
        </w:rPr>
        <w:t>S+j</w:t>
      </w:r>
      <w:proofErr w:type="spellEnd"/>
      <w:r>
        <w:rPr>
          <w:rFonts w:eastAsiaTheme="minorEastAsia"/>
          <w:lang w:eastAsia="zh-CN"/>
        </w:rPr>
        <w:t>)-v(S)</w:t>
      </w:r>
      <w:r>
        <w:rPr>
          <w:rFonts w:eastAsiaTheme="minorEastAsia" w:hint="eastAsia"/>
          <w:lang w:eastAsia="zh-CN"/>
        </w:rPr>
        <w:t>≥</w:t>
      </w:r>
      <w:r>
        <w:rPr>
          <w:rFonts w:eastAsiaTheme="minorEastAsia"/>
          <w:lang w:eastAsia="zh-CN"/>
        </w:rPr>
        <w:t>v(</w:t>
      </w:r>
      <w:proofErr w:type="spellStart"/>
      <w:r>
        <w:rPr>
          <w:rFonts w:eastAsiaTheme="minorEastAsia"/>
          <w:lang w:eastAsia="zh-CN"/>
        </w:rPr>
        <w:t>T+j</w:t>
      </w:r>
      <w:proofErr w:type="spellEnd"/>
      <w:r>
        <w:rPr>
          <w:rFonts w:eastAsiaTheme="minorEastAsia"/>
          <w:lang w:eastAsia="zh-CN"/>
        </w:rPr>
        <w:t>)-v(T).</w:t>
      </w:r>
    </w:p>
    <w:p>
      <w:pPr>
        <w:rPr>
          <w:rFonts w:eastAsiaTheme="minorEastAsia"/>
          <w:lang w:eastAsia="zh-CN"/>
        </w:rPr>
      </w:pPr>
      <w:r>
        <w:rPr>
          <w:rFonts w:eastAsiaTheme="minorEastAsia"/>
          <w:lang w:eastAsia="zh-CN"/>
        </w:rPr>
        <w:t xml:space="preserve">Since v(T)&gt;v(S)&gt;0, we can </w:t>
      </w:r>
      <w:proofErr w:type="spellStart"/>
      <w:r>
        <w:rPr>
          <w:rFonts w:eastAsiaTheme="minorEastAsia"/>
          <w:lang w:eastAsia="zh-CN"/>
        </w:rPr>
        <w:t>deduce</w:t>
      </w:r>
      <w:proofErr w:type="spellEnd"/>
      <w:r>
        <w:rPr>
          <w:rFonts w:eastAsiaTheme="minorEastAsia"/>
          <w:lang w:eastAsia="zh-CN"/>
        </w:rPr>
        <w:t xml:space="preserve"> from this that</w:t>
      </w:r>
      <w:r>
        <w:rPr>
          <w:rFonts w:eastAsiaTheme="minorEastAsia"/>
          <w:lang w:eastAsia="zh-CN"/>
        </w:rPr>
        <w:t xml:space="preserve"> </w:t>
      </w:r>
      <m:oMath>
        <m:f>
          <m:fPr>
            <m:ctrlPr>
              <w:rPr>
                <w:rFonts w:ascii="Cambria Math" w:eastAsiaTheme="minorEastAsia" w:hAnsi="Cambria Math"/>
                <w:i/>
                <w:lang w:eastAsia="zh-CN"/>
              </w:rPr>
            </m:ctrlPr>
          </m:fPr>
          <m:num>
            <m:r>
              <w:rPr>
                <w:rFonts w:ascii="Cambria Math" w:eastAsiaTheme="minorEastAsia" w:hAnsi="Cambria Math"/>
                <w:lang w:eastAsia="zh-CN"/>
              </w:rPr>
              <m:t>v</m:t>
            </m:r>
            <m:d>
              <m:dPr>
                <m:ctrlPr>
                  <w:rPr>
                    <w:rFonts w:ascii="Cambria Math" w:eastAsiaTheme="minorEastAsia" w:hAnsi="Cambria Math"/>
                    <w:i/>
                    <w:lang w:eastAsia="zh-CN"/>
                  </w:rPr>
                </m:ctrlPr>
              </m:dPr>
              <m:e>
                <m:r>
                  <w:rPr>
                    <w:rFonts w:ascii="Cambria Math" w:eastAsiaTheme="minorEastAsia" w:hAnsi="Cambria Math"/>
                    <w:lang w:eastAsia="zh-CN"/>
                  </w:rPr>
                  <m:t>S+j</m:t>
                </m:r>
              </m:e>
            </m:d>
            <m:r>
              <w:rPr>
                <w:rFonts w:ascii="Cambria Math" w:eastAsiaTheme="minorEastAsia" w:hAnsi="Cambria Math"/>
                <w:lang w:eastAsia="zh-CN"/>
              </w:rPr>
              <m:t>-v</m:t>
            </m:r>
            <m:d>
              <m:dPr>
                <m:ctrlPr>
                  <w:rPr>
                    <w:rFonts w:ascii="Cambria Math" w:eastAsiaTheme="minorEastAsia" w:hAnsi="Cambria Math"/>
                    <w:i/>
                    <w:lang w:eastAsia="zh-CN"/>
                  </w:rPr>
                </m:ctrlPr>
              </m:dPr>
              <m:e>
                <m:r>
                  <w:rPr>
                    <w:rFonts w:ascii="Cambria Math" w:eastAsiaTheme="minorEastAsia" w:hAnsi="Cambria Math"/>
                    <w:lang w:eastAsia="zh-CN"/>
                  </w:rPr>
                  <m:t>S</m:t>
                </m:r>
              </m:e>
            </m:d>
          </m:num>
          <m:den>
            <m:r>
              <w:rPr>
                <w:rFonts w:ascii="Cambria Math" w:eastAsiaTheme="minorEastAsia" w:hAnsi="Cambria Math"/>
                <w:lang w:eastAsia="zh-CN"/>
              </w:rPr>
              <m:t>v</m:t>
            </m:r>
            <m:d>
              <m:dPr>
                <m:ctrlPr>
                  <w:rPr>
                    <w:rFonts w:ascii="Cambria Math" w:eastAsiaTheme="minorEastAsia" w:hAnsi="Cambria Math"/>
                    <w:i/>
                    <w:lang w:eastAsia="zh-CN"/>
                  </w:rPr>
                </m:ctrlPr>
              </m:dPr>
              <m:e>
                <m:r>
                  <w:rPr>
                    <w:rFonts w:ascii="Cambria Math" w:eastAsiaTheme="minorEastAsia" w:hAnsi="Cambria Math"/>
                    <w:lang w:eastAsia="zh-CN"/>
                  </w:rPr>
                  <m:t>S</m:t>
                </m:r>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V</m:t>
            </m:r>
            <m:d>
              <m:dPr>
                <m:ctrlPr>
                  <w:rPr>
                    <w:rFonts w:ascii="Cambria Math" w:eastAsiaTheme="minorEastAsia" w:hAnsi="Cambria Math"/>
                    <w:i/>
                    <w:lang w:eastAsia="zh-CN"/>
                  </w:rPr>
                </m:ctrlPr>
              </m:dPr>
              <m:e>
                <m:r>
                  <w:rPr>
                    <w:rFonts w:ascii="Cambria Math" w:eastAsiaTheme="minorEastAsia" w:hAnsi="Cambria Math"/>
                    <w:lang w:eastAsia="zh-CN"/>
                  </w:rPr>
                  <m:t>T+j</m:t>
                </m:r>
              </m:e>
            </m:d>
            <m:r>
              <w:rPr>
                <w:rFonts w:ascii="Cambria Math" w:eastAsiaTheme="minorEastAsia" w:hAnsi="Cambria Math"/>
                <w:lang w:eastAsia="zh-CN"/>
              </w:rPr>
              <m:t>-V</m:t>
            </m:r>
            <m:d>
              <m:dPr>
                <m:ctrlPr>
                  <w:rPr>
                    <w:rFonts w:ascii="Cambria Math" w:eastAsiaTheme="minorEastAsia" w:hAnsi="Cambria Math"/>
                    <w:i/>
                    <w:lang w:eastAsia="zh-CN"/>
                  </w:rPr>
                </m:ctrlPr>
              </m:dPr>
              <m:e>
                <m:r>
                  <w:rPr>
                    <w:rFonts w:ascii="Cambria Math" w:eastAsiaTheme="minorEastAsia" w:hAnsi="Cambria Math"/>
                    <w:lang w:eastAsia="zh-CN"/>
                  </w:rPr>
                  <m:t>T</m:t>
                </m:r>
              </m:e>
            </m:d>
          </m:num>
          <m:den>
            <m:r>
              <w:rPr>
                <w:rFonts w:ascii="Cambria Math" w:eastAsiaTheme="minorEastAsia" w:hAnsi="Cambria Math"/>
                <w:lang w:eastAsia="zh-CN"/>
              </w:rPr>
              <m:t>v</m:t>
            </m:r>
            <m:d>
              <m:dPr>
                <m:ctrlPr>
                  <w:rPr>
                    <w:rFonts w:ascii="Cambria Math" w:eastAsiaTheme="minorEastAsia" w:hAnsi="Cambria Math"/>
                    <w:i/>
                    <w:lang w:eastAsia="zh-CN"/>
                  </w:rPr>
                </m:ctrlPr>
              </m:dPr>
              <m:e>
                <m:r>
                  <w:rPr>
                    <w:rFonts w:ascii="Cambria Math" w:eastAsiaTheme="minorEastAsia" w:hAnsi="Cambria Math"/>
                    <w:lang w:eastAsia="zh-CN"/>
                  </w:rPr>
                  <m:t>T</m:t>
                </m:r>
              </m:e>
            </m:d>
          </m:den>
        </m:f>
      </m:oMath>
      <w:r>
        <w:rPr>
          <w:rFonts w:eastAsiaTheme="minorEastAsia"/>
          <w:lang w:eastAsia="zh-CN"/>
        </w:rPr>
        <w:t>. T</w:t>
      </w:r>
      <w:r>
        <w:rPr>
          <w:rFonts w:eastAsiaTheme="minorEastAsia" w:hint="eastAsia"/>
          <w:lang w:eastAsia="zh-CN"/>
        </w:rPr>
        <w:t>hat</w:t>
      </w:r>
      <w:r>
        <w:rPr>
          <w:rFonts w:eastAsiaTheme="minorEastAsia"/>
          <w:lang w:eastAsia="zh-CN"/>
        </w:rPr>
        <w:t xml:space="preserve"> is all.</w:t>
      </w:r>
    </w:p>
    <w:p>
      <w:pPr>
        <w:rPr>
          <w:rFonts w:eastAsiaTheme="minorEastAsia"/>
          <w:lang w:eastAsia="zh-CN"/>
        </w:rPr>
      </w:pPr>
    </w:p>
    <w:p>
      <w:pPr>
        <w:rPr>
          <w:rFonts w:eastAsiaTheme="minorEastAsia"/>
          <w:lang w:eastAsia="zh-CN"/>
        </w:rPr>
      </w:pPr>
      <w:r>
        <w:rPr>
          <w:rFonts w:eastAsiaTheme="minorEastAsia" w:hint="eastAsia"/>
          <w:lang w:eastAsia="zh-CN"/>
        </w:rPr>
        <w:t>2</w:t>
      </w:r>
      <w:r>
        <w:rPr>
          <w:rFonts w:eastAsiaTheme="minorEastAsia"/>
          <w:lang w:eastAsia="zh-CN"/>
        </w:rPr>
        <w:t>.</w:t>
      </w:r>
    </w:p>
    <w:p>
      <w:pPr>
        <w:rPr>
          <w:rFonts w:eastAsiaTheme="minorEastAsia"/>
          <w:lang w:eastAsia="zh-CN"/>
        </w:rPr>
      </w:pPr>
      <w:r>
        <w:rPr>
          <w:rFonts w:eastAsiaTheme="minorEastAsia"/>
          <w:lang w:eastAsia="zh-CN"/>
        </w:rPr>
        <w:t xml:space="preserve">v(T) </w:t>
      </w:r>
      <w:r>
        <w:rPr>
          <w:rFonts w:eastAsiaTheme="minorEastAsia" w:hint="eastAsia"/>
          <w:lang w:eastAsia="zh-CN"/>
        </w:rPr>
        <w:t>≥</w:t>
      </w:r>
      <m:oMath>
        <m:nary>
          <m:naryPr>
            <m:chr m:val="∑"/>
            <m:limLoc m:val="undOvr"/>
            <m:grow m:val="1"/>
            <m:supHide m:val="1"/>
            <m:ctrlPr>
              <w:rPr>
                <w:rFonts w:ascii="Cambria Math" w:eastAsiaTheme="minorEastAsia" w:hAnsi="Cambria Math"/>
                <w:i/>
                <w:lang w:eastAsia="zh-CN"/>
              </w:rPr>
            </m:ctrlPr>
          </m:naryPr>
          <m:sub>
            <m:r>
              <w:rPr>
                <w:rFonts w:ascii="Cambria Math" w:eastAsiaTheme="minorEastAsia" w:hAnsi="Cambria Math"/>
                <w:lang w:eastAsia="zh-CN"/>
              </w:rPr>
              <m:t>k∈T</m:t>
            </m:r>
          </m:sub>
          <m:sup/>
          <m:e>
            <m:r>
              <m:rPr>
                <m:sty m:val="p"/>
              </m:rPr>
              <w:rPr>
                <w:rFonts w:ascii="Cambria Math" w:eastAsiaTheme="minorEastAsia" w:hAnsi="Cambria Math"/>
                <w:lang w:eastAsia="zh-CN"/>
              </w:rPr>
              <m:t xml:space="preserve">[v(T) - v(T - k)] </m:t>
            </m:r>
          </m:e>
        </m:nary>
      </m:oMath>
      <w:r>
        <w:rPr>
          <w:rFonts w:eastAsiaTheme="minorEastAsia" w:hint="eastAsia"/>
          <w:lang w:eastAsia="zh-CN"/>
        </w:rPr>
        <w:t>.</w:t>
      </w:r>
      <w:r>
        <w:rPr>
          <w:rFonts w:eastAsiaTheme="minorEastAsia"/>
          <w:lang w:eastAsia="zh-CN"/>
        </w:rPr>
        <w:t xml:space="preserve"> Let’s use this and the </w:t>
      </w:r>
      <w:r>
        <w:rPr>
          <w:rFonts w:eastAsiaTheme="minorEastAsia"/>
          <w:lang w:eastAsia="zh-CN"/>
        </w:rPr>
        <w:t>inequation condition in the title</w:t>
      </w:r>
      <w:r>
        <w:rPr>
          <w:rFonts w:eastAsiaTheme="minorEastAsia"/>
          <w:lang w:eastAsia="zh-CN"/>
        </w:rPr>
        <w:t xml:space="preserve"> .Then we can have an inequation, </w:t>
      </w:r>
      <w:r>
        <w:rPr>
          <w:rFonts w:eastAsiaTheme="minorEastAsia"/>
          <w:lang w:eastAsia="zh-CN"/>
        </w:rPr>
        <w:t>v(</w:t>
      </w:r>
      <w:r>
        <w:rPr>
          <w:rFonts w:eastAsiaTheme="minorEastAsia"/>
          <w:lang w:eastAsia="zh-CN"/>
        </w:rPr>
        <w:t>k</w:t>
      </w:r>
      <w:r>
        <w:rPr>
          <w:rFonts w:eastAsiaTheme="minorEastAsia"/>
          <w:lang w:eastAsia="zh-CN"/>
        </w:rPr>
        <w:t>)+v(</w:t>
      </w:r>
      <w:r>
        <w:rPr>
          <w:rFonts w:eastAsiaTheme="minorEastAsia"/>
          <w:lang w:eastAsia="zh-CN"/>
        </w:rPr>
        <w:t>T\{k}</w:t>
      </w:r>
      <w:r>
        <w:rPr>
          <w:rFonts w:eastAsiaTheme="minorEastAsia"/>
          <w:lang w:eastAsia="zh-CN"/>
        </w:rPr>
        <w:t>)</w:t>
      </w:r>
      <w:r>
        <w:rPr>
          <w:rFonts w:eastAsiaTheme="minorEastAsia" w:hint="eastAsia"/>
          <w:lang w:eastAsia="zh-CN"/>
        </w:rPr>
        <w:t>≥</w:t>
      </w:r>
      <w:r>
        <w:rPr>
          <w:rFonts w:eastAsiaTheme="minorEastAsia"/>
          <w:lang w:eastAsia="zh-CN"/>
        </w:rPr>
        <w:t>v({</w:t>
      </w:r>
      <w:r>
        <w:rPr>
          <w:rFonts w:eastAsiaTheme="minorEastAsia"/>
          <w:lang w:eastAsia="zh-CN"/>
        </w:rPr>
        <w:t>k</w:t>
      </w:r>
      <w:r>
        <w:rPr>
          <w:rFonts w:eastAsiaTheme="minorEastAsia"/>
          <w:lang w:eastAsia="zh-CN"/>
        </w:rPr>
        <w:t>}</w:t>
      </w:r>
      <w:r>
        <w:rPr>
          <w:rFonts w:eastAsiaTheme="minorEastAsia" w:hint="eastAsia"/>
          <w:lang w:eastAsia="zh-CN"/>
        </w:rPr>
        <w:t>∪</w:t>
      </w:r>
      <w:r>
        <w:rPr>
          <w:rFonts w:eastAsiaTheme="minorEastAsia"/>
          <w:lang w:eastAsia="zh-CN"/>
        </w:rPr>
        <w:t>T</w:t>
      </w:r>
      <w:r>
        <w:rPr>
          <w:rFonts w:eastAsiaTheme="minorEastAsia" w:hint="eastAsia"/>
          <w:lang w:eastAsia="zh-CN"/>
        </w:rPr>
        <w:t>\</w:t>
      </w:r>
      <w:r>
        <w:rPr>
          <w:rFonts w:eastAsiaTheme="minorEastAsia"/>
          <w:lang w:eastAsia="zh-CN"/>
        </w:rPr>
        <w:t>{k}</w:t>
      </w:r>
      <w:r>
        <w:rPr>
          <w:rFonts w:eastAsiaTheme="minorEastAsia"/>
          <w:lang w:eastAsia="zh-CN"/>
        </w:rPr>
        <w:t>)+v(</w:t>
      </w:r>
      <w:r>
        <w:rPr>
          <w:rFonts w:eastAsiaTheme="minorEastAsia"/>
          <w:lang w:eastAsia="zh-CN"/>
        </w:rPr>
        <w:t>T\</w:t>
      </w:r>
      <w:r>
        <w:rPr>
          <w:rFonts w:eastAsiaTheme="minorEastAsia"/>
          <w:lang w:eastAsia="zh-CN"/>
        </w:rPr>
        <w:t>{</w:t>
      </w:r>
      <w:r>
        <w:rPr>
          <w:rFonts w:eastAsiaTheme="minorEastAsia"/>
          <w:lang w:eastAsia="zh-CN"/>
        </w:rPr>
        <w:t>k</w:t>
      </w:r>
      <w:r>
        <w:rPr>
          <w:rFonts w:eastAsiaTheme="minorEastAsia"/>
          <w:lang w:eastAsia="zh-CN"/>
        </w:rPr>
        <w:t>}</w:t>
      </w:r>
      <w:r>
        <w:rPr>
          <w:rFonts w:eastAsiaTheme="minorEastAsia" w:hint="eastAsia"/>
          <w:lang w:eastAsia="zh-CN"/>
        </w:rPr>
        <w:t>∩</w:t>
      </w:r>
      <w:r>
        <w:rPr>
          <w:rFonts w:eastAsiaTheme="minorEastAsia"/>
          <w:lang w:eastAsia="zh-CN"/>
        </w:rPr>
        <w:t>{k}</w:t>
      </w:r>
      <w:r>
        <w:rPr>
          <w:rFonts w:eastAsiaTheme="minorEastAsia"/>
          <w:lang w:eastAsia="zh-CN"/>
        </w:rPr>
        <w:t>)</w:t>
      </w:r>
      <w:r>
        <w:rPr>
          <w:rFonts w:eastAsiaTheme="minorEastAsia"/>
          <w:lang w:eastAsia="zh-CN"/>
        </w:rPr>
        <w:t xml:space="preserve">. </w:t>
      </w:r>
    </w:p>
    <w:p>
      <w:pPr>
        <w:rPr>
          <w:rFonts w:eastAsiaTheme="minorEastAsia"/>
          <w:lang w:eastAsia="zh-CN"/>
        </w:rPr>
      </w:pPr>
      <w:r>
        <w:rPr>
          <w:rFonts w:eastAsiaTheme="minorEastAsia" w:hint="eastAsia"/>
          <w:lang w:eastAsia="zh-CN"/>
        </w:rPr>
        <w:t>E</w:t>
      </w:r>
      <w:r>
        <w:rPr>
          <w:rFonts w:eastAsiaTheme="minorEastAsia"/>
          <w:lang w:eastAsia="zh-CN"/>
        </w:rPr>
        <w:t xml:space="preserve">asily we know </w:t>
      </w:r>
      <w:r>
        <w:rPr>
          <w:rFonts w:eastAsiaTheme="minorEastAsia"/>
          <w:lang w:eastAsia="zh-CN"/>
        </w:rPr>
        <w:t>v(T\{k}</w:t>
      </w:r>
      <w:r>
        <w:rPr>
          <w:rFonts w:eastAsiaTheme="minorEastAsia" w:hint="eastAsia"/>
          <w:lang w:eastAsia="zh-CN"/>
        </w:rPr>
        <w:t>∩</w:t>
      </w:r>
      <w:r>
        <w:rPr>
          <w:rFonts w:eastAsiaTheme="minorEastAsia"/>
          <w:lang w:eastAsia="zh-CN"/>
        </w:rPr>
        <w:t>{k})</w:t>
      </w:r>
      <w:r>
        <w:rPr>
          <w:rFonts w:eastAsiaTheme="minorEastAsia"/>
          <w:lang w:eastAsia="zh-CN"/>
        </w:rPr>
        <w:t>=</w:t>
      </w:r>
      <m:oMath>
        <m:r>
          <w:rPr>
            <w:rFonts w:ascii="Cambria Math" w:eastAsiaTheme="minorEastAsia" w:hAnsi="Cambria Math"/>
            <w:lang w:eastAsia="zh-CN"/>
          </w:rPr>
          <m:t>ϕ</m:t>
        </m:r>
      </m:oMath>
      <w:r>
        <w:rPr>
          <w:rFonts w:eastAsiaTheme="minorEastAsia" w:hint="eastAsia"/>
          <w:lang w:eastAsia="zh-CN"/>
        </w:rPr>
        <w:t xml:space="preserve"> </w:t>
      </w:r>
      <w:r>
        <w:rPr>
          <w:rFonts w:eastAsiaTheme="minorEastAsia"/>
          <w:lang w:eastAsia="zh-CN"/>
        </w:rPr>
        <w:t xml:space="preserve">and </w:t>
      </w:r>
      <w:r>
        <w:rPr>
          <w:rFonts w:eastAsiaTheme="minorEastAsia"/>
          <w:lang w:eastAsia="zh-CN"/>
        </w:rPr>
        <w:t>v({k}</w:t>
      </w:r>
      <w:r>
        <w:rPr>
          <w:rFonts w:eastAsiaTheme="minorEastAsia" w:hint="eastAsia"/>
          <w:lang w:eastAsia="zh-CN"/>
        </w:rPr>
        <w:t>∪</w:t>
      </w:r>
      <w:r>
        <w:rPr>
          <w:rFonts w:eastAsiaTheme="minorEastAsia"/>
          <w:lang w:eastAsia="zh-CN"/>
        </w:rPr>
        <w:t>T</w:t>
      </w:r>
      <w:r>
        <w:rPr>
          <w:rFonts w:eastAsiaTheme="minorEastAsia" w:hint="eastAsia"/>
          <w:lang w:eastAsia="zh-CN"/>
        </w:rPr>
        <w:t>\</w:t>
      </w:r>
      <w:r>
        <w:rPr>
          <w:rFonts w:eastAsiaTheme="minorEastAsia"/>
          <w:lang w:eastAsia="zh-CN"/>
        </w:rPr>
        <w:t>{k})</w:t>
      </w:r>
      <w:r>
        <w:rPr>
          <w:rFonts w:eastAsiaTheme="minorEastAsia"/>
          <w:lang w:eastAsia="zh-CN"/>
        </w:rPr>
        <w:t>=v(T).</w:t>
      </w:r>
    </w:p>
    <w:p>
      <w:pPr>
        <w:rPr>
          <w:rFonts w:eastAsiaTheme="minorEastAsia"/>
          <w:lang w:eastAsia="zh-CN"/>
        </w:rPr>
      </w:pPr>
      <w:r>
        <w:rPr>
          <w:rFonts w:eastAsiaTheme="minorEastAsia"/>
          <w:lang w:eastAsia="zh-CN"/>
        </w:rPr>
        <w:t xml:space="preserve">So we now have the simplified inequation </w:t>
      </w:r>
      <w:r>
        <w:rPr>
          <w:rFonts w:eastAsiaTheme="minorEastAsia"/>
          <w:lang w:eastAsia="zh-CN"/>
        </w:rPr>
        <w:t>v(k)+v(T\{k})</w:t>
      </w:r>
      <w:r>
        <w:rPr>
          <w:rFonts w:eastAsiaTheme="minorEastAsia" w:hint="eastAsia"/>
          <w:lang w:eastAsia="zh-CN"/>
        </w:rPr>
        <w:t>≥</w:t>
      </w:r>
      <w:r>
        <w:rPr>
          <w:rFonts w:eastAsiaTheme="minorEastAsia"/>
          <w:lang w:eastAsia="zh-CN"/>
        </w:rPr>
        <w:t>v({k}</w:t>
      </w:r>
      <w:r>
        <w:rPr>
          <w:rFonts w:eastAsiaTheme="minorEastAsia" w:hint="eastAsia"/>
          <w:lang w:eastAsia="zh-CN"/>
        </w:rPr>
        <w:t>∪</w:t>
      </w:r>
      <w:r>
        <w:rPr>
          <w:rFonts w:eastAsiaTheme="minorEastAsia"/>
          <w:lang w:eastAsia="zh-CN"/>
        </w:rPr>
        <w:t>T</w:t>
      </w:r>
      <w:r>
        <w:rPr>
          <w:rFonts w:eastAsiaTheme="minorEastAsia" w:hint="eastAsia"/>
          <w:lang w:eastAsia="zh-CN"/>
        </w:rPr>
        <w:t>\</w:t>
      </w:r>
      <w:r>
        <w:rPr>
          <w:rFonts w:eastAsiaTheme="minorEastAsia"/>
          <w:lang w:eastAsia="zh-CN"/>
        </w:rPr>
        <w:t>{k})+v(T\{k}</w:t>
      </w:r>
      <w:r>
        <w:rPr>
          <w:rFonts w:eastAsiaTheme="minorEastAsia" w:hint="eastAsia"/>
          <w:lang w:eastAsia="zh-CN"/>
        </w:rPr>
        <w:t>∩</w:t>
      </w:r>
      <w:r>
        <w:rPr>
          <w:rFonts w:eastAsiaTheme="minorEastAsia"/>
          <w:lang w:eastAsia="zh-CN"/>
        </w:rPr>
        <w:t>{k})</w:t>
      </w:r>
      <w:r>
        <w:rPr>
          <w:rFonts w:eastAsiaTheme="minorEastAsia"/>
          <w:lang w:eastAsia="zh-CN"/>
        </w:rPr>
        <w:t>=v(T), which it can be also written by v(T)-v(T\{k})</w:t>
      </w:r>
      <w:r>
        <w:rPr>
          <w:rFonts w:eastAsiaTheme="minorEastAsia" w:hint="eastAsia"/>
          <w:lang w:eastAsia="zh-CN"/>
        </w:rPr>
        <w:t>≤</w:t>
      </w:r>
      <w:r>
        <w:rPr>
          <w:rFonts w:eastAsiaTheme="minorEastAsia"/>
          <w:lang w:eastAsia="zh-CN"/>
        </w:rPr>
        <w:t>v(k).</w:t>
      </w:r>
    </w:p>
    <w:p>
      <w:pPr>
        <w:rPr>
          <w:rFonts w:eastAsiaTheme="minorEastAsia"/>
          <w:lang w:eastAsia="zh-CN"/>
        </w:rPr>
      </w:pPr>
      <w:r>
        <w:rPr>
          <w:rFonts w:eastAsiaTheme="minorEastAsia" w:hint="eastAsia"/>
          <w:lang w:eastAsia="zh-CN"/>
        </w:rPr>
        <w:t>F</w:t>
      </w:r>
      <w:r>
        <w:rPr>
          <w:rFonts w:eastAsiaTheme="minorEastAsia"/>
          <w:lang w:eastAsia="zh-CN"/>
        </w:rPr>
        <w:t xml:space="preserve">orward, we can deduce from this and sum the all k from T that we will have this in equation </w:t>
      </w:r>
    </w:p>
    <w:p>
      <w:pPr>
        <w:rPr>
          <w:rFonts w:eastAsiaTheme="minorEastAsia"/>
          <w:lang w:eastAsia="zh-CN"/>
        </w:rPr>
      </w:pPr>
      <m:oMathPara>
        <m:oMath>
          <m:nary>
            <m:naryPr>
              <m:chr m:val="∑"/>
              <m:limLoc m:val="undOvr"/>
              <m:grow m:val="1"/>
              <m:supHide m:val="1"/>
              <m:ctrlPr>
                <w:rPr>
                  <w:rFonts w:ascii="Cambria Math" w:eastAsiaTheme="minorEastAsia" w:hAnsi="Cambria Math"/>
                  <w:i/>
                  <w:lang w:eastAsia="zh-CN"/>
                </w:rPr>
              </m:ctrlPr>
            </m:naryPr>
            <m:sub>
              <m:r>
                <w:rPr>
                  <w:rFonts w:ascii="Cambria Math" w:eastAsiaTheme="minorEastAsia" w:hAnsi="Cambria Math"/>
                  <w:lang w:eastAsia="zh-CN"/>
                </w:rPr>
                <m:t>k∈T</m:t>
              </m:r>
            </m:sub>
            <m:sup/>
            <m:e>
              <m:r>
                <m:rPr>
                  <m:sty m:val="p"/>
                </m:rPr>
                <w:rPr>
                  <w:rFonts w:ascii="Cambria Math" w:eastAsiaTheme="minorEastAsia" w:hAnsi="Cambria Math"/>
                  <w:lang w:eastAsia="zh-CN"/>
                </w:rPr>
                <m:t xml:space="preserve">[v(T) - v(T - k)] </m:t>
              </m:r>
            </m:e>
          </m:nary>
          <m:r>
            <w:rPr>
              <w:rFonts w:ascii="Cambria Math" w:eastAsiaTheme="minorEastAsia" w:hAnsi="Cambria Math" w:hint="eastAsia"/>
              <w:lang w:eastAsia="zh-CN"/>
            </w:rPr>
            <m:t>≤</m:t>
          </m:r>
          <m:nary>
            <m:naryPr>
              <m:chr m:val="∑"/>
              <m:limLoc m:val="undOvr"/>
              <m:grow m:val="1"/>
              <m:supHide m:val="1"/>
              <m:ctrlPr>
                <w:rPr>
                  <w:rFonts w:ascii="Cambria Math" w:eastAsiaTheme="minorEastAsia" w:hAnsi="Cambria Math"/>
                  <w:i/>
                  <w:lang w:eastAsia="zh-CN"/>
                </w:rPr>
              </m:ctrlPr>
            </m:naryPr>
            <m:sub>
              <m:r>
                <w:rPr>
                  <w:rFonts w:ascii="Cambria Math" w:eastAsiaTheme="minorEastAsia" w:hAnsi="Cambria Math"/>
                  <w:lang w:eastAsia="zh-CN"/>
                </w:rPr>
                <m:t>k∈T</m:t>
              </m:r>
            </m:sub>
            <m:sup/>
            <m:e>
              <m:r>
                <m:rPr>
                  <m:sty m:val="p"/>
                </m:rPr>
                <w:rPr>
                  <w:rFonts w:ascii="Cambria Math" w:eastAsiaTheme="minorEastAsia" w:hAnsi="Cambria Math"/>
                  <w:lang w:eastAsia="zh-CN"/>
                </w:rPr>
                <m:t>v</m:t>
              </m:r>
              <m:d>
                <m:dPr>
                  <m:ctrlPr>
                    <w:rPr>
                      <w:rFonts w:ascii="Cambria Math" w:eastAsiaTheme="minorEastAsia" w:hAnsi="Cambria Math"/>
                      <w:lang w:eastAsia="zh-CN"/>
                    </w:rPr>
                  </m:ctrlPr>
                </m:dPr>
                <m:e>
                  <m:r>
                    <m:rPr>
                      <m:sty m:val="p"/>
                    </m:rPr>
                    <w:rPr>
                      <w:rFonts w:ascii="Cambria Math" w:eastAsiaTheme="minorEastAsia" w:hAnsi="Cambria Math"/>
                      <w:lang w:eastAsia="zh-CN"/>
                    </w:rPr>
                    <m:t>k</m:t>
                  </m:r>
                </m:e>
              </m:d>
            </m:e>
          </m:nary>
          <m:r>
            <w:rPr>
              <w:rFonts w:ascii="Cambria Math" w:eastAsiaTheme="minorEastAsia" w:hAnsi="Cambria Math" w:hint="eastAsia"/>
              <w:lang w:eastAsia="zh-CN"/>
            </w:rPr>
            <m:t>≤</m:t>
          </m:r>
          <m:r>
            <w:rPr>
              <w:rFonts w:ascii="Cambria Math" w:eastAsiaTheme="minorEastAsia" w:hAnsi="Cambria Math"/>
              <w:lang w:eastAsia="zh-CN"/>
            </w:rPr>
            <m:t>v(T)</m:t>
          </m:r>
        </m:oMath>
      </m:oMathPara>
    </w:p>
    <w:p>
      <w:pPr>
        <w:rPr>
          <w:rFonts w:eastAsiaTheme="minorEastAsia"/>
          <w:lang w:eastAsia="zh-CN"/>
        </w:rPr>
      </w:pPr>
      <w:r>
        <w:rPr>
          <w:rFonts w:eastAsiaTheme="minorEastAsia" w:hint="eastAsia"/>
          <w:lang w:eastAsia="zh-CN"/>
        </w:rPr>
        <w:t>T</w:t>
      </w:r>
      <w:r>
        <w:rPr>
          <w:rFonts w:eastAsiaTheme="minorEastAsia"/>
          <w:lang w:eastAsia="zh-CN"/>
        </w:rPr>
        <w:t>hat is all.</w:t>
      </w:r>
    </w:p>
    <w:p>
      <w:pPr>
        <w:rPr>
          <w:rFonts w:eastAsiaTheme="minorEastAsia"/>
          <w:lang w:eastAsia="zh-CN"/>
        </w:rPr>
      </w:pPr>
    </w:p>
    <w:p>
      <w:pPr>
        <w:rPr>
          <w:rFonts w:eastAsiaTheme="minorEastAsia"/>
          <w:lang w:eastAsia="zh-CN"/>
        </w:rPr>
      </w:pPr>
      <w:r>
        <w:rPr>
          <w:rFonts w:eastAsiaTheme="minorEastAsia" w:hint="eastAsia"/>
          <w:lang w:eastAsia="zh-CN"/>
        </w:rPr>
        <w:t>P</w:t>
      </w:r>
      <w:r>
        <w:rPr>
          <w:rFonts w:eastAsiaTheme="minorEastAsia"/>
          <w:lang w:eastAsia="zh-CN"/>
        </w:rPr>
        <w:t>roblem 3</w:t>
      </w:r>
    </w:p>
    <w:p>
      <w:pPr>
        <w:rPr>
          <w:rFonts w:eastAsiaTheme="minorEastAsia"/>
          <w:lang w:eastAsia="zh-CN"/>
        </w:rPr>
      </w:pPr>
      <w:r>
        <w:rPr>
          <w:rFonts w:eastAsiaTheme="minorEastAsia" w:hint="eastAsia"/>
          <w:lang w:eastAsia="zh-CN"/>
        </w:rPr>
        <w:t>1</w:t>
      </w:r>
      <w:r>
        <w:rPr>
          <w:rFonts w:eastAsiaTheme="minorEastAsia"/>
          <w:lang w:eastAsia="zh-CN"/>
        </w:rPr>
        <w:t>.</w:t>
      </w:r>
    </w:p>
    <w:p>
      <w:pPr>
        <w:rPr>
          <w:rFonts w:eastAsiaTheme="minorEastAsia"/>
          <w:lang w:eastAsia="zh-CN"/>
        </w:rPr>
      </w:pPr>
      <w:r>
        <w:rPr>
          <w:rFonts w:eastAsiaTheme="minorEastAsia" w:hint="eastAsia"/>
          <w:lang w:eastAsia="zh-CN"/>
        </w:rPr>
        <w:t>S</w:t>
      </w:r>
      <w:r>
        <w:rPr>
          <w:rFonts w:eastAsiaTheme="minorEastAsia"/>
          <w:lang w:eastAsia="zh-CN"/>
        </w:rPr>
        <w:t>et up:</w:t>
      </w:r>
    </w:p>
    <w:p>
      <w:pPr>
        <w:pStyle w:val="ListParagraph"/>
        <w:numPr>
          <w:ilvl w:val="1"/>
          <w:numId w:val="3"/>
        </w:numPr>
        <w:ind w:firstLineChars="0"/>
        <w:rPr>
          <w:rFonts w:eastAsiaTheme="minorEastAsia"/>
          <w:lang w:eastAsia="zh-CN"/>
        </w:rPr>
      </w:pPr>
      <w:r>
        <w:rPr>
          <w:rFonts w:eastAsiaTheme="minorEastAsia"/>
          <w:lang w:eastAsia="zh-CN"/>
        </w:rPr>
        <w:t>n agents, m goods,</w:t>
      </w:r>
    </w:p>
    <w:p>
      <w:pPr>
        <w:pStyle w:val="ListParagraph"/>
        <w:numPr>
          <w:ilvl w:val="1"/>
          <w:numId w:val="3"/>
        </w:numPr>
        <w:ind w:firstLineChars="0"/>
        <w:rPr>
          <w:rFonts w:eastAsiaTheme="minorEastAsia"/>
          <w:lang w:eastAsia="zh-CN"/>
        </w:rPr>
      </w:pPr>
      <w:r>
        <w:rPr>
          <w:rFonts w:eastAsiaTheme="minorEastAsia" w:hint="eastAsia"/>
          <w:lang w:eastAsia="zh-CN"/>
        </w:rPr>
        <w:t>s</w:t>
      </w:r>
      <w:r>
        <w:rPr>
          <w:rFonts w:eastAsiaTheme="minorEastAsia"/>
          <w:lang w:eastAsia="zh-CN"/>
        </w:rPr>
        <w:t>ame value for every agent . I assume that the value is x.</w:t>
      </w:r>
    </w:p>
    <w:p>
      <w:pPr>
        <w:rPr>
          <w:rFonts w:eastAsiaTheme="minorEastAsia"/>
          <w:lang w:eastAsia="zh-CN"/>
        </w:rPr>
      </w:pPr>
      <w:r>
        <w:rPr>
          <w:rFonts w:eastAsiaTheme="minorEastAsia"/>
          <w:lang w:eastAsia="zh-CN"/>
        </w:rPr>
        <w:t>Let us define the allocation:</w:t>
      </w:r>
      <w:r>
        <w:t xml:space="preserve"> </w:t>
      </w:r>
      <w:r>
        <w:rPr>
          <w:rFonts w:eastAsiaTheme="minorEastAsia"/>
          <w:lang w:eastAsia="zh-CN"/>
        </w:rPr>
        <w:t>d</w:t>
      </w:r>
      <w:r>
        <w:rPr>
          <w:rFonts w:eastAsiaTheme="minorEastAsia"/>
          <w:lang w:eastAsia="zh-CN"/>
        </w:rPr>
        <w:t>istribute as evenly as possible</w:t>
      </w:r>
      <w:r>
        <w:rPr>
          <w:rFonts w:eastAsiaTheme="minorEastAsia"/>
          <w:lang w:eastAsia="zh-CN"/>
        </w:rPr>
        <w:t xml:space="preserve"> or </w:t>
      </w:r>
      <w:r>
        <w:rPr>
          <w:rFonts w:eastAsiaTheme="minorEastAsia"/>
          <w:lang w:eastAsia="zh-CN"/>
        </w:rPr>
        <w:t xml:space="preserve"> one for each person in turn until the distribution is complete</w:t>
      </w:r>
      <w:r>
        <w:rPr>
          <w:rFonts w:eastAsiaTheme="minorEastAsia"/>
          <w:lang w:eastAsia="zh-CN"/>
        </w:rPr>
        <w:t>. From this, we can deduce that everyone has equal number or one more or one less than others.</w:t>
      </w:r>
    </w:p>
    <w:p>
      <w:pPr>
        <w:rPr>
          <w:rFonts w:eastAsiaTheme="minorEastAsia"/>
          <w:lang w:eastAsia="zh-CN"/>
        </w:rPr>
      </w:pPr>
      <w:r>
        <w:rPr>
          <w:rFonts w:eastAsiaTheme="minorEastAsia" w:hint="eastAsia"/>
          <w:lang w:eastAsia="zh-CN"/>
        </w:rPr>
        <w:t>S</w:t>
      </w:r>
      <w:r>
        <w:rPr>
          <w:rFonts w:eastAsiaTheme="minorEastAsia"/>
          <w:lang w:eastAsia="zh-CN"/>
        </w:rPr>
        <w:t xml:space="preserve">o we can infer that no one envies another one because everyone’s value of his goods is equal. Though someone may have one more than this guy, this guy will not envy someone who has one more than his, if someone hides the extra good. What we define satisfies the definition of the </w:t>
      </w:r>
      <w:proofErr w:type="spellStart"/>
      <w:r>
        <w:rPr>
          <w:rFonts w:eastAsiaTheme="minorEastAsia"/>
          <w:lang w:eastAsia="zh-CN"/>
        </w:rPr>
        <w:t>EFX</w:t>
      </w:r>
      <w:proofErr w:type="spellEnd"/>
      <w:r>
        <w:rPr>
          <w:rFonts w:eastAsiaTheme="minorEastAsia"/>
          <w:lang w:eastAsia="zh-CN"/>
        </w:rPr>
        <w:t xml:space="preserve"> and now we proof that </w:t>
      </w:r>
      <w:proofErr w:type="spellStart"/>
      <w:r>
        <w:rPr>
          <w:rFonts w:eastAsiaTheme="minorEastAsia"/>
          <w:lang w:eastAsia="zh-CN"/>
        </w:rPr>
        <w:t>EFX</w:t>
      </w:r>
      <w:proofErr w:type="spellEnd"/>
      <w:r>
        <w:rPr>
          <w:rFonts w:eastAsiaTheme="minorEastAsia"/>
          <w:lang w:eastAsia="zh-CN"/>
        </w:rPr>
        <w:t xml:space="preserve"> always exists for identical valuations.</w:t>
      </w:r>
    </w:p>
    <w:p>
      <w:pPr>
        <w:rPr>
          <w:rFonts w:eastAsiaTheme="minorEastAsia"/>
          <w:lang w:eastAsia="zh-CN"/>
        </w:rPr>
      </w:pPr>
    </w:p>
    <w:p>
      <w:pPr>
        <w:rPr>
          <w:rFonts w:eastAsiaTheme="minorEastAsia"/>
          <w:lang w:eastAsia="zh-CN"/>
        </w:rPr>
      </w:pPr>
      <w:r>
        <w:rPr>
          <w:rFonts w:eastAsiaTheme="minorEastAsia" w:hint="eastAsia"/>
          <w:lang w:eastAsia="zh-CN"/>
        </w:rPr>
        <w:t>2</w:t>
      </w:r>
      <w:r>
        <w:rPr>
          <w:rFonts w:eastAsiaTheme="minorEastAsia"/>
          <w:lang w:eastAsia="zh-CN"/>
        </w:rPr>
        <w:t>.</w:t>
      </w:r>
    </w:p>
    <w:p>
      <w:pPr>
        <w:rPr>
          <w:rFonts w:eastAsiaTheme="minorEastAsia"/>
          <w:lang w:eastAsia="zh-CN"/>
        </w:rPr>
      </w:pPr>
      <w:r>
        <w:rPr>
          <w:rFonts w:eastAsiaTheme="minorEastAsia"/>
          <w:lang w:eastAsia="zh-CN"/>
        </w:rPr>
        <w:t>Given two agents, A and B, and a set of goods M with values</w:t>
      </w:r>
      <w:r>
        <w:rPr>
          <w:rFonts w:eastAsiaTheme="minorEastAsia"/>
          <w:lang w:eastAsia="zh-CN"/>
        </w:rPr>
        <w:t xml:space="preserve"> </w:t>
      </w:r>
      <m:oMath>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A</m:t>
            </m:r>
          </m:sub>
        </m:sSub>
        <m:d>
          <m:dPr>
            <m:ctrlPr>
              <w:rPr>
                <w:rFonts w:ascii="Cambria Math" w:eastAsiaTheme="minorEastAsia" w:hAnsi="Cambria Math"/>
                <w:i/>
                <w:lang w:eastAsia="zh-CN"/>
              </w:rPr>
            </m:ctrlPr>
          </m:dPr>
          <m:e>
            <m:r>
              <w:rPr>
                <w:rFonts w:ascii="Cambria Math" w:eastAsiaTheme="minorEastAsia" w:hAnsi="Cambria Math"/>
                <w:lang w:eastAsia="zh-CN"/>
              </w:rPr>
              <m:t>m</m:t>
            </m:r>
          </m:e>
        </m:d>
      </m:oMath>
      <w:r>
        <w:rPr>
          <w:rFonts w:eastAsiaTheme="minorEastAsia"/>
          <w:lang w:eastAsia="zh-CN"/>
        </w:rPr>
        <w:t xml:space="preserve"> and  </w:t>
      </w:r>
      <m:oMath>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B</m:t>
            </m:r>
          </m:sub>
        </m:sSub>
        <m:d>
          <m:dPr>
            <m:ctrlPr>
              <w:rPr>
                <w:rFonts w:ascii="Cambria Math" w:eastAsiaTheme="minorEastAsia" w:hAnsi="Cambria Math"/>
                <w:i/>
                <w:lang w:eastAsia="zh-CN"/>
              </w:rPr>
            </m:ctrlPr>
          </m:dPr>
          <m:e>
            <m:r>
              <w:rPr>
                <w:rFonts w:ascii="Cambria Math" w:eastAsiaTheme="minorEastAsia" w:hAnsi="Cambria Math"/>
                <w:lang w:eastAsia="zh-CN"/>
              </w:rPr>
              <m:t>m</m:t>
            </m:r>
          </m:e>
        </m:d>
      </m:oMath>
      <w:r>
        <w:rPr>
          <w:rFonts w:eastAsiaTheme="minorEastAsia"/>
          <w:lang w:eastAsia="zh-CN"/>
        </w:rPr>
        <w:t xml:space="preserve"> for each good m </w:t>
      </w:r>
      <w:r>
        <w:rPr>
          <w:rFonts w:eastAsiaTheme="minorEastAsia" w:hint="eastAsia"/>
          <w:lang w:eastAsia="zh-CN"/>
        </w:rPr>
        <w:t>∈</w:t>
      </w:r>
      <w:r>
        <w:rPr>
          <w:rFonts w:eastAsiaTheme="minorEastAsia"/>
          <w:lang w:eastAsia="zh-CN"/>
        </w:rPr>
        <w:t xml:space="preserve"> M</w:t>
      </w:r>
      <w:r>
        <w:rPr>
          <w:rFonts w:eastAsiaTheme="minorEastAsia" w:hint="eastAsia"/>
          <w:lang w:eastAsia="zh-CN"/>
        </w:rPr>
        <w:t xml:space="preserve"> </w:t>
      </w:r>
      <w:r>
        <w:rPr>
          <w:rFonts w:eastAsiaTheme="minorEastAsia"/>
          <w:lang w:eastAsia="zh-CN"/>
        </w:rPr>
        <w:t>according to agents A and B respectively.</w:t>
      </w:r>
    </w:p>
    <w:p>
      <w:pPr>
        <w:rPr>
          <w:rFonts w:eastAsiaTheme="minorEastAsia"/>
          <w:lang w:eastAsia="zh-CN"/>
        </w:rPr>
      </w:pPr>
      <w:r>
        <w:rPr>
          <w:rFonts w:eastAsiaTheme="minorEastAsia"/>
          <w:lang w:eastAsia="zh-CN"/>
        </w:rPr>
        <w:lastRenderedPageBreak/>
        <w:t>For agent A, order the goods in non-increasing order of the values, i.e.,</w:t>
      </w:r>
      <w:r>
        <w:rPr>
          <w:rFonts w:eastAsiaTheme="minorEastAsia"/>
          <w:lang w:eastAsia="zh-CN"/>
        </w:rPr>
        <w:t xml:space="preserve"> </w:t>
      </w:r>
      <m:oMath>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A</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m</m:t>
                </m:r>
              </m:e>
              <m:sub>
                <m:r>
                  <w:rPr>
                    <w:rFonts w:ascii="Cambria Math" w:eastAsiaTheme="minorEastAsia" w:hAnsi="Cambria Math"/>
                    <w:lang w:eastAsia="zh-CN"/>
                  </w:rPr>
                  <m:t>1</m:t>
                </m:r>
              </m:sub>
            </m:sSub>
          </m:e>
        </m:d>
      </m:oMath>
      <w:r>
        <w:rPr>
          <w:rFonts w:eastAsiaTheme="minorEastAsia"/>
          <w:lang w:eastAsia="zh-CN"/>
        </w:rPr>
        <w:t xml:space="preserve"> </w:t>
      </w:r>
      <w:r>
        <w:rPr>
          <w:rFonts w:eastAsiaTheme="minorEastAsia" w:hint="eastAsia"/>
          <w:lang w:eastAsia="zh-CN"/>
        </w:rPr>
        <w:t>≥</w:t>
      </w:r>
      <m:oMath>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A</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m</m:t>
                </m:r>
              </m:e>
              <m:sub>
                <m:r>
                  <w:rPr>
                    <w:rFonts w:ascii="Cambria Math" w:eastAsiaTheme="minorEastAsia" w:hAnsi="Cambria Math"/>
                    <w:lang w:eastAsia="zh-CN"/>
                  </w:rPr>
                  <m:t>2</m:t>
                </m:r>
              </m:sub>
            </m:sSub>
          </m:e>
        </m:d>
      </m:oMath>
      <w:r>
        <w:rPr>
          <w:rFonts w:eastAsiaTheme="minorEastAsia" w:hint="eastAsia"/>
          <w:lang w:eastAsia="zh-CN"/>
        </w:rPr>
        <w:t>≥</w:t>
      </w:r>
      <w:r>
        <w:rPr>
          <w:rFonts w:eastAsiaTheme="minorEastAsia"/>
          <w:lang w:eastAsia="zh-CN"/>
        </w:rPr>
        <w:t xml:space="preserve"> ... </w:t>
      </w:r>
      <w:r>
        <w:rPr>
          <w:rFonts w:eastAsiaTheme="minorEastAsia" w:hint="eastAsia"/>
          <w:lang w:eastAsia="zh-CN"/>
        </w:rPr>
        <w:t>≥</w:t>
      </w:r>
      <w:r>
        <w:rPr>
          <w:rFonts w:eastAsiaTheme="minorEastAsia"/>
          <w:lang w:eastAsia="zh-CN"/>
        </w:rPr>
        <w:t xml:space="preserve"> </w:t>
      </w:r>
      <m:oMath>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A</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m</m:t>
                </m:r>
              </m:e>
              <m:sub>
                <m:r>
                  <w:rPr>
                    <w:rFonts w:ascii="Cambria Math" w:eastAsiaTheme="minorEastAsia" w:hAnsi="Cambria Math"/>
                    <w:lang w:eastAsia="zh-CN"/>
                  </w:rPr>
                  <m:t>k</m:t>
                </m:r>
              </m:sub>
            </m:sSub>
          </m:e>
        </m:d>
      </m:oMath>
    </w:p>
    <w:p>
      <w:pPr>
        <w:rPr>
          <w:rFonts w:eastAsiaTheme="minorEastAsia"/>
          <w:lang w:eastAsia="zh-CN"/>
        </w:rPr>
      </w:pPr>
      <w:r>
        <w:rPr>
          <w:rFonts w:eastAsiaTheme="minorEastAsia"/>
          <w:lang w:eastAsia="zh-CN"/>
        </w:rPr>
        <w:t xml:space="preserve">for all goods mi </w:t>
      </w:r>
      <w:r>
        <w:rPr>
          <w:rFonts w:eastAsiaTheme="minorEastAsia" w:hint="eastAsia"/>
          <w:lang w:eastAsia="zh-CN"/>
        </w:rPr>
        <w:t>∈</w:t>
      </w:r>
      <w:r>
        <w:rPr>
          <w:rFonts w:eastAsiaTheme="minorEastAsia"/>
          <w:lang w:eastAsia="zh-CN"/>
        </w:rPr>
        <w:t xml:space="preserve"> M. Divide the goods between the agents such that agent A gets goods </w:t>
      </w:r>
      <w:proofErr w:type="spellStart"/>
      <w:r>
        <w:rPr>
          <w:rFonts w:eastAsiaTheme="minorEastAsia"/>
          <w:lang w:eastAsia="zh-CN"/>
        </w:rPr>
        <w:t>m1</w:t>
      </w:r>
      <w:proofErr w:type="spellEnd"/>
      <w:r>
        <w:rPr>
          <w:rFonts w:eastAsiaTheme="minorEastAsia"/>
          <w:lang w:eastAsia="zh-CN"/>
        </w:rPr>
        <w:t xml:space="preserve">, </w:t>
      </w:r>
      <w:proofErr w:type="spellStart"/>
      <w:r>
        <w:rPr>
          <w:rFonts w:eastAsiaTheme="minorEastAsia"/>
          <w:lang w:eastAsia="zh-CN"/>
        </w:rPr>
        <w:t>m2</w:t>
      </w:r>
      <w:proofErr w:type="spellEnd"/>
      <w:r>
        <w:rPr>
          <w:rFonts w:eastAsiaTheme="minorEastAsia"/>
          <w:lang w:eastAsia="zh-CN"/>
        </w:rPr>
        <w:t>, ..., mi and</w:t>
      </w:r>
    </w:p>
    <w:p>
      <w:pPr>
        <w:rPr>
          <w:rFonts w:eastAsiaTheme="minorEastAsia"/>
          <w:lang w:eastAsia="zh-CN"/>
        </w:rPr>
      </w:pPr>
      <w:r>
        <w:rPr>
          <w:rFonts w:eastAsiaTheme="minorEastAsia"/>
          <w:lang w:eastAsia="zh-CN"/>
        </w:rPr>
        <w:t xml:space="preserve">agent B gets goods </w:t>
      </w:r>
      <w:proofErr w:type="spellStart"/>
      <w:r>
        <w:rPr>
          <w:rFonts w:eastAsiaTheme="minorEastAsia"/>
          <w:lang w:eastAsia="zh-CN"/>
        </w:rPr>
        <w:t>mi+1</w:t>
      </w:r>
      <w:proofErr w:type="spellEnd"/>
      <w:r>
        <w:rPr>
          <w:rFonts w:eastAsiaTheme="minorEastAsia"/>
          <w:lang w:eastAsia="zh-CN"/>
        </w:rPr>
        <w:t xml:space="preserve">, </w:t>
      </w:r>
      <w:proofErr w:type="spellStart"/>
      <w:r>
        <w:rPr>
          <w:rFonts w:eastAsiaTheme="minorEastAsia"/>
          <w:lang w:eastAsia="zh-CN"/>
        </w:rPr>
        <w:t>mi+2</w:t>
      </w:r>
      <w:proofErr w:type="spellEnd"/>
      <w:r>
        <w:rPr>
          <w:rFonts w:eastAsiaTheme="minorEastAsia"/>
          <w:lang w:eastAsia="zh-CN"/>
        </w:rPr>
        <w:t xml:space="preserve">, ..., </w:t>
      </w:r>
      <w:proofErr w:type="spellStart"/>
      <w:r>
        <w:rPr>
          <w:rFonts w:eastAsiaTheme="minorEastAsia"/>
          <w:lang w:eastAsia="zh-CN"/>
        </w:rPr>
        <w:t>mk</w:t>
      </w:r>
      <w:proofErr w:type="spellEnd"/>
      <w:r>
        <w:rPr>
          <w:rFonts w:eastAsiaTheme="minorEastAsia"/>
          <w:lang w:eastAsia="zh-CN"/>
        </w:rPr>
        <w:t xml:space="preserve">, where </w:t>
      </w:r>
      <w:proofErr w:type="spellStart"/>
      <w:r>
        <w:rPr>
          <w:rFonts w:eastAsiaTheme="minorEastAsia"/>
          <w:lang w:eastAsia="zh-CN"/>
        </w:rPr>
        <w:t>i</w:t>
      </w:r>
      <w:proofErr w:type="spellEnd"/>
      <w:r>
        <w:rPr>
          <w:rFonts w:eastAsiaTheme="minorEastAsia"/>
          <w:lang w:eastAsia="zh-CN"/>
        </w:rPr>
        <w:t xml:space="preserve"> is chosen such that the total value of the goods for agent A</w:t>
      </w:r>
    </w:p>
    <w:p>
      <w:pPr>
        <w:rPr>
          <w:rFonts w:eastAsiaTheme="minorEastAsia"/>
          <w:lang w:eastAsia="zh-CN"/>
        </w:rPr>
      </w:pPr>
      <w:r>
        <w:rPr>
          <w:rFonts w:eastAsiaTheme="minorEastAsia"/>
          <w:lang w:eastAsia="zh-CN"/>
        </w:rPr>
        <w:t>is as close as possible to half of the total value of all goods.</w:t>
      </w:r>
    </w:p>
    <w:p>
      <w:pPr>
        <w:rPr>
          <w:rFonts w:eastAsiaTheme="minorEastAsia"/>
          <w:lang w:eastAsia="zh-CN"/>
        </w:rPr>
      </w:pPr>
      <w:r>
        <w:rPr>
          <w:rFonts w:eastAsiaTheme="minorEastAsia"/>
          <w:lang w:eastAsia="zh-CN"/>
        </w:rPr>
        <w:t>Similarly for agent B, order the goods in non-increasing order of the values and divide the goods such</w:t>
      </w:r>
    </w:p>
    <w:p>
      <w:pPr>
        <w:rPr>
          <w:rFonts w:eastAsiaTheme="minorEastAsia"/>
          <w:lang w:eastAsia="zh-CN"/>
        </w:rPr>
      </w:pPr>
      <w:r>
        <w:rPr>
          <w:rFonts w:eastAsiaTheme="minorEastAsia"/>
          <w:lang w:eastAsia="zh-CN"/>
        </w:rPr>
        <w:t>that the total value of goods for agent B is as close as possible to half of the total value of all goods.</w:t>
      </w:r>
    </w:p>
    <w:p>
      <w:pPr>
        <w:rPr>
          <w:rFonts w:eastAsiaTheme="minorEastAsia"/>
          <w:lang w:eastAsia="zh-CN"/>
        </w:rPr>
      </w:pPr>
      <w:r>
        <w:rPr>
          <w:rFonts w:eastAsiaTheme="minorEastAsia"/>
          <w:lang w:eastAsia="zh-CN"/>
        </w:rPr>
        <w:t>Since each agent divides the goods according to their own valuations, each agent believes they are getting</w:t>
      </w:r>
    </w:p>
    <w:p>
      <w:pPr>
        <w:rPr>
          <w:rFonts w:eastAsiaTheme="minorEastAsia"/>
          <w:lang w:eastAsia="zh-CN"/>
        </w:rPr>
      </w:pPr>
      <w:r>
        <w:rPr>
          <w:rFonts w:eastAsiaTheme="minorEastAsia"/>
          <w:lang w:eastAsia="zh-CN"/>
        </w:rPr>
        <w:t>at least half of the total value of all goods, hence there is no envy. Since each good is given to the agent who</w:t>
      </w:r>
    </w:p>
    <w:p>
      <w:pPr>
        <w:rPr>
          <w:rFonts w:eastAsiaTheme="minorEastAsia"/>
          <w:lang w:eastAsia="zh-CN"/>
        </w:rPr>
      </w:pPr>
      <w:r>
        <w:rPr>
          <w:rFonts w:eastAsiaTheme="minorEastAsia"/>
          <w:lang w:eastAsia="zh-CN"/>
        </w:rPr>
        <w:t>values it more, removing any good from the other agent’s bundle would not make it more attractive, hence</w:t>
      </w:r>
    </w:p>
    <w:p>
      <w:pPr>
        <w:rPr>
          <w:rFonts w:eastAsiaTheme="minorEastAsia"/>
          <w:lang w:eastAsia="zh-CN"/>
        </w:rPr>
      </w:pPr>
      <w:r>
        <w:rPr>
          <w:rFonts w:eastAsiaTheme="minorEastAsia"/>
          <w:lang w:eastAsia="zh-CN"/>
        </w:rPr>
        <w:t xml:space="preserve">it is also </w:t>
      </w:r>
      <w:proofErr w:type="spellStart"/>
      <w:r>
        <w:rPr>
          <w:rFonts w:eastAsiaTheme="minorEastAsia"/>
          <w:lang w:eastAsia="zh-CN"/>
        </w:rPr>
        <w:t>EFX</w:t>
      </w:r>
      <w:proofErr w:type="spellEnd"/>
      <w:r>
        <w:rPr>
          <w:rFonts w:eastAsiaTheme="minorEastAsia"/>
          <w:lang w:eastAsia="zh-CN"/>
        </w:rPr>
        <w:t>.</w:t>
      </w:r>
    </w:p>
    <w:p>
      <w:pPr>
        <w:rPr>
          <w:rFonts w:eastAsiaTheme="minorEastAsia" w:hint="eastAsia"/>
          <w:lang w:eastAsia="zh-CN"/>
        </w:rPr>
      </w:pPr>
      <w:r>
        <w:rPr>
          <w:rFonts w:eastAsiaTheme="minorEastAsia"/>
          <w:lang w:eastAsia="zh-CN"/>
        </w:rPr>
        <w:t xml:space="preserve">Hence, an </w:t>
      </w:r>
      <w:proofErr w:type="spellStart"/>
      <w:r>
        <w:rPr>
          <w:rFonts w:eastAsiaTheme="minorEastAsia"/>
          <w:lang w:eastAsia="zh-CN"/>
        </w:rPr>
        <w:t>EFX</w:t>
      </w:r>
      <w:proofErr w:type="spellEnd"/>
      <w:r>
        <w:rPr>
          <w:rFonts w:eastAsiaTheme="minorEastAsia"/>
          <w:lang w:eastAsia="zh-CN"/>
        </w:rPr>
        <w:t xml:space="preserve"> allocation always exists when n = 2.</w:t>
      </w:r>
    </w:p>
    <w:sectPr>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FKai-SB">
    <w:altName w:val="Microsoft JhengHei Light"/>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7473B"/>
    <w:multiLevelType w:val="hybridMultilevel"/>
    <w:tmpl w:val="B3FC52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EB92D26"/>
    <w:multiLevelType w:val="hybridMultilevel"/>
    <w:tmpl w:val="8248A97E"/>
    <w:lvl w:ilvl="0" w:tplc="0409000F">
      <w:start w:val="1"/>
      <w:numFmt w:val="decimal"/>
      <w:lvlText w:val="%1."/>
      <w:lvlJc w:val="left"/>
      <w:pPr>
        <w:ind w:left="420" w:hanging="420"/>
      </w:pPr>
      <w:rPr>
        <w:rFonts w:hint="default"/>
      </w:rPr>
    </w:lvl>
    <w:lvl w:ilvl="1" w:tplc="0409000F">
      <w:start w:val="1"/>
      <w:numFmt w:val="decimal"/>
      <w:lvlText w:val="%2."/>
      <w:lvlJc w:val="left"/>
      <w:pPr>
        <w:ind w:left="420" w:hanging="420"/>
      </w:p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6F0603EC"/>
    <w:multiLevelType w:val="hybridMultilevel"/>
    <w:tmpl w:val="773CD8B4"/>
    <w:lvl w:ilvl="0" w:tplc="FFFFFFFF">
      <w:start w:val="1"/>
      <w:numFmt w:val="decimal"/>
      <w:lvlText w:val="%1."/>
      <w:lvlJc w:val="left"/>
      <w:pPr>
        <w:ind w:left="420" w:hanging="420"/>
      </w:pPr>
      <w:rPr>
        <w:rFonts w:hint="default"/>
      </w:rPr>
    </w:lvl>
    <w:lvl w:ilvl="1" w:tplc="04090001">
      <w:start w:val="1"/>
      <w:numFmt w:val="bullet"/>
      <w:lvlText w:val=""/>
      <w:lvlJc w:val="left"/>
      <w:pPr>
        <w:ind w:left="42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16cid:durableId="1307397123">
    <w:abstractNumId w:val="0"/>
  </w:num>
  <w:num w:numId="2" w16cid:durableId="1102143156">
    <w:abstractNumId w:val="1"/>
  </w:num>
  <w:num w:numId="3" w16cid:durableId="679238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82EBF-F3DE-4D9B-B22A-03E583E7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3"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3" w:unhideWhenUsed="1" w:qFormat="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qFormat="1"/>
    <w:lsdException w:name="Body Text First Indent 2" w:semiHidden="1" w:uiPriority="1" w:unhideWhenUsed="1"/>
    <w:lsdException w:name="Note Heading" w:semiHidden="1" w:unhideWhenUsed="1"/>
    <w:lsdException w:name="Body Text 2" w:semiHidden="1" w:uiPriority="1" w:unhideWhenUsed="1"/>
    <w:lsdException w:name="Body Text 3" w:semiHidden="1" w:uiPriority="2" w:unhideWhenUsed="1"/>
    <w:lsdException w:name="Body Text Indent 2" w:semiHidden="1" w:uiPriority="1" w:unhideWhenUsed="1"/>
    <w:lsdException w:name="Body Text Indent 3" w:semiHidden="1" w:uiPriority="2"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9"/>
    <w:unhideWhenUsed/>
    <w:pPr>
      <w:spacing w:after="0" w:line="240" w:lineRule="auto"/>
    </w:pPr>
    <w:rPr>
      <w:rFonts w:ascii="Times New Roman" w:eastAsia="DFKai-SB" w:hAnsi="Times New Roman" w:cs="Times New Roman"/>
      <w:sz w:val="24"/>
      <w:szCs w:val="24"/>
    </w:rPr>
  </w:style>
  <w:style w:type="paragraph" w:styleId="Heading1">
    <w:name w:val="heading 1"/>
    <w:basedOn w:val="Normal"/>
    <w:next w:val="Normal"/>
    <w:link w:val="Heading1Char"/>
    <w:uiPriority w:val="9"/>
    <w:unhideWhenUsed/>
    <w:pPr>
      <w:keepNext/>
      <w:keepLines/>
      <w:spacing w:after="240"/>
      <w:outlineLvl w:val="0"/>
    </w:pPr>
    <w:rPr>
      <w:rFonts w:cstheme="majorBidi"/>
      <w:b/>
      <w:bCs/>
      <w:szCs w:val="28"/>
    </w:rPr>
  </w:style>
  <w:style w:type="paragraph" w:styleId="Heading2">
    <w:name w:val="heading 2"/>
    <w:basedOn w:val="Normal"/>
    <w:next w:val="Normal"/>
    <w:link w:val="Heading2Char"/>
    <w:uiPriority w:val="9"/>
    <w:semiHidden/>
    <w:unhideWhenUsed/>
    <w:pPr>
      <w:keepNext/>
      <w:keepLines/>
      <w:spacing w:after="240"/>
      <w:outlineLvl w:val="1"/>
    </w:pPr>
    <w:rPr>
      <w:rFonts w:cstheme="majorBidi"/>
      <w:b/>
      <w:bCs/>
      <w:szCs w:val="26"/>
    </w:rPr>
  </w:style>
  <w:style w:type="paragraph" w:styleId="Heading3">
    <w:name w:val="heading 3"/>
    <w:basedOn w:val="Normal"/>
    <w:next w:val="Normal"/>
    <w:link w:val="Heading3Char"/>
    <w:uiPriority w:val="9"/>
    <w:semiHidden/>
    <w:unhideWhenUsed/>
    <w:pPr>
      <w:keepNext/>
      <w:keepLines/>
      <w:spacing w:after="240"/>
      <w:outlineLvl w:val="2"/>
    </w:pPr>
    <w:rPr>
      <w:rFonts w:cstheme="majorBidi"/>
      <w:bCs/>
    </w:rPr>
  </w:style>
  <w:style w:type="paragraph" w:styleId="Heading4">
    <w:name w:val="heading 4"/>
    <w:basedOn w:val="Normal"/>
    <w:next w:val="Normal"/>
    <w:link w:val="Heading4Char"/>
    <w:uiPriority w:val="9"/>
    <w:semiHidden/>
    <w:unhideWhenUsed/>
    <w:pPr>
      <w:keepNext/>
      <w:keepLines/>
      <w:spacing w:after="240"/>
      <w:outlineLvl w:val="3"/>
    </w:pPr>
    <w:rPr>
      <w:rFonts w:cstheme="majorBidi"/>
      <w:bCs/>
      <w:iCs/>
    </w:rPr>
  </w:style>
  <w:style w:type="paragraph" w:styleId="Heading5">
    <w:name w:val="heading 5"/>
    <w:basedOn w:val="Normal"/>
    <w:next w:val="Normal"/>
    <w:link w:val="Heading5Char"/>
    <w:uiPriority w:val="9"/>
    <w:semiHidden/>
    <w:unhideWhenUsed/>
    <w:pPr>
      <w:keepNext/>
      <w:keepLines/>
      <w:spacing w:after="240"/>
      <w:outlineLvl w:val="4"/>
    </w:pPr>
    <w:rPr>
      <w:rFonts w:cstheme="majorBidi"/>
    </w:rPr>
  </w:style>
  <w:style w:type="paragraph" w:styleId="Heading6">
    <w:name w:val="heading 6"/>
    <w:basedOn w:val="Normal"/>
    <w:next w:val="Normal"/>
    <w:link w:val="Heading6Char"/>
    <w:uiPriority w:val="9"/>
    <w:semiHidden/>
    <w:unhideWhenUsed/>
    <w:pPr>
      <w:keepNext/>
      <w:keepLines/>
      <w:spacing w:after="240"/>
      <w:outlineLvl w:val="5"/>
    </w:pPr>
    <w:rPr>
      <w:rFonts w:cstheme="majorBidi"/>
      <w:iCs/>
    </w:rPr>
  </w:style>
  <w:style w:type="paragraph" w:styleId="Heading7">
    <w:name w:val="heading 7"/>
    <w:basedOn w:val="Normal"/>
    <w:next w:val="Normal"/>
    <w:link w:val="Heading7Char"/>
    <w:uiPriority w:val="9"/>
    <w:semiHidden/>
    <w:unhideWhenUsed/>
    <w:pPr>
      <w:keepNext/>
      <w:keepLines/>
      <w:spacing w:after="240"/>
      <w:outlineLvl w:val="6"/>
    </w:pPr>
    <w:rPr>
      <w:rFonts w:cstheme="majorBidi"/>
      <w:iCs/>
    </w:rPr>
  </w:style>
  <w:style w:type="paragraph" w:styleId="Heading8">
    <w:name w:val="heading 8"/>
    <w:basedOn w:val="Normal"/>
    <w:next w:val="Normal"/>
    <w:link w:val="Heading8Char"/>
    <w:uiPriority w:val="9"/>
    <w:semiHidden/>
    <w:unhideWhenUsed/>
    <w:pPr>
      <w:keepNext/>
      <w:keepLines/>
      <w:spacing w:after="240"/>
      <w:outlineLvl w:val="7"/>
    </w:pPr>
    <w:rPr>
      <w:rFonts w:cstheme="majorBidi"/>
      <w:szCs w:val="20"/>
    </w:rPr>
  </w:style>
  <w:style w:type="paragraph" w:styleId="Heading9">
    <w:name w:val="heading 9"/>
    <w:basedOn w:val="Normal"/>
    <w:next w:val="Normal"/>
    <w:link w:val="Heading9Char"/>
    <w:uiPriority w:val="9"/>
    <w:semiHidden/>
    <w:unhideWhenUsed/>
    <w:pPr>
      <w:keepNext/>
      <w:keepLines/>
      <w:spacing w:after="240"/>
      <w:outlineLvl w:val="8"/>
    </w:pPr>
    <w:rPr>
      <w:rFonts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DFKai-SB" w:hAnsi="Tahoma" w:cs="Tahoma"/>
      <w:sz w:val="16"/>
      <w:szCs w:val="16"/>
    </w:rPr>
  </w:style>
  <w:style w:type="paragraph" w:styleId="BlockText">
    <w:name w:val="Block Text"/>
    <w:basedOn w:val="Normal"/>
    <w:qFormat/>
    <w:pPr>
      <w:spacing w:after="240"/>
      <w:ind w:left="720" w:right="720"/>
    </w:pPr>
    <w:rPr>
      <w:iCs/>
    </w:rPr>
  </w:style>
  <w:style w:type="paragraph" w:customStyle="1" w:styleId="BlockText2">
    <w:name w:val="Block Text 2"/>
    <w:basedOn w:val="Normal"/>
    <w:uiPriority w:val="1"/>
    <w:semiHidden/>
    <w:unhideWhenUsed/>
    <w:pPr>
      <w:spacing w:line="480" w:lineRule="auto"/>
      <w:ind w:left="720" w:right="720"/>
    </w:pPr>
  </w:style>
  <w:style w:type="paragraph" w:customStyle="1" w:styleId="BlockText3">
    <w:name w:val="Block Text 3"/>
    <w:basedOn w:val="Normal"/>
    <w:uiPriority w:val="2"/>
    <w:semiHidden/>
    <w:unhideWhenUsed/>
    <w:pPr>
      <w:spacing w:after="120" w:line="360" w:lineRule="auto"/>
      <w:ind w:left="720" w:right="720"/>
    </w:pPr>
  </w:style>
  <w:style w:type="paragraph" w:styleId="BodyText">
    <w:name w:val="Body Text"/>
    <w:basedOn w:val="Normal"/>
    <w:link w:val="BodyTextChar"/>
    <w:qFormat/>
    <w:pPr>
      <w:spacing w:after="240"/>
    </w:pPr>
  </w:style>
  <w:style w:type="character" w:customStyle="1" w:styleId="BodyTextChar">
    <w:name w:val="Body Text Char"/>
    <w:basedOn w:val="DefaultParagraphFont"/>
    <w:link w:val="BodyText"/>
    <w:rPr>
      <w:rFonts w:ascii="Times New Roman" w:eastAsia="DFKai-SB" w:hAnsi="Times New Roman" w:cs="Times New Roman"/>
      <w:sz w:val="24"/>
      <w:szCs w:val="24"/>
    </w:rPr>
  </w:style>
  <w:style w:type="paragraph" w:styleId="BodyText2">
    <w:name w:val="Body Text 2"/>
    <w:basedOn w:val="Normal"/>
    <w:link w:val="BodyText2Char"/>
    <w:uiPriority w:val="1"/>
    <w:semiHidden/>
    <w:unhideWhenUsed/>
    <w:pPr>
      <w:spacing w:line="480" w:lineRule="auto"/>
    </w:pPr>
  </w:style>
  <w:style w:type="character" w:customStyle="1" w:styleId="BodyText2Char">
    <w:name w:val="Body Text 2 Char"/>
    <w:basedOn w:val="DefaultParagraphFont"/>
    <w:link w:val="BodyText2"/>
    <w:uiPriority w:val="1"/>
    <w:semiHidden/>
    <w:rPr>
      <w:rFonts w:ascii="Times New Roman" w:eastAsia="DFKai-SB" w:hAnsi="Times New Roman" w:cs="Times New Roman"/>
      <w:sz w:val="24"/>
      <w:szCs w:val="24"/>
    </w:rPr>
  </w:style>
  <w:style w:type="paragraph" w:styleId="BodyText3">
    <w:name w:val="Body Text 3"/>
    <w:basedOn w:val="Normal"/>
    <w:link w:val="BodyText3Char"/>
    <w:uiPriority w:val="2"/>
    <w:semiHidden/>
    <w:unhideWhenUsed/>
    <w:pPr>
      <w:spacing w:after="120" w:line="360" w:lineRule="auto"/>
    </w:pPr>
    <w:rPr>
      <w:szCs w:val="16"/>
    </w:rPr>
  </w:style>
  <w:style w:type="character" w:customStyle="1" w:styleId="BodyText3Char">
    <w:name w:val="Body Text 3 Char"/>
    <w:basedOn w:val="DefaultParagraphFont"/>
    <w:link w:val="BodyText3"/>
    <w:uiPriority w:val="2"/>
    <w:semiHidden/>
    <w:rPr>
      <w:rFonts w:ascii="Times New Roman" w:eastAsia="DFKai-SB" w:hAnsi="Times New Roman" w:cs="Times New Roman"/>
      <w:sz w:val="24"/>
      <w:szCs w:val="16"/>
    </w:rPr>
  </w:style>
  <w:style w:type="paragraph" w:styleId="BodyTextFirstIndent">
    <w:name w:val="Body Text First Indent"/>
    <w:basedOn w:val="Normal"/>
    <w:link w:val="BodyTextFirstIndentChar"/>
    <w:qFormat/>
    <w:pPr>
      <w:spacing w:after="240"/>
      <w:ind w:firstLine="720"/>
    </w:pPr>
  </w:style>
  <w:style w:type="character" w:customStyle="1" w:styleId="BodyTextFirstIndentChar">
    <w:name w:val="Body Text First Indent Char"/>
    <w:basedOn w:val="BodyTextChar"/>
    <w:link w:val="BodyTextFirstIndent"/>
    <w:rPr>
      <w:rFonts w:ascii="Times New Roman" w:eastAsia="DFKai-SB" w:hAnsi="Times New Roman" w:cs="Times New Roman"/>
      <w:sz w:val="24"/>
      <w:szCs w:val="24"/>
    </w:rPr>
  </w:style>
  <w:style w:type="paragraph" w:styleId="BodyTextIndent">
    <w:name w:val="Body Text Indent"/>
    <w:basedOn w:val="Normal"/>
    <w:link w:val="BodyTextIndentChar"/>
    <w:qFormat/>
    <w:pPr>
      <w:spacing w:after="240"/>
      <w:ind w:left="720"/>
    </w:pPr>
  </w:style>
  <w:style w:type="character" w:customStyle="1" w:styleId="BodyTextIndentChar">
    <w:name w:val="Body Text Indent Char"/>
    <w:basedOn w:val="DefaultParagraphFont"/>
    <w:link w:val="BodyTextIndent"/>
    <w:rPr>
      <w:rFonts w:ascii="Times New Roman" w:eastAsia="DFKai-SB" w:hAnsi="Times New Roman" w:cs="Times New Roman"/>
      <w:sz w:val="24"/>
      <w:szCs w:val="24"/>
    </w:rPr>
  </w:style>
  <w:style w:type="paragraph" w:styleId="BodyTextFirstIndent2">
    <w:name w:val="Body Text First Indent 2"/>
    <w:basedOn w:val="Normal"/>
    <w:link w:val="BodyTextFirstIndent2Char"/>
    <w:uiPriority w:val="1"/>
    <w:semiHidden/>
    <w:unhideWhenUsed/>
    <w:pPr>
      <w:spacing w:line="480" w:lineRule="auto"/>
      <w:ind w:firstLine="720"/>
    </w:pPr>
  </w:style>
  <w:style w:type="character" w:customStyle="1" w:styleId="BodyTextFirstIndent2Char">
    <w:name w:val="Body Text First Indent 2 Char"/>
    <w:basedOn w:val="BodyTextIndentChar"/>
    <w:link w:val="BodyTextFirstIndent2"/>
    <w:uiPriority w:val="1"/>
    <w:semiHidden/>
    <w:rPr>
      <w:rFonts w:ascii="Times New Roman" w:eastAsia="DFKai-SB" w:hAnsi="Times New Roman" w:cs="Times New Roman"/>
      <w:sz w:val="24"/>
      <w:szCs w:val="24"/>
    </w:rPr>
  </w:style>
  <w:style w:type="paragraph" w:customStyle="1" w:styleId="BodyTextFirstIndent3">
    <w:name w:val="Body Text First Indent 3"/>
    <w:basedOn w:val="Normal"/>
    <w:uiPriority w:val="2"/>
    <w:semiHidden/>
    <w:unhideWhenUsed/>
    <w:pPr>
      <w:spacing w:after="120" w:line="360" w:lineRule="auto"/>
      <w:ind w:firstLine="720"/>
    </w:pPr>
  </w:style>
  <w:style w:type="paragraph" w:styleId="BodyTextIndent2">
    <w:name w:val="Body Text Indent 2"/>
    <w:basedOn w:val="Normal"/>
    <w:link w:val="BodyTextIndent2Char"/>
    <w:uiPriority w:val="1"/>
    <w:semiHidden/>
    <w:unhideWhenUsed/>
    <w:pPr>
      <w:spacing w:line="480" w:lineRule="auto"/>
      <w:ind w:left="720"/>
    </w:pPr>
  </w:style>
  <w:style w:type="character" w:customStyle="1" w:styleId="BodyTextIndent2Char">
    <w:name w:val="Body Text Indent 2 Char"/>
    <w:basedOn w:val="DefaultParagraphFont"/>
    <w:link w:val="BodyTextIndent2"/>
    <w:uiPriority w:val="1"/>
    <w:semiHidden/>
    <w:rPr>
      <w:rFonts w:ascii="Times New Roman" w:eastAsia="DFKai-SB" w:hAnsi="Times New Roman" w:cs="Times New Roman"/>
      <w:sz w:val="24"/>
      <w:szCs w:val="24"/>
    </w:rPr>
  </w:style>
  <w:style w:type="paragraph" w:styleId="BodyTextIndent3">
    <w:name w:val="Body Text Indent 3"/>
    <w:basedOn w:val="Normal"/>
    <w:link w:val="BodyTextIndent3Char"/>
    <w:uiPriority w:val="2"/>
    <w:semiHidden/>
    <w:unhideWhenUsed/>
    <w:pPr>
      <w:spacing w:after="120" w:line="360" w:lineRule="auto"/>
      <w:ind w:left="720"/>
    </w:pPr>
    <w:rPr>
      <w:szCs w:val="16"/>
    </w:rPr>
  </w:style>
  <w:style w:type="character" w:customStyle="1" w:styleId="BodyTextIndent3Char">
    <w:name w:val="Body Text Indent 3 Char"/>
    <w:basedOn w:val="DefaultParagraphFont"/>
    <w:link w:val="BodyTextIndent3"/>
    <w:uiPriority w:val="2"/>
    <w:semiHidden/>
    <w:rPr>
      <w:rFonts w:ascii="Times New Roman" w:eastAsia="DFKai-SB" w:hAnsi="Times New Roman" w:cs="Times New Roman"/>
      <w:sz w:val="24"/>
      <w:szCs w:val="16"/>
    </w:rPr>
  </w:style>
  <w:style w:type="paragraph" w:styleId="Caption">
    <w:name w:val="caption"/>
    <w:basedOn w:val="Normal"/>
    <w:next w:val="Normal"/>
    <w:uiPriority w:val="35"/>
    <w:semiHidden/>
    <w:unhideWhenUsed/>
    <w:qFormat/>
    <w:pPr>
      <w:spacing w:after="200"/>
    </w:pPr>
    <w:rPr>
      <w:b/>
      <w:bCs/>
      <w:sz w:val="18"/>
      <w:szCs w:val="18"/>
    </w:rPr>
  </w:style>
  <w:style w:type="paragraph" w:styleId="Closing">
    <w:name w:val="Closing"/>
    <w:basedOn w:val="Normal"/>
    <w:next w:val="Signature"/>
    <w:link w:val="ClosingChar"/>
    <w:uiPriority w:val="99"/>
    <w:semiHidden/>
    <w:unhideWhenUsed/>
    <w:pPr>
      <w:ind w:left="4680"/>
    </w:pPr>
  </w:style>
  <w:style w:type="character" w:customStyle="1" w:styleId="ClosingChar">
    <w:name w:val="Closing Char"/>
    <w:basedOn w:val="DefaultParagraphFont"/>
    <w:link w:val="Closing"/>
    <w:uiPriority w:val="99"/>
    <w:semiHidden/>
    <w:rPr>
      <w:rFonts w:ascii="Times New Roman" w:eastAsia="DFKai-SB" w:hAnsi="Times New Roman" w:cs="Times New Roman"/>
      <w:sz w:val="24"/>
      <w:szCs w:val="24"/>
    </w:rPr>
  </w:style>
  <w:style w:type="paragraph" w:styleId="Signature">
    <w:name w:val="Signature"/>
    <w:basedOn w:val="Normal"/>
    <w:next w:val="Normal"/>
    <w:link w:val="SignatureChar"/>
    <w:uiPriority w:val="3"/>
    <w:qFormat/>
    <w:pPr>
      <w:spacing w:before="720"/>
      <w:ind w:left="4680"/>
    </w:pPr>
  </w:style>
  <w:style w:type="character" w:customStyle="1" w:styleId="SignatureChar">
    <w:name w:val="Signature Char"/>
    <w:basedOn w:val="DefaultParagraphFont"/>
    <w:link w:val="Signature"/>
    <w:uiPriority w:val="3"/>
    <w:rPr>
      <w:rFonts w:ascii="Times New Roman" w:eastAsia="DFKai-SB" w:hAnsi="Times New Roman" w:cs="Times New Roman"/>
      <w:sz w:val="24"/>
      <w:szCs w:val="24"/>
    </w:rPr>
  </w:style>
  <w:style w:type="table" w:styleId="ColorfulGrid">
    <w:name w:val="Colorful Grid"/>
    <w:basedOn w:val="TableNormal"/>
    <w:uiPriority w:val="73"/>
    <w:pPr>
      <w:spacing w:after="0" w:line="240" w:lineRule="auto"/>
    </w:pPr>
    <w:rPr>
      <w:rFonts w:ascii="Times New Roman" w:eastAsia="DFKai-SB" w:hAnsi="Times New Roman" w:cs="Times New Roman"/>
      <w:color w:val="000000" w:themeColor="text1"/>
      <w:sz w:val="24"/>
      <w:szCs w:val="24"/>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Date">
    <w:name w:val="Date"/>
    <w:basedOn w:val="Normal"/>
    <w:next w:val="Normal"/>
    <w:link w:val="DateChar"/>
    <w:pPr>
      <w:spacing w:after="240"/>
      <w:jc w:val="right"/>
    </w:pPr>
    <w:rPr>
      <w:b/>
    </w:rPr>
  </w:style>
  <w:style w:type="character" w:customStyle="1" w:styleId="DateChar">
    <w:name w:val="Date Char"/>
    <w:basedOn w:val="DefaultParagraphFont"/>
    <w:link w:val="Date"/>
    <w:rPr>
      <w:rFonts w:ascii="Times New Roman" w:eastAsia="DFKai-SB" w:hAnsi="Times New Roman" w:cs="Times New Roman"/>
      <w:b/>
      <w:sz w:val="24"/>
      <w:szCs w:val="24"/>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120"/>
      <w:ind w:firstLine="720"/>
    </w:pPr>
    <w:rPr>
      <w:sz w:val="20"/>
      <w:szCs w:val="20"/>
    </w:rPr>
  </w:style>
  <w:style w:type="character" w:customStyle="1" w:styleId="EndnoteTextChar">
    <w:name w:val="Endnote Text Char"/>
    <w:basedOn w:val="DefaultParagraphFont"/>
    <w:link w:val="EndnoteText"/>
    <w:uiPriority w:val="99"/>
    <w:semiHidden/>
    <w:rPr>
      <w:rFonts w:ascii="Times New Roman" w:eastAsia="DFKai-SB" w:hAnsi="Times New Roman" w:cs="Times New Roman"/>
      <w:sz w:val="20"/>
      <w:szCs w:val="20"/>
    </w:rPr>
  </w:style>
  <w:style w:type="paragraph" w:styleId="Footer">
    <w:name w:val="footer"/>
    <w:basedOn w:val="Normal"/>
    <w:link w:val="FooterChar"/>
    <w:uiPriority w:val="99"/>
    <w:semiHidden/>
    <w:unhideWhenUsed/>
    <w:pPr>
      <w:tabs>
        <w:tab w:val="center" w:pos="4680"/>
        <w:tab w:val="right" w:pos="9360"/>
      </w:tabs>
    </w:pPr>
  </w:style>
  <w:style w:type="character" w:customStyle="1" w:styleId="FooterChar">
    <w:name w:val="Footer Char"/>
    <w:basedOn w:val="DefaultParagraphFont"/>
    <w:link w:val="Footer"/>
    <w:uiPriority w:val="99"/>
    <w:semiHidden/>
    <w:rPr>
      <w:rFonts w:ascii="Times New Roman" w:eastAsia="DFKai-SB" w:hAnsi="Times New Roman" w:cs="Times New Roman"/>
      <w:sz w:val="24"/>
      <w:szCs w:val="24"/>
    </w:rPr>
  </w:style>
  <w:style w:type="paragraph" w:styleId="FootnoteText">
    <w:name w:val="footnote text"/>
    <w:basedOn w:val="Normal"/>
    <w:next w:val="Normal"/>
    <w:link w:val="FootnoteTextChar"/>
    <w:uiPriority w:val="3"/>
    <w:semiHidden/>
    <w:unhideWhenUsed/>
    <w:pPr>
      <w:spacing w:after="120"/>
      <w:ind w:firstLine="720"/>
    </w:pPr>
    <w:rPr>
      <w:sz w:val="20"/>
      <w:szCs w:val="20"/>
    </w:rPr>
  </w:style>
  <w:style w:type="character" w:customStyle="1" w:styleId="FootnoteTextChar">
    <w:name w:val="Footnote Text Char"/>
    <w:basedOn w:val="DefaultParagraphFont"/>
    <w:link w:val="FootnoteText"/>
    <w:uiPriority w:val="3"/>
    <w:semiHidden/>
    <w:rPr>
      <w:rFonts w:ascii="Times New Roman" w:eastAsia="DFKai-SB" w:hAnsi="Times New Roman" w:cs="Times New Roman"/>
      <w:sz w:val="20"/>
      <w:szCs w:val="20"/>
    </w:rPr>
  </w:style>
  <w:style w:type="paragraph" w:customStyle="1" w:styleId="FootnoteContinued">
    <w:name w:val="Footnote Continued"/>
    <w:basedOn w:val="FootnoteText"/>
    <w:uiPriority w:val="3"/>
    <w:qFormat/>
    <w:pPr>
      <w:ind w:firstLine="0"/>
    </w:pPr>
  </w:style>
  <w:style w:type="paragraph" w:customStyle="1" w:styleId="FootnoteQuote">
    <w:name w:val="Footnote Quote"/>
    <w:basedOn w:val="FootnoteText"/>
    <w:uiPriority w:val="3"/>
    <w:qFormat/>
    <w:pPr>
      <w:ind w:left="1440" w:right="1440" w:firstLine="0"/>
    </w:pPr>
  </w:style>
  <w:style w:type="character" w:styleId="FootnoteReference">
    <w:name w:val="footnote reference"/>
    <w:basedOn w:val="DefaultParagraphFont"/>
    <w:uiPriority w:val="99"/>
    <w:semiHidden/>
    <w:unhideWhenUsed/>
    <w:rPr>
      <w:vertAlign w:val="superscript"/>
    </w:rPr>
  </w:style>
  <w:style w:type="paragraph" w:customStyle="1" w:styleId="FootnoteSeparator">
    <w:name w:val="Footnote Separator"/>
    <w:basedOn w:val="Normal"/>
    <w:uiPriority w:val="19"/>
    <w:semiHidden/>
    <w:rPr>
      <w:sz w:val="20"/>
    </w:rPr>
  </w:style>
  <w:style w:type="paragraph" w:customStyle="1" w:styleId="GraphicC">
    <w:name w:val="GraphicC"/>
    <w:basedOn w:val="Normal"/>
    <w:uiPriority w:val="3"/>
    <w:pPr>
      <w:spacing w:after="240"/>
      <w:jc w:val="center"/>
    </w:pPr>
  </w:style>
  <w:style w:type="paragraph" w:customStyle="1" w:styleId="GraphicL">
    <w:name w:val="GraphicL"/>
    <w:basedOn w:val="Normal"/>
    <w:uiPriority w:val="3"/>
    <w:pPr>
      <w:spacing w:after="240"/>
    </w:pPr>
  </w:style>
  <w:style w:type="paragraph" w:customStyle="1" w:styleId="GraphicR">
    <w:name w:val="GraphicR"/>
    <w:basedOn w:val="Normal"/>
    <w:uiPriority w:val="3"/>
    <w:pPr>
      <w:spacing w:after="240"/>
      <w:jc w:val="right"/>
    </w:p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rPr>
      <w:rFonts w:ascii="Times New Roman" w:eastAsia="DFKai-SB" w:hAnsi="Times New Roman" w:cs="Times New Roman"/>
      <w:sz w:val="24"/>
      <w:szCs w:val="24"/>
    </w:rPr>
  </w:style>
  <w:style w:type="character" w:customStyle="1" w:styleId="Heading1Char">
    <w:name w:val="Heading 1 Char"/>
    <w:basedOn w:val="DefaultParagraphFont"/>
    <w:link w:val="Heading1"/>
    <w:uiPriority w:val="9"/>
    <w:rPr>
      <w:rFonts w:ascii="Times New Roman" w:eastAsia="DFKai-SB" w:hAnsi="Times New Roman" w:cstheme="majorBidi"/>
      <w:b/>
      <w:bCs/>
      <w:sz w:val="24"/>
      <w:szCs w:val="28"/>
    </w:rPr>
  </w:style>
  <w:style w:type="character" w:customStyle="1" w:styleId="Heading2Char">
    <w:name w:val="Heading 2 Char"/>
    <w:basedOn w:val="DefaultParagraphFont"/>
    <w:link w:val="Heading2"/>
    <w:uiPriority w:val="9"/>
    <w:semiHidden/>
    <w:rPr>
      <w:rFonts w:ascii="Times New Roman" w:eastAsia="DFKai-SB" w:hAnsi="Times New Roman" w:cstheme="majorBidi"/>
      <w:b/>
      <w:bCs/>
      <w:sz w:val="24"/>
      <w:szCs w:val="26"/>
    </w:rPr>
  </w:style>
  <w:style w:type="character" w:customStyle="1" w:styleId="Heading3Char">
    <w:name w:val="Heading 3 Char"/>
    <w:basedOn w:val="DefaultParagraphFont"/>
    <w:link w:val="Heading3"/>
    <w:uiPriority w:val="9"/>
    <w:semiHidden/>
    <w:rPr>
      <w:rFonts w:ascii="Times New Roman" w:eastAsia="DFKai-SB" w:hAnsi="Times New Roman" w:cstheme="majorBidi"/>
      <w:bCs/>
      <w:sz w:val="24"/>
      <w:szCs w:val="24"/>
    </w:rPr>
  </w:style>
  <w:style w:type="character" w:customStyle="1" w:styleId="Heading4Char">
    <w:name w:val="Heading 4 Char"/>
    <w:basedOn w:val="DefaultParagraphFont"/>
    <w:link w:val="Heading4"/>
    <w:uiPriority w:val="9"/>
    <w:semiHidden/>
    <w:rPr>
      <w:rFonts w:ascii="Times New Roman" w:eastAsia="DFKai-SB" w:hAnsi="Times New Roman" w:cstheme="majorBidi"/>
      <w:bCs/>
      <w:iCs/>
      <w:sz w:val="24"/>
      <w:szCs w:val="24"/>
    </w:rPr>
  </w:style>
  <w:style w:type="character" w:customStyle="1" w:styleId="Heading5Char">
    <w:name w:val="Heading 5 Char"/>
    <w:basedOn w:val="DefaultParagraphFont"/>
    <w:link w:val="Heading5"/>
    <w:uiPriority w:val="9"/>
    <w:semiHidden/>
    <w:rPr>
      <w:rFonts w:ascii="Times New Roman" w:eastAsia="DFKai-SB" w:hAnsi="Times New Roman" w:cstheme="majorBidi"/>
      <w:sz w:val="24"/>
      <w:szCs w:val="24"/>
    </w:rPr>
  </w:style>
  <w:style w:type="character" w:customStyle="1" w:styleId="Heading6Char">
    <w:name w:val="Heading 6 Char"/>
    <w:basedOn w:val="DefaultParagraphFont"/>
    <w:link w:val="Heading6"/>
    <w:uiPriority w:val="9"/>
    <w:semiHidden/>
    <w:rPr>
      <w:rFonts w:ascii="Times New Roman" w:eastAsia="DFKai-SB" w:hAnsi="Times New Roman" w:cstheme="majorBidi"/>
      <w:iCs/>
      <w:sz w:val="24"/>
      <w:szCs w:val="24"/>
    </w:rPr>
  </w:style>
  <w:style w:type="character" w:customStyle="1" w:styleId="Heading7Char">
    <w:name w:val="Heading 7 Char"/>
    <w:basedOn w:val="DefaultParagraphFont"/>
    <w:link w:val="Heading7"/>
    <w:uiPriority w:val="9"/>
    <w:semiHidden/>
    <w:rPr>
      <w:rFonts w:ascii="Times New Roman" w:eastAsia="DFKai-SB" w:hAnsi="Times New Roman" w:cstheme="majorBidi"/>
      <w:iCs/>
      <w:sz w:val="24"/>
      <w:szCs w:val="24"/>
    </w:rPr>
  </w:style>
  <w:style w:type="character" w:customStyle="1" w:styleId="Heading8Char">
    <w:name w:val="Heading 8 Char"/>
    <w:basedOn w:val="DefaultParagraphFont"/>
    <w:link w:val="Heading8"/>
    <w:uiPriority w:val="9"/>
    <w:semiHidden/>
    <w:rPr>
      <w:rFonts w:ascii="Times New Roman" w:eastAsia="DFKai-SB" w:hAnsi="Times New Roman" w:cstheme="majorBidi"/>
      <w:sz w:val="24"/>
      <w:szCs w:val="20"/>
    </w:rPr>
  </w:style>
  <w:style w:type="character" w:customStyle="1" w:styleId="Heading9Char">
    <w:name w:val="Heading 9 Char"/>
    <w:basedOn w:val="DefaultParagraphFont"/>
    <w:link w:val="Heading9"/>
    <w:uiPriority w:val="9"/>
    <w:semiHidden/>
    <w:rPr>
      <w:rFonts w:ascii="Times New Roman" w:eastAsia="DFKai-SB" w:hAnsi="Times New Roman" w:cstheme="majorBidi"/>
      <w:iCs/>
      <w:sz w:val="24"/>
      <w:szCs w:val="20"/>
    </w:rPr>
  </w:style>
  <w:style w:type="paragraph" w:customStyle="1" w:styleId="NoticeBlock">
    <w:name w:val="Notice Block"/>
    <w:basedOn w:val="Normal"/>
    <w:uiPriority w:val="3"/>
    <w:pPr>
      <w:keepLines/>
      <w:spacing w:after="240"/>
      <w:ind w:left="720" w:hanging="720"/>
    </w:pPr>
  </w:style>
  <w:style w:type="paragraph" w:customStyle="1" w:styleId="NoticeBlockIndent1">
    <w:name w:val="Notice Block Indent 1"/>
    <w:basedOn w:val="Normal"/>
    <w:uiPriority w:val="3"/>
    <w:pPr>
      <w:keepLines/>
      <w:spacing w:after="240"/>
      <w:ind w:left="1440" w:hanging="720"/>
    </w:pPr>
  </w:style>
  <w:style w:type="paragraph" w:styleId="Quote">
    <w:name w:val="Quote"/>
    <w:basedOn w:val="Normal"/>
    <w:link w:val="QuoteChar"/>
    <w:qFormat/>
    <w:pPr>
      <w:spacing w:after="240"/>
      <w:ind w:left="1440" w:right="1440"/>
    </w:pPr>
    <w:rPr>
      <w:iCs/>
    </w:rPr>
  </w:style>
  <w:style w:type="character" w:customStyle="1" w:styleId="QuoteChar">
    <w:name w:val="Quote Char"/>
    <w:basedOn w:val="DefaultParagraphFont"/>
    <w:link w:val="Quote"/>
    <w:rPr>
      <w:rFonts w:ascii="Times New Roman" w:eastAsia="DFKai-SB" w:hAnsi="Times New Roman" w:cs="Times New Roman"/>
      <w:iCs/>
      <w:sz w:val="24"/>
      <w:szCs w:val="24"/>
    </w:rPr>
  </w:style>
  <w:style w:type="paragraph" w:styleId="Salutation">
    <w:name w:val="Salutation"/>
    <w:basedOn w:val="Normal"/>
    <w:next w:val="BodyText"/>
    <w:link w:val="SalutationChar"/>
    <w:uiPriority w:val="99"/>
    <w:semiHidden/>
    <w:unhideWhenUsed/>
    <w:pPr>
      <w:spacing w:after="240"/>
    </w:pPr>
  </w:style>
  <w:style w:type="character" w:customStyle="1" w:styleId="SalutationChar">
    <w:name w:val="Salutation Char"/>
    <w:basedOn w:val="DefaultParagraphFont"/>
    <w:link w:val="Salutation"/>
    <w:uiPriority w:val="99"/>
    <w:semiHidden/>
    <w:rPr>
      <w:rFonts w:ascii="Times New Roman" w:eastAsia="DFKai-SB" w:hAnsi="Times New Roman" w:cs="Times New Roman"/>
      <w:sz w:val="24"/>
      <w:szCs w:val="24"/>
    </w:rPr>
  </w:style>
  <w:style w:type="paragraph" w:customStyle="1" w:styleId="SignatureByLine">
    <w:name w:val="Signature ByLine"/>
    <w:basedOn w:val="Signature"/>
    <w:uiPriority w:val="3"/>
    <w:qFormat/>
    <w:pPr>
      <w:tabs>
        <w:tab w:val="left" w:leader="underscore" w:pos="9360"/>
      </w:tabs>
    </w:pPr>
  </w:style>
  <w:style w:type="paragraph" w:styleId="Subtitle">
    <w:name w:val="Subtitle"/>
    <w:basedOn w:val="Normal"/>
    <w:next w:val="BodyTextFirstIndent"/>
    <w:link w:val="SubtitleChar"/>
    <w:qFormat/>
    <w:pPr>
      <w:keepNext/>
      <w:numPr>
        <w:ilvl w:val="1"/>
      </w:numPr>
      <w:spacing w:after="240"/>
      <w:contextualSpacing/>
      <w:jc w:val="center"/>
    </w:pPr>
    <w:rPr>
      <w:b/>
      <w:iCs/>
    </w:rPr>
  </w:style>
  <w:style w:type="character" w:customStyle="1" w:styleId="SubtitleChar">
    <w:name w:val="Subtitle Char"/>
    <w:basedOn w:val="DefaultParagraphFont"/>
    <w:link w:val="Subtitle"/>
    <w:rPr>
      <w:rFonts w:ascii="Times New Roman" w:eastAsia="DFKai-SB" w:hAnsi="Times New Roman" w:cs="Times New Roman"/>
      <w:b/>
      <w:iCs/>
      <w:sz w:val="24"/>
      <w:szCs w:val="24"/>
    </w:rPr>
  </w:style>
  <w:style w:type="paragraph" w:customStyle="1" w:styleId="SubtitleLeft">
    <w:name w:val="Subtitle Left"/>
    <w:basedOn w:val="Normal"/>
    <w:next w:val="BodyTextFirstIndent"/>
    <w:qFormat/>
    <w:pPr>
      <w:keepNext/>
      <w:spacing w:after="240"/>
      <w:contextualSpacing/>
    </w:pPr>
    <w:rPr>
      <w:b/>
    </w:rPr>
  </w:style>
  <w:style w:type="table" w:styleId="TableGrid">
    <w:name w:val="Table Grid"/>
    <w:basedOn w:val="TableNormal"/>
    <w:uiPriority w:val="59"/>
    <w:pPr>
      <w:spacing w:after="0" w:line="240" w:lineRule="auto"/>
    </w:pPr>
    <w:rPr>
      <w:rFonts w:ascii="Times New Roman" w:eastAsia="DFKai-SB" w:hAnsi="Times New Roman" w:cs="Times New Roman"/>
      <w:sz w:val="24"/>
      <w:szCs w:val="24"/>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BodyTextFirstIndent"/>
    <w:link w:val="TitleChar"/>
    <w:qFormat/>
    <w:pPr>
      <w:keepNext/>
      <w:spacing w:after="240"/>
      <w:contextualSpacing/>
      <w:jc w:val="center"/>
    </w:pPr>
    <w:rPr>
      <w:b/>
      <w:caps/>
      <w:szCs w:val="52"/>
    </w:rPr>
  </w:style>
  <w:style w:type="character" w:customStyle="1" w:styleId="TitleChar">
    <w:name w:val="Title Char"/>
    <w:basedOn w:val="DefaultParagraphFont"/>
    <w:link w:val="Title"/>
    <w:rPr>
      <w:rFonts w:ascii="Times New Roman" w:eastAsia="DFKai-SB" w:hAnsi="Times New Roman" w:cs="Times New Roman"/>
      <w:b/>
      <w:caps/>
      <w:sz w:val="24"/>
      <w:szCs w:val="52"/>
    </w:rPr>
  </w:style>
  <w:style w:type="paragraph" w:customStyle="1" w:styleId="TitleLeft">
    <w:name w:val="Title Left"/>
    <w:basedOn w:val="Normal"/>
    <w:next w:val="BodyTextFirstIndent"/>
    <w:qFormat/>
    <w:pPr>
      <w:spacing w:after="240"/>
      <w:contextualSpacing/>
    </w:pPr>
    <w:rPr>
      <w:b/>
      <w:caps/>
    </w:rPr>
  </w:style>
  <w:style w:type="paragraph" w:styleId="TOAHeading">
    <w:name w:val="toa heading"/>
    <w:basedOn w:val="Normal"/>
    <w:next w:val="Normal"/>
    <w:uiPriority w:val="99"/>
    <w:semiHidden/>
    <w:unhideWhenUsed/>
    <w:pPr>
      <w:spacing w:after="240"/>
      <w:jc w:val="center"/>
    </w:pPr>
    <w:rPr>
      <w:bCs/>
    </w:rPr>
  </w:style>
  <w:style w:type="paragraph" w:styleId="TOCHeading">
    <w:name w:val="TOC Heading"/>
    <w:basedOn w:val="Normal"/>
    <w:next w:val="Normal"/>
    <w:uiPriority w:val="39"/>
    <w:semiHidden/>
    <w:unhideWhenUsed/>
    <w:qFormat/>
    <w:pPr>
      <w:spacing w:after="240"/>
      <w:jc w:val="center"/>
    </w:pPr>
    <w:rPr>
      <w:b/>
      <w:caps/>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574223">
      <w:bodyDiv w:val="1"/>
      <w:marLeft w:val="0"/>
      <w:marRight w:val="0"/>
      <w:marTop w:val="0"/>
      <w:marBottom w:val="0"/>
      <w:divBdr>
        <w:top w:val="none" w:sz="0" w:space="0" w:color="auto"/>
        <w:left w:val="none" w:sz="0" w:space="0" w:color="auto"/>
        <w:bottom w:val="none" w:sz="0" w:space="0" w:color="auto"/>
        <w:right w:val="none" w:sz="0" w:space="0" w:color="auto"/>
      </w:divBdr>
      <w:divsChild>
        <w:div w:id="1011376414">
          <w:marLeft w:val="0"/>
          <w:marRight w:val="0"/>
          <w:marTop w:val="0"/>
          <w:marBottom w:val="0"/>
          <w:divBdr>
            <w:top w:val="none" w:sz="0" w:space="0" w:color="auto"/>
            <w:left w:val="none" w:sz="0" w:space="0" w:color="auto"/>
            <w:bottom w:val="none" w:sz="0" w:space="0" w:color="auto"/>
            <w:right w:val="none" w:sz="0" w:space="0" w:color="auto"/>
          </w:divBdr>
          <w:divsChild>
            <w:div w:id="1529568504">
              <w:marLeft w:val="0"/>
              <w:marRight w:val="0"/>
              <w:marTop w:val="0"/>
              <w:marBottom w:val="0"/>
              <w:divBdr>
                <w:top w:val="none" w:sz="0" w:space="0" w:color="auto"/>
                <w:left w:val="none" w:sz="0" w:space="0" w:color="auto"/>
                <w:bottom w:val="none" w:sz="0" w:space="0" w:color="auto"/>
                <w:right w:val="none" w:sz="0" w:space="0" w:color="auto"/>
              </w:divBdr>
              <w:divsChild>
                <w:div w:id="15236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E3730-4EF2-4A86-90FF-0A384572C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Eric</dc:creator>
  <cp:keywords/>
  <dc:description/>
  <cp:lastModifiedBy>Li, Eric</cp:lastModifiedBy>
  <cp:revision>1</cp:revision>
  <dcterms:created xsi:type="dcterms:W3CDTF">2023-07-07T01:26:00Z</dcterms:created>
  <dcterms:modified xsi:type="dcterms:W3CDTF">2023-07-07T04:02:00Z</dcterms:modified>
</cp:coreProperties>
</file>