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50147E" w14:textId="65788DB1" w:rsidR="00E1050A" w:rsidRDefault="00E1050A">
      <w:r>
        <w:t>Hepatitis (onder geelzucht)</w:t>
      </w:r>
    </w:p>
    <w:p w14:paraId="33CF38AB" w14:textId="77777777" w:rsidR="00E1050A" w:rsidRDefault="00E1050A"/>
    <w:p w14:paraId="1DA01966" w14:textId="405402A4" w:rsidR="00E1050A" w:rsidRDefault="00E1050A">
      <w:r>
        <w:t>Maak een tabel met Hep A, B, C, D, E en de verschillen, behandeling, transmissie, prognose, kliniek</w:t>
      </w:r>
    </w:p>
    <w:p w14:paraId="586C6303" w14:textId="73092038" w:rsidR="00E1050A" w:rsidRDefault="00E1050A">
      <w:r>
        <w:t xml:space="preserve">Ook tabelletje over de antistoffen core, surface en of je kijkt naar actief, chronisch of vaccinatie / combi’s / </w:t>
      </w:r>
    </w:p>
    <w:p w14:paraId="0BD4FF74" w14:textId="77777777" w:rsidR="00E1050A" w:rsidRDefault="00E1050A"/>
    <w:p w14:paraId="41E7E7E5" w14:textId="3C6F729A" w:rsidR="00E1050A" w:rsidRDefault="00E1050A">
      <w:r>
        <w:t>Hep C: scheermessen, tandarts in enedmisch gebied, bloed transfusie</w:t>
      </w:r>
      <w:r w:rsidR="006C5109">
        <w:t xml:space="preserve">, HIV, </w:t>
      </w:r>
    </w:p>
    <w:p w14:paraId="2066220A" w14:textId="1C8CDE69" w:rsidR="00E1050A" w:rsidRDefault="00E1050A">
      <w:r>
        <w:t xml:space="preserve">Met immuuncompromisatie klaren het minder goed. Daarom 55% chronisch. Daarvan 30% cirrose, en daarvan 1-4% per jaar kanker en 2-5% leverfalen. </w:t>
      </w:r>
    </w:p>
    <w:p w14:paraId="2A67A52A" w14:textId="145DEA54" w:rsidR="00E1050A" w:rsidRDefault="00E1050A">
      <w:r>
        <w:t>Sequelae hepatitiden: levercirrose &amp; leverfalen met de kliniek erbij</w:t>
      </w:r>
    </w:p>
    <w:p w14:paraId="38FD6BBD" w14:textId="4E885234" w:rsidR="006C5109" w:rsidRDefault="006C5109">
      <w:r>
        <w:t xml:space="preserve">Behandeling: 98% geneest! Iedereen kan relatief ‘simpel’ worden gnezen. Effecten op mortaliteit zijn enorm. </w:t>
      </w:r>
    </w:p>
    <w:p w14:paraId="7BF4E03A" w14:textId="77777777" w:rsidR="006C5109" w:rsidRDefault="006C5109"/>
    <w:p w14:paraId="12252D52" w14:textId="43DA5791" w:rsidR="006C5109" w:rsidRDefault="00C24936">
      <w:r>
        <w:t>(</w:t>
      </w:r>
      <w:r w:rsidR="006C5109">
        <w:t>Denk je aan overdracht aandoening SOA &lt;- dan ook naar hepatitiden testen</w:t>
      </w:r>
      <w:r>
        <w:t>.)</w:t>
      </w:r>
      <w:r w:rsidR="006C5109">
        <w:t xml:space="preserve"> </w:t>
      </w:r>
    </w:p>
    <w:p w14:paraId="63C36021" w14:textId="3184506B" w:rsidR="006C5109" w:rsidRDefault="003C362D">
      <w:r>
        <w:t>Iedereen uit oost europa: hep C</w:t>
      </w:r>
      <w:r w:rsidR="003B4CEF">
        <w:t xml:space="preserve">, B </w:t>
      </w:r>
      <w:r>
        <w:t>en HIV test als AMA</w:t>
      </w:r>
    </w:p>
    <w:p w14:paraId="6A2F500F" w14:textId="77777777" w:rsidR="003B4CEF" w:rsidRDefault="003B4CEF"/>
    <w:p w14:paraId="2B4064E4" w14:textId="77777777" w:rsidR="003B4CEF" w:rsidRDefault="003B4CEF"/>
    <w:p w14:paraId="1001D7A2" w14:textId="77777777" w:rsidR="003B4CEF" w:rsidRDefault="003B4CEF"/>
    <w:sectPr w:rsidR="003B4CE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50A"/>
    <w:rsid w:val="00197F0F"/>
    <w:rsid w:val="003B4CEF"/>
    <w:rsid w:val="003C362D"/>
    <w:rsid w:val="006C5109"/>
    <w:rsid w:val="00C24936"/>
    <w:rsid w:val="00E10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402F559"/>
  <w15:chartTrackingRefBased/>
  <w15:docId w15:val="{8CD358A6-4A9E-364B-8BF5-1967E70ACD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E105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E105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E105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E105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E105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E105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E105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E105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E105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E105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E105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E105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E1050A"/>
    <w:rPr>
      <w:rFonts w:eastAsiaTheme="majorEastAsia" w:cstheme="majorBidi"/>
      <w:i/>
      <w:iCs/>
      <w:color w:val="2F5496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E1050A"/>
    <w:rPr>
      <w:rFonts w:eastAsiaTheme="majorEastAsia" w:cstheme="majorBidi"/>
      <w:color w:val="2F5496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E1050A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E1050A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E1050A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E1050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E105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E105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E105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E105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E105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E1050A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E1050A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E1050A"/>
    <w:rPr>
      <w:i/>
      <w:iCs/>
      <w:color w:val="2F5496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E105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E1050A"/>
    <w:rPr>
      <w:i/>
      <w:iCs/>
      <w:color w:val="2F5496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E105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119</Words>
  <Characters>658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Arian Sammani</dc:creator>
  <cp:keywords/>
  <dc:description/>
  <cp:lastModifiedBy>Arian Sammani</cp:lastModifiedBy>
  <cp:revision>3</cp:revision>
  <dcterms:created xsi:type="dcterms:W3CDTF">2026-01-14T14:19:00Z</dcterms:created>
  <dcterms:modified xsi:type="dcterms:W3CDTF">2026-01-14T14:44:00Z</dcterms:modified>
</cp:coreProperties>
</file>