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AE3D" w14:textId="77777777" w:rsidR="00AE3CEC" w:rsidRPr="002269F9" w:rsidRDefault="00AE3CEC" w:rsidP="00AE3CEC">
      <w:pPr>
        <w:tabs>
          <w:tab w:val="center" w:pos="5400"/>
          <w:tab w:val="right" w:pos="10800"/>
        </w:tabs>
        <w:jc w:val="center"/>
        <w:rPr>
          <w:rFonts w:ascii="Times New Roman" w:hAnsi="Times New Roman" w:cs="Times New Roman"/>
          <w:b/>
          <w:sz w:val="48"/>
          <w:szCs w:val="60"/>
        </w:rPr>
      </w:pPr>
      <w:r w:rsidRPr="002269F9">
        <w:rPr>
          <w:rFonts w:ascii="Times New Roman" w:hAnsi="Times New Roman" w:cs="Times New Roman"/>
          <w:b/>
          <w:noProof/>
          <w:sz w:val="48"/>
          <w:szCs w:val="60"/>
        </w:rPr>
        <w:t>Samuel W. Maryland</w:t>
      </w:r>
    </w:p>
    <w:p w14:paraId="362E31C1" w14:textId="69ECB0ED" w:rsidR="00AE3CEC" w:rsidRPr="00364DA6" w:rsidRDefault="00AE3CEC" w:rsidP="00AE3CE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5917 </w:t>
      </w:r>
      <w:proofErr w:type="spellStart"/>
      <w:r>
        <w:rPr>
          <w:rFonts w:ascii="Times New Roman" w:hAnsi="Times New Roman" w:cs="Times New Roman"/>
          <w:sz w:val="22"/>
          <w:szCs w:val="22"/>
        </w:rPr>
        <w:t>Downington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PL NW </w:t>
      </w:r>
      <w:r w:rsidR="000A5EE6">
        <w:rPr>
          <w:rFonts w:ascii="Times New Roman" w:hAnsi="Times New Roman" w:cs="Times New Roman"/>
          <w:sz w:val="22"/>
          <w:szCs w:val="22"/>
        </w:rPr>
        <w:t xml:space="preserve">| </w:t>
      </w:r>
      <w:r>
        <w:rPr>
          <w:rFonts w:ascii="Times New Roman" w:hAnsi="Times New Roman" w:cs="Times New Roman"/>
          <w:sz w:val="22"/>
          <w:szCs w:val="22"/>
        </w:rPr>
        <w:t>Acworth, GA</w:t>
      </w:r>
      <w:r w:rsidRPr="00364D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30101</w:t>
      </w:r>
    </w:p>
    <w:p w14:paraId="2537798E" w14:textId="77777777" w:rsidR="00AE3CEC" w:rsidRPr="00364DA6" w:rsidRDefault="00AE3CEC" w:rsidP="00AE3CE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swmaryland@crimson.ua.edu</w:t>
      </w:r>
      <w:r w:rsidRPr="00364DA6">
        <w:rPr>
          <w:rFonts w:ascii="Times New Roman" w:hAnsi="Times New Roman" w:cs="Times New Roman"/>
          <w:i/>
          <w:sz w:val="22"/>
          <w:szCs w:val="22"/>
        </w:rPr>
        <w:t xml:space="preserve"> |</w:t>
      </w:r>
      <w:r w:rsidRPr="00364D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(770) 871-0187</w:t>
      </w:r>
    </w:p>
    <w:p w14:paraId="5C3EF827" w14:textId="77777777" w:rsidR="00AE3CEC" w:rsidRPr="001F3BB8" w:rsidRDefault="00AE3CEC" w:rsidP="00AE3CEC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197E3AF" w14:textId="77777777" w:rsidR="002A1676" w:rsidRDefault="002A1676" w:rsidP="00AE3CEC">
      <w:pPr>
        <w:rPr>
          <w:rFonts w:ascii="Times New Roman" w:hAnsi="Times New Roman" w:cs="Times New Roman"/>
          <w:b/>
          <w:u w:val="single"/>
        </w:rPr>
      </w:pPr>
    </w:p>
    <w:p w14:paraId="182A777C" w14:textId="608B0DA9" w:rsidR="00AE3CEC" w:rsidRPr="007D5047" w:rsidRDefault="00AE3CEC" w:rsidP="00AE3CEC">
      <w:pPr>
        <w:rPr>
          <w:rFonts w:ascii="Times New Roman" w:hAnsi="Times New Roman" w:cs="Times New Roman"/>
          <w:b/>
          <w:u w:val="single"/>
        </w:rPr>
      </w:pPr>
      <w:r w:rsidRPr="007D5047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1E307" wp14:editId="69044C7A">
                <wp:simplePos x="0" y="0"/>
                <wp:positionH relativeFrom="column">
                  <wp:posOffset>4787900</wp:posOffset>
                </wp:positionH>
                <wp:positionV relativeFrom="paragraph">
                  <wp:posOffset>122555</wp:posOffset>
                </wp:positionV>
                <wp:extent cx="2159000" cy="685800"/>
                <wp:effectExtent l="0" t="0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6AD6" w14:textId="77777777" w:rsidR="00AE3CEC" w:rsidRPr="00364DA6" w:rsidRDefault="00FF00D7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Tuscaloosa, AL</w:t>
                            </w:r>
                          </w:p>
                          <w:p w14:paraId="2D4FEE3F" w14:textId="6E73AED1" w:rsidR="003D353C" w:rsidRDefault="003D353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GPA: 3.263</w:t>
                            </w:r>
                          </w:p>
                          <w:p w14:paraId="787C5620" w14:textId="2EEBF62D" w:rsidR="00AE3CEC" w:rsidRDefault="000A5EE6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Expected Graduation: May</w:t>
                            </w:r>
                            <w:r w:rsidR="00AE3CEC" w:rsidRPr="00364DA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  <w:p w14:paraId="55010747" w14:textId="678A0270" w:rsidR="00AE3CEC" w:rsidRPr="00364DA6" w:rsidRDefault="00AE3CE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1E30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7pt;margin-top:9.65pt;width:170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" filled="f" stroked="f">
                <v:textbox>
                  <w:txbxContent>
                    <w:p w14:paraId="32516AD6" w14:textId="77777777" w:rsidR="00AE3CEC" w:rsidRPr="00364DA6" w:rsidRDefault="00FF00D7" w:rsidP="00AE3CE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Tuscaloosa, AL</w:t>
                      </w:r>
                    </w:p>
                    <w:p w14:paraId="2D4FEE3F" w14:textId="6E73AED1" w:rsidR="003D353C" w:rsidRDefault="003D353C" w:rsidP="00AE3CEC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GPA: 3.263</w:t>
                      </w:r>
                    </w:p>
                    <w:p w14:paraId="787C5620" w14:textId="2EEBF62D" w:rsidR="00AE3CEC" w:rsidRDefault="000A5EE6" w:rsidP="00AE3CEC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Expected Graduation: May</w:t>
                      </w:r>
                      <w:r w:rsidR="00AE3CEC" w:rsidRPr="00364DA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2019</w:t>
                      </w:r>
                    </w:p>
                    <w:p w14:paraId="55010747" w14:textId="678A0270" w:rsidR="00AE3CEC" w:rsidRPr="00364DA6" w:rsidRDefault="00AE3CEC" w:rsidP="00AE3CEC">
                      <w:pPr>
                        <w:jc w:val="righ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D5047">
        <w:rPr>
          <w:rFonts w:ascii="Times New Roman" w:hAnsi="Times New Roman" w:cs="Times New Roman"/>
          <w:b/>
          <w:u w:val="single"/>
        </w:rPr>
        <w:t>EDUCATION</w:t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  <w:r w:rsidRPr="007D5047">
        <w:rPr>
          <w:rFonts w:ascii="Times New Roman" w:hAnsi="Times New Roman" w:cs="Times New Roman"/>
          <w:b/>
          <w:u w:val="single"/>
        </w:rPr>
        <w:tab/>
      </w:r>
    </w:p>
    <w:p w14:paraId="3036979B" w14:textId="3EEFF3BF" w:rsidR="00AE3CEC" w:rsidRPr="00364DA6" w:rsidRDefault="00AE3CEC" w:rsidP="00AE3CEC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University of Alabama</w:t>
      </w:r>
      <w:r w:rsidR="000A5EE6">
        <w:rPr>
          <w:rFonts w:ascii="Times New Roman" w:hAnsi="Times New Roman" w:cs="Times New Roman"/>
          <w:b/>
          <w:sz w:val="22"/>
          <w:szCs w:val="22"/>
        </w:rPr>
        <w:t>, College of Engineering</w:t>
      </w:r>
    </w:p>
    <w:p w14:paraId="01BCD567" w14:textId="552840A5" w:rsidR="003D353C" w:rsidRDefault="00AE3CEC" w:rsidP="00AE3CEC">
      <w:pPr>
        <w:rPr>
          <w:rFonts w:ascii="Times New Roman" w:hAnsi="Times New Roman" w:cs="Times New Roman"/>
          <w:sz w:val="22"/>
          <w:szCs w:val="22"/>
        </w:rPr>
      </w:pPr>
      <w:r w:rsidRPr="00364DA6">
        <w:rPr>
          <w:rFonts w:ascii="Times New Roman" w:hAnsi="Times New Roman" w:cs="Times New Roman"/>
          <w:sz w:val="22"/>
          <w:szCs w:val="22"/>
        </w:rPr>
        <w:t>College of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64DA6">
        <w:rPr>
          <w:rFonts w:ascii="Times New Roman" w:hAnsi="Times New Roman" w:cs="Times New Roman"/>
          <w:i/>
          <w:sz w:val="22"/>
          <w:szCs w:val="22"/>
        </w:rPr>
        <w:t>|</w:t>
      </w:r>
      <w:r w:rsidRPr="00364DA6">
        <w:rPr>
          <w:rFonts w:ascii="Times New Roman" w:hAnsi="Times New Roman" w:cs="Times New Roman"/>
          <w:sz w:val="22"/>
          <w:szCs w:val="22"/>
        </w:rPr>
        <w:t xml:space="preserve"> Bachelor of Science in Computer </w:t>
      </w:r>
      <w:r>
        <w:rPr>
          <w:rFonts w:ascii="Times New Roman" w:hAnsi="Times New Roman" w:cs="Times New Roman"/>
          <w:sz w:val="22"/>
          <w:szCs w:val="22"/>
        </w:rPr>
        <w:t>Science</w:t>
      </w:r>
    </w:p>
    <w:p w14:paraId="2259F53B" w14:textId="21C98686" w:rsidR="00AE3CEC" w:rsidRPr="001F3BB8" w:rsidRDefault="00AE3CEC" w:rsidP="00AE3CEC">
      <w:pPr>
        <w:rPr>
          <w:rFonts w:ascii="Times New Roman" w:hAnsi="Times New Roman" w:cs="Times New Roman"/>
          <w:sz w:val="18"/>
          <w:szCs w:val="18"/>
        </w:rPr>
      </w:pPr>
    </w:p>
    <w:p w14:paraId="702194F9" w14:textId="033959FE" w:rsidR="00AE3CEC" w:rsidRPr="001F3BB8" w:rsidRDefault="00AE3CEC" w:rsidP="00AE3CEC">
      <w:pPr>
        <w:rPr>
          <w:rFonts w:ascii="Times New Roman" w:hAnsi="Times New Roman" w:cs="Times New Roman"/>
          <w:sz w:val="22"/>
          <w:szCs w:val="22"/>
          <w:u w:val="single"/>
        </w:rPr>
      </w:pPr>
      <w:r w:rsidRPr="001F3BB8">
        <w:rPr>
          <w:rFonts w:ascii="Times New Roman" w:hAnsi="Times New Roman" w:cs="Times New Roman"/>
          <w:b/>
          <w:u w:val="single"/>
        </w:rPr>
        <w:t>PROFESSIONAL EXPERIENCE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</w:p>
    <w:p w14:paraId="535D0BAB" w14:textId="6C67F16C" w:rsidR="00AE3CEC" w:rsidRDefault="00F66FA5" w:rsidP="00AE3CEC">
      <w:pPr>
        <w:rPr>
          <w:rFonts w:ascii="Times New Roman" w:hAnsi="Times New Roman" w:cs="Times New Roman"/>
          <w:b/>
          <w:sz w:val="22"/>
          <w:szCs w:val="22"/>
        </w:rPr>
      </w:pPr>
      <w:r w:rsidRPr="001F3BB8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9B934" wp14:editId="6181F1B0">
                <wp:simplePos x="0" y="0"/>
                <wp:positionH relativeFrom="column">
                  <wp:posOffset>4347210</wp:posOffset>
                </wp:positionH>
                <wp:positionV relativeFrom="paragraph">
                  <wp:posOffset>89323</wp:posOffset>
                </wp:positionV>
                <wp:extent cx="2603500" cy="685800"/>
                <wp:effectExtent l="0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798AB" w14:textId="77777777" w:rsidR="00F66FA5" w:rsidRPr="00F66FA5" w:rsidRDefault="00C57ED1" w:rsidP="00F66FA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C57ED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 xml:space="preserve">              </w:t>
                            </w:r>
                            <w:r w:rsidR="00AE3CEC" w:rsidRPr="00F66FA5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Atlanta, GA</w:t>
                            </w:r>
                          </w:p>
                          <w:p w14:paraId="37A2C497" w14:textId="6B5815D1" w:rsidR="00801B4C" w:rsidRPr="00F66FA5" w:rsidRDefault="00801B4C" w:rsidP="00F66FA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9B934" id="Text Box 15" o:spid="_x0000_s1027" type="#_x0000_t202" style="position:absolute;margin-left:342.3pt;margin-top:7.05pt;width:20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" filled="f" stroked="f">
                <v:textbox>
                  <w:txbxContent>
                    <w:p w14:paraId="643798AB" w14:textId="77777777" w:rsidR="00F66FA5" w:rsidRPr="00F66FA5" w:rsidRDefault="00C57ED1" w:rsidP="00F66FA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C57ED1"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 xml:space="preserve">              </w:t>
                      </w:r>
                      <w:r w:rsidR="00AE3CEC" w:rsidRPr="00F66FA5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Atlanta, GA</w:t>
                      </w:r>
                    </w:p>
                    <w:p w14:paraId="37A2C497" w14:textId="6B5815D1" w:rsidR="00801B4C" w:rsidRPr="00F66FA5" w:rsidRDefault="00801B4C" w:rsidP="00F66FA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3CEC" w:rsidRPr="00364DA6">
        <w:rPr>
          <w:rFonts w:ascii="Times New Roman" w:hAnsi="Times New Roman" w:cs="Times New Roman"/>
          <w:b/>
          <w:sz w:val="22"/>
          <w:szCs w:val="22"/>
        </w:rPr>
        <w:t xml:space="preserve">IBM </w:t>
      </w:r>
      <w:r w:rsidR="00C34075">
        <w:rPr>
          <w:rFonts w:ascii="Times New Roman" w:hAnsi="Times New Roman" w:cs="Times New Roman"/>
          <w:b/>
          <w:sz w:val="22"/>
          <w:szCs w:val="22"/>
        </w:rPr>
        <w:t>Security</w:t>
      </w:r>
      <w:r w:rsidR="00CA422A">
        <w:rPr>
          <w:rFonts w:ascii="Times New Roman" w:hAnsi="Times New Roman" w:cs="Times New Roman"/>
          <w:b/>
          <w:sz w:val="22"/>
          <w:szCs w:val="22"/>
        </w:rPr>
        <w:t>, Managed Security Services</w:t>
      </w:r>
    </w:p>
    <w:p w14:paraId="459FD357" w14:textId="52811B12" w:rsidR="002A1676" w:rsidRDefault="002A1676" w:rsidP="002A167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Security </w:t>
      </w:r>
      <w:r w:rsidR="00B966E5">
        <w:rPr>
          <w:rFonts w:ascii="Times New Roman" w:hAnsi="Times New Roman" w:cs="Times New Roman"/>
          <w:i/>
          <w:sz w:val="22"/>
          <w:szCs w:val="22"/>
        </w:rPr>
        <w:t>Software</w:t>
      </w:r>
      <w:r w:rsidRPr="00364DA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3D3D36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Pr="00364DA6">
        <w:rPr>
          <w:rFonts w:ascii="Times New Roman" w:hAnsi="Times New Roman" w:cs="Times New Roman"/>
          <w:i/>
          <w:sz w:val="22"/>
          <w:szCs w:val="22"/>
        </w:rPr>
        <w:t>Intern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2A1676">
        <w:rPr>
          <w:rFonts w:ascii="Times New Roman" w:hAnsi="Times New Roman" w:cs="Times New Roman"/>
          <w:sz w:val="22"/>
          <w:szCs w:val="22"/>
        </w:rPr>
        <w:t xml:space="preserve">(May </w:t>
      </w:r>
      <w:r>
        <w:rPr>
          <w:rFonts w:ascii="Times New Roman" w:hAnsi="Times New Roman" w:cs="Times New Roman"/>
          <w:sz w:val="22"/>
          <w:szCs w:val="22"/>
        </w:rPr>
        <w:t>2018</w:t>
      </w:r>
      <w:r w:rsidRPr="002A1676">
        <w:rPr>
          <w:rFonts w:ascii="Times New Roman" w:hAnsi="Times New Roman" w:cs="Times New Roman"/>
          <w:sz w:val="22"/>
          <w:szCs w:val="22"/>
        </w:rPr>
        <w:t xml:space="preserve"> – August </w:t>
      </w:r>
      <w:r>
        <w:rPr>
          <w:rFonts w:ascii="Times New Roman" w:hAnsi="Times New Roman" w:cs="Times New Roman"/>
          <w:sz w:val="22"/>
          <w:szCs w:val="22"/>
        </w:rPr>
        <w:t>2018</w:t>
      </w:r>
      <w:r w:rsidRPr="002A1676">
        <w:rPr>
          <w:rFonts w:ascii="Times New Roman" w:hAnsi="Times New Roman" w:cs="Times New Roman"/>
          <w:sz w:val="22"/>
          <w:szCs w:val="22"/>
        </w:rPr>
        <w:t>)</w:t>
      </w:r>
    </w:p>
    <w:p w14:paraId="1F7B9A1B" w14:textId="01FDD8F6" w:rsidR="002A1676" w:rsidRPr="002A1676" w:rsidRDefault="002A1676" w:rsidP="002A1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 w:rsidRPr="00EF276E">
        <w:rPr>
          <w:rFonts w:ascii="Times New Roman" w:hAnsi="Times New Roman" w:cs="Times New Roman"/>
          <w:sz w:val="22"/>
          <w:szCs w:val="22"/>
        </w:rPr>
        <w:t xml:space="preserve">Team </w:t>
      </w:r>
      <w:r>
        <w:rPr>
          <w:rFonts w:ascii="Times New Roman" w:hAnsi="Times New Roman" w:cs="Times New Roman"/>
          <w:sz w:val="22"/>
          <w:szCs w:val="22"/>
        </w:rPr>
        <w:t>lead and inventor for a team of 7 interns to develop, prototype, and present an asset discovery and maintenance product</w:t>
      </w:r>
      <w:r w:rsidR="00480595">
        <w:rPr>
          <w:rFonts w:ascii="Times New Roman" w:hAnsi="Times New Roman" w:cs="Times New Roman"/>
          <w:sz w:val="22"/>
          <w:szCs w:val="22"/>
        </w:rPr>
        <w:t xml:space="preserve"> u</w:t>
      </w:r>
      <w:r w:rsidR="00032E97">
        <w:rPr>
          <w:rFonts w:ascii="Times New Roman" w:hAnsi="Times New Roman" w:cs="Times New Roman"/>
          <w:sz w:val="22"/>
          <w:szCs w:val="22"/>
        </w:rPr>
        <w:t xml:space="preserve">sing agile methodology </w:t>
      </w:r>
      <w:r w:rsidR="00480595">
        <w:rPr>
          <w:rFonts w:ascii="Times New Roman" w:hAnsi="Times New Roman" w:cs="Times New Roman"/>
          <w:sz w:val="22"/>
          <w:szCs w:val="22"/>
        </w:rPr>
        <w:t xml:space="preserve">and design thinking. I </w:t>
      </w:r>
      <w:r w:rsidR="00032E97">
        <w:rPr>
          <w:rFonts w:ascii="Times New Roman" w:hAnsi="Times New Roman" w:cs="Times New Roman"/>
          <w:sz w:val="22"/>
          <w:szCs w:val="22"/>
        </w:rPr>
        <w:t xml:space="preserve">created </w:t>
      </w:r>
      <w:r w:rsidR="00570793">
        <w:rPr>
          <w:rFonts w:ascii="Times New Roman" w:hAnsi="Times New Roman" w:cs="Times New Roman"/>
          <w:sz w:val="22"/>
          <w:szCs w:val="22"/>
        </w:rPr>
        <w:t xml:space="preserve">the </w:t>
      </w:r>
      <w:r w:rsidR="00032E97">
        <w:rPr>
          <w:rFonts w:ascii="Times New Roman" w:hAnsi="Times New Roman" w:cs="Times New Roman"/>
          <w:sz w:val="22"/>
          <w:szCs w:val="22"/>
        </w:rPr>
        <w:t>busi</w:t>
      </w:r>
      <w:r w:rsidR="00570793">
        <w:rPr>
          <w:rFonts w:ascii="Times New Roman" w:hAnsi="Times New Roman" w:cs="Times New Roman"/>
          <w:sz w:val="22"/>
          <w:szCs w:val="22"/>
        </w:rPr>
        <w:t xml:space="preserve">ness plan and pitched our product to multiple </w:t>
      </w:r>
      <w:r w:rsidR="00032E97">
        <w:rPr>
          <w:rFonts w:ascii="Times New Roman" w:hAnsi="Times New Roman" w:cs="Times New Roman"/>
          <w:sz w:val="22"/>
          <w:szCs w:val="22"/>
        </w:rPr>
        <w:t>IBM Security Executives.</w:t>
      </w:r>
    </w:p>
    <w:p w14:paraId="63D3CE0E" w14:textId="45A6E73F" w:rsidR="002A1676" w:rsidRPr="002A1676" w:rsidRDefault="00480595" w:rsidP="002A1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Led the development of</w:t>
      </w:r>
      <w:r w:rsidR="002A167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first IBM Services </w:t>
      </w:r>
      <w:proofErr w:type="spellStart"/>
      <w:r w:rsidR="00032E97">
        <w:rPr>
          <w:rFonts w:ascii="Times New Roman" w:hAnsi="Times New Roman" w:cs="Times New Roman"/>
          <w:sz w:val="22"/>
          <w:szCs w:val="22"/>
        </w:rPr>
        <w:t>QRadar</w:t>
      </w:r>
      <w:proofErr w:type="spellEnd"/>
      <w:r w:rsidR="002A1676">
        <w:rPr>
          <w:rFonts w:ascii="Times New Roman" w:hAnsi="Times New Roman" w:cs="Times New Roman"/>
          <w:sz w:val="22"/>
          <w:szCs w:val="22"/>
        </w:rPr>
        <w:t xml:space="preserve"> application </w:t>
      </w:r>
      <w:r w:rsidR="00032E97">
        <w:rPr>
          <w:rFonts w:ascii="Times New Roman" w:hAnsi="Times New Roman" w:cs="Times New Roman"/>
          <w:sz w:val="22"/>
          <w:szCs w:val="22"/>
        </w:rPr>
        <w:t xml:space="preserve">using Python, Jinja, and HTML </w:t>
      </w:r>
      <w:r w:rsidR="002A1676">
        <w:rPr>
          <w:rFonts w:ascii="Times New Roman" w:hAnsi="Times New Roman" w:cs="Times New Roman"/>
          <w:sz w:val="22"/>
          <w:szCs w:val="22"/>
        </w:rPr>
        <w:t xml:space="preserve">to track and analyze the </w:t>
      </w:r>
      <w:r>
        <w:rPr>
          <w:rFonts w:ascii="Times New Roman" w:hAnsi="Times New Roman" w:cs="Times New Roman"/>
          <w:sz w:val="22"/>
          <w:szCs w:val="22"/>
        </w:rPr>
        <w:t>behavior</w:t>
      </w:r>
      <w:r w:rsidR="002A1676">
        <w:rPr>
          <w:rFonts w:ascii="Times New Roman" w:hAnsi="Times New Roman" w:cs="Times New Roman"/>
          <w:sz w:val="22"/>
          <w:szCs w:val="22"/>
        </w:rPr>
        <w:t xml:space="preserve"> from Log Sources. The application would track data from the log sources and alert when not showing normal behavior.</w:t>
      </w:r>
      <w:r w:rsidR="00032E97">
        <w:rPr>
          <w:rFonts w:ascii="Times New Roman" w:hAnsi="Times New Roman" w:cs="Times New Roman"/>
          <w:sz w:val="22"/>
          <w:szCs w:val="22"/>
        </w:rPr>
        <w:t xml:space="preserve"> Presented product to Royal Bank of Canada to gain feedback and improve application.</w:t>
      </w:r>
    </w:p>
    <w:p w14:paraId="4F94DD88" w14:textId="1971CA9F" w:rsidR="002A1676" w:rsidRPr="00801B4C" w:rsidRDefault="002A1676" w:rsidP="002A1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Created a </w:t>
      </w:r>
      <w:r w:rsidR="00480595">
        <w:rPr>
          <w:rFonts w:ascii="Times New Roman" w:hAnsi="Times New Roman" w:cs="Times New Roman"/>
          <w:sz w:val="22"/>
          <w:szCs w:val="22"/>
        </w:rPr>
        <w:t xml:space="preserve">Jeopardy style </w:t>
      </w:r>
      <w:r>
        <w:rPr>
          <w:rFonts w:ascii="Times New Roman" w:hAnsi="Times New Roman" w:cs="Times New Roman"/>
          <w:sz w:val="22"/>
          <w:szCs w:val="22"/>
        </w:rPr>
        <w:t>chatbot using the Watson Assistant service to answer questions about IBM’s history for an intern competition, team won first place.</w:t>
      </w:r>
      <w:r w:rsidR="00032E97">
        <w:rPr>
          <w:rFonts w:ascii="Times New Roman" w:hAnsi="Times New Roman" w:cs="Times New Roman"/>
          <w:sz w:val="22"/>
          <w:szCs w:val="22"/>
        </w:rPr>
        <w:t xml:space="preserve"> The tool will be used for ed</w:t>
      </w:r>
      <w:r w:rsidR="00480595">
        <w:rPr>
          <w:rFonts w:ascii="Times New Roman" w:hAnsi="Times New Roman" w:cs="Times New Roman"/>
          <w:sz w:val="22"/>
          <w:szCs w:val="22"/>
        </w:rPr>
        <w:t>ucational insight for the Cyber</w:t>
      </w:r>
      <w:r w:rsidR="00032E97">
        <w:rPr>
          <w:rFonts w:ascii="Times New Roman" w:hAnsi="Times New Roman" w:cs="Times New Roman"/>
          <w:sz w:val="22"/>
          <w:szCs w:val="22"/>
        </w:rPr>
        <w:t>Day</w:t>
      </w:r>
      <w:r w:rsidR="00480595">
        <w:rPr>
          <w:rFonts w:ascii="Times New Roman" w:hAnsi="Times New Roman" w:cs="Times New Roman"/>
          <w:sz w:val="22"/>
          <w:szCs w:val="22"/>
        </w:rPr>
        <w:t>4</w:t>
      </w:r>
      <w:r w:rsidR="00032E97">
        <w:rPr>
          <w:rFonts w:ascii="Times New Roman" w:hAnsi="Times New Roman" w:cs="Times New Roman"/>
          <w:sz w:val="22"/>
          <w:szCs w:val="22"/>
        </w:rPr>
        <w:t>Girls.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ACE7DD" w14:textId="77777777" w:rsidR="00A54AD9" w:rsidRPr="00A54AD9" w:rsidRDefault="00480595" w:rsidP="00A54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="002A1676">
        <w:rPr>
          <w:rFonts w:ascii="Times New Roman" w:hAnsi="Times New Roman" w:cs="Times New Roman"/>
          <w:sz w:val="22"/>
          <w:szCs w:val="22"/>
        </w:rPr>
        <w:t xml:space="preserve"> a mock rest server to emulate both good and bad responses from different servers and services</w:t>
      </w:r>
      <w:r w:rsidR="00032E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RESTful APIs </w:t>
      </w:r>
      <w:r w:rsidR="00032E97">
        <w:rPr>
          <w:rFonts w:ascii="Times New Roman" w:hAnsi="Times New Roman" w:cs="Times New Roman"/>
          <w:sz w:val="22"/>
          <w:szCs w:val="22"/>
        </w:rPr>
        <w:t>written using Swagger YAML and JavaScript</w:t>
      </w:r>
      <w:r w:rsidR="002A1676">
        <w:rPr>
          <w:rFonts w:ascii="Times New Roman" w:hAnsi="Times New Roman" w:cs="Times New Roman"/>
          <w:sz w:val="22"/>
          <w:szCs w:val="22"/>
        </w:rPr>
        <w:t>. This server would return responses in the same fashion as the system being emulated but included a way to force a failure response or no response at all.</w:t>
      </w:r>
    </w:p>
    <w:p w14:paraId="17A5905C" w14:textId="0D7C86A7" w:rsidR="002A1676" w:rsidRPr="00A54AD9" w:rsidRDefault="00480595" w:rsidP="00A54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 w:rsidRPr="00A54AD9">
        <w:rPr>
          <w:rFonts w:ascii="Times New Roman" w:hAnsi="Times New Roman" w:cs="Times New Roman"/>
          <w:sz w:val="22"/>
          <w:szCs w:val="22"/>
        </w:rPr>
        <w:t xml:space="preserve">Enabled HTTPS, </w:t>
      </w:r>
      <w:r w:rsidR="002A1676" w:rsidRPr="00A54AD9">
        <w:rPr>
          <w:rFonts w:ascii="Times New Roman" w:hAnsi="Times New Roman" w:cs="Times New Roman"/>
          <w:sz w:val="22"/>
          <w:szCs w:val="22"/>
        </w:rPr>
        <w:t xml:space="preserve">SLL, </w:t>
      </w:r>
      <w:r w:rsidRPr="00A54AD9">
        <w:rPr>
          <w:rFonts w:ascii="Times New Roman" w:hAnsi="Times New Roman" w:cs="Times New Roman"/>
          <w:sz w:val="22"/>
          <w:szCs w:val="22"/>
        </w:rPr>
        <w:t xml:space="preserve">and </w:t>
      </w:r>
      <w:r w:rsidR="002A1676" w:rsidRPr="00A54AD9">
        <w:rPr>
          <w:rFonts w:ascii="Times New Roman" w:hAnsi="Times New Roman" w:cs="Times New Roman"/>
          <w:sz w:val="22"/>
          <w:szCs w:val="22"/>
        </w:rPr>
        <w:t xml:space="preserve">integrated IBM </w:t>
      </w:r>
      <w:r w:rsidRPr="00A54AD9">
        <w:rPr>
          <w:rFonts w:ascii="Times New Roman" w:hAnsi="Times New Roman" w:cs="Times New Roman"/>
          <w:sz w:val="22"/>
          <w:szCs w:val="22"/>
        </w:rPr>
        <w:t>single sign on authentication</w:t>
      </w:r>
      <w:r w:rsidR="002A1676" w:rsidRPr="00A54AD9">
        <w:rPr>
          <w:rFonts w:ascii="Times New Roman" w:hAnsi="Times New Roman" w:cs="Times New Roman"/>
          <w:sz w:val="22"/>
          <w:szCs w:val="22"/>
        </w:rPr>
        <w:t xml:space="preserve"> into a </w:t>
      </w:r>
      <w:r w:rsidR="00A54AD9" w:rsidRPr="00A54AD9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>global security operations center staffing application</w:t>
      </w:r>
      <w:r w:rsidR="00A54AD9">
        <w:rPr>
          <w:rFonts w:ascii="Times New Roman" w:eastAsia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5745BE" w:rsidRPr="00A54AD9">
        <w:rPr>
          <w:rFonts w:ascii="Times New Roman" w:hAnsi="Times New Roman" w:cs="Times New Roman"/>
          <w:sz w:val="22"/>
          <w:szCs w:val="22"/>
        </w:rPr>
        <w:t>using Python, Django, and OpenID</w:t>
      </w:r>
      <w:r w:rsidR="00803CAA" w:rsidRPr="00A54AD9">
        <w:rPr>
          <w:rFonts w:ascii="Times New Roman" w:hAnsi="Times New Roman" w:cs="Times New Roman"/>
          <w:sz w:val="22"/>
          <w:szCs w:val="22"/>
        </w:rPr>
        <w:t xml:space="preserve"> </w:t>
      </w:r>
      <w:r w:rsidR="00922BF5">
        <w:rPr>
          <w:rFonts w:ascii="Times New Roman" w:hAnsi="Times New Roman" w:cs="Times New Roman"/>
          <w:sz w:val="22"/>
          <w:szCs w:val="22"/>
        </w:rPr>
        <w:t>Connect.</w:t>
      </w:r>
      <w:r w:rsidR="00032E97" w:rsidRPr="00A54AD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F1F7109" w14:textId="35478F6F" w:rsidR="00032E97" w:rsidRPr="00032E97" w:rsidRDefault="00480595" w:rsidP="00032E97">
      <w:pPr>
        <w:pStyle w:val="ListParagraph"/>
        <w:rPr>
          <w:rFonts w:ascii="Times New Roman" w:hAnsi="Times New Roman" w:cs="Times New Roman"/>
          <w:i/>
          <w:sz w:val="22"/>
          <w:szCs w:val="22"/>
        </w:rPr>
      </w:pPr>
      <w:r w:rsidRPr="001F3BB8">
        <w:rPr>
          <w:rFonts w:ascii="Times New Roman" w:hAnsi="Times New Roman" w:cs="Times New Roman"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5E146" wp14:editId="2CC1F9E3">
                <wp:simplePos x="0" y="0"/>
                <wp:positionH relativeFrom="column">
                  <wp:posOffset>4333875</wp:posOffset>
                </wp:positionH>
                <wp:positionV relativeFrom="paragraph">
                  <wp:posOffset>76835</wp:posOffset>
                </wp:positionV>
                <wp:extent cx="2603500" cy="68580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7F64" w14:textId="77777777" w:rsidR="00480595" w:rsidRPr="00F66FA5" w:rsidRDefault="00480595" w:rsidP="0048059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C57ED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2"/>
                              </w:rPr>
                              <w:t xml:space="preserve">              </w:t>
                            </w:r>
                            <w:r w:rsidRPr="00F66FA5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Atlanta, GA</w:t>
                            </w:r>
                          </w:p>
                          <w:p w14:paraId="469D04EE" w14:textId="77777777" w:rsidR="00480595" w:rsidRPr="00F66FA5" w:rsidRDefault="00480595" w:rsidP="0048059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5E146" id="_x0000_s1028" type="#_x0000_t202" style="position:absolute;left:0;text-align:left;margin-left:341.25pt;margin-top:6.05pt;width:20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" filled="f" stroked="f">
                <v:textbox>
                  <w:txbxContent>
                    <w:p w14:paraId="60CD7F64" w14:textId="77777777" w:rsidR="00480595" w:rsidRPr="00F66FA5" w:rsidRDefault="00480595" w:rsidP="0048059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C57ED1"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2"/>
                        </w:rPr>
                        <w:t xml:space="preserve">              </w:t>
                      </w:r>
                      <w:r w:rsidRPr="00F66FA5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Atlanta, GA</w:t>
                      </w:r>
                    </w:p>
                    <w:p w14:paraId="469D04EE" w14:textId="77777777" w:rsidR="00480595" w:rsidRPr="00F66FA5" w:rsidRDefault="00480595" w:rsidP="0048059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9578A9" w14:textId="0D544B2A" w:rsidR="00AE3CEC" w:rsidRDefault="00AE3CEC" w:rsidP="00AE3CEC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Security Services Specialist</w:t>
      </w:r>
      <w:r w:rsidRPr="00364DA6">
        <w:rPr>
          <w:rFonts w:ascii="Times New Roman" w:hAnsi="Times New Roman" w:cs="Times New Roman"/>
          <w:i/>
          <w:sz w:val="22"/>
          <w:szCs w:val="22"/>
        </w:rPr>
        <w:t xml:space="preserve"> Intern</w:t>
      </w:r>
      <w:r w:rsidR="002A1676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1676" w:rsidRPr="002A1676">
        <w:rPr>
          <w:rFonts w:ascii="Times New Roman" w:hAnsi="Times New Roman" w:cs="Times New Roman"/>
          <w:sz w:val="22"/>
          <w:szCs w:val="22"/>
        </w:rPr>
        <w:t>(May 2017 – August 2017)</w:t>
      </w:r>
    </w:p>
    <w:p w14:paraId="714B8675" w14:textId="6833169A" w:rsidR="00801B4C" w:rsidRPr="002A1676" w:rsidRDefault="00801B4C" w:rsidP="002A1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 Developer for a team of 6 interns to invent, develop and pitch cognitive physical security system to IBM executives. Designed using IBM Design Thinking</w:t>
      </w:r>
      <w:r w:rsidR="00B05C3D">
        <w:rPr>
          <w:rFonts w:ascii="Times New Roman" w:hAnsi="Times New Roman" w:cs="Times New Roman"/>
          <w:sz w:val="22"/>
          <w:szCs w:val="22"/>
        </w:rPr>
        <w:t xml:space="preserve"> and developed using Node.js, HTML, and Python</w:t>
      </w:r>
      <w:r>
        <w:rPr>
          <w:rFonts w:ascii="Times New Roman" w:hAnsi="Times New Roman" w:cs="Times New Roman"/>
          <w:sz w:val="22"/>
          <w:szCs w:val="22"/>
        </w:rPr>
        <w:t>, the system utilized the Watson Visual Recognition Service to localize and recognize specific objec</w:t>
      </w:r>
      <w:r w:rsidR="00D25C1C">
        <w:rPr>
          <w:rFonts w:ascii="Times New Roman" w:hAnsi="Times New Roman" w:cs="Times New Roman"/>
          <w:sz w:val="22"/>
          <w:szCs w:val="22"/>
        </w:rPr>
        <w:t>ts within an image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AB6AE40" w14:textId="05B39D47" w:rsidR="00801B4C" w:rsidRDefault="00801B4C" w:rsidP="00801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</w:t>
      </w:r>
      <w:r w:rsidR="000B63CF">
        <w:rPr>
          <w:rFonts w:ascii="Times New Roman" w:hAnsi="Times New Roman" w:cs="Times New Roman"/>
          <w:sz w:val="22"/>
          <w:szCs w:val="22"/>
        </w:rPr>
        <w:t>Node.js</w:t>
      </w:r>
      <w:r w:rsidR="00FB768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application to discover, filter, analyze, and visualize new </w:t>
      </w:r>
      <w:proofErr w:type="spellStart"/>
      <w:r>
        <w:rPr>
          <w:rFonts w:ascii="Times New Roman" w:hAnsi="Times New Roman" w:cs="Times New Roman"/>
          <w:sz w:val="22"/>
          <w:szCs w:val="22"/>
        </w:rPr>
        <w:t>QRadar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offenses in near-real time, saving analysts around 15 minutes per offense on average.</w:t>
      </w:r>
    </w:p>
    <w:p w14:paraId="3226C06A" w14:textId="2135D384" w:rsidR="00801B4C" w:rsidRDefault="00801B4C" w:rsidP="00801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BNA device adapters in XML used for Quality Assurance Tests, Auto-Building devices, and remediating configuration problems.</w:t>
      </w:r>
    </w:p>
    <w:p w14:paraId="13B07695" w14:textId="2900352A" w:rsidR="00801B4C" w:rsidRDefault="00801B4C" w:rsidP="00801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displays used in IBM Security Operations Center Client Briefings. Designed a revolving globe with locations of all IBM X-Force Command Centers and their time zones using JavaScript and HTML.</w:t>
      </w:r>
    </w:p>
    <w:p w14:paraId="5A1CFAC0" w14:textId="2986B7D1" w:rsidR="002A1676" w:rsidRPr="002A1676" w:rsidRDefault="002A1676" w:rsidP="002A1676">
      <w:pPr>
        <w:rPr>
          <w:rFonts w:ascii="Times New Roman" w:hAnsi="Times New Roman" w:cs="Times New Roman"/>
          <w:sz w:val="22"/>
          <w:szCs w:val="22"/>
        </w:rPr>
      </w:pPr>
    </w:p>
    <w:p w14:paraId="1B2EB7CE" w14:textId="304696BB" w:rsidR="00AE3CEC" w:rsidRPr="00364DA6" w:rsidRDefault="00480595" w:rsidP="00AE3CEC">
      <w:pPr>
        <w:rPr>
          <w:rFonts w:ascii="Times New Roman" w:hAnsi="Times New Roman" w:cs="Times New Roman"/>
          <w:b/>
          <w:sz w:val="22"/>
          <w:szCs w:val="22"/>
        </w:rPr>
      </w:pPr>
      <w:r w:rsidRPr="00364DA6">
        <w:rPr>
          <w:rFonts w:ascii="Times New Roman" w:hAnsi="Times New Roman" w:cs="Times New Roman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3B905" wp14:editId="516E6D26">
                <wp:simplePos x="0" y="0"/>
                <wp:positionH relativeFrom="column">
                  <wp:posOffset>5161915</wp:posOffset>
                </wp:positionH>
                <wp:positionV relativeFrom="paragraph">
                  <wp:posOffset>96047</wp:posOffset>
                </wp:positionV>
                <wp:extent cx="1781706" cy="685800"/>
                <wp:effectExtent l="0" t="0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706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DB2D2" w14:textId="77777777" w:rsidR="00AE3CEC" w:rsidRPr="00364DA6" w:rsidRDefault="00D76138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Kennesaw, GA</w:t>
                            </w:r>
                          </w:p>
                          <w:p w14:paraId="4BB1FB9A" w14:textId="2FB574B8" w:rsidR="00AE3CEC" w:rsidRPr="001A7686" w:rsidRDefault="00AE3CEC" w:rsidP="00AE3CE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3B905" id="Text Box 16" o:spid="_x0000_s1029" type="#_x0000_t202" style="position:absolute;margin-left:406.45pt;margin-top:7.55pt;width:140.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" filled="f" stroked="f">
                <v:textbox>
                  <w:txbxContent>
                    <w:p w14:paraId="3DADB2D2" w14:textId="77777777" w:rsidR="00AE3CEC" w:rsidRPr="00364DA6" w:rsidRDefault="00D76138" w:rsidP="00AE3CE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Kennesaw, GA</w:t>
                      </w:r>
                    </w:p>
                    <w:p w14:paraId="4BB1FB9A" w14:textId="2FB574B8" w:rsidR="00AE3CEC" w:rsidRPr="001A7686" w:rsidRDefault="00AE3CEC" w:rsidP="00AE3CEC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sz w:val="2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138">
        <w:rPr>
          <w:rFonts w:ascii="Times New Roman" w:hAnsi="Times New Roman" w:cs="Times New Roman"/>
          <w:b/>
          <w:sz w:val="22"/>
          <w:szCs w:val="22"/>
        </w:rPr>
        <w:t>Mix It Up Memphis</w:t>
      </w:r>
    </w:p>
    <w:p w14:paraId="6A4E0FB5" w14:textId="54A5BC93" w:rsidR="00AE3CEC" w:rsidRPr="00480595" w:rsidRDefault="009B4755" w:rsidP="00AE3CE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UI/UX</w:t>
      </w:r>
      <w:r w:rsidR="00D76138">
        <w:rPr>
          <w:rFonts w:ascii="Times New Roman" w:hAnsi="Times New Roman" w:cs="Times New Roman"/>
          <w:i/>
          <w:sz w:val="22"/>
          <w:szCs w:val="22"/>
        </w:rPr>
        <w:t xml:space="preserve"> Designer</w:t>
      </w:r>
      <w:r w:rsidR="0048059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80595">
        <w:rPr>
          <w:rFonts w:ascii="Times New Roman" w:hAnsi="Times New Roman" w:cs="Times New Roman"/>
          <w:sz w:val="22"/>
          <w:szCs w:val="22"/>
        </w:rPr>
        <w:t>(November 2015 – May 2016)</w:t>
      </w:r>
    </w:p>
    <w:p w14:paraId="4FBD8398" w14:textId="67F0499A" w:rsidR="00AE3CEC" w:rsidRDefault="00D76138" w:rsidP="00AE3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Edited an</w:t>
      </w:r>
      <w:r w:rsidR="00264298">
        <w:rPr>
          <w:rFonts w:ascii="Times New Roman" w:hAnsi="Times New Roman" w:cs="Times New Roman"/>
          <w:sz w:val="22"/>
          <w:szCs w:val="22"/>
        </w:rPr>
        <w:t xml:space="preserve">d maintained company website </w:t>
      </w:r>
      <w:bookmarkStart w:id="0" w:name="_GoBack"/>
      <w:bookmarkEnd w:id="0"/>
      <w:r w:rsidR="00CA422A">
        <w:rPr>
          <w:rFonts w:ascii="Times New Roman" w:hAnsi="Times New Roman" w:cs="Times New Roman"/>
          <w:sz w:val="22"/>
          <w:szCs w:val="22"/>
        </w:rPr>
        <w:t>using HTML and CSS</w:t>
      </w:r>
      <w:r>
        <w:rPr>
          <w:rFonts w:ascii="Times New Roman" w:hAnsi="Times New Roman" w:cs="Times New Roman"/>
          <w:sz w:val="22"/>
          <w:szCs w:val="22"/>
        </w:rPr>
        <w:t xml:space="preserve">. Included updating catalog, </w:t>
      </w:r>
      <w:r w:rsidR="001A7686">
        <w:rPr>
          <w:rFonts w:ascii="Times New Roman" w:hAnsi="Times New Roman" w:cs="Times New Roman"/>
          <w:sz w:val="22"/>
          <w:szCs w:val="22"/>
        </w:rPr>
        <w:t>handling requests from business owner to optimize and design web interface.</w:t>
      </w:r>
    </w:p>
    <w:p w14:paraId="026E5241" w14:textId="0C214724" w:rsidR="00AE3CEC" w:rsidRPr="00FD44EC" w:rsidRDefault="00AE3CEC" w:rsidP="00FD44EC">
      <w:pPr>
        <w:rPr>
          <w:rFonts w:ascii="Times New Roman" w:hAnsi="Times New Roman" w:cs="Times New Roman"/>
          <w:sz w:val="22"/>
          <w:szCs w:val="22"/>
        </w:rPr>
      </w:pPr>
    </w:p>
    <w:p w14:paraId="5D56480A" w14:textId="77777777" w:rsidR="000536AF" w:rsidRDefault="000536AF" w:rsidP="001A76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TECHNOLOGY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__________________</w:t>
      </w:r>
    </w:p>
    <w:p w14:paraId="5216A0AC" w14:textId="77777777" w:rsidR="000536AF" w:rsidRDefault="000536AF" w:rsidP="001A76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</w:t>
      </w:r>
    </w:p>
    <w:p w14:paraId="491EC5CB" w14:textId="115E71E9" w:rsidR="0051586A" w:rsidRPr="003224F5" w:rsidRDefault="000536AF" w:rsidP="000536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0536AF">
        <w:rPr>
          <w:rFonts w:ascii="Times New Roman" w:hAnsi="Times New Roman" w:cs="Times New Roman"/>
          <w:i/>
        </w:rPr>
        <w:t xml:space="preserve">C, C++, </w:t>
      </w:r>
      <w:r w:rsidR="001435A8" w:rsidRPr="000536AF">
        <w:rPr>
          <w:rFonts w:ascii="Times New Roman" w:hAnsi="Times New Roman" w:cs="Times New Roman"/>
          <w:i/>
        </w:rPr>
        <w:t>Python, JavaScript</w:t>
      </w:r>
      <w:r w:rsidRPr="000536AF">
        <w:rPr>
          <w:rFonts w:ascii="Times New Roman" w:hAnsi="Times New Roman" w:cs="Times New Roman"/>
          <w:i/>
        </w:rPr>
        <w:t>,</w:t>
      </w:r>
      <w:r w:rsidR="003224F5">
        <w:rPr>
          <w:rFonts w:ascii="Times New Roman" w:hAnsi="Times New Roman" w:cs="Times New Roman"/>
          <w:i/>
        </w:rPr>
        <w:t xml:space="preserve"> </w:t>
      </w:r>
      <w:r w:rsidR="001435A8">
        <w:rPr>
          <w:rFonts w:ascii="Times New Roman" w:hAnsi="Times New Roman" w:cs="Times New Roman"/>
          <w:i/>
        </w:rPr>
        <w:t>Nod</w:t>
      </w:r>
      <w:r w:rsidR="000B63CF">
        <w:rPr>
          <w:rFonts w:ascii="Times New Roman" w:hAnsi="Times New Roman" w:cs="Times New Roman"/>
          <w:i/>
        </w:rPr>
        <w:t>e.js</w:t>
      </w:r>
      <w:r w:rsidR="001435A8">
        <w:rPr>
          <w:rFonts w:ascii="Times New Roman" w:hAnsi="Times New Roman" w:cs="Times New Roman"/>
          <w:i/>
        </w:rPr>
        <w:t>, HTML</w:t>
      </w:r>
      <w:r w:rsidRPr="000536AF">
        <w:rPr>
          <w:rFonts w:ascii="Times New Roman" w:hAnsi="Times New Roman" w:cs="Times New Roman"/>
          <w:i/>
        </w:rPr>
        <w:t xml:space="preserve">, </w:t>
      </w:r>
      <w:r w:rsidR="00480595">
        <w:rPr>
          <w:rFonts w:ascii="Times New Roman" w:hAnsi="Times New Roman" w:cs="Times New Roman"/>
          <w:i/>
        </w:rPr>
        <w:t xml:space="preserve">Jinja, Django, </w:t>
      </w:r>
      <w:r w:rsidRPr="000536AF">
        <w:rPr>
          <w:rFonts w:ascii="Times New Roman" w:hAnsi="Times New Roman" w:cs="Times New Roman"/>
          <w:i/>
        </w:rPr>
        <w:t>CSS</w:t>
      </w:r>
      <w:r w:rsidR="00D92A6C">
        <w:rPr>
          <w:rFonts w:ascii="Times New Roman" w:hAnsi="Times New Roman" w:cs="Times New Roman"/>
          <w:i/>
        </w:rPr>
        <w:t>/</w:t>
      </w:r>
      <w:r w:rsidR="001435A8">
        <w:rPr>
          <w:rFonts w:ascii="Times New Roman" w:hAnsi="Times New Roman" w:cs="Times New Roman"/>
          <w:i/>
        </w:rPr>
        <w:t>SCSS</w:t>
      </w:r>
      <w:r w:rsidR="001435A8" w:rsidRPr="000536AF">
        <w:rPr>
          <w:rFonts w:ascii="Times New Roman" w:hAnsi="Times New Roman" w:cs="Times New Roman"/>
          <w:i/>
        </w:rPr>
        <w:t>, XML</w:t>
      </w:r>
      <w:r w:rsidRPr="000536AF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>SQL</w:t>
      </w:r>
      <w:r w:rsidR="003928E8">
        <w:rPr>
          <w:rFonts w:ascii="Times New Roman" w:hAnsi="Times New Roman" w:cs="Times New Roman"/>
          <w:i/>
        </w:rPr>
        <w:t>, YAML</w:t>
      </w:r>
    </w:p>
    <w:p w14:paraId="3C96D862" w14:textId="68719A5E" w:rsidR="000536AF" w:rsidRDefault="00FD44EC" w:rsidP="000536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OS, </w:t>
      </w:r>
      <w:r w:rsidR="003224F5">
        <w:rPr>
          <w:rFonts w:ascii="Times New Roman" w:hAnsi="Times New Roman" w:cs="Times New Roman"/>
          <w:b/>
        </w:rPr>
        <w:t>Software and Database</w:t>
      </w:r>
    </w:p>
    <w:p w14:paraId="01F80710" w14:textId="3FE2DDF1" w:rsidR="003224F5" w:rsidRPr="003224F5" w:rsidRDefault="00841895" w:rsidP="00322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i/>
        </w:rPr>
        <w:t>QRadar</w:t>
      </w:r>
      <w:proofErr w:type="spellEnd"/>
      <w:r>
        <w:rPr>
          <w:rFonts w:ascii="Times New Roman" w:hAnsi="Times New Roman" w:cs="Times New Roman"/>
          <w:i/>
        </w:rPr>
        <w:t>, SQL</w:t>
      </w:r>
      <w:r w:rsidR="003224F5">
        <w:rPr>
          <w:rFonts w:ascii="Times New Roman" w:hAnsi="Times New Roman" w:cs="Times New Roman"/>
          <w:i/>
        </w:rPr>
        <w:t>,</w:t>
      </w:r>
      <w:r w:rsidR="001D6BBD">
        <w:rPr>
          <w:rFonts w:ascii="Times New Roman" w:hAnsi="Times New Roman" w:cs="Times New Roman"/>
          <w:i/>
        </w:rPr>
        <w:t xml:space="preserve"> BNA, </w:t>
      </w:r>
      <w:r w:rsidR="003224F5">
        <w:rPr>
          <w:rFonts w:ascii="Times New Roman" w:hAnsi="Times New Roman" w:cs="Times New Roman"/>
          <w:i/>
        </w:rPr>
        <w:t xml:space="preserve">Remedy, </w:t>
      </w:r>
      <w:r w:rsidR="001D6BBD">
        <w:rPr>
          <w:rFonts w:ascii="Times New Roman" w:hAnsi="Times New Roman" w:cs="Times New Roman"/>
          <w:i/>
        </w:rPr>
        <w:t xml:space="preserve">MacOS, </w:t>
      </w:r>
      <w:r w:rsidR="00480595">
        <w:rPr>
          <w:rFonts w:ascii="Times New Roman" w:hAnsi="Times New Roman" w:cs="Times New Roman"/>
          <w:i/>
        </w:rPr>
        <w:t>Windows, Microsoft</w:t>
      </w:r>
      <w:r w:rsidR="001D6BBD">
        <w:rPr>
          <w:rFonts w:ascii="Times New Roman" w:hAnsi="Times New Roman" w:cs="Times New Roman"/>
          <w:i/>
        </w:rPr>
        <w:t xml:space="preserve"> Office</w:t>
      </w:r>
    </w:p>
    <w:p w14:paraId="2333B406" w14:textId="77777777" w:rsidR="003224F5" w:rsidRDefault="003224F5" w:rsidP="003224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p w14:paraId="6C6184FD" w14:textId="67067026" w:rsidR="00242131" w:rsidRPr="003D353C" w:rsidRDefault="003224F5" w:rsidP="00242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IBM Design Thinking Practitioner</w:t>
      </w:r>
    </w:p>
    <w:p w14:paraId="7D09551E" w14:textId="77777777" w:rsidR="003D353C" w:rsidRPr="00242131" w:rsidRDefault="003D353C" w:rsidP="003D353C">
      <w:pPr>
        <w:pStyle w:val="ListParagraph"/>
        <w:rPr>
          <w:rFonts w:ascii="Times New Roman" w:hAnsi="Times New Roman" w:cs="Times New Roman"/>
          <w:b/>
        </w:rPr>
      </w:pPr>
    </w:p>
    <w:p w14:paraId="14A42105" w14:textId="77777777" w:rsidR="001A7686" w:rsidRDefault="001A7686" w:rsidP="001A768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HONORS</w:t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 w:rsidRPr="001F3BB8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__________________</w:t>
      </w:r>
    </w:p>
    <w:p w14:paraId="7138DD08" w14:textId="4B06A1DE" w:rsidR="003D353C" w:rsidRDefault="001A7686" w:rsidP="001A76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Presidential Scholarship, </w:t>
      </w:r>
      <w:r>
        <w:rPr>
          <w:rFonts w:ascii="Times New Roman" w:hAnsi="Times New Roman" w:cs="Times New Roman"/>
          <w:i/>
          <w:sz w:val="22"/>
          <w:szCs w:val="22"/>
        </w:rPr>
        <w:t xml:space="preserve">The University of Alabama, </w:t>
      </w:r>
      <w:r>
        <w:rPr>
          <w:rFonts w:ascii="Times New Roman" w:hAnsi="Times New Roman" w:cs="Times New Roman"/>
          <w:sz w:val="22"/>
          <w:szCs w:val="22"/>
        </w:rPr>
        <w:t>August 2015 – May 2019</w:t>
      </w:r>
    </w:p>
    <w:p w14:paraId="587C8DB3" w14:textId="2A973790" w:rsidR="002A1676" w:rsidRPr="001A7686" w:rsidRDefault="002A1676" w:rsidP="001A768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Engineering Scholarship, </w:t>
      </w:r>
      <w:r>
        <w:rPr>
          <w:rFonts w:ascii="Times New Roman" w:hAnsi="Times New Roman" w:cs="Times New Roman"/>
          <w:i/>
          <w:sz w:val="22"/>
          <w:szCs w:val="22"/>
        </w:rPr>
        <w:t xml:space="preserve">The University of Alabama, </w:t>
      </w:r>
      <w:r>
        <w:rPr>
          <w:rFonts w:ascii="Times New Roman" w:hAnsi="Times New Roman" w:cs="Times New Roman"/>
          <w:sz w:val="22"/>
          <w:szCs w:val="22"/>
        </w:rPr>
        <w:t>August 2015 – May 2019</w:t>
      </w:r>
    </w:p>
    <w:sectPr w:rsidR="002A1676" w:rsidRPr="001A7686" w:rsidSect="003D3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20DE"/>
    <w:multiLevelType w:val="hybridMultilevel"/>
    <w:tmpl w:val="3D1E0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EE76D0"/>
    <w:multiLevelType w:val="hybridMultilevel"/>
    <w:tmpl w:val="5D9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06F0B"/>
    <w:multiLevelType w:val="hybridMultilevel"/>
    <w:tmpl w:val="5C5E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6BFC"/>
    <w:multiLevelType w:val="hybridMultilevel"/>
    <w:tmpl w:val="064A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D7CEC"/>
    <w:multiLevelType w:val="hybridMultilevel"/>
    <w:tmpl w:val="55E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503C2"/>
    <w:multiLevelType w:val="hybridMultilevel"/>
    <w:tmpl w:val="C4D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D3BAA"/>
    <w:multiLevelType w:val="hybridMultilevel"/>
    <w:tmpl w:val="5E62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EC"/>
    <w:rsid w:val="00032E97"/>
    <w:rsid w:val="000536AF"/>
    <w:rsid w:val="000A5EE6"/>
    <w:rsid w:val="000B63CF"/>
    <w:rsid w:val="001435A8"/>
    <w:rsid w:val="00154631"/>
    <w:rsid w:val="001A7686"/>
    <w:rsid w:val="001D6799"/>
    <w:rsid w:val="001D6BBD"/>
    <w:rsid w:val="002269F9"/>
    <w:rsid w:val="00235E24"/>
    <w:rsid w:val="00242131"/>
    <w:rsid w:val="00264298"/>
    <w:rsid w:val="00285F3D"/>
    <w:rsid w:val="0029562A"/>
    <w:rsid w:val="002A1676"/>
    <w:rsid w:val="002C5AFF"/>
    <w:rsid w:val="002F5B3D"/>
    <w:rsid w:val="003224F5"/>
    <w:rsid w:val="003251C7"/>
    <w:rsid w:val="00344A50"/>
    <w:rsid w:val="0035491C"/>
    <w:rsid w:val="003928E8"/>
    <w:rsid w:val="003B0810"/>
    <w:rsid w:val="003D353C"/>
    <w:rsid w:val="003D3D36"/>
    <w:rsid w:val="00480595"/>
    <w:rsid w:val="0051586A"/>
    <w:rsid w:val="005508F9"/>
    <w:rsid w:val="00570793"/>
    <w:rsid w:val="005745BE"/>
    <w:rsid w:val="00587645"/>
    <w:rsid w:val="006C6939"/>
    <w:rsid w:val="00801B4C"/>
    <w:rsid w:val="00803CAA"/>
    <w:rsid w:val="00841895"/>
    <w:rsid w:val="008C7DE1"/>
    <w:rsid w:val="00922BF5"/>
    <w:rsid w:val="00940EE1"/>
    <w:rsid w:val="0095127D"/>
    <w:rsid w:val="009B4755"/>
    <w:rsid w:val="00A54AD9"/>
    <w:rsid w:val="00A62A01"/>
    <w:rsid w:val="00AC3786"/>
    <w:rsid w:val="00AE3CEC"/>
    <w:rsid w:val="00B05C3D"/>
    <w:rsid w:val="00B35C9A"/>
    <w:rsid w:val="00B966E5"/>
    <w:rsid w:val="00BF77D7"/>
    <w:rsid w:val="00C34075"/>
    <w:rsid w:val="00C42CAE"/>
    <w:rsid w:val="00C57ED1"/>
    <w:rsid w:val="00C94653"/>
    <w:rsid w:val="00CA422A"/>
    <w:rsid w:val="00CE093E"/>
    <w:rsid w:val="00D25C1C"/>
    <w:rsid w:val="00D3634F"/>
    <w:rsid w:val="00D76138"/>
    <w:rsid w:val="00D92A6C"/>
    <w:rsid w:val="00E67E33"/>
    <w:rsid w:val="00EF276E"/>
    <w:rsid w:val="00F02467"/>
    <w:rsid w:val="00F66FA5"/>
    <w:rsid w:val="00F94227"/>
    <w:rsid w:val="00FB742E"/>
    <w:rsid w:val="00FB768F"/>
    <w:rsid w:val="00FD44EC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1327"/>
  <w14:defaultImageDpi w14:val="32767"/>
  <w15:chartTrackingRefBased/>
  <w15:docId w15:val="{0D913B1F-8BC0-E04A-95B6-A67207A6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3C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Maryland</dc:creator>
  <cp:keywords/>
  <dc:description/>
  <cp:lastModifiedBy>Sam Maryland</cp:lastModifiedBy>
  <cp:revision>15</cp:revision>
  <cp:lastPrinted>2017-08-07T19:20:00Z</cp:lastPrinted>
  <dcterms:created xsi:type="dcterms:W3CDTF">2018-07-24T22:15:00Z</dcterms:created>
  <dcterms:modified xsi:type="dcterms:W3CDTF">2018-08-15T20:06:00Z</dcterms:modified>
</cp:coreProperties>
</file>