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A066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36"/>
          <w:sz w:val="24"/>
          <w:szCs w:val="24"/>
          <w:lang w:eastAsia="en-GB"/>
          <w14:ligatures w14:val="none"/>
        </w:rPr>
        <w:t>Cat Isolation on Arrival Policy</w:t>
      </w:r>
    </w:p>
    <w:p w14:paraId="6EE94A89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1. Purpose</w:t>
      </w:r>
    </w:p>
    <w:p w14:paraId="06DD4FAD" w14:textId="70210A2B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policy outlines the procedures for isolating cats and kittens upon entry into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Forgotten Felines Cat Rescue</w:t>
      </w: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Its purpose is to prevent the spread of infectious disease, protect existing animals, and ensure all new arrivals receive appropriate health assessment and care.</w:t>
      </w:r>
    </w:p>
    <w:p w14:paraId="6C2566C1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2. Scope</w:t>
      </w:r>
    </w:p>
    <w:p w14:paraId="71E3DE71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policy applies to:</w:t>
      </w:r>
    </w:p>
    <w:p w14:paraId="4DD97748" w14:textId="7B52BBB5" w:rsidR="004C4E59" w:rsidRPr="004C4E59" w:rsidRDefault="004C4E59" w:rsidP="004C4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 cats and kittens entering the care of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Forgotten Felines Cat Rescue.</w:t>
      </w:r>
    </w:p>
    <w:p w14:paraId="2AC1E418" w14:textId="77777777" w:rsidR="004C4E59" w:rsidRPr="004C4E59" w:rsidRDefault="004C4E59" w:rsidP="004C4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 staff, volunteers, and foster carers responsible for intake and care </w:t>
      </w:r>
    </w:p>
    <w:p w14:paraId="2FA406A8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3. Rationale</w:t>
      </w:r>
    </w:p>
    <w:p w14:paraId="42A01C72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Cats entering rescue may carry infectious diseases, parasites, or stress-related conditions that are not immediately visible. Isolation:</w:t>
      </w:r>
    </w:p>
    <w:p w14:paraId="13700AD9" w14:textId="77777777" w:rsidR="004C4E59" w:rsidRPr="004C4E59" w:rsidRDefault="004C4E59" w:rsidP="004C4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Reduces risk of disease transmission </w:t>
      </w:r>
    </w:p>
    <w:p w14:paraId="4C5CDA9B" w14:textId="77777777" w:rsidR="004C4E59" w:rsidRPr="004C4E59" w:rsidRDefault="004C4E59" w:rsidP="004C4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Allows time for observation and assessment </w:t>
      </w:r>
    </w:p>
    <w:p w14:paraId="213B59DB" w14:textId="77777777" w:rsidR="004C4E59" w:rsidRPr="004C4E59" w:rsidRDefault="004C4E59" w:rsidP="004C4E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Supports gradual acclimatisation to a new environment </w:t>
      </w:r>
    </w:p>
    <w:p w14:paraId="0ED977F5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4. Isolation Requirement</w:t>
      </w:r>
    </w:p>
    <w:p w14:paraId="47DBAFAB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4.1 Mandatory Isolation Period</w:t>
      </w:r>
    </w:p>
    <w:p w14:paraId="51EF1FC4" w14:textId="011CF83A" w:rsidR="004C4E59" w:rsidRPr="004C4E59" w:rsidRDefault="004C4E59" w:rsidP="004C4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 incoming cats must undergo a minimum isolation period of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7</w:t>
      </w: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days </w:t>
      </w:r>
    </w:p>
    <w:p w14:paraId="5DA28A94" w14:textId="77777777" w:rsidR="004C4E59" w:rsidRPr="004C4E59" w:rsidRDefault="004C4E59" w:rsidP="004C4E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may be extended if: </w:t>
      </w:r>
    </w:p>
    <w:p w14:paraId="3FAB2A94" w14:textId="77777777" w:rsidR="004C4E59" w:rsidRPr="004C4E59" w:rsidRDefault="004C4E59" w:rsidP="004C4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cat shows signs of illness </w:t>
      </w:r>
    </w:p>
    <w:p w14:paraId="248D4F4D" w14:textId="77777777" w:rsidR="004C4E59" w:rsidRPr="004C4E59" w:rsidRDefault="004C4E59" w:rsidP="004C4E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Veterinary advice recommends longer quarantine </w:t>
      </w:r>
    </w:p>
    <w:p w14:paraId="06A73644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5. Isolation Environment</w:t>
      </w:r>
    </w:p>
    <w:p w14:paraId="57D99309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Isolation must take place in:</w:t>
      </w:r>
    </w:p>
    <w:p w14:paraId="50EAB349" w14:textId="77777777" w:rsidR="004C4E59" w:rsidRPr="004C4E59" w:rsidRDefault="004C4E59" w:rsidP="004C4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separate, enclosed room away from other animals </w:t>
      </w:r>
    </w:p>
    <w:p w14:paraId="56ECCA64" w14:textId="77777777" w:rsidR="004C4E59" w:rsidRPr="004C4E59" w:rsidRDefault="004C4E59" w:rsidP="004C4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space that is: </w:t>
      </w:r>
    </w:p>
    <w:p w14:paraId="551D341F" w14:textId="77777777" w:rsidR="004C4E59" w:rsidRPr="004C4E59" w:rsidRDefault="004C4E59" w:rsidP="004C4E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Warm, dry, and well-ventilated </w:t>
      </w:r>
    </w:p>
    <w:p w14:paraId="5C656246" w14:textId="77777777" w:rsidR="004C4E59" w:rsidRPr="004C4E59" w:rsidRDefault="004C4E59" w:rsidP="004C4E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Easy to clean and disinfect </w:t>
      </w:r>
    </w:p>
    <w:p w14:paraId="38780F8A" w14:textId="77777777" w:rsidR="004C4E59" w:rsidRPr="004C4E59" w:rsidRDefault="004C4E59" w:rsidP="004C4E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Low-stress</w:t>
      </w:r>
      <w:proofErr w:type="gramEnd"/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(minimal noise and disturbance) </w:t>
      </w:r>
    </w:p>
    <w:p w14:paraId="70F9017D" w14:textId="77777777" w:rsid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Where a separate room is not possible, the rescue must approve alternative containment measures.</w:t>
      </w:r>
    </w:p>
    <w:p w14:paraId="69242992" w14:textId="77777777" w:rsid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8CBA179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1506BF0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6. Equipment Requirements</w:t>
      </w:r>
    </w:p>
    <w:p w14:paraId="3549CBFA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Each isolated cat must have dedicated:</w:t>
      </w:r>
    </w:p>
    <w:p w14:paraId="6B22FDF9" w14:textId="77777777" w:rsidR="004C4E59" w:rsidRPr="004C4E59" w:rsidRDefault="004C4E59" w:rsidP="004C4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Food and water bowls </w:t>
      </w:r>
    </w:p>
    <w:p w14:paraId="38763697" w14:textId="43AD52DC" w:rsidR="004C4E59" w:rsidRPr="004C4E59" w:rsidRDefault="004C4E59" w:rsidP="004C4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Litter tray  </w:t>
      </w:r>
    </w:p>
    <w:p w14:paraId="2A18FF85" w14:textId="77777777" w:rsidR="004C4E59" w:rsidRPr="004C4E59" w:rsidRDefault="004C4E59" w:rsidP="004C4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Bedding and enrichment items </w:t>
      </w:r>
    </w:p>
    <w:p w14:paraId="1C0F61CB" w14:textId="77777777" w:rsidR="004C4E59" w:rsidRPr="004C4E59" w:rsidRDefault="004C4E59" w:rsidP="004C4E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Cleaning materials where possible </w:t>
      </w:r>
    </w:p>
    <w:p w14:paraId="15275F5F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sharing of equipment between isolated and non-isolated cats.</w:t>
      </w:r>
    </w:p>
    <w:p w14:paraId="03E66A0A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7. Hygiene &amp; Biosecurity Protocols</w:t>
      </w:r>
    </w:p>
    <w:p w14:paraId="397EB93B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7.1 Handling Order</w:t>
      </w:r>
    </w:p>
    <w:p w14:paraId="4D94DDBB" w14:textId="77777777" w:rsidR="004C4E59" w:rsidRPr="004C4E59" w:rsidRDefault="004C4E59" w:rsidP="004C4E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Care for healthy resident cats first </w:t>
      </w:r>
    </w:p>
    <w:p w14:paraId="630B2BD8" w14:textId="77777777" w:rsidR="004C4E59" w:rsidRPr="004C4E59" w:rsidRDefault="004C4E59" w:rsidP="004C4E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Handle isolated cats last </w:t>
      </w:r>
    </w:p>
    <w:p w14:paraId="3E9DE04D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7.2 Hand Hygiene</w:t>
      </w:r>
    </w:p>
    <w:p w14:paraId="49B2B3DA" w14:textId="77777777" w:rsidR="004C4E59" w:rsidRPr="004C4E59" w:rsidRDefault="004C4E59" w:rsidP="004C4E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Wash hands thoroughly: </w:t>
      </w:r>
    </w:p>
    <w:p w14:paraId="67AA8FC7" w14:textId="77777777" w:rsidR="004C4E59" w:rsidRPr="004C4E59" w:rsidRDefault="004C4E59" w:rsidP="004C4E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Before entering isolation </w:t>
      </w:r>
    </w:p>
    <w:p w14:paraId="155AC07A" w14:textId="77777777" w:rsidR="004C4E59" w:rsidRPr="004C4E59" w:rsidRDefault="004C4E59" w:rsidP="004C4E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After handling the cat </w:t>
      </w:r>
    </w:p>
    <w:p w14:paraId="5596D379" w14:textId="77777777" w:rsidR="004C4E59" w:rsidRPr="004C4E59" w:rsidRDefault="004C4E59" w:rsidP="004C4E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hand sanitiser where appropriate </w:t>
      </w:r>
    </w:p>
    <w:p w14:paraId="163BA9EB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7.3 Protective Measures</w:t>
      </w:r>
    </w:p>
    <w:p w14:paraId="09F25180" w14:textId="77777777" w:rsidR="004C4E59" w:rsidRPr="004C4E59" w:rsidRDefault="004C4E59" w:rsidP="004C4E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Wear gloves when cleaning or handling waste </w:t>
      </w:r>
    </w:p>
    <w:p w14:paraId="302D46A9" w14:textId="77777777" w:rsidR="004C4E59" w:rsidRPr="004C4E59" w:rsidRDefault="004C4E59" w:rsidP="004C4E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Change clothing or use protective over-layers if contamination risk is high </w:t>
      </w:r>
    </w:p>
    <w:p w14:paraId="53FC8CD9" w14:textId="0514B474" w:rsidR="004C4E59" w:rsidRPr="004C4E59" w:rsidRDefault="004C4E59" w:rsidP="004C4E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AB4374D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8. Cleaning Procedures</w:t>
      </w:r>
    </w:p>
    <w:p w14:paraId="0EBA4FFB" w14:textId="77777777" w:rsidR="004C4E59" w:rsidRPr="004C4E59" w:rsidRDefault="004C4E59" w:rsidP="004C4E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Clean and disinfect the isolation area daily </w:t>
      </w:r>
    </w:p>
    <w:p w14:paraId="1C9AFCD8" w14:textId="77777777" w:rsidR="004C4E59" w:rsidRPr="004C4E59" w:rsidRDefault="004C4E59" w:rsidP="004C4E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Remove waste promptly </w:t>
      </w:r>
    </w:p>
    <w:p w14:paraId="00E2A7D7" w14:textId="1762F33D" w:rsidR="004C4E59" w:rsidRPr="004C4E59" w:rsidRDefault="004C4E59" w:rsidP="004C4E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pet-safe disinfectants effective against common feline </w:t>
      </w:r>
      <w:proofErr w:type="gramStart"/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pathogens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Anigiene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124D8D85" w14:textId="77777777" w:rsidR="004C4E59" w:rsidRPr="004C4E59" w:rsidRDefault="004C4E59" w:rsidP="004C4E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Follow correct dilution and contact times </w:t>
      </w:r>
    </w:p>
    <w:p w14:paraId="443AD373" w14:textId="347E67F4" w:rsidR="004C4E59" w:rsidRPr="004C4E59" w:rsidRDefault="004C4E59" w:rsidP="004C4E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FCEC798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9. Health Monitoring</w:t>
      </w:r>
    </w:p>
    <w:p w14:paraId="5ACBE816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During isolation, carers must monitor daily for:</w:t>
      </w:r>
    </w:p>
    <w:p w14:paraId="5B9373F9" w14:textId="77777777" w:rsidR="004C4E59" w:rsidRPr="004C4E59" w:rsidRDefault="004C4E59" w:rsidP="004C4E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Appetite and water intake </w:t>
      </w:r>
    </w:p>
    <w:p w14:paraId="42D50B72" w14:textId="77777777" w:rsidR="004C4E59" w:rsidRPr="004C4E59" w:rsidRDefault="004C4E59" w:rsidP="004C4E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Urination and defecation </w:t>
      </w:r>
    </w:p>
    <w:p w14:paraId="0224F527" w14:textId="77777777" w:rsidR="004C4E59" w:rsidRPr="004C4E59" w:rsidRDefault="004C4E59" w:rsidP="004C4E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Signs of illness, including: </w:t>
      </w:r>
    </w:p>
    <w:p w14:paraId="5EDD7963" w14:textId="77777777" w:rsidR="004C4E59" w:rsidRPr="004C4E59" w:rsidRDefault="004C4E59" w:rsidP="004C4E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Sneezing, coughing </w:t>
      </w:r>
    </w:p>
    <w:p w14:paraId="7186A8DA" w14:textId="77777777" w:rsidR="004C4E59" w:rsidRPr="004C4E59" w:rsidRDefault="004C4E59" w:rsidP="004C4E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Eye or nasal discharge </w:t>
      </w:r>
    </w:p>
    <w:p w14:paraId="56089487" w14:textId="77777777" w:rsidR="004C4E59" w:rsidRPr="004C4E59" w:rsidRDefault="004C4E59" w:rsidP="004C4E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Vomiting or diarrhoea </w:t>
      </w:r>
    </w:p>
    <w:p w14:paraId="2236D716" w14:textId="77777777" w:rsidR="004C4E59" w:rsidRPr="004C4E59" w:rsidRDefault="004C4E59" w:rsidP="004C4E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Lethargy or behavioural changes </w:t>
      </w:r>
    </w:p>
    <w:p w14:paraId="2CE62AE1" w14:textId="7C349012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 observations must be recorded.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(Please see medical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sheet )</w:t>
      </w:r>
      <w:proofErr w:type="gramEnd"/>
    </w:p>
    <w:p w14:paraId="1507C2F2" w14:textId="09901F76" w:rsidR="004C4E59" w:rsidRPr="004C4E59" w:rsidRDefault="004C4E59" w:rsidP="004C4E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5CE8325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10. Veterinary Assessment</w:t>
      </w:r>
    </w:p>
    <w:p w14:paraId="3E8A1C5A" w14:textId="3DDD10A1" w:rsidR="004C4E59" w:rsidRPr="004C4E59" w:rsidRDefault="004C4E59" w:rsidP="004C4E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All cats should receive a veterinary health check as soon as practicable after intake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(within 7 days)</w:t>
      </w:r>
    </w:p>
    <w:p w14:paraId="536E707A" w14:textId="77777777" w:rsidR="004C4E59" w:rsidRPr="004C4E59" w:rsidRDefault="004C4E59" w:rsidP="004C4E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Immediate veterinary attention is required if signs of illness develop </w:t>
      </w:r>
    </w:p>
    <w:p w14:paraId="4EDDD29C" w14:textId="0B3F0728" w:rsidR="004C4E59" w:rsidRPr="004C4E59" w:rsidRDefault="004C4E59" w:rsidP="004C4E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EE57FCB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11. Parasite Control</w:t>
      </w:r>
    </w:p>
    <w:p w14:paraId="35644F69" w14:textId="77777777" w:rsidR="004C4E59" w:rsidRPr="004C4E59" w:rsidRDefault="004C4E59" w:rsidP="004C4E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Administer flea and worm treatment as directed by the rescue or veterinarian </w:t>
      </w:r>
    </w:p>
    <w:p w14:paraId="64473F9E" w14:textId="01C0D7EF" w:rsidR="004C4E59" w:rsidRPr="004C4E59" w:rsidRDefault="004C4E59" w:rsidP="004C4E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Maintain records of treatments </w:t>
      </w:r>
      <w:proofErr w:type="gramStart"/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given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Please see medical sheet)</w:t>
      </w:r>
    </w:p>
    <w:p w14:paraId="1C606D63" w14:textId="68F3FD9F" w:rsidR="004C4E59" w:rsidRPr="004C4E59" w:rsidRDefault="004C4E59" w:rsidP="004C4E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A513267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12. Ending Isolation</w:t>
      </w:r>
    </w:p>
    <w:p w14:paraId="58075F2D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cat may exit isolation only when:</w:t>
      </w:r>
    </w:p>
    <w:p w14:paraId="2DDB1F4F" w14:textId="77777777" w:rsidR="004C4E59" w:rsidRPr="004C4E59" w:rsidRDefault="004C4E59" w:rsidP="004C4E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minimum isolation period has been completed, AND </w:t>
      </w:r>
    </w:p>
    <w:p w14:paraId="4A4CEAFF" w14:textId="77777777" w:rsidR="004C4E59" w:rsidRPr="004C4E59" w:rsidRDefault="004C4E59" w:rsidP="004C4E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cat shows no signs of infectious illness, AND </w:t>
      </w:r>
    </w:p>
    <w:p w14:paraId="03E0158D" w14:textId="77777777" w:rsidR="004C4E59" w:rsidRPr="004C4E59" w:rsidRDefault="004C4E59" w:rsidP="004C4E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Any required veterinary checks or treatments have been completed </w:t>
      </w:r>
    </w:p>
    <w:p w14:paraId="46A77EB1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Approval must be given by:</w:t>
      </w:r>
    </w:p>
    <w:p w14:paraId="22B4162F" w14:textId="4FE6F050" w:rsidR="004C4E59" w:rsidRPr="004C4E59" w:rsidRDefault="004C4E59" w:rsidP="004C4E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designated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fosterer</w:t>
      </w: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coordinator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Trustee</w:t>
      </w:r>
    </w:p>
    <w:p w14:paraId="71C3C04B" w14:textId="77777777" w:rsidR="004C4E59" w:rsidRPr="004C4E59" w:rsidRDefault="004C4E59" w:rsidP="004C4E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veterinary professional </w:t>
      </w:r>
    </w:p>
    <w:p w14:paraId="7DB4F86D" w14:textId="4CAEC2FF" w:rsidR="004C4E59" w:rsidRPr="004C4E59" w:rsidRDefault="004C4E59" w:rsidP="004C4E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2AB5F1E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13. High-Risk Cases</w:t>
      </w:r>
    </w:p>
    <w:p w14:paraId="236CBC92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Extended or strict isolation is required for:</w:t>
      </w:r>
    </w:p>
    <w:p w14:paraId="1D8AE922" w14:textId="77777777" w:rsidR="004C4E59" w:rsidRPr="004C4E59" w:rsidRDefault="004C4E59" w:rsidP="004C4E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Cats with suspected infectious diseases (e.g. upper respiratory infections, gastrointestinal illness) </w:t>
      </w:r>
    </w:p>
    <w:p w14:paraId="751E8AC0" w14:textId="77777777" w:rsidR="004C4E59" w:rsidRPr="004C4E59" w:rsidRDefault="004C4E59" w:rsidP="004C4E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Unvaccinated kittens </w:t>
      </w:r>
    </w:p>
    <w:p w14:paraId="2FBDD9F1" w14:textId="77777777" w:rsidR="004C4E59" w:rsidRPr="004C4E59" w:rsidRDefault="004C4E59" w:rsidP="004C4E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Cats from high-risk environments (e.g. hoarding situations) </w:t>
      </w:r>
    </w:p>
    <w:p w14:paraId="215EC580" w14:textId="7E3C9904" w:rsidR="004C4E59" w:rsidRDefault="004C4E59" w:rsidP="004C4E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4C8DB30" w14:textId="77777777" w:rsidR="004C4E59" w:rsidRDefault="004C4E59" w:rsidP="004C4E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EF0BEAC" w14:textId="77777777" w:rsidR="004C4E59" w:rsidRPr="004C4E59" w:rsidRDefault="004C4E59" w:rsidP="004C4E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BCB75E6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14. Foster Home Requirements</w:t>
      </w:r>
    </w:p>
    <w:p w14:paraId="5776CD73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Foster carers must:</w:t>
      </w:r>
    </w:p>
    <w:p w14:paraId="03B486E7" w14:textId="77777777" w:rsidR="004C4E59" w:rsidRPr="004C4E59" w:rsidRDefault="004C4E59" w:rsidP="004C4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Have a suitable isolation space available before intake </w:t>
      </w:r>
    </w:p>
    <w:p w14:paraId="3FA80264" w14:textId="77777777" w:rsidR="004C4E59" w:rsidRPr="004C4E59" w:rsidRDefault="004C4E59" w:rsidP="004C4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Follow all hygiene and handling protocols </w:t>
      </w:r>
    </w:p>
    <w:p w14:paraId="2B709231" w14:textId="77777777" w:rsidR="004C4E59" w:rsidRPr="004C4E59" w:rsidRDefault="004C4E59" w:rsidP="004C4E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Prevent contact with resident pets unless authorised </w:t>
      </w:r>
    </w:p>
    <w:p w14:paraId="18A52FCE" w14:textId="32AF081D" w:rsidR="004C4E59" w:rsidRPr="004C4E59" w:rsidRDefault="004C4E59" w:rsidP="004C4E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427A8B0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15. Record Keeping</w:t>
      </w:r>
    </w:p>
    <w:p w14:paraId="507F19EA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following must be documented:</w:t>
      </w:r>
    </w:p>
    <w:p w14:paraId="371205C4" w14:textId="77777777" w:rsidR="004C4E59" w:rsidRPr="004C4E59" w:rsidRDefault="004C4E59" w:rsidP="004C4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Intake date and source </w:t>
      </w:r>
    </w:p>
    <w:p w14:paraId="49740F49" w14:textId="77777777" w:rsidR="004C4E59" w:rsidRPr="004C4E59" w:rsidRDefault="004C4E59" w:rsidP="004C4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Start and end of isolation period </w:t>
      </w:r>
    </w:p>
    <w:p w14:paraId="047B509E" w14:textId="77777777" w:rsidR="004C4E59" w:rsidRPr="004C4E59" w:rsidRDefault="004C4E59" w:rsidP="004C4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Health observations </w:t>
      </w:r>
    </w:p>
    <w:p w14:paraId="09D082DC" w14:textId="77777777" w:rsidR="004C4E59" w:rsidRPr="004C4E59" w:rsidRDefault="004C4E59" w:rsidP="004C4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Treatments administered </w:t>
      </w:r>
    </w:p>
    <w:p w14:paraId="1F38F403" w14:textId="77777777" w:rsidR="004C4E59" w:rsidRPr="004C4E59" w:rsidRDefault="004C4E59" w:rsidP="004C4E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Veterinary visits </w:t>
      </w:r>
    </w:p>
    <w:p w14:paraId="66F5D282" w14:textId="6CEEA0D0" w:rsidR="004C4E59" w:rsidRPr="004C4E59" w:rsidRDefault="004C4E59" w:rsidP="004C4E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F99A0A3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16. Non-Compliance</w:t>
      </w:r>
    </w:p>
    <w:p w14:paraId="43B47E22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Failure to follow isolation procedures may:</w:t>
      </w:r>
    </w:p>
    <w:p w14:paraId="7E57ADFF" w14:textId="77777777" w:rsidR="004C4E59" w:rsidRPr="004C4E59" w:rsidRDefault="004C4E59" w:rsidP="004C4E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Put animals at risk </w:t>
      </w:r>
    </w:p>
    <w:p w14:paraId="04BB1311" w14:textId="77777777" w:rsidR="004C4E59" w:rsidRPr="004C4E59" w:rsidRDefault="004C4E59" w:rsidP="004C4E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Result in removal of foster cats </w:t>
      </w:r>
    </w:p>
    <w:p w14:paraId="17D7175E" w14:textId="77777777" w:rsidR="004C4E59" w:rsidRPr="004C4E59" w:rsidRDefault="004C4E59" w:rsidP="004C4E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Lead to review of fosterer status </w:t>
      </w:r>
    </w:p>
    <w:p w14:paraId="31A840B9" w14:textId="7574483B" w:rsidR="004C4E59" w:rsidRPr="004C4E59" w:rsidRDefault="004C4E59" w:rsidP="004C4E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EC7CF4D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17. Review</w:t>
      </w:r>
    </w:p>
    <w:p w14:paraId="72688B7F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policy will be reviewed annually or updated in line with veterinary and welfare guidance.</w:t>
      </w:r>
    </w:p>
    <w:p w14:paraId="2FBC6EC4" w14:textId="0497040B" w:rsidR="004C4E59" w:rsidRPr="004C4E59" w:rsidRDefault="004C4E59" w:rsidP="004C4E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AF210C5" w14:textId="77777777" w:rsidR="004C4E59" w:rsidRPr="004C4E59" w:rsidRDefault="004C4E59" w:rsidP="004C4E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18. Acknowledgement</w:t>
      </w:r>
    </w:p>
    <w:p w14:paraId="637A3EEA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 confirm that I have read and agree to follow this policy:</w:t>
      </w:r>
    </w:p>
    <w:p w14:paraId="63CC7FD5" w14:textId="77777777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Name: __________________________</w:t>
      </w: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Signature: ______________________</w:t>
      </w:r>
      <w:r w:rsidRPr="004C4E5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Date: __________________________</w:t>
      </w:r>
    </w:p>
    <w:p w14:paraId="3750ECA4" w14:textId="6E20A43F" w:rsidR="004C4E59" w:rsidRPr="004C4E59" w:rsidRDefault="004C4E59" w:rsidP="004C4E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6931663" w14:textId="0D8D9E5E" w:rsidR="004C4E59" w:rsidRPr="004C4E59" w:rsidRDefault="004C4E59" w:rsidP="004C4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0C4313F" w14:textId="77777777" w:rsidR="003E40D7" w:rsidRPr="004C4E59" w:rsidRDefault="003E40D7">
      <w:pPr>
        <w:rPr>
          <w:sz w:val="24"/>
          <w:szCs w:val="24"/>
        </w:rPr>
      </w:pPr>
    </w:p>
    <w:sectPr w:rsidR="003E40D7" w:rsidRPr="004C4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6C7"/>
    <w:multiLevelType w:val="multilevel"/>
    <w:tmpl w:val="4E1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D34D0"/>
    <w:multiLevelType w:val="multilevel"/>
    <w:tmpl w:val="B440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15F73"/>
    <w:multiLevelType w:val="multilevel"/>
    <w:tmpl w:val="1BC6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82D37"/>
    <w:multiLevelType w:val="multilevel"/>
    <w:tmpl w:val="8C5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E364D"/>
    <w:multiLevelType w:val="multilevel"/>
    <w:tmpl w:val="ED1A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27879"/>
    <w:multiLevelType w:val="multilevel"/>
    <w:tmpl w:val="025C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D3B42"/>
    <w:multiLevelType w:val="multilevel"/>
    <w:tmpl w:val="2F0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62FC8"/>
    <w:multiLevelType w:val="multilevel"/>
    <w:tmpl w:val="838C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A163B"/>
    <w:multiLevelType w:val="multilevel"/>
    <w:tmpl w:val="FC3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00948"/>
    <w:multiLevelType w:val="multilevel"/>
    <w:tmpl w:val="6C3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144AD"/>
    <w:multiLevelType w:val="multilevel"/>
    <w:tmpl w:val="BBE8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66893"/>
    <w:multiLevelType w:val="multilevel"/>
    <w:tmpl w:val="3DC2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15991"/>
    <w:multiLevelType w:val="multilevel"/>
    <w:tmpl w:val="C6A4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140B1"/>
    <w:multiLevelType w:val="multilevel"/>
    <w:tmpl w:val="0B1E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90194"/>
    <w:multiLevelType w:val="multilevel"/>
    <w:tmpl w:val="79B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022A9"/>
    <w:multiLevelType w:val="multilevel"/>
    <w:tmpl w:val="A91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67A4C"/>
    <w:multiLevelType w:val="multilevel"/>
    <w:tmpl w:val="354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02A93"/>
    <w:multiLevelType w:val="multilevel"/>
    <w:tmpl w:val="FCB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435426">
    <w:abstractNumId w:val="14"/>
  </w:num>
  <w:num w:numId="2" w16cid:durableId="929587637">
    <w:abstractNumId w:val="13"/>
  </w:num>
  <w:num w:numId="3" w16cid:durableId="908735367">
    <w:abstractNumId w:val="5"/>
  </w:num>
  <w:num w:numId="4" w16cid:durableId="1108162244">
    <w:abstractNumId w:val="17"/>
  </w:num>
  <w:num w:numId="5" w16cid:durableId="313678742">
    <w:abstractNumId w:val="8"/>
  </w:num>
  <w:num w:numId="6" w16cid:durableId="727074291">
    <w:abstractNumId w:val="11"/>
  </w:num>
  <w:num w:numId="7" w16cid:durableId="2116057044">
    <w:abstractNumId w:val="10"/>
  </w:num>
  <w:num w:numId="8" w16cid:durableId="1582063260">
    <w:abstractNumId w:val="12"/>
  </w:num>
  <w:num w:numId="9" w16cid:durableId="1382097392">
    <w:abstractNumId w:val="16"/>
  </w:num>
  <w:num w:numId="10" w16cid:durableId="67122290">
    <w:abstractNumId w:val="7"/>
  </w:num>
  <w:num w:numId="11" w16cid:durableId="2079589246">
    <w:abstractNumId w:val="9"/>
  </w:num>
  <w:num w:numId="12" w16cid:durableId="113712820">
    <w:abstractNumId w:val="3"/>
  </w:num>
  <w:num w:numId="13" w16cid:durableId="290601240">
    <w:abstractNumId w:val="1"/>
  </w:num>
  <w:num w:numId="14" w16cid:durableId="646714036">
    <w:abstractNumId w:val="0"/>
  </w:num>
  <w:num w:numId="15" w16cid:durableId="1119688789">
    <w:abstractNumId w:val="4"/>
  </w:num>
  <w:num w:numId="16" w16cid:durableId="1844471859">
    <w:abstractNumId w:val="2"/>
  </w:num>
  <w:num w:numId="17" w16cid:durableId="1286884772">
    <w:abstractNumId w:val="6"/>
  </w:num>
  <w:num w:numId="18" w16cid:durableId="13756186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59"/>
    <w:rsid w:val="003E40D7"/>
    <w:rsid w:val="004C4E59"/>
    <w:rsid w:val="00B2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2F0"/>
  <w15:chartTrackingRefBased/>
  <w15:docId w15:val="{3292FC4F-CFFD-41D2-A7C2-DC03B92B7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1</cp:revision>
  <dcterms:created xsi:type="dcterms:W3CDTF">2026-04-08T08:43:00Z</dcterms:created>
  <dcterms:modified xsi:type="dcterms:W3CDTF">2026-04-08T08:50:00Z</dcterms:modified>
</cp:coreProperties>
</file>