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CF31" w14:textId="77777777" w:rsidR="00AA205E" w:rsidRPr="00184714" w:rsidRDefault="00D4137C" w:rsidP="00D4137C">
      <w:pPr>
        <w:jc w:val="center"/>
        <w:rPr>
          <w:rFonts w:cstheme="minorHAnsi"/>
          <w:b/>
          <w:sz w:val="28"/>
          <w:szCs w:val="28"/>
          <w:lang w:val="en-US"/>
        </w:rPr>
      </w:pPr>
      <w:r w:rsidRPr="00184714">
        <w:rPr>
          <w:rFonts w:cstheme="minorHAnsi"/>
          <w:b/>
          <w:sz w:val="28"/>
          <w:szCs w:val="28"/>
          <w:lang w:val="en-US"/>
        </w:rPr>
        <w:t>Forgotten Felines Cat Rescue</w:t>
      </w:r>
    </w:p>
    <w:p w14:paraId="41A9538E" w14:textId="77777777" w:rsidR="00D4137C" w:rsidRPr="00184714" w:rsidRDefault="00D4137C" w:rsidP="00D4137C">
      <w:pPr>
        <w:jc w:val="center"/>
        <w:rPr>
          <w:rFonts w:cstheme="minorHAnsi"/>
          <w:b/>
          <w:sz w:val="28"/>
          <w:szCs w:val="28"/>
          <w:lang w:val="en-US"/>
        </w:rPr>
      </w:pPr>
      <w:r w:rsidRPr="00184714">
        <w:rPr>
          <w:rFonts w:cstheme="minorHAnsi"/>
          <w:b/>
          <w:sz w:val="28"/>
          <w:szCs w:val="28"/>
          <w:lang w:val="en-US"/>
        </w:rPr>
        <w:t>Charity 1181190</w:t>
      </w:r>
    </w:p>
    <w:p w14:paraId="17F756BD" w14:textId="77777777" w:rsidR="00D4137C" w:rsidRPr="00184714" w:rsidRDefault="00D4137C" w:rsidP="00D4137C">
      <w:pPr>
        <w:jc w:val="center"/>
        <w:rPr>
          <w:rFonts w:cstheme="minorHAnsi"/>
          <w:b/>
          <w:sz w:val="28"/>
          <w:szCs w:val="28"/>
          <w:lang w:val="en-US"/>
        </w:rPr>
      </w:pPr>
      <w:r w:rsidRPr="00184714">
        <w:rPr>
          <w:rFonts w:cstheme="minorHAnsi"/>
          <w:b/>
          <w:sz w:val="28"/>
          <w:szCs w:val="28"/>
          <w:lang w:val="en-US"/>
        </w:rPr>
        <w:t>Bullying and Harassment Policy</w:t>
      </w:r>
    </w:p>
    <w:p w14:paraId="06C75692" w14:textId="77777777" w:rsidR="00C57511" w:rsidRPr="00FB7BF2" w:rsidRDefault="00C57511" w:rsidP="00D4137C">
      <w:pPr>
        <w:jc w:val="center"/>
        <w:rPr>
          <w:rFonts w:cstheme="minorHAnsi"/>
          <w:sz w:val="24"/>
          <w:szCs w:val="24"/>
          <w:lang w:val="en-US"/>
        </w:rPr>
      </w:pPr>
    </w:p>
    <w:p w14:paraId="2850E493" w14:textId="77777777" w:rsidR="00C57511" w:rsidRPr="00FB7BF2" w:rsidRDefault="00C57511" w:rsidP="00C57511">
      <w:pPr>
        <w:rPr>
          <w:rFonts w:cstheme="minorHAnsi"/>
          <w:sz w:val="24"/>
          <w:szCs w:val="24"/>
        </w:rPr>
      </w:pPr>
      <w:r w:rsidRPr="00FB7BF2">
        <w:rPr>
          <w:rFonts w:cstheme="minorHAnsi"/>
          <w:sz w:val="24"/>
          <w:szCs w:val="24"/>
        </w:rPr>
        <w:t xml:space="preserve">Forgotten Felines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 </w:t>
      </w:r>
    </w:p>
    <w:p w14:paraId="425DA475" w14:textId="77777777" w:rsidR="00C57511" w:rsidRPr="00C57511" w:rsidRDefault="00C57511" w:rsidP="00C57511">
      <w:pPr>
        <w:spacing w:after="240" w:line="348" w:lineRule="atLeast"/>
        <w:rPr>
          <w:rFonts w:eastAsia="Times New Roman" w:cstheme="minorHAnsi"/>
          <w:sz w:val="24"/>
          <w:szCs w:val="24"/>
          <w:lang w:eastAsia="en-GB"/>
        </w:rPr>
      </w:pPr>
      <w:r w:rsidRPr="00FB7BF2">
        <w:rPr>
          <w:rFonts w:eastAsia="Times New Roman" w:cstheme="minorHAnsi"/>
          <w:sz w:val="24"/>
          <w:szCs w:val="24"/>
          <w:lang w:eastAsia="en-GB"/>
        </w:rPr>
        <w:t>“</w:t>
      </w:r>
      <w:r w:rsidRPr="00C57511">
        <w:rPr>
          <w:rFonts w:eastAsia="Times New Roman" w:cstheme="minorHAnsi"/>
          <w:sz w:val="24"/>
          <w:szCs w:val="24"/>
          <w:lang w:eastAsia="en-GB"/>
        </w:rPr>
        <w:t>Bullying is the repetitive, intentional hurting of one person or group by another person or group, where the relationship involves an imbalance of power. It can happen face to face or online.</w:t>
      </w:r>
      <w:r w:rsidRPr="00FB7BF2">
        <w:rPr>
          <w:rFonts w:eastAsia="Times New Roman" w:cstheme="minorHAnsi"/>
          <w:sz w:val="24"/>
          <w:szCs w:val="24"/>
          <w:lang w:eastAsia="en-GB"/>
        </w:rPr>
        <w:t>”</w:t>
      </w:r>
    </w:p>
    <w:p w14:paraId="1D7AFA2B" w14:textId="77777777" w:rsidR="00C57511" w:rsidRPr="00FB7BF2" w:rsidRDefault="00C57511" w:rsidP="00C57511">
      <w:pPr>
        <w:rPr>
          <w:rFonts w:cstheme="minorHAnsi"/>
          <w:b/>
          <w:sz w:val="24"/>
          <w:szCs w:val="24"/>
        </w:rPr>
      </w:pPr>
      <w:r w:rsidRPr="00FB7BF2">
        <w:rPr>
          <w:rFonts w:cstheme="minorHAnsi"/>
          <w:b/>
          <w:sz w:val="24"/>
          <w:szCs w:val="24"/>
        </w:rPr>
        <w:t xml:space="preserve">Bullying can take the form </w:t>
      </w:r>
      <w:r w:rsidR="00FB7BF2" w:rsidRPr="00FB7BF2">
        <w:rPr>
          <w:rFonts w:cstheme="minorHAnsi"/>
          <w:b/>
          <w:sz w:val="24"/>
          <w:szCs w:val="24"/>
        </w:rPr>
        <w:t>of:</w:t>
      </w:r>
    </w:p>
    <w:p w14:paraId="11DBF90C" w14:textId="77777777" w:rsidR="00C57511" w:rsidRPr="00C57511" w:rsidRDefault="00C57511" w:rsidP="00C57511">
      <w:pPr>
        <w:spacing w:after="240" w:line="348" w:lineRule="atLeast"/>
        <w:rPr>
          <w:rFonts w:eastAsia="Times New Roman" w:cstheme="minorHAnsi"/>
          <w:sz w:val="24"/>
          <w:szCs w:val="24"/>
          <w:lang w:eastAsia="en-GB"/>
        </w:rPr>
      </w:pPr>
      <w:r w:rsidRPr="00C57511">
        <w:rPr>
          <w:rFonts w:eastAsia="Times New Roman" w:cstheme="minorHAnsi"/>
          <w:sz w:val="24"/>
          <w:szCs w:val="24"/>
          <w:lang w:eastAsia="en-GB"/>
        </w:rPr>
        <w:t>There are four key elements to this definition:</w:t>
      </w:r>
    </w:p>
    <w:p w14:paraId="3EEE0864"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H</w:t>
      </w:r>
      <w:r w:rsidRPr="00C57511">
        <w:rPr>
          <w:rFonts w:eastAsia="Times New Roman" w:cstheme="minorHAnsi"/>
          <w:sz w:val="24"/>
          <w:szCs w:val="24"/>
          <w:lang w:eastAsia="en-GB"/>
        </w:rPr>
        <w:t>urtful</w:t>
      </w:r>
    </w:p>
    <w:p w14:paraId="4CC4C5A9"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R</w:t>
      </w:r>
      <w:r w:rsidRPr="00C57511">
        <w:rPr>
          <w:rFonts w:eastAsia="Times New Roman" w:cstheme="minorHAnsi"/>
          <w:sz w:val="24"/>
          <w:szCs w:val="24"/>
          <w:lang w:eastAsia="en-GB"/>
        </w:rPr>
        <w:t>epetition</w:t>
      </w:r>
    </w:p>
    <w:p w14:paraId="33DFBC5D"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P</w:t>
      </w:r>
      <w:r w:rsidRPr="00C57511">
        <w:rPr>
          <w:rFonts w:eastAsia="Times New Roman" w:cstheme="minorHAnsi"/>
          <w:sz w:val="24"/>
          <w:szCs w:val="24"/>
          <w:lang w:eastAsia="en-GB"/>
        </w:rPr>
        <w:t>ower imbalance</w:t>
      </w:r>
    </w:p>
    <w:p w14:paraId="2949F8B4"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I</w:t>
      </w:r>
      <w:r w:rsidRPr="00C57511">
        <w:rPr>
          <w:rFonts w:eastAsia="Times New Roman" w:cstheme="minorHAnsi"/>
          <w:sz w:val="24"/>
          <w:szCs w:val="24"/>
          <w:lang w:eastAsia="en-GB"/>
        </w:rPr>
        <w:t>ntentional</w:t>
      </w:r>
    </w:p>
    <w:p w14:paraId="15D6DEB8" w14:textId="77777777" w:rsidR="00C57511" w:rsidRPr="00C57511" w:rsidRDefault="00C57511" w:rsidP="00C57511">
      <w:pPr>
        <w:spacing w:after="240" w:line="348" w:lineRule="atLeast"/>
        <w:rPr>
          <w:rFonts w:eastAsia="Times New Roman" w:cstheme="minorHAnsi"/>
          <w:b/>
          <w:sz w:val="24"/>
          <w:szCs w:val="24"/>
          <w:lang w:eastAsia="en-GB"/>
        </w:rPr>
      </w:pPr>
      <w:r w:rsidRPr="00C57511">
        <w:rPr>
          <w:rFonts w:eastAsia="Times New Roman" w:cstheme="minorHAnsi"/>
          <w:b/>
          <w:sz w:val="24"/>
          <w:szCs w:val="24"/>
          <w:lang w:eastAsia="en-GB"/>
        </w:rPr>
        <w:t>Bullying behaviour can be:</w:t>
      </w:r>
    </w:p>
    <w:p w14:paraId="6F2AFDB3"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Physical – pushing, poking, kicking, hitting, biting, pinching etc.</w:t>
      </w:r>
    </w:p>
    <w:p w14:paraId="5F53B975" w14:textId="77777777" w:rsidR="00C57511" w:rsidRPr="00C57511" w:rsidRDefault="00FB7BF2"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Verbal -</w:t>
      </w:r>
      <w:r w:rsidR="00C57511" w:rsidRPr="00C57511">
        <w:rPr>
          <w:rFonts w:eastAsia="Times New Roman" w:cstheme="minorHAnsi"/>
          <w:sz w:val="24"/>
          <w:szCs w:val="24"/>
          <w:lang w:eastAsia="en-GB"/>
        </w:rPr>
        <w:t xml:space="preserve"> name calling, sarcasm, spreading rumours, threats, teasing, belittling.</w:t>
      </w:r>
    </w:p>
    <w:p w14:paraId="29FE9A0B"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 xml:space="preserve">Emotional – isolating others, tormenting, hiding books, threatening </w:t>
      </w:r>
      <w:r w:rsidR="00FB7BF2" w:rsidRPr="00C57511">
        <w:rPr>
          <w:rFonts w:eastAsia="Times New Roman" w:cstheme="minorHAnsi"/>
          <w:sz w:val="24"/>
          <w:szCs w:val="24"/>
          <w:lang w:eastAsia="en-GB"/>
        </w:rPr>
        <w:t>gestures, ridicule</w:t>
      </w:r>
      <w:r w:rsidRPr="00C57511">
        <w:rPr>
          <w:rFonts w:eastAsia="Times New Roman" w:cstheme="minorHAnsi"/>
          <w:sz w:val="24"/>
          <w:szCs w:val="24"/>
          <w:lang w:eastAsia="en-GB"/>
        </w:rPr>
        <w:t>, humiliation, intimidating, excluding, manipulation and coercion.</w:t>
      </w:r>
    </w:p>
    <w:p w14:paraId="276857FD" w14:textId="77777777"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Sexual – unwanted physical contact, inappropriate touching, abusive comments, homophobic abuse, exposure to inappropriate films etc.</w:t>
      </w:r>
    </w:p>
    <w:p w14:paraId="69043D07" w14:textId="77777777" w:rsidR="00C57511" w:rsidRPr="00C57511" w:rsidRDefault="00C57511" w:rsidP="00FB7BF2">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Online /cyber – posting on social media, sharing photos, sending nasty text messages, social exclusion</w:t>
      </w:r>
    </w:p>
    <w:p w14:paraId="62A6379E" w14:textId="77777777" w:rsidR="00C57511" w:rsidRPr="00C57511" w:rsidRDefault="00C57511" w:rsidP="00FB7BF2">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Indirect - Can include the exploitation of individuals.</w:t>
      </w:r>
    </w:p>
    <w:p w14:paraId="1DB08ED4" w14:textId="77777777" w:rsidR="00C57511" w:rsidRPr="00FB7BF2" w:rsidRDefault="00C57511" w:rsidP="00C57511">
      <w:pPr>
        <w:rPr>
          <w:rFonts w:cstheme="minorHAnsi"/>
          <w:sz w:val="24"/>
          <w:szCs w:val="24"/>
        </w:rPr>
      </w:pPr>
    </w:p>
    <w:p w14:paraId="19641A1C" w14:textId="77777777" w:rsidR="00C57511" w:rsidRPr="00FB7BF2" w:rsidRDefault="00C57511" w:rsidP="00C57511">
      <w:pPr>
        <w:pStyle w:val="Heading3"/>
        <w:numPr>
          <w:ilvl w:val="0"/>
          <w:numId w:val="0"/>
        </w:numPr>
        <w:rPr>
          <w:rFonts w:asciiTheme="minorHAnsi" w:hAnsiTheme="minorHAnsi" w:cstheme="minorHAnsi"/>
          <w:sz w:val="24"/>
          <w:szCs w:val="24"/>
        </w:rPr>
      </w:pPr>
      <w:bookmarkStart w:id="0" w:name="_Toc489864836"/>
      <w:bookmarkStart w:id="1" w:name="_Toc490489420"/>
      <w:bookmarkStart w:id="2" w:name="_Toc2078092"/>
      <w:bookmarkStart w:id="3" w:name="_Toc50359372"/>
      <w:r w:rsidRPr="00FB7BF2">
        <w:rPr>
          <w:rFonts w:asciiTheme="minorHAnsi" w:hAnsiTheme="minorHAnsi" w:cstheme="minorHAnsi"/>
          <w:sz w:val="24"/>
          <w:szCs w:val="24"/>
        </w:rPr>
        <w:t>Harassment</w:t>
      </w:r>
      <w:bookmarkEnd w:id="0"/>
      <w:bookmarkEnd w:id="1"/>
      <w:bookmarkEnd w:id="2"/>
      <w:bookmarkEnd w:id="3"/>
    </w:p>
    <w:p w14:paraId="304A5567" w14:textId="77777777" w:rsidR="00C57511" w:rsidRPr="00FB7BF2" w:rsidRDefault="00C57511" w:rsidP="00C57511">
      <w:pPr>
        <w:rPr>
          <w:rFonts w:cstheme="minorHAnsi"/>
          <w:sz w:val="24"/>
          <w:szCs w:val="24"/>
        </w:rPr>
      </w:pPr>
      <w:r w:rsidRPr="00FB7BF2">
        <w:rPr>
          <w:rFonts w:cstheme="minorHAnsi"/>
          <w:sz w:val="24"/>
          <w:szCs w:val="24"/>
        </w:rPr>
        <w:t xml:space="preserve">The Equality Act 2010 defines harassment as an “unwanted conduct related to a protective characteristic which has the purpose or effect of violating an individual’s dignity or creating an intimidating, hostile, degrading, humiliating or offensive environment for that individual”. Harassment can also occur when an individual conduct’s themselves in a manner which is unwelcome, unwarranted and causes a detrimental effect on the recipient. </w:t>
      </w:r>
    </w:p>
    <w:p w14:paraId="2EBB10DC" w14:textId="77777777" w:rsidR="00C57511" w:rsidRPr="00FB7BF2" w:rsidRDefault="00C57511" w:rsidP="00C57511">
      <w:pPr>
        <w:rPr>
          <w:rFonts w:cstheme="minorHAnsi"/>
          <w:sz w:val="24"/>
          <w:szCs w:val="24"/>
        </w:rPr>
      </w:pPr>
    </w:p>
    <w:p w14:paraId="5982837D" w14:textId="77777777" w:rsidR="00C57511" w:rsidRPr="00FB7BF2" w:rsidRDefault="00C57511" w:rsidP="00C57511">
      <w:pPr>
        <w:rPr>
          <w:rFonts w:cstheme="minorHAnsi"/>
          <w:sz w:val="24"/>
          <w:szCs w:val="24"/>
        </w:rPr>
      </w:pPr>
      <w:r w:rsidRPr="00FB7BF2">
        <w:rPr>
          <w:rFonts w:cstheme="minorHAnsi"/>
          <w:sz w:val="24"/>
          <w:szCs w:val="24"/>
        </w:rPr>
        <w:t xml:space="preserve">The “protected characteristics” under the Equality Act 2010 are: </w:t>
      </w:r>
    </w:p>
    <w:p w14:paraId="7EFB3BC1"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age</w:t>
      </w:r>
    </w:p>
    <w:p w14:paraId="07306A28"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disability</w:t>
      </w:r>
    </w:p>
    <w:p w14:paraId="67652A90"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gender reassignment</w:t>
      </w:r>
    </w:p>
    <w:p w14:paraId="2F1ED2B2"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marriage or civil partnership</w:t>
      </w:r>
    </w:p>
    <w:p w14:paraId="4C85BE38"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pregnancy and maternity</w:t>
      </w:r>
    </w:p>
    <w:p w14:paraId="41DF5617"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race</w:t>
      </w:r>
    </w:p>
    <w:p w14:paraId="2FF691D7"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religion or belief</w:t>
      </w:r>
    </w:p>
    <w:p w14:paraId="2145A4A6"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sex</w:t>
      </w:r>
    </w:p>
    <w:p w14:paraId="07CA28FC" w14:textId="77777777"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sexual orientation</w:t>
      </w:r>
    </w:p>
    <w:p w14:paraId="7192F342" w14:textId="77777777" w:rsidR="00C57511" w:rsidRPr="00FB7BF2" w:rsidRDefault="00C57511" w:rsidP="00C57511">
      <w:pPr>
        <w:rPr>
          <w:rFonts w:cstheme="minorHAnsi"/>
          <w:sz w:val="24"/>
          <w:szCs w:val="24"/>
        </w:rPr>
      </w:pPr>
    </w:p>
    <w:p w14:paraId="2D8B0F28" w14:textId="77777777" w:rsidR="00C57511" w:rsidRPr="00FB7BF2" w:rsidRDefault="00C57511" w:rsidP="00C57511">
      <w:pPr>
        <w:rPr>
          <w:rFonts w:cstheme="minorHAnsi"/>
          <w:color w:val="000000"/>
          <w:sz w:val="24"/>
          <w:szCs w:val="24"/>
          <w:lang w:eastAsia="en-GB"/>
        </w:rPr>
      </w:pPr>
      <w:r w:rsidRPr="00FB7BF2">
        <w:rPr>
          <w:rFonts w:cstheme="minorHAnsi"/>
          <w:sz w:val="24"/>
          <w:szCs w:val="24"/>
        </w:rPr>
        <w:t xml:space="preserve">Harassment is unlawful and may be the subject of criminal or civil proceedings. </w:t>
      </w:r>
      <w:r w:rsidRPr="00FB7BF2">
        <w:rPr>
          <w:rFonts w:cstheme="minorHAnsi"/>
          <w:color w:val="000000"/>
          <w:sz w:val="24"/>
          <w:szCs w:val="24"/>
          <w:lang w:eastAsia="en-GB"/>
        </w:rPr>
        <w:t>It's still unlawful even if the person being harassed does not ask for it to stop.</w:t>
      </w:r>
    </w:p>
    <w:p w14:paraId="4AD145D3" w14:textId="77777777" w:rsidR="00C57511" w:rsidRPr="00FB7BF2" w:rsidRDefault="00C57511" w:rsidP="00C57511">
      <w:pPr>
        <w:rPr>
          <w:rFonts w:cstheme="minorHAnsi"/>
          <w:color w:val="000000"/>
          <w:sz w:val="24"/>
          <w:szCs w:val="24"/>
          <w:lang w:eastAsia="en-GB"/>
        </w:rPr>
      </w:pPr>
    </w:p>
    <w:p w14:paraId="597096C1" w14:textId="77777777" w:rsidR="00C57511" w:rsidRPr="00FB7BF2" w:rsidRDefault="00C57511" w:rsidP="00C57511">
      <w:pPr>
        <w:spacing w:after="375"/>
        <w:textAlignment w:val="baseline"/>
        <w:rPr>
          <w:rFonts w:cstheme="minorHAnsi"/>
          <w:b/>
          <w:color w:val="000000"/>
          <w:sz w:val="24"/>
          <w:szCs w:val="24"/>
          <w:lang w:eastAsia="en-GB"/>
        </w:rPr>
      </w:pPr>
      <w:r w:rsidRPr="00FB7BF2">
        <w:rPr>
          <w:rFonts w:cstheme="minorHAnsi"/>
          <w:b/>
          <w:color w:val="000000"/>
          <w:sz w:val="24"/>
          <w:szCs w:val="24"/>
          <w:lang w:eastAsia="en-GB"/>
        </w:rPr>
        <w:t>The law on harassment also applies to:</w:t>
      </w:r>
    </w:p>
    <w:p w14:paraId="4F54418E" w14:textId="77777777"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being harassed because they are thought to have a certain protected characteristic when they do not (harassment by perception)</w:t>
      </w:r>
    </w:p>
    <w:p w14:paraId="6E63BD73" w14:textId="77777777"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being harassed because they’re linked to someone with a certain protected characteristic (harassment by association)</w:t>
      </w:r>
    </w:p>
    <w:p w14:paraId="0367CEF4" w14:textId="77777777"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who witnesses harassment because of a protected characteristic and is upset by it, even though it is not directed at them.</w:t>
      </w:r>
    </w:p>
    <w:p w14:paraId="407B28F4" w14:textId="77777777" w:rsidR="00A80697" w:rsidRPr="00FB7BF2" w:rsidRDefault="00A80697" w:rsidP="00A80697">
      <w:pPr>
        <w:pStyle w:val="ListBullet"/>
        <w:numPr>
          <w:ilvl w:val="0"/>
          <w:numId w:val="0"/>
        </w:numPr>
        <w:ind w:left="357"/>
        <w:rPr>
          <w:rFonts w:asciiTheme="minorHAnsi" w:hAnsiTheme="minorHAnsi" w:cstheme="minorHAnsi"/>
          <w:sz w:val="24"/>
          <w:szCs w:val="24"/>
          <w:lang w:eastAsia="en-GB"/>
        </w:rPr>
      </w:pPr>
    </w:p>
    <w:p w14:paraId="4FDEE8F7" w14:textId="77777777" w:rsidR="00A80697" w:rsidRPr="00FB7BF2" w:rsidRDefault="00A80697" w:rsidP="00A80697">
      <w:pPr>
        <w:pStyle w:val="ListBullet"/>
        <w:numPr>
          <w:ilvl w:val="0"/>
          <w:numId w:val="0"/>
        </w:numPr>
        <w:rPr>
          <w:rFonts w:asciiTheme="minorHAnsi" w:hAnsiTheme="minorHAnsi" w:cstheme="minorHAnsi"/>
          <w:b/>
          <w:sz w:val="24"/>
          <w:szCs w:val="24"/>
        </w:rPr>
      </w:pPr>
      <w:r w:rsidRPr="00FB7BF2">
        <w:rPr>
          <w:rFonts w:asciiTheme="minorHAnsi" w:hAnsiTheme="minorHAnsi" w:cstheme="minorHAnsi"/>
          <w:b/>
          <w:sz w:val="24"/>
          <w:szCs w:val="24"/>
        </w:rPr>
        <w:t xml:space="preserve">Forgotten Felines Cat Rescue is committed to creating an inclusive, fair culture where bullying and harassment will not be tolerated. This policy sets out the procedures for dealing with such complaints, concerns and behaviours. </w:t>
      </w:r>
    </w:p>
    <w:p w14:paraId="359C1AC8" w14:textId="77777777" w:rsidR="00A80697" w:rsidRPr="00FB7BF2" w:rsidRDefault="00A80697" w:rsidP="00A80697">
      <w:pPr>
        <w:pStyle w:val="ListBullet"/>
        <w:numPr>
          <w:ilvl w:val="0"/>
          <w:numId w:val="0"/>
        </w:numPr>
        <w:rPr>
          <w:rFonts w:asciiTheme="minorHAnsi" w:hAnsiTheme="minorHAnsi" w:cstheme="minorHAnsi"/>
          <w:sz w:val="24"/>
          <w:szCs w:val="24"/>
        </w:rPr>
      </w:pPr>
    </w:p>
    <w:p w14:paraId="40BC3656"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Everyone has the right to be treated with dignity, fairness and respect, and are expected to behave in a way that is fair and respects others. A harmonious and supportive working environment is essential to ensuring that everyone behaves and works in an appropriate way towards one another.</w:t>
      </w:r>
      <w:r w:rsidRPr="00FB7BF2">
        <w:rPr>
          <w:rFonts w:asciiTheme="minorHAnsi" w:hAnsiTheme="minorHAnsi" w:cstheme="minorHAnsi"/>
          <w:color w:val="FF0000"/>
          <w:sz w:val="24"/>
          <w:szCs w:val="24"/>
        </w:rPr>
        <w:t xml:space="preserve"> </w:t>
      </w:r>
      <w:r w:rsidRPr="00FB7BF2">
        <w:rPr>
          <w:rFonts w:asciiTheme="minorHAnsi" w:hAnsiTheme="minorHAnsi" w:cstheme="minorHAnsi"/>
          <w:sz w:val="24"/>
          <w:szCs w:val="24"/>
        </w:rPr>
        <w:t xml:space="preserve">It is essential that no volunteer feels intimidated or threatened because of their protected </w:t>
      </w:r>
      <w:r w:rsidR="00FB7BF2" w:rsidRPr="00FB7BF2">
        <w:rPr>
          <w:rFonts w:asciiTheme="minorHAnsi" w:hAnsiTheme="minorHAnsi" w:cstheme="minorHAnsi"/>
          <w:sz w:val="24"/>
          <w:szCs w:val="24"/>
        </w:rPr>
        <w:t>characteristic or</w:t>
      </w:r>
      <w:r w:rsidRPr="00FB7BF2">
        <w:rPr>
          <w:rFonts w:asciiTheme="minorHAnsi" w:hAnsiTheme="minorHAnsi" w:cstheme="minorHAnsi"/>
          <w:sz w:val="24"/>
          <w:szCs w:val="24"/>
        </w:rPr>
        <w:t xml:space="preserve"> for any other reason.</w:t>
      </w:r>
    </w:p>
    <w:p w14:paraId="0F7D4641" w14:textId="77777777" w:rsidR="00A80697" w:rsidRPr="00FB7BF2" w:rsidRDefault="00A80697" w:rsidP="00A80697">
      <w:pPr>
        <w:pStyle w:val="ListBullet"/>
        <w:numPr>
          <w:ilvl w:val="0"/>
          <w:numId w:val="0"/>
        </w:numPr>
        <w:rPr>
          <w:rFonts w:asciiTheme="minorHAnsi" w:hAnsiTheme="minorHAnsi" w:cstheme="minorHAnsi"/>
          <w:sz w:val="24"/>
          <w:szCs w:val="24"/>
        </w:rPr>
      </w:pPr>
    </w:p>
    <w:p w14:paraId="53FCEA41"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lastRenderedPageBreak/>
        <w:t xml:space="preserve">Bullying and harassment is unlawful and will not be tolerated. This includes victimisation of individuals who make complaints relating to bullying and harassment or those associated with anyone who makes a complaint. </w:t>
      </w:r>
    </w:p>
    <w:p w14:paraId="28B393C2" w14:textId="77777777" w:rsidR="00A80697" w:rsidRPr="00FB7BF2" w:rsidRDefault="00A80697" w:rsidP="00A80697">
      <w:pPr>
        <w:pStyle w:val="ListBullet"/>
        <w:numPr>
          <w:ilvl w:val="0"/>
          <w:numId w:val="0"/>
        </w:numPr>
        <w:rPr>
          <w:rFonts w:asciiTheme="minorHAnsi" w:hAnsiTheme="minorHAnsi" w:cstheme="minorHAnsi"/>
          <w:sz w:val="24"/>
          <w:szCs w:val="24"/>
        </w:rPr>
      </w:pPr>
    </w:p>
    <w:p w14:paraId="0C3852A5"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 xml:space="preserve">Complaints raised will be investigated and dealt with, whether or not the person raising the complaint submitted to or rejected a particular instance of harassment. </w:t>
      </w:r>
    </w:p>
    <w:p w14:paraId="67C73D42" w14:textId="77777777" w:rsidR="00A80697" w:rsidRPr="00FB7BF2" w:rsidRDefault="00A80697" w:rsidP="00A80697">
      <w:pPr>
        <w:pStyle w:val="ListBullet"/>
        <w:numPr>
          <w:ilvl w:val="0"/>
          <w:numId w:val="0"/>
        </w:numPr>
        <w:rPr>
          <w:rFonts w:asciiTheme="minorHAnsi" w:hAnsiTheme="minorHAnsi" w:cstheme="minorHAnsi"/>
          <w:sz w:val="24"/>
          <w:szCs w:val="24"/>
        </w:rPr>
      </w:pPr>
    </w:p>
    <w:p w14:paraId="61860B74"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Malicious or vexatious allegations of bullying or harassment will be dealt with by Bev Hibbert Founder of Forgotten Felines Cat Rescue in line with Charity Commissions Guidelines.</w:t>
      </w:r>
    </w:p>
    <w:p w14:paraId="6E72525B" w14:textId="77777777" w:rsidR="00A80697" w:rsidRPr="00FB7BF2" w:rsidRDefault="00A80697" w:rsidP="00A80697">
      <w:pPr>
        <w:pStyle w:val="ListParagraph"/>
        <w:rPr>
          <w:rFonts w:cstheme="minorHAnsi"/>
          <w:sz w:val="24"/>
          <w:szCs w:val="24"/>
        </w:rPr>
      </w:pPr>
    </w:p>
    <w:p w14:paraId="32CE5882" w14:textId="77777777" w:rsidR="00A80697" w:rsidRPr="00FB7BF2" w:rsidRDefault="00A80697" w:rsidP="00A80697">
      <w:pPr>
        <w:pStyle w:val="ListBullet"/>
        <w:numPr>
          <w:ilvl w:val="0"/>
          <w:numId w:val="0"/>
        </w:numPr>
        <w:ind w:left="357"/>
        <w:rPr>
          <w:rFonts w:asciiTheme="minorHAnsi" w:hAnsiTheme="minorHAnsi" w:cstheme="minorHAnsi"/>
          <w:b/>
          <w:sz w:val="24"/>
          <w:szCs w:val="24"/>
        </w:rPr>
      </w:pPr>
      <w:r w:rsidRPr="00FB7BF2">
        <w:rPr>
          <w:rFonts w:asciiTheme="minorHAnsi" w:hAnsiTheme="minorHAnsi" w:cstheme="minorHAnsi"/>
          <w:b/>
          <w:sz w:val="24"/>
          <w:szCs w:val="24"/>
        </w:rPr>
        <w:t>Procedure for Complaints:</w:t>
      </w:r>
    </w:p>
    <w:p w14:paraId="312638FC" w14:textId="77777777" w:rsidR="00FB7BF2" w:rsidRPr="00FB7BF2" w:rsidRDefault="00FB7BF2" w:rsidP="00FB7BF2">
      <w:pPr>
        <w:pStyle w:val="ListBullet"/>
        <w:rPr>
          <w:rFonts w:asciiTheme="minorHAnsi" w:hAnsiTheme="minorHAnsi" w:cstheme="minorHAnsi"/>
          <w:sz w:val="24"/>
          <w:szCs w:val="24"/>
        </w:rPr>
      </w:pPr>
      <w:r w:rsidRPr="00FB7BF2">
        <w:rPr>
          <w:rFonts w:asciiTheme="minorHAnsi" w:hAnsiTheme="minorHAnsi" w:cstheme="minorHAnsi"/>
          <w:sz w:val="24"/>
          <w:szCs w:val="24"/>
        </w:rPr>
        <w:t>All complaints of bullying or harassment must be made to Bev Hibbert (Founder). This can be in the form of an email, phone call or message.</w:t>
      </w:r>
    </w:p>
    <w:p w14:paraId="2264F982"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All complaints of bullying or harassment will be investigated to establish further information and gather evidence. This also applies to complaints that relate to bullying or harassment where the receiver did not react or respond.</w:t>
      </w:r>
    </w:p>
    <w:p w14:paraId="16C4C187"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Based on information gathered and statements</w:t>
      </w:r>
      <w:r w:rsidR="00FB7BF2" w:rsidRPr="00FB7BF2">
        <w:rPr>
          <w:rFonts w:asciiTheme="minorHAnsi" w:hAnsiTheme="minorHAnsi" w:cstheme="minorHAnsi"/>
          <w:sz w:val="24"/>
          <w:szCs w:val="24"/>
        </w:rPr>
        <w:t xml:space="preserve"> taken,</w:t>
      </w:r>
      <w:r w:rsidRPr="00FB7BF2">
        <w:rPr>
          <w:rFonts w:asciiTheme="minorHAnsi" w:hAnsiTheme="minorHAnsi" w:cstheme="minorHAnsi"/>
          <w:sz w:val="24"/>
          <w:szCs w:val="24"/>
        </w:rPr>
        <w:t xml:space="preserve"> a decision will </w:t>
      </w:r>
      <w:r w:rsidR="00FB7BF2" w:rsidRPr="00FB7BF2">
        <w:rPr>
          <w:rFonts w:asciiTheme="minorHAnsi" w:hAnsiTheme="minorHAnsi" w:cstheme="minorHAnsi"/>
          <w:sz w:val="24"/>
          <w:szCs w:val="24"/>
        </w:rPr>
        <w:t>be</w:t>
      </w:r>
      <w:r w:rsidRPr="00FB7BF2">
        <w:rPr>
          <w:rFonts w:asciiTheme="minorHAnsi" w:hAnsiTheme="minorHAnsi" w:cstheme="minorHAnsi"/>
          <w:sz w:val="24"/>
          <w:szCs w:val="24"/>
        </w:rPr>
        <w:t xml:space="preserve"> made by the Trustees as to the severity of the complaint of Bullying and </w:t>
      </w:r>
      <w:r w:rsidR="00FB7BF2" w:rsidRPr="00FB7BF2">
        <w:rPr>
          <w:rFonts w:asciiTheme="minorHAnsi" w:hAnsiTheme="minorHAnsi" w:cstheme="minorHAnsi"/>
          <w:sz w:val="24"/>
          <w:szCs w:val="24"/>
        </w:rPr>
        <w:t>Harassment</w:t>
      </w:r>
      <w:r w:rsidRPr="00FB7BF2">
        <w:rPr>
          <w:rFonts w:asciiTheme="minorHAnsi" w:hAnsiTheme="minorHAnsi" w:cstheme="minorHAnsi"/>
          <w:sz w:val="24"/>
          <w:szCs w:val="24"/>
        </w:rPr>
        <w:t>. If the allegat</w:t>
      </w:r>
      <w:r w:rsidR="00FB7BF2">
        <w:rPr>
          <w:rFonts w:asciiTheme="minorHAnsi" w:hAnsiTheme="minorHAnsi" w:cstheme="minorHAnsi"/>
          <w:sz w:val="24"/>
          <w:szCs w:val="24"/>
        </w:rPr>
        <w:t xml:space="preserve">ion is made against </w:t>
      </w:r>
      <w:r w:rsidRPr="00FB7BF2">
        <w:rPr>
          <w:rFonts w:asciiTheme="minorHAnsi" w:hAnsiTheme="minorHAnsi" w:cstheme="minorHAnsi"/>
          <w:sz w:val="24"/>
          <w:szCs w:val="24"/>
        </w:rPr>
        <w:t xml:space="preserve">one of the </w:t>
      </w:r>
      <w:r w:rsidR="00FB7BF2" w:rsidRPr="00FB7BF2">
        <w:rPr>
          <w:rFonts w:asciiTheme="minorHAnsi" w:hAnsiTheme="minorHAnsi" w:cstheme="minorHAnsi"/>
          <w:sz w:val="24"/>
          <w:szCs w:val="24"/>
        </w:rPr>
        <w:t>Trustees’,</w:t>
      </w:r>
      <w:r w:rsidRPr="00FB7BF2">
        <w:rPr>
          <w:rFonts w:asciiTheme="minorHAnsi" w:hAnsiTheme="minorHAnsi" w:cstheme="minorHAnsi"/>
          <w:sz w:val="24"/>
          <w:szCs w:val="24"/>
        </w:rPr>
        <w:t xml:space="preserve"> then the Founder Bev Hibbert will action the investigatory procedure</w:t>
      </w:r>
      <w:r w:rsidR="00FB7BF2" w:rsidRPr="00FB7BF2">
        <w:rPr>
          <w:rFonts w:asciiTheme="minorHAnsi" w:hAnsiTheme="minorHAnsi" w:cstheme="minorHAnsi"/>
          <w:sz w:val="24"/>
          <w:szCs w:val="24"/>
        </w:rPr>
        <w:t>.</w:t>
      </w:r>
      <w:r w:rsidR="00FB7BF2">
        <w:rPr>
          <w:rFonts w:asciiTheme="minorHAnsi" w:hAnsiTheme="minorHAnsi" w:cstheme="minorHAnsi"/>
          <w:sz w:val="24"/>
          <w:szCs w:val="24"/>
        </w:rPr>
        <w:t xml:space="preserve"> If witnesses ask for their identity to be protected when giving statements, this will be upheld</w:t>
      </w:r>
      <w:r w:rsidR="00184714">
        <w:rPr>
          <w:rFonts w:asciiTheme="minorHAnsi" w:hAnsiTheme="minorHAnsi" w:cstheme="minorHAnsi"/>
          <w:sz w:val="24"/>
          <w:szCs w:val="24"/>
        </w:rPr>
        <w:t xml:space="preserve"> to avoid further conflict.</w:t>
      </w:r>
    </w:p>
    <w:p w14:paraId="15410E98" w14:textId="77777777"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Appropriate action will be taken and safeguarding procedures will be implemented. If the</w:t>
      </w:r>
      <w:r w:rsidR="00FB7BF2" w:rsidRPr="00FB7BF2">
        <w:rPr>
          <w:rFonts w:asciiTheme="minorHAnsi" w:hAnsiTheme="minorHAnsi" w:cstheme="minorHAnsi"/>
          <w:sz w:val="24"/>
          <w:szCs w:val="24"/>
        </w:rPr>
        <w:t xml:space="preserve"> bullying accusation is found to be upheld they the volunteer/trustee will be asked to leave the Charity. </w:t>
      </w:r>
    </w:p>
    <w:p w14:paraId="7BD999AF" w14:textId="77777777" w:rsidR="00C57511" w:rsidRDefault="00C57511" w:rsidP="00C57511">
      <w:pPr>
        <w:rPr>
          <w:rFonts w:cstheme="minorHAnsi"/>
          <w:sz w:val="24"/>
          <w:szCs w:val="24"/>
          <w:lang w:val="en-US"/>
        </w:rPr>
      </w:pPr>
    </w:p>
    <w:p w14:paraId="65E9BED1" w14:textId="77777777" w:rsidR="00184714" w:rsidRPr="00184714" w:rsidRDefault="00184714" w:rsidP="00184714">
      <w:pPr>
        <w:jc w:val="center"/>
        <w:rPr>
          <w:rFonts w:cstheme="minorHAnsi"/>
          <w:b/>
          <w:sz w:val="32"/>
          <w:szCs w:val="32"/>
          <w:lang w:val="en-US"/>
        </w:rPr>
      </w:pPr>
      <w:r w:rsidRPr="00184714">
        <w:rPr>
          <w:rFonts w:cstheme="minorHAnsi"/>
          <w:b/>
          <w:sz w:val="32"/>
          <w:szCs w:val="32"/>
          <w:lang w:val="en-US"/>
        </w:rPr>
        <w:t>Forgotten Felines Cat Rescue operates a Zero tolerance against Bullying and Harassment</w:t>
      </w:r>
    </w:p>
    <w:sectPr w:rsidR="00184714" w:rsidRPr="00184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8EF9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0E7ACE"/>
    <w:multiLevelType w:val="multilevel"/>
    <w:tmpl w:val="218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9522C"/>
    <w:multiLevelType w:val="multilevel"/>
    <w:tmpl w:val="3872F142"/>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9153AE"/>
    <w:multiLevelType w:val="multilevel"/>
    <w:tmpl w:val="11E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789840">
    <w:abstractNumId w:val="3"/>
  </w:num>
  <w:num w:numId="2" w16cid:durableId="654340410">
    <w:abstractNumId w:val="1"/>
  </w:num>
  <w:num w:numId="3" w16cid:durableId="1708021247">
    <w:abstractNumId w:val="0"/>
  </w:num>
  <w:num w:numId="4" w16cid:durableId="619920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7C"/>
    <w:rsid w:val="00184714"/>
    <w:rsid w:val="002B4A7D"/>
    <w:rsid w:val="007749BF"/>
    <w:rsid w:val="00A80697"/>
    <w:rsid w:val="00AA205E"/>
    <w:rsid w:val="00C57511"/>
    <w:rsid w:val="00D4137C"/>
    <w:rsid w:val="00FB7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9EF9"/>
  <w15:chartTrackingRefBased/>
  <w15:docId w15:val="{850101C8-2E63-49E6-9C87-21E66551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C57511"/>
    <w:pPr>
      <w:keepNext/>
      <w:numPr>
        <w:numId w:val="4"/>
      </w:numPr>
      <w:spacing w:before="360" w:after="120" w:line="240" w:lineRule="auto"/>
      <w:outlineLvl w:val="1"/>
    </w:pPr>
    <w:rPr>
      <w:rFonts w:ascii="Arial" w:eastAsia="Times New Roman" w:hAnsi="Arial" w:cs="Times New Roman"/>
      <w:b/>
      <w:sz w:val="36"/>
      <w:szCs w:val="20"/>
    </w:rPr>
  </w:style>
  <w:style w:type="paragraph" w:styleId="Heading3">
    <w:name w:val="heading 3"/>
    <w:basedOn w:val="Normal"/>
    <w:next w:val="Normal"/>
    <w:link w:val="Heading3Char"/>
    <w:qFormat/>
    <w:rsid w:val="00C57511"/>
    <w:pPr>
      <w:keepNext/>
      <w:numPr>
        <w:ilvl w:val="1"/>
        <w:numId w:val="4"/>
      </w:numPr>
      <w:spacing w:before="240" w:after="120" w:line="240" w:lineRule="auto"/>
      <w:ind w:left="794" w:hanging="794"/>
      <w:outlineLvl w:val="2"/>
    </w:pPr>
    <w:rPr>
      <w:rFonts w:ascii="Arial" w:eastAsia="Times New Roman" w:hAnsi="Arial" w:cs="Times New Roman"/>
      <w:b/>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75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rsid w:val="00C57511"/>
    <w:rPr>
      <w:rFonts w:ascii="Arial" w:eastAsia="Times New Roman" w:hAnsi="Arial" w:cs="Times New Roman"/>
      <w:b/>
      <w:sz w:val="36"/>
      <w:szCs w:val="20"/>
    </w:rPr>
  </w:style>
  <w:style w:type="character" w:customStyle="1" w:styleId="Heading3Char">
    <w:name w:val="Heading 3 Char"/>
    <w:basedOn w:val="DefaultParagraphFont"/>
    <w:link w:val="Heading3"/>
    <w:rsid w:val="00C57511"/>
    <w:rPr>
      <w:rFonts w:ascii="Arial" w:eastAsia="Times New Roman" w:hAnsi="Arial" w:cs="Times New Roman"/>
      <w:b/>
      <w:sz w:val="32"/>
      <w:szCs w:val="28"/>
    </w:rPr>
  </w:style>
  <w:style w:type="paragraph" w:styleId="ListBullet">
    <w:name w:val="List Bullet"/>
    <w:basedOn w:val="Normal"/>
    <w:qFormat/>
    <w:rsid w:val="00C57511"/>
    <w:pPr>
      <w:numPr>
        <w:numId w:val="3"/>
      </w:numPr>
      <w:tabs>
        <w:tab w:val="left" w:pos="567"/>
      </w:tabs>
      <w:spacing w:after="0" w:line="240" w:lineRule="auto"/>
      <w:ind w:left="357" w:hanging="357"/>
    </w:pPr>
    <w:rPr>
      <w:rFonts w:ascii="Arial" w:eastAsia="Times New Roman" w:hAnsi="Arial" w:cs="Times New Roman"/>
      <w:sz w:val="28"/>
      <w:szCs w:val="20"/>
    </w:rPr>
  </w:style>
  <w:style w:type="paragraph" w:styleId="ListParagraph">
    <w:name w:val="List Paragraph"/>
    <w:basedOn w:val="Normal"/>
    <w:uiPriority w:val="34"/>
    <w:qFormat/>
    <w:rsid w:val="00A80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9033">
      <w:bodyDiv w:val="1"/>
      <w:marLeft w:val="0"/>
      <w:marRight w:val="0"/>
      <w:marTop w:val="0"/>
      <w:marBottom w:val="0"/>
      <w:divBdr>
        <w:top w:val="none" w:sz="0" w:space="0" w:color="auto"/>
        <w:left w:val="none" w:sz="0" w:space="0" w:color="auto"/>
        <w:bottom w:val="none" w:sz="0" w:space="0" w:color="auto"/>
        <w:right w:val="none" w:sz="0" w:space="0" w:color="auto"/>
      </w:divBdr>
    </w:div>
    <w:div w:id="434129657">
      <w:bodyDiv w:val="1"/>
      <w:marLeft w:val="0"/>
      <w:marRight w:val="0"/>
      <w:marTop w:val="0"/>
      <w:marBottom w:val="0"/>
      <w:divBdr>
        <w:top w:val="none" w:sz="0" w:space="0" w:color="auto"/>
        <w:left w:val="none" w:sz="0" w:space="0" w:color="auto"/>
        <w:bottom w:val="none" w:sz="0" w:space="0" w:color="auto"/>
        <w:right w:val="none" w:sz="0" w:space="0" w:color="auto"/>
      </w:divBdr>
      <w:divsChild>
        <w:div w:id="1689721036">
          <w:marLeft w:val="0"/>
          <w:marRight w:val="0"/>
          <w:marTop w:val="0"/>
          <w:marBottom w:val="0"/>
          <w:divBdr>
            <w:top w:val="none" w:sz="0" w:space="0" w:color="auto"/>
            <w:left w:val="none" w:sz="0" w:space="0" w:color="auto"/>
            <w:bottom w:val="none" w:sz="0" w:space="0" w:color="auto"/>
            <w:right w:val="none" w:sz="0" w:space="0" w:color="auto"/>
          </w:divBdr>
        </w:div>
        <w:div w:id="1201473340">
          <w:marLeft w:val="0"/>
          <w:marRight w:val="0"/>
          <w:marTop w:val="0"/>
          <w:marBottom w:val="0"/>
          <w:divBdr>
            <w:top w:val="none" w:sz="0" w:space="0" w:color="auto"/>
            <w:left w:val="none" w:sz="0" w:space="0" w:color="auto"/>
            <w:bottom w:val="none" w:sz="0" w:space="0" w:color="auto"/>
            <w:right w:val="none" w:sz="0" w:space="0" w:color="auto"/>
          </w:divBdr>
        </w:div>
      </w:divsChild>
    </w:div>
    <w:div w:id="1371496746">
      <w:bodyDiv w:val="1"/>
      <w:marLeft w:val="0"/>
      <w:marRight w:val="0"/>
      <w:marTop w:val="0"/>
      <w:marBottom w:val="0"/>
      <w:divBdr>
        <w:top w:val="none" w:sz="0" w:space="0" w:color="auto"/>
        <w:left w:val="none" w:sz="0" w:space="0" w:color="auto"/>
        <w:bottom w:val="none" w:sz="0" w:space="0" w:color="auto"/>
        <w:right w:val="none" w:sz="0" w:space="0" w:color="auto"/>
      </w:divBdr>
      <w:divsChild>
        <w:div w:id="1380668574">
          <w:marLeft w:val="0"/>
          <w:marRight w:val="0"/>
          <w:marTop w:val="0"/>
          <w:marBottom w:val="0"/>
          <w:divBdr>
            <w:top w:val="none" w:sz="0" w:space="0" w:color="auto"/>
            <w:left w:val="none" w:sz="0" w:space="0" w:color="auto"/>
            <w:bottom w:val="none" w:sz="0" w:space="0" w:color="auto"/>
            <w:right w:val="none" w:sz="0" w:space="0" w:color="auto"/>
          </w:divBdr>
        </w:div>
        <w:div w:id="1556240175">
          <w:marLeft w:val="0"/>
          <w:marRight w:val="0"/>
          <w:marTop w:val="0"/>
          <w:marBottom w:val="0"/>
          <w:divBdr>
            <w:top w:val="none" w:sz="0" w:space="0" w:color="auto"/>
            <w:left w:val="none" w:sz="0" w:space="0" w:color="auto"/>
            <w:bottom w:val="none" w:sz="0" w:space="0" w:color="auto"/>
            <w:right w:val="none" w:sz="0" w:space="0" w:color="auto"/>
          </w:divBdr>
        </w:div>
      </w:divsChild>
    </w:div>
    <w:div w:id="210360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BEV HIBBERT</cp:lastModifiedBy>
  <cp:revision>2</cp:revision>
  <dcterms:created xsi:type="dcterms:W3CDTF">2026-04-08T07:35:00Z</dcterms:created>
  <dcterms:modified xsi:type="dcterms:W3CDTF">2026-04-08T07:35:00Z</dcterms:modified>
</cp:coreProperties>
</file>