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4BB1" w14:textId="77777777" w:rsidR="008F0C35" w:rsidRPr="00764429" w:rsidRDefault="008F0C35" w:rsidP="008F0C35">
      <w:pPr>
        <w:pStyle w:val="Heading1"/>
        <w:rPr>
          <w:b/>
          <w:bCs/>
          <w:sz w:val="24"/>
          <w:szCs w:val="24"/>
        </w:rPr>
      </w:pPr>
      <w:r w:rsidRPr="00764429">
        <w:rPr>
          <w:b/>
          <w:bCs/>
          <w:sz w:val="24"/>
          <w:szCs w:val="24"/>
        </w:rPr>
        <w:t>Escape of a Cat Policy</w:t>
      </w:r>
    </w:p>
    <w:p w14:paraId="101C7363" w14:textId="61207706" w:rsidR="008F0C35" w:rsidRPr="00764429" w:rsidRDefault="008F0C35" w:rsidP="008F0C35">
      <w:pPr>
        <w:rPr>
          <w:sz w:val="24"/>
          <w:szCs w:val="24"/>
        </w:rPr>
      </w:pPr>
      <w:r w:rsidRPr="00764429">
        <w:rPr>
          <w:sz w:val="24"/>
          <w:szCs w:val="24"/>
        </w:rPr>
        <w:t xml:space="preserve">Forgotten Felines Cat Rescue </w:t>
      </w:r>
      <w:proofErr w:type="gramStart"/>
      <w:r w:rsidRPr="00764429">
        <w:rPr>
          <w:sz w:val="24"/>
          <w:szCs w:val="24"/>
        </w:rPr>
        <w:t>follow</w:t>
      </w:r>
      <w:proofErr w:type="gramEnd"/>
      <w:r w:rsidRPr="00764429">
        <w:rPr>
          <w:sz w:val="24"/>
          <w:szCs w:val="24"/>
        </w:rPr>
        <w:t xml:space="preserve"> a structured response to ensure the cat’s safety and to support the fosterer.</w:t>
      </w:r>
    </w:p>
    <w:p w14:paraId="2E834547" w14:textId="004F5B17" w:rsidR="008F0C35" w:rsidRPr="00764429" w:rsidRDefault="008F0C35" w:rsidP="008F0C3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>The fosterer contacts the fosterer coordinator or Trustee immediately</w:t>
      </w:r>
    </w:p>
    <w:p w14:paraId="7D0583FD" w14:textId="77777777" w:rsidR="008F0C35" w:rsidRPr="00764429" w:rsidRDefault="008F0C35" w:rsidP="008F0C3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 xml:space="preserve">The fosterer is advised to check the house to ensure the cat has </w:t>
      </w:r>
      <w:proofErr w:type="gramStart"/>
      <w:r w:rsidRPr="00764429">
        <w:rPr>
          <w:sz w:val="24"/>
          <w:szCs w:val="24"/>
        </w:rPr>
        <w:t>actually escaped</w:t>
      </w:r>
      <w:proofErr w:type="gramEnd"/>
      <w:r w:rsidRPr="00764429">
        <w:rPr>
          <w:sz w:val="24"/>
          <w:szCs w:val="24"/>
        </w:rPr>
        <w:t xml:space="preserve"> and is not hiding in the house – cats can often hide in small places, under sofas </w:t>
      </w:r>
      <w:proofErr w:type="spellStart"/>
      <w:r w:rsidRPr="00764429">
        <w:rPr>
          <w:sz w:val="24"/>
          <w:szCs w:val="24"/>
        </w:rPr>
        <w:t>etc</w:t>
      </w:r>
      <w:proofErr w:type="spellEnd"/>
    </w:p>
    <w:p w14:paraId="57A580E3" w14:textId="77777777" w:rsidR="008F0C35" w:rsidRPr="00764429" w:rsidRDefault="008F0C35" w:rsidP="008F0C35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>Search the immediate area calmly and quietly.</w:t>
      </w:r>
    </w:p>
    <w:p w14:paraId="034E6799" w14:textId="77777777" w:rsidR="008F0C35" w:rsidRPr="00764429" w:rsidRDefault="008F0C35" w:rsidP="008F0C35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 xml:space="preserve">Check the area including gardens, sheds, under decking garages, bushes and sheltered spots </w:t>
      </w:r>
      <w:proofErr w:type="spellStart"/>
      <w:r w:rsidRPr="00764429">
        <w:rPr>
          <w:sz w:val="24"/>
          <w:szCs w:val="24"/>
        </w:rPr>
        <w:t>etc</w:t>
      </w:r>
      <w:proofErr w:type="spellEnd"/>
    </w:p>
    <w:p w14:paraId="71E917F8" w14:textId="77777777" w:rsidR="008F0C35" w:rsidRPr="00764429" w:rsidRDefault="008F0C35" w:rsidP="008F0C35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>Leave the cat’s carrier, bedding, litter tray, or familiar scent near the escape point.</w:t>
      </w:r>
    </w:p>
    <w:p w14:paraId="16497890" w14:textId="77777777" w:rsidR="008F0C35" w:rsidRPr="00764429" w:rsidRDefault="008F0C35" w:rsidP="008F0C35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>Avoid chasing or calling loudly, which can push a frightened cat further away.</w:t>
      </w:r>
    </w:p>
    <w:p w14:paraId="1BA2F346" w14:textId="77777777" w:rsidR="008F0C35" w:rsidRPr="00764429" w:rsidRDefault="008F0C35" w:rsidP="008F0C35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>If appropriate, set a humane trap and set up trail cameras</w:t>
      </w:r>
    </w:p>
    <w:p w14:paraId="555B786E" w14:textId="77777777" w:rsidR="008F0C35" w:rsidRPr="00764429" w:rsidRDefault="008F0C35" w:rsidP="008F0C35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>Check the microchip records are up to date and notify that microchip company that the cat is missing</w:t>
      </w:r>
    </w:p>
    <w:p w14:paraId="3127F00D" w14:textId="77777777" w:rsidR="008F0C35" w:rsidRPr="00764429" w:rsidRDefault="008F0C35" w:rsidP="008F0C35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>If the cat is missing for more than a short period, notify local vets, local rescues, lost</w:t>
      </w:r>
      <w:r w:rsidRPr="00764429">
        <w:rPr>
          <w:sz w:val="24"/>
          <w:szCs w:val="24"/>
        </w:rPr>
        <w:noBreakHyphen/>
        <w:t>and</w:t>
      </w:r>
      <w:r w:rsidRPr="00764429">
        <w:rPr>
          <w:sz w:val="24"/>
          <w:szCs w:val="24"/>
        </w:rPr>
        <w:noBreakHyphen/>
        <w:t>found networks, post on Facebook and other social media sites</w:t>
      </w:r>
    </w:p>
    <w:p w14:paraId="6430DF43" w14:textId="2EFC617A" w:rsidR="008F0C35" w:rsidRPr="00764429" w:rsidRDefault="008F0C35" w:rsidP="008F0C35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>The incident is recorded in the cat’s file.</w:t>
      </w:r>
      <w:r w:rsidR="00C2065F" w:rsidRPr="00764429">
        <w:rPr>
          <w:sz w:val="24"/>
          <w:szCs w:val="24"/>
        </w:rPr>
        <w:t xml:space="preserve"> (Medical sheet)</w:t>
      </w:r>
    </w:p>
    <w:p w14:paraId="41F2048D" w14:textId="77777777" w:rsidR="008F0C35" w:rsidRPr="00764429" w:rsidRDefault="008F0C35" w:rsidP="008F0C35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>The fosterer is offered guidance and emotional support.</w:t>
      </w:r>
    </w:p>
    <w:p w14:paraId="7CA56EAF" w14:textId="77777777" w:rsidR="008F0C35" w:rsidRPr="00764429" w:rsidRDefault="008F0C35" w:rsidP="008F0C35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>Once the cat is found, update records and review the circumstances to prevent future escapes.</w:t>
      </w:r>
    </w:p>
    <w:p w14:paraId="71942B21" w14:textId="77777777" w:rsidR="008F0C35" w:rsidRPr="00764429" w:rsidRDefault="008F0C35" w:rsidP="008F0C35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>Review the foster environment</w:t>
      </w:r>
    </w:p>
    <w:p w14:paraId="5C477F0E" w14:textId="77777777" w:rsidR="008F0C35" w:rsidRPr="00764429" w:rsidRDefault="008F0C35" w:rsidP="008F0C35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>Offer advice on safe room setup, double</w:t>
      </w:r>
      <w:r w:rsidRPr="00764429">
        <w:rPr>
          <w:sz w:val="24"/>
          <w:szCs w:val="24"/>
        </w:rPr>
        <w:noBreakHyphen/>
        <w:t>door systems</w:t>
      </w:r>
    </w:p>
    <w:p w14:paraId="6FDE0F04" w14:textId="5B4558D1" w:rsidR="003E40D7" w:rsidRDefault="008F0C35" w:rsidP="008F0C35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764429">
        <w:rPr>
          <w:sz w:val="24"/>
          <w:szCs w:val="24"/>
        </w:rPr>
        <w:t>The aim is always to learn and improve safety, not blame volunteer</w:t>
      </w:r>
    </w:p>
    <w:p w14:paraId="2302952F" w14:textId="610EC5BB" w:rsidR="00C60BD4" w:rsidRDefault="00C60BD4" w:rsidP="00C60BD4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14:paraId="22BC7B5E" w14:textId="6F1DA002" w:rsidR="00C60BD4" w:rsidRDefault="00C60BD4" w:rsidP="00C60BD4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         Date 01/06/2026</w:t>
      </w:r>
    </w:p>
    <w:p w14:paraId="63A1AFCC" w14:textId="040A4FF3" w:rsidR="00C60BD4" w:rsidRPr="00764429" w:rsidRDefault="00C60BD4" w:rsidP="00C60BD4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         Review Date 01/06/2027</w:t>
      </w:r>
    </w:p>
    <w:sectPr w:rsidR="00C60BD4" w:rsidRPr="0076442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C4A86" w14:textId="77777777" w:rsidR="00D73E25" w:rsidRDefault="00D73E25" w:rsidP="00C60BD4">
      <w:pPr>
        <w:spacing w:after="0" w:line="240" w:lineRule="auto"/>
      </w:pPr>
      <w:r>
        <w:separator/>
      </w:r>
    </w:p>
  </w:endnote>
  <w:endnote w:type="continuationSeparator" w:id="0">
    <w:p w14:paraId="3B1E5318" w14:textId="77777777" w:rsidR="00D73E25" w:rsidRDefault="00D73E25" w:rsidP="00C60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F816B" w14:textId="77777777" w:rsidR="00D73E25" w:rsidRDefault="00D73E25" w:rsidP="00C60BD4">
      <w:pPr>
        <w:spacing w:after="0" w:line="240" w:lineRule="auto"/>
      </w:pPr>
      <w:r>
        <w:separator/>
      </w:r>
    </w:p>
  </w:footnote>
  <w:footnote w:type="continuationSeparator" w:id="0">
    <w:p w14:paraId="4FAB0EF7" w14:textId="77777777" w:rsidR="00D73E25" w:rsidRDefault="00D73E25" w:rsidP="00C60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80C7D" w14:textId="212ED001" w:rsidR="00C60BD4" w:rsidRDefault="00C60BD4" w:rsidP="00C60BD4">
    <w:pPr>
      <w:pStyle w:val="Header"/>
      <w:jc w:val="center"/>
    </w:pPr>
    <w:r>
      <w:rPr>
        <w:noProof/>
        <w14:ligatures w14:val="standardContextual"/>
      </w:rPr>
      <w:drawing>
        <wp:inline distT="0" distB="0" distL="0" distR="0" wp14:anchorId="0053FB33" wp14:editId="3A65A088">
          <wp:extent cx="1536700" cy="673100"/>
          <wp:effectExtent l="0" t="0" r="6350" b="0"/>
          <wp:docPr id="17496239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9623928" name="Picture 17496239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6700" cy="673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919965" w14:textId="77777777" w:rsidR="00C60BD4" w:rsidRDefault="00C60B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D03DB"/>
    <w:multiLevelType w:val="multilevel"/>
    <w:tmpl w:val="13EE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506A8"/>
    <w:multiLevelType w:val="multilevel"/>
    <w:tmpl w:val="287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255B6"/>
    <w:multiLevelType w:val="multilevel"/>
    <w:tmpl w:val="C82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6285D"/>
    <w:multiLevelType w:val="multilevel"/>
    <w:tmpl w:val="4DB0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813371">
    <w:abstractNumId w:val="3"/>
  </w:num>
  <w:num w:numId="2" w16cid:durableId="1285233596">
    <w:abstractNumId w:val="1"/>
  </w:num>
  <w:num w:numId="3" w16cid:durableId="393547300">
    <w:abstractNumId w:val="2"/>
  </w:num>
  <w:num w:numId="4" w16cid:durableId="7964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35"/>
    <w:rsid w:val="00011127"/>
    <w:rsid w:val="003E40D7"/>
    <w:rsid w:val="00764429"/>
    <w:rsid w:val="008A0565"/>
    <w:rsid w:val="008F0C35"/>
    <w:rsid w:val="00C2065F"/>
    <w:rsid w:val="00C60BD4"/>
    <w:rsid w:val="00D43F82"/>
    <w:rsid w:val="00D7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51DB"/>
  <w15:chartTrackingRefBased/>
  <w15:docId w15:val="{991837B0-AB8D-45DC-A7D9-73FFFCE74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C35"/>
    <w:pPr>
      <w:spacing w:after="200" w:line="276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C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0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BD4"/>
    <w:rPr>
      <w:rFonts w:ascii="Calibri" w:eastAsiaTheme="minorEastAsia" w:hAnsi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0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BD4"/>
    <w:rPr>
      <w:rFonts w:ascii="Calibri" w:eastAsiaTheme="minorEastAsia" w:hAnsi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4</cp:revision>
  <dcterms:created xsi:type="dcterms:W3CDTF">2026-04-07T18:58:00Z</dcterms:created>
  <dcterms:modified xsi:type="dcterms:W3CDTF">2026-05-12T09:36:00Z</dcterms:modified>
</cp:coreProperties>
</file>