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6"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CASOS DE USO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contenidos</w:t>
        <w:tab/>
        <w:tab/>
        <w:tab/>
        <w:tab/>
        <w:tab/>
        <w:tab/>
        <w:tab/>
      </w:r>
    </w:p>
    <w:tbl>
      <w:tblPr>
        <w:tblStyle w:val="Table1"/>
        <w:tblW w:w="8691.0" w:type="dxa"/>
        <w:jc w:val="left"/>
        <w:tblLayout w:type="fixed"/>
        <w:tblLook w:val="0000"/>
      </w:tblPr>
      <w:tblGrid>
        <w:gridCol w:w="485"/>
        <w:gridCol w:w="7595"/>
        <w:gridCol w:w="611"/>
        <w:tblGridChange w:id="0">
          <w:tblGrid>
            <w:gridCol w:w="485"/>
            <w:gridCol w:w="7595"/>
            <w:gridCol w:w="611"/>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shd w:fill="auto" w:val="clear"/>
            <w:tcMar>
              <w:top w:w="0.0" w:type="dxa"/>
              <w:left w:w="108.0" w:type="dxa"/>
              <w:bottom w:w="0.0" w:type="dxa"/>
              <w:right w:w="108.0" w:type="dxa"/>
            </w:tcMar>
          </w:tcPr>
          <w:p w:rsidR="00000000" w:rsidDel="00000000" w:rsidP="00000000" w:rsidRDefault="00000000" w:rsidRPr="00000000" w14:paraId="00000006">
            <w:pPr>
              <w:widowControl w:val="1"/>
              <w:rPr>
                <w:b w:val="1"/>
              </w:rPr>
            </w:pPr>
            <w:r w:rsidDel="00000000" w:rsidR="00000000" w:rsidRPr="00000000">
              <w:rPr>
                <w:b w:val="1"/>
                <w:rtl w:val="0"/>
              </w:rPr>
              <w:t xml:space="preserve">El sistema debe ser capaz de enviar comandos al VARIAC</w:t>
            </w:r>
          </w:p>
          <w:p w:rsidR="00000000" w:rsidDel="00000000" w:rsidP="00000000" w:rsidRDefault="00000000" w:rsidRPr="00000000" w14:paraId="00000007">
            <w:pPr>
              <w:widowControl w:val="1"/>
              <w:rPr>
                <w:b w:val="1"/>
              </w:rPr>
            </w:pPr>
            <w:r w:rsidDel="00000000" w:rsidR="00000000" w:rsidRPr="00000000">
              <w:rPr>
                <w:b w:val="1"/>
                <w:rtl w:val="0"/>
              </w:rPr>
              <w:t xml:space="preserve">mediante el protocolo RS485 para ajustar la velocidad de un</w:t>
            </w:r>
          </w:p>
          <w:p w:rsidR="00000000" w:rsidDel="00000000" w:rsidP="00000000" w:rsidRDefault="00000000" w:rsidRPr="00000000" w14:paraId="00000008">
            <w:pPr>
              <w:widowControl w:val="1"/>
              <w:rPr>
                <w:b w:val="1"/>
              </w:rPr>
            </w:pPr>
            <w:r w:rsidDel="00000000" w:rsidR="00000000" w:rsidRPr="00000000">
              <w:rPr>
                <w:b w:val="1"/>
                <w:rtl w:val="0"/>
              </w:rPr>
              <w:t xml:space="preserve">motor trifásico AC que rota el colector de cobre.</w:t>
            </w:r>
          </w:p>
        </w:tc>
        <w:tc>
          <w:tcPr>
            <w:shd w:fill="auto" w:val="clear"/>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auto" w:val="clear"/>
            <w:tcMar>
              <w:top w:w="0.0" w:type="dxa"/>
              <w:left w:w="108.0" w:type="dxa"/>
              <w:bottom w:w="0.0" w:type="dxa"/>
              <w:right w:w="108.0" w:type="dxa"/>
            </w:tcMar>
          </w:tcPr>
          <w:p w:rsidR="00000000" w:rsidDel="00000000" w:rsidP="00000000" w:rsidRDefault="00000000" w:rsidRPr="00000000" w14:paraId="0000000B">
            <w:pPr>
              <w:widowControl w:val="1"/>
              <w:rPr>
                <w:b w:val="1"/>
              </w:rPr>
            </w:pPr>
            <w:r w:rsidDel="00000000" w:rsidR="00000000" w:rsidRPr="00000000">
              <w:rPr>
                <w:b w:val="1"/>
                <w:rtl w:val="0"/>
              </w:rPr>
              <w:t xml:space="preserve">El sistema debe comunicarse con el inyector jeringa</w:t>
            </w:r>
          </w:p>
          <w:p w:rsidR="00000000" w:rsidDel="00000000" w:rsidP="00000000" w:rsidRDefault="00000000" w:rsidRPr="00000000" w14:paraId="0000000C">
            <w:pPr>
              <w:widowControl w:val="1"/>
              <w:rPr>
                <w:b w:val="1"/>
              </w:rPr>
            </w:pPr>
            <w:r w:rsidDel="00000000" w:rsidR="00000000" w:rsidRPr="00000000">
              <w:rPr>
                <w:b w:val="1"/>
                <w:rtl w:val="0"/>
              </w:rPr>
              <w:t xml:space="preserve">utilizando el protocolo RS232 para ajustar el flujo del</w:t>
            </w:r>
          </w:p>
          <w:p w:rsidR="00000000" w:rsidDel="00000000" w:rsidP="00000000" w:rsidRDefault="00000000" w:rsidRPr="00000000" w14:paraId="0000000D">
            <w:pPr>
              <w:widowControl w:val="1"/>
              <w:rPr>
                <w:b w:val="1"/>
              </w:rPr>
            </w:pPr>
            <w:r w:rsidDel="00000000" w:rsidR="00000000" w:rsidRPr="00000000">
              <w:rPr>
                <w:b w:val="1"/>
                <w:rtl w:val="0"/>
              </w:rPr>
              <w:t xml:space="preserve">material polimérico con precisión.</w:t>
            </w:r>
          </w:p>
        </w:tc>
        <w:tc>
          <w:tcPr>
            <w:shd w:fill="auto" w:val="clear"/>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shd w:fill="auto" w:val="clear"/>
            <w:tcMar>
              <w:top w:w="0.0" w:type="dxa"/>
              <w:left w:w="108.0" w:type="dxa"/>
              <w:bottom w:w="0.0" w:type="dxa"/>
              <w:right w:w="108.0" w:type="dxa"/>
            </w:tcMar>
          </w:tcPr>
          <w:p w:rsidR="00000000" w:rsidDel="00000000" w:rsidP="00000000" w:rsidRDefault="00000000" w:rsidRPr="00000000" w14:paraId="00000010">
            <w:pPr>
              <w:widowControl w:val="1"/>
              <w:rPr>
                <w:b w:val="1"/>
              </w:rPr>
            </w:pPr>
            <w:r w:rsidDel="00000000" w:rsidR="00000000" w:rsidRPr="00000000">
              <w:rPr>
                <w:b w:val="1"/>
                <w:rtl w:val="0"/>
              </w:rPr>
              <w:t xml:space="preserve">El sistema debe ajustar la perilla de la fuente de alto voltaje</w:t>
            </w:r>
          </w:p>
          <w:p w:rsidR="00000000" w:rsidDel="00000000" w:rsidP="00000000" w:rsidRDefault="00000000" w:rsidRPr="00000000" w14:paraId="00000011">
            <w:pPr>
              <w:widowControl w:val="1"/>
              <w:rPr>
                <w:b w:val="1"/>
              </w:rPr>
            </w:pPr>
            <w:r w:rsidDel="00000000" w:rsidR="00000000" w:rsidRPr="00000000">
              <w:rPr>
                <w:b w:val="1"/>
                <w:rtl w:val="0"/>
              </w:rPr>
              <w:t xml:space="preserve">de forma automática mediante un motor paso a paso</w:t>
            </w:r>
          </w:p>
          <w:p w:rsidR="00000000" w:rsidDel="00000000" w:rsidP="00000000" w:rsidRDefault="00000000" w:rsidRPr="00000000" w14:paraId="00000012">
            <w:pPr>
              <w:widowControl w:val="1"/>
              <w:rPr>
                <w:b w:val="1"/>
              </w:rPr>
            </w:pPr>
            <w:r w:rsidDel="00000000" w:rsidR="00000000" w:rsidRPr="00000000">
              <w:rPr>
                <w:b w:val="1"/>
                <w:rtl w:val="0"/>
              </w:rPr>
              <w:t xml:space="preserve">acoplado</w:t>
            </w:r>
          </w:p>
        </w:tc>
        <w:tc>
          <w:tcPr>
            <w:shd w:fill="auto" w:val="clear"/>
            <w:tcMar>
              <w:top w:w="0.0" w:type="dxa"/>
              <w:left w:w="108.0" w:type="dxa"/>
              <w:bottom w:w="0.0" w:type="dxa"/>
              <w:right w:w="108.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shd w:fill="auto" w:val="clear"/>
            <w:tcMar>
              <w:top w:w="0.0" w:type="dxa"/>
              <w:left w:w="108.0" w:type="dxa"/>
              <w:bottom w:w="0.0" w:type="dxa"/>
              <w:right w:w="108.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 sistema debe medir la posición angular de la perilla</w:t>
            </w:r>
          </w:p>
          <w:p w:rsidR="00000000" w:rsidDel="00000000" w:rsidP="00000000" w:rsidRDefault="00000000" w:rsidRPr="00000000" w14:paraId="00000016">
            <w:pPr>
              <w:widowControl w:val="1"/>
              <w:rPr>
                <w:b w:val="1"/>
              </w:rPr>
            </w:pPr>
            <w:r w:rsidDel="00000000" w:rsidR="00000000" w:rsidRPr="00000000">
              <w:rPr>
                <w:b w:val="1"/>
                <w:rtl w:val="0"/>
              </w:rPr>
              <w:t xml:space="preserve">utilizando un potenciómetro lineal y un divisor de tensión</w:t>
            </w:r>
          </w:p>
          <w:p w:rsidR="00000000" w:rsidDel="00000000" w:rsidP="00000000" w:rsidRDefault="00000000" w:rsidRPr="00000000" w14:paraId="00000017">
            <w:pPr>
              <w:widowControl w:val="1"/>
              <w:rPr>
                <w:b w:val="1"/>
              </w:rPr>
            </w:pPr>
            <w:r w:rsidDel="00000000" w:rsidR="00000000" w:rsidRPr="00000000">
              <w:rPr>
                <w:b w:val="1"/>
                <w:rtl w:val="0"/>
              </w:rPr>
              <w:t xml:space="preserve">para asegurar un ajuste preciso del voltaje.</w:t>
            </w:r>
          </w:p>
        </w:tc>
        <w:tc>
          <w:tcPr>
            <w:shd w:fill="auto" w:val="clear"/>
            <w:tcMar>
              <w:top w:w="0.0" w:type="dxa"/>
              <w:left w:w="108.0" w:type="dxa"/>
              <w:bottom w:w="0.0" w:type="dxa"/>
              <w:right w:w="108.0" w:type="dxa"/>
            </w:tcM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shd w:fill="auto" w:val="clear"/>
            <w:tcMar>
              <w:top w:w="0.0" w:type="dxa"/>
              <w:left w:w="108.0" w:type="dxa"/>
              <w:bottom w:w="0.0" w:type="dxa"/>
              <w:right w:w="108.0" w:type="dxa"/>
            </w:tcMar>
          </w:tcPr>
          <w:p w:rsidR="00000000" w:rsidDel="00000000" w:rsidP="00000000" w:rsidRDefault="00000000" w:rsidRPr="00000000" w14:paraId="0000001A">
            <w:pPr>
              <w:widowControl w:val="1"/>
              <w:rPr>
                <w:b w:val="1"/>
              </w:rPr>
            </w:pPr>
            <w:r w:rsidDel="00000000" w:rsidR="00000000" w:rsidRPr="00000000">
              <w:rPr>
                <w:b w:val="1"/>
                <w:rtl w:val="0"/>
              </w:rPr>
              <w:t xml:space="preserve">El sistema debe permitir el monitoreo en tiempo real de los</w:t>
            </w:r>
          </w:p>
          <w:p w:rsidR="00000000" w:rsidDel="00000000" w:rsidP="00000000" w:rsidRDefault="00000000" w:rsidRPr="00000000" w14:paraId="0000001B">
            <w:pPr>
              <w:widowControl w:val="1"/>
              <w:rPr>
                <w:b w:val="1"/>
              </w:rPr>
            </w:pPr>
            <w:r w:rsidDel="00000000" w:rsidR="00000000" w:rsidRPr="00000000">
              <w:rPr>
                <w:b w:val="1"/>
                <w:rtl w:val="0"/>
              </w:rPr>
              <w:t xml:space="preserve">parámetros de operación (voltaje, velocidad del motor, flujo</w:t>
            </w:r>
          </w:p>
          <w:p w:rsidR="00000000" w:rsidDel="00000000" w:rsidP="00000000" w:rsidRDefault="00000000" w:rsidRPr="00000000" w14:paraId="0000001C">
            <w:pPr>
              <w:widowControl w:val="1"/>
              <w:rPr>
                <w:b w:val="1"/>
              </w:rPr>
            </w:pPr>
            <w:r w:rsidDel="00000000" w:rsidR="00000000" w:rsidRPr="00000000">
              <w:rPr>
                <w:b w:val="1"/>
                <w:rtl w:val="0"/>
              </w:rPr>
              <w:t xml:space="preserve">del inyector) a través de una GUI en un PC.</w:t>
            </w:r>
          </w:p>
        </w:tc>
        <w:tc>
          <w:tcPr>
            <w:shd w:fill="auto" w:val="clear"/>
            <w:tcMar>
              <w:top w:w="0.0" w:type="dxa"/>
              <w:left w:w="108.0" w:type="dxa"/>
              <w:bottom w:w="0.0" w:type="dxa"/>
              <w:right w:w="108.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shd w:fill="auto" w:val="clear"/>
            <w:tcMar>
              <w:top w:w="0.0" w:type="dxa"/>
              <w:left w:w="108.0" w:type="dxa"/>
              <w:bottom w:w="0.0" w:type="dxa"/>
              <w:right w:w="108.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 sistema debe integrar módulos de comunicación RS485 y</w:t>
            </w:r>
          </w:p>
          <w:p w:rsidR="00000000" w:rsidDel="00000000" w:rsidP="00000000" w:rsidRDefault="00000000" w:rsidRPr="00000000" w14:paraId="00000020">
            <w:pPr>
              <w:widowControl w:val="1"/>
              <w:rPr>
                <w:b w:val="1"/>
              </w:rPr>
            </w:pPr>
            <w:r w:rsidDel="00000000" w:rsidR="00000000" w:rsidRPr="00000000">
              <w:rPr>
                <w:b w:val="1"/>
                <w:rtl w:val="0"/>
              </w:rPr>
              <w:t xml:space="preserve">RS232 para conectar todos los subsistemas al ESP32.</w:t>
            </w:r>
          </w:p>
        </w:tc>
        <w:tc>
          <w:tcPr>
            <w:shd w:fill="auto" w:val="clear"/>
            <w:tcMar>
              <w:top w:w="0.0" w:type="dxa"/>
              <w:left w:w="108.0" w:type="dxa"/>
              <w:bottom w:w="0.0" w:type="dxa"/>
              <w:right w:w="108.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3">
            <w:pPr>
              <w:widowControl w:val="1"/>
              <w:rPr>
                <w:b w:val="1"/>
              </w:rPr>
            </w:pPr>
            <w:r w:rsidDel="00000000" w:rsidR="00000000" w:rsidRPr="00000000">
              <w:rPr>
                <w:b w:val="1"/>
                <w:rtl w:val="0"/>
              </w:rPr>
              <w:t xml:space="preserve">El sistema debe permitir la configuración y validación de los</w:t>
            </w:r>
          </w:p>
          <w:p w:rsidR="00000000" w:rsidDel="00000000" w:rsidP="00000000" w:rsidRDefault="00000000" w:rsidRPr="00000000" w14:paraId="00000024">
            <w:pPr>
              <w:widowControl w:val="1"/>
              <w:rPr>
                <w:b w:val="1"/>
              </w:rPr>
            </w:pPr>
            <w:r w:rsidDel="00000000" w:rsidR="00000000" w:rsidRPr="00000000">
              <w:rPr>
                <w:b w:val="1"/>
                <w:rtl w:val="0"/>
              </w:rPr>
              <w:t xml:space="preserve">parámetros iniciales antes de iniciar el proceso de</w:t>
            </w:r>
          </w:p>
          <w:p w:rsidR="00000000" w:rsidDel="00000000" w:rsidP="00000000" w:rsidRDefault="00000000" w:rsidRPr="00000000" w14:paraId="00000025">
            <w:pPr>
              <w:widowControl w:val="1"/>
              <w:rPr>
                <w:b w:val="1"/>
              </w:rPr>
            </w:pPr>
            <w:r w:rsidDel="00000000" w:rsidR="00000000" w:rsidRPr="00000000">
              <w:rPr>
                <w:b w:val="1"/>
                <w:rtl w:val="0"/>
              </w:rPr>
              <w:t xml:space="preserve">electrospinning.</w:t>
            </w:r>
          </w:p>
        </w:tc>
        <w:tc>
          <w:tcPr>
            <w:shd w:fill="auto" w:val="clear"/>
            <w:tcMar>
              <w:top w:w="0.0" w:type="dxa"/>
              <w:left w:w="108.0" w:type="dxa"/>
              <w:bottom w:w="0.0" w:type="dxa"/>
              <w:right w:w="108.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33.0" w:type="dxa"/>
        <w:jc w:val="left"/>
        <w:tblLayout w:type="fixed"/>
        <w:tblLook w:val="0000"/>
      </w:tblPr>
      <w:tblGrid>
        <w:gridCol w:w="2207"/>
        <w:gridCol w:w="2206"/>
        <w:gridCol w:w="2208"/>
        <w:gridCol w:w="972"/>
        <w:gridCol w:w="1240"/>
        <w:tblGridChange w:id="0">
          <w:tblGrid>
            <w:gridCol w:w="2207"/>
            <w:gridCol w:w="2206"/>
            <w:gridCol w:w="2208"/>
            <w:gridCol w:w="972"/>
            <w:gridCol w:w="1240"/>
          </w:tblGrid>
        </w:tblGridChange>
      </w:tblGrid>
      <w:tr>
        <w:trPr>
          <w:cantSplit w:val="0"/>
          <w:tblHeader w:val="0"/>
        </w:trPr>
        <w:tc>
          <w:tcPr>
            <w:gridSpan w:val="4"/>
            <w:shd w:fill="auto" w:val="clear"/>
            <w:tcMar>
              <w:top w:w="0.0" w:type="dxa"/>
              <w:left w:w="108.0" w:type="dxa"/>
              <w:bottom w:w="0.0" w:type="dxa"/>
              <w:right w:w="108.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La plataforma debe ser capaz de moverse de manera biomimética, imitando patrones de locomoción de cuadrúpedos en la naturaleza.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2323" cy="806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32323" cy="8064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Universidad Autónoma de Occidente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b w:val="1"/>
                <w:color w:val="ffffff"/>
                <w:rtl w:val="0"/>
              </w:rPr>
              <w:t xml:space="preserve">DESARROLLO DE UN SISTEMA AUTOMATIZADO PARA EL CONTROL DE PARÁMETROS EN LA TÉCNICA DE ELECTROSPINNING</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000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debe ser capaz de enviar comandos al VARIAC mediante el protocolo RS485 para ajustar la velocidad de un motor trifásico AC que rota el colector de cobre.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CUR-001</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 1</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828.0" w:type="dxa"/>
        <w:jc w:val="left"/>
        <w:tblInd w:w="5.0" w:type="dxa"/>
        <w:tblLayout w:type="fixed"/>
        <w:tblLook w:val="0000"/>
      </w:tblPr>
      <w:tblGrid>
        <w:gridCol w:w="2207"/>
        <w:gridCol w:w="2607"/>
        <w:gridCol w:w="1807"/>
        <w:gridCol w:w="2207"/>
        <w:tblGridChange w:id="0">
          <w:tblGrid>
            <w:gridCol w:w="2207"/>
            <w:gridCol w:w="2607"/>
            <w:gridCol w:w="1807"/>
            <w:gridCol w:w="2207"/>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 review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description</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construction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 Change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784.0" w:type="dxa"/>
        <w:jc w:val="left"/>
        <w:tblLayout w:type="fixed"/>
        <w:tblLook w:val="0000"/>
      </w:tblPr>
      <w:tblGrid>
        <w:gridCol w:w="1561"/>
        <w:gridCol w:w="7223"/>
        <w:tblGridChange w:id="0">
          <w:tblGrid>
            <w:gridCol w:w="1561"/>
            <w:gridCol w:w="72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INFORMATION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1"/>
              <w:rPr/>
            </w:pPr>
            <w:r w:rsidDel="00000000" w:rsidR="00000000" w:rsidRPr="00000000">
              <w:rPr>
                <w:rtl w:val="0"/>
              </w:rPr>
              <w:t xml:space="preserve">Usuario, ESP32, VARIAC, Sistema (motor paso a paso, GUI, protocolos de comunicación).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Asegurar que el sistema pueda controlar la velocidad de un motor trifásico AC que rota el colector de cobre ajustando el VARIAC mediante comandos enviados a través del protocolo RS485.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Summarize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Este caso de uso describe cómo el usuario puede iniciar y controlar el VARIAC para ajustar la velocidad del motor trifásico mediante comandos precisos.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828.0" w:type="dxa"/>
        <w:jc w:val="left"/>
        <w:tblInd w:w="5.0" w:type="dxa"/>
        <w:tblLayout w:type="fixed"/>
        <w:tblLook w:val="0000"/>
      </w:tblPr>
      <w:tblGrid>
        <w:gridCol w:w="4414"/>
        <w:gridCol w:w="4414"/>
        <w:tblGridChange w:id="0">
          <w:tblGrid>
            <w:gridCol w:w="4414"/>
            <w:gridCol w:w="441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normal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Acción de los actores</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Actor (Usuario): </w:t>
            </w:r>
            <w:r w:rsidDel="00000000" w:rsidR="00000000" w:rsidRPr="00000000">
              <w:rPr>
                <w:rtl w:val="0"/>
              </w:rPr>
              <w:t xml:space="preserve">Ingresa los parámetros deseados para la velocidad del motor a través de la GUI en el 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sistema muestra los parámetros ingresados y espera confirmación.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Actor (Usuario): </w:t>
            </w:r>
            <w:r w:rsidDel="00000000" w:rsidR="00000000" w:rsidRPr="00000000">
              <w:rPr>
                <w:rtl w:val="0"/>
              </w:rPr>
              <w:t xml:space="preserve">Confirma los parámetros ingresados.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w:t>
            </w:r>
            <w:r w:rsidDel="00000000" w:rsidR="00000000" w:rsidRPr="00000000">
              <w:rPr>
                <w:b w:val="1"/>
                <w:rtl w:val="0"/>
              </w:rPr>
              <w:t xml:space="preserve">ESP32</w:t>
            </w:r>
            <w:r w:rsidDel="00000000" w:rsidR="00000000" w:rsidRPr="00000000">
              <w:rPr>
                <w:rtl w:val="0"/>
              </w:rPr>
              <w:t xml:space="preserve"> recibe los parámetros confirmados y los prepara para ser enviados al </w:t>
            </w:r>
            <w:r w:rsidDel="00000000" w:rsidR="00000000" w:rsidRPr="00000000">
              <w:rPr>
                <w:b w:val="1"/>
                <w:rtl w:val="0"/>
              </w:rPr>
              <w:t xml:space="preserve">VARIAC</w:t>
            </w:r>
            <w:r w:rsidDel="00000000" w:rsidR="00000000" w:rsidRPr="00000000">
              <w:rPr>
                <w:rtl w:val="0"/>
              </w:rPr>
              <w:t xml:space="preserve">.</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w:t>
            </w: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ESP32</w:t>
            </w:r>
            <w:r w:rsidDel="00000000" w:rsidR="00000000" w:rsidRPr="00000000">
              <w:rPr>
                <w:b w:val="1"/>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Envía los comandos al VARIAC utilizando el protocolo RS485.</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w:t>
            </w:r>
            <w:r w:rsidDel="00000000" w:rsidR="00000000" w:rsidRPr="00000000">
              <w:rPr>
                <w:b w:val="1"/>
                <w:rtl w:val="0"/>
              </w:rPr>
              <w:t xml:space="preserve">VARIAC</w:t>
            </w:r>
            <w:r w:rsidDel="00000000" w:rsidR="00000000" w:rsidRPr="00000000">
              <w:rPr>
                <w:rtl w:val="0"/>
              </w:rPr>
              <w:t xml:space="preserve"> ajusta su configuración para alcanzar la velocidad deseada del </w:t>
            </w:r>
            <w:r w:rsidDel="00000000" w:rsidR="00000000" w:rsidRPr="00000000">
              <w:rPr>
                <w:b w:val="1"/>
                <w:rtl w:val="0"/>
              </w:rPr>
              <w:t xml:space="preserve">motor</w:t>
            </w:r>
            <w:r w:rsidDel="00000000" w:rsidR="00000000" w:rsidRPr="00000000">
              <w:rPr>
                <w:rtl w:val="0"/>
              </w:rPr>
              <w:t xml:space="preserve"> </w:t>
            </w:r>
            <w:r w:rsidDel="00000000" w:rsidR="00000000" w:rsidRPr="00000000">
              <w:rPr>
                <w:b w:val="1"/>
                <w:rtl w:val="0"/>
              </w:rPr>
              <w:t xml:space="preserve">trifásico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w:t>
            </w:r>
            <w:r w:rsidDel="00000000" w:rsidR="00000000" w:rsidRPr="00000000">
              <w:rPr>
                <w:b w:val="1"/>
                <w:rtl w:val="0"/>
              </w:rPr>
              <w:t xml:space="preserve">VARIAC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w:t>
            </w:r>
            <w:r w:rsidDel="00000000" w:rsidR="00000000" w:rsidRPr="00000000">
              <w:rPr>
                <w:rtl w:val="0"/>
              </w:rPr>
              <w:t xml:space="preserve">justa la salida de voltaje según los comandos recibidos.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w:t>
            </w:r>
            <w:r w:rsidDel="00000000" w:rsidR="00000000" w:rsidRPr="00000000">
              <w:rPr>
                <w:b w:val="1"/>
                <w:rtl w:val="0"/>
              </w:rPr>
              <w:t xml:space="preserve">motor trifásico</w:t>
            </w:r>
            <w:r w:rsidDel="00000000" w:rsidR="00000000" w:rsidRPr="00000000">
              <w:rPr>
                <w:rtl w:val="0"/>
              </w:rPr>
              <w:t xml:space="preserve"> comienza a girar al ritmo especificado.</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w:t>
            </w:r>
            <w:r w:rsidDel="00000000" w:rsidR="00000000" w:rsidRPr="00000000">
              <w:rPr>
                <w:b w:val="1"/>
                <w:rtl w:val="0"/>
              </w:rPr>
              <w:t xml:space="preserve">SISTEMA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Monitorea en tiempo real los cambios en el voltaje del motor y los reporta al usuario mediante la GUI.</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w:t>
            </w:r>
            <w:r w:rsidDel="00000000" w:rsidR="00000000" w:rsidRPr="00000000">
              <w:rPr>
                <w:b w:val="1"/>
                <w:rtl w:val="0"/>
              </w:rPr>
              <w:t xml:space="preserve">GUI</w:t>
            </w:r>
            <w:r w:rsidDel="00000000" w:rsidR="00000000" w:rsidRPr="00000000">
              <w:rPr>
                <w:rtl w:val="0"/>
              </w:rPr>
              <w:t xml:space="preserve"> muestra una representación visual del voltaje y la velocidad actual del motor.</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6"/>
        <w:tblW w:w="8828.0" w:type="dxa"/>
        <w:jc w:val="left"/>
        <w:tblInd w:w="5.0" w:type="dxa"/>
        <w:tblLayout w:type="fixed"/>
        <w:tblLook w:val="00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alternativo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F">
            <w:pPr>
              <w:widowControl w:val="1"/>
              <w:ind w:left="720" w:firstLine="0"/>
              <w:rPr/>
            </w:pPr>
            <w:r w:rsidDel="00000000" w:rsidR="00000000" w:rsidRPr="00000000">
              <w:rPr>
                <w:rtl w:val="0"/>
              </w:rPr>
            </w:r>
          </w:p>
          <w:p w:rsidR="00000000" w:rsidDel="00000000" w:rsidP="00000000" w:rsidRDefault="00000000" w:rsidRPr="00000000" w14:paraId="00000070">
            <w:pPr>
              <w:widowControl w:val="1"/>
              <w:numPr>
                <w:ilvl w:val="0"/>
                <w:numId w:val="3"/>
              </w:numPr>
              <w:ind w:left="720" w:hanging="360"/>
              <w:rPr/>
            </w:pPr>
            <w:r w:rsidDel="00000000" w:rsidR="00000000" w:rsidRPr="00000000">
              <w:rPr>
                <w:b w:val="1"/>
                <w:rtl w:val="0"/>
              </w:rPr>
              <w:t xml:space="preserve">Fallo en la Comunicación con el VARIAC:</w:t>
            </w:r>
          </w:p>
          <w:p w:rsidR="00000000" w:rsidDel="00000000" w:rsidP="00000000" w:rsidRDefault="00000000" w:rsidRPr="00000000" w14:paraId="00000071">
            <w:pPr>
              <w:widowControl w:val="1"/>
              <w:rPr/>
            </w:pPr>
            <w:r w:rsidDel="00000000" w:rsidR="00000000" w:rsidRPr="00000000">
              <w:rPr>
                <w:rtl w:val="0"/>
              </w:rPr>
            </w:r>
          </w:p>
          <w:p w:rsidR="00000000" w:rsidDel="00000000" w:rsidP="00000000" w:rsidRDefault="00000000" w:rsidRPr="00000000" w14:paraId="00000072">
            <w:pPr>
              <w:widowControl w:val="1"/>
              <w:numPr>
                <w:ilvl w:val="0"/>
                <w:numId w:val="4"/>
              </w:numPr>
              <w:ind w:left="720" w:hanging="360"/>
              <w:rPr>
                <w:u w:val="none"/>
              </w:rPr>
            </w:pPr>
            <w:r w:rsidDel="00000000" w:rsidR="00000000" w:rsidRPr="00000000">
              <w:rPr>
                <w:rtl w:val="0"/>
              </w:rPr>
              <w:t xml:space="preserve">Acción del Sistema: El </w:t>
            </w:r>
            <w:r w:rsidDel="00000000" w:rsidR="00000000" w:rsidRPr="00000000">
              <w:rPr>
                <w:b w:val="1"/>
                <w:rtl w:val="0"/>
              </w:rPr>
              <w:t xml:space="preserve">ESP32</w:t>
            </w:r>
            <w:r w:rsidDel="00000000" w:rsidR="00000000" w:rsidRPr="00000000">
              <w:rPr>
                <w:rtl w:val="0"/>
              </w:rPr>
              <w:t xml:space="preserve"> detecta que el </w:t>
            </w:r>
            <w:r w:rsidDel="00000000" w:rsidR="00000000" w:rsidRPr="00000000">
              <w:rPr>
                <w:b w:val="1"/>
                <w:rtl w:val="0"/>
              </w:rPr>
              <w:t xml:space="preserve">VARIAC</w:t>
            </w:r>
            <w:r w:rsidDel="00000000" w:rsidR="00000000" w:rsidRPr="00000000">
              <w:rPr>
                <w:rtl w:val="0"/>
              </w:rPr>
              <w:t xml:space="preserve"> no responde a los comandos enviados.</w:t>
            </w:r>
          </w:p>
          <w:p w:rsidR="00000000" w:rsidDel="00000000" w:rsidP="00000000" w:rsidRDefault="00000000" w:rsidRPr="00000000" w14:paraId="00000073">
            <w:pPr>
              <w:widowControl w:val="1"/>
              <w:numPr>
                <w:ilvl w:val="0"/>
                <w:numId w:val="5"/>
              </w:numPr>
              <w:ind w:left="720" w:hanging="360"/>
              <w:rPr>
                <w:u w:val="none"/>
              </w:rPr>
            </w:pPr>
            <w:r w:rsidDel="00000000" w:rsidR="00000000" w:rsidRPr="00000000">
              <w:rPr>
                <w:rtl w:val="0"/>
              </w:rPr>
              <w:t xml:space="preserve">Respuesta del Sistema: Muestra una alerta en la </w:t>
            </w:r>
            <w:r w:rsidDel="00000000" w:rsidR="00000000" w:rsidRPr="00000000">
              <w:rPr>
                <w:b w:val="1"/>
                <w:rtl w:val="0"/>
              </w:rPr>
              <w:t xml:space="preserve">GUI</w:t>
            </w:r>
            <w:r w:rsidDel="00000000" w:rsidR="00000000" w:rsidRPr="00000000">
              <w:rPr>
                <w:rtl w:val="0"/>
              </w:rPr>
              <w:t xml:space="preserve"> indicando el fallo en la comunicación y solicita al usuario verificar las conexiones.</w:t>
            </w:r>
          </w:p>
          <w:p w:rsidR="00000000" w:rsidDel="00000000" w:rsidP="00000000" w:rsidRDefault="00000000" w:rsidRPr="00000000" w14:paraId="00000074">
            <w:pPr>
              <w:widowControl w:val="1"/>
              <w:rPr/>
            </w:pPr>
            <w:r w:rsidDel="00000000" w:rsidR="00000000" w:rsidRPr="00000000">
              <w:rPr>
                <w:rtl w:val="0"/>
              </w:rPr>
            </w:r>
          </w:p>
          <w:p w:rsidR="00000000" w:rsidDel="00000000" w:rsidP="00000000" w:rsidRDefault="00000000" w:rsidRPr="00000000" w14:paraId="00000075">
            <w:pPr>
              <w:widowControl w:val="1"/>
              <w:numPr>
                <w:ilvl w:val="0"/>
                <w:numId w:val="3"/>
              </w:numPr>
              <w:ind w:left="720" w:hanging="360"/>
              <w:rPr/>
            </w:pPr>
            <w:r w:rsidDel="00000000" w:rsidR="00000000" w:rsidRPr="00000000">
              <w:rPr>
                <w:b w:val="1"/>
                <w:rtl w:val="0"/>
              </w:rPr>
              <w:t xml:space="preserve">Error en la Configuración del VARIAC:</w:t>
            </w:r>
          </w:p>
          <w:p w:rsidR="00000000" w:rsidDel="00000000" w:rsidP="00000000" w:rsidRDefault="00000000" w:rsidRPr="00000000" w14:paraId="00000076">
            <w:pPr>
              <w:widowControl w:val="1"/>
              <w:rPr/>
            </w:pPr>
            <w:r w:rsidDel="00000000" w:rsidR="00000000" w:rsidRPr="00000000">
              <w:rPr>
                <w:rtl w:val="0"/>
              </w:rPr>
            </w:r>
          </w:p>
          <w:p w:rsidR="00000000" w:rsidDel="00000000" w:rsidP="00000000" w:rsidRDefault="00000000" w:rsidRPr="00000000" w14:paraId="00000077">
            <w:pPr>
              <w:widowControl w:val="1"/>
              <w:numPr>
                <w:ilvl w:val="0"/>
                <w:numId w:val="30"/>
              </w:numPr>
              <w:ind w:left="720" w:hanging="360"/>
              <w:rPr>
                <w:u w:val="none"/>
              </w:rPr>
            </w:pPr>
            <w:r w:rsidDel="00000000" w:rsidR="00000000" w:rsidRPr="00000000">
              <w:rPr>
                <w:rtl w:val="0"/>
              </w:rPr>
              <w:t xml:space="preserve">Acción del Sistema: El </w:t>
            </w:r>
            <w:r w:rsidDel="00000000" w:rsidR="00000000" w:rsidRPr="00000000">
              <w:rPr>
                <w:b w:val="1"/>
                <w:rtl w:val="0"/>
              </w:rPr>
              <w:t xml:space="preserve">VARIAC</w:t>
            </w:r>
            <w:r w:rsidDel="00000000" w:rsidR="00000000" w:rsidRPr="00000000">
              <w:rPr>
                <w:rtl w:val="0"/>
              </w:rPr>
              <w:t xml:space="preserve"> no puede ajustar la salida de voltaje debido a un problema interno.</w:t>
            </w:r>
          </w:p>
          <w:p w:rsidR="00000000" w:rsidDel="00000000" w:rsidP="00000000" w:rsidRDefault="00000000" w:rsidRPr="00000000" w14:paraId="00000078">
            <w:pPr>
              <w:widowControl w:val="1"/>
              <w:numPr>
                <w:ilvl w:val="0"/>
                <w:numId w:val="30"/>
              </w:numPr>
              <w:ind w:left="720" w:hanging="360"/>
              <w:rPr>
                <w:u w:val="none"/>
              </w:rPr>
            </w:pPr>
            <w:r w:rsidDel="00000000" w:rsidR="00000000" w:rsidRPr="00000000">
              <w:rPr>
                <w:rtl w:val="0"/>
              </w:rPr>
              <w:t xml:space="preserve">Respuesta del Sistema: El </w:t>
            </w:r>
            <w:r w:rsidDel="00000000" w:rsidR="00000000" w:rsidRPr="00000000">
              <w:rPr>
                <w:b w:val="1"/>
                <w:rtl w:val="0"/>
              </w:rPr>
              <w:t xml:space="preserve">ESP32</w:t>
            </w:r>
            <w:r w:rsidDel="00000000" w:rsidR="00000000" w:rsidRPr="00000000">
              <w:rPr>
                <w:rtl w:val="0"/>
              </w:rPr>
              <w:t xml:space="preserve"> recibe un código de error desde el VARIAC, notifica al usuario mediante la </w:t>
            </w:r>
            <w:r w:rsidDel="00000000" w:rsidR="00000000" w:rsidRPr="00000000">
              <w:rPr>
                <w:b w:val="1"/>
                <w:rtl w:val="0"/>
              </w:rPr>
              <w:t xml:space="preserve">GUI</w:t>
            </w:r>
            <w:r w:rsidDel="00000000" w:rsidR="00000000" w:rsidRPr="00000000">
              <w:rPr>
                <w:rtl w:val="0"/>
              </w:rPr>
              <w:t xml:space="preserve"> y detiene el proceso hasta que se resuelva el problema.</w:t>
            </w:r>
          </w:p>
          <w:p w:rsidR="00000000" w:rsidDel="00000000" w:rsidP="00000000" w:rsidRDefault="00000000" w:rsidRPr="00000000" w14:paraId="00000079">
            <w:pPr>
              <w:widowControl w:val="1"/>
              <w:rPr/>
            </w:pPr>
            <w:r w:rsidDel="00000000" w:rsidR="00000000" w:rsidRPr="00000000">
              <w:rPr>
                <w:rtl w:val="0"/>
              </w:rPr>
            </w:r>
          </w:p>
          <w:p w:rsidR="00000000" w:rsidDel="00000000" w:rsidP="00000000" w:rsidRDefault="00000000" w:rsidRPr="00000000" w14:paraId="0000007A">
            <w:pPr>
              <w:widowControl w:val="1"/>
              <w:numPr>
                <w:ilvl w:val="0"/>
                <w:numId w:val="3"/>
              </w:numPr>
              <w:ind w:left="720" w:hanging="360"/>
              <w:rPr>
                <w:u w:val="none"/>
              </w:rPr>
            </w:pPr>
            <w:r w:rsidDel="00000000" w:rsidR="00000000" w:rsidRPr="00000000">
              <w:rPr>
                <w:rtl w:val="0"/>
              </w:rPr>
              <w:t xml:space="preserve">I</w:t>
            </w:r>
            <w:r w:rsidDel="00000000" w:rsidR="00000000" w:rsidRPr="00000000">
              <w:rPr>
                <w:b w:val="1"/>
                <w:rtl w:val="0"/>
              </w:rPr>
              <w:t xml:space="preserve">nterrupción de Energía:</w:t>
            </w:r>
          </w:p>
          <w:p w:rsidR="00000000" w:rsidDel="00000000" w:rsidP="00000000" w:rsidRDefault="00000000" w:rsidRPr="00000000" w14:paraId="0000007B">
            <w:pPr>
              <w:widowControl w:val="1"/>
              <w:rPr/>
            </w:pPr>
            <w:r w:rsidDel="00000000" w:rsidR="00000000" w:rsidRPr="00000000">
              <w:rPr>
                <w:rtl w:val="0"/>
              </w:rPr>
            </w:r>
          </w:p>
          <w:p w:rsidR="00000000" w:rsidDel="00000000" w:rsidP="00000000" w:rsidRDefault="00000000" w:rsidRPr="00000000" w14:paraId="0000007C">
            <w:pPr>
              <w:widowControl w:val="1"/>
              <w:numPr>
                <w:ilvl w:val="0"/>
                <w:numId w:val="1"/>
              </w:numPr>
              <w:ind w:left="720" w:hanging="360"/>
              <w:rPr>
                <w:u w:val="none"/>
              </w:rPr>
            </w:pPr>
            <w:r w:rsidDel="00000000" w:rsidR="00000000" w:rsidRPr="00000000">
              <w:rPr>
                <w:rtl w:val="0"/>
              </w:rPr>
              <w:t xml:space="preserve">Acción del Sistema: El </w:t>
            </w:r>
            <w:r w:rsidDel="00000000" w:rsidR="00000000" w:rsidRPr="00000000">
              <w:rPr>
                <w:b w:val="1"/>
                <w:rtl w:val="0"/>
              </w:rPr>
              <w:t xml:space="preserve">VARIAC</w:t>
            </w:r>
            <w:r w:rsidDel="00000000" w:rsidR="00000000" w:rsidRPr="00000000">
              <w:rPr>
                <w:rtl w:val="0"/>
              </w:rPr>
              <w:t xml:space="preserve"> pierde energía durante el proceso.</w:t>
            </w:r>
          </w:p>
          <w:p w:rsidR="00000000" w:rsidDel="00000000" w:rsidP="00000000" w:rsidRDefault="00000000" w:rsidRPr="00000000" w14:paraId="0000007D">
            <w:pPr>
              <w:widowControl w:val="1"/>
              <w:numPr>
                <w:ilvl w:val="0"/>
                <w:numId w:val="2"/>
              </w:numPr>
              <w:ind w:left="720" w:hanging="360"/>
              <w:rPr>
                <w:u w:val="none"/>
              </w:rPr>
            </w:pPr>
            <w:r w:rsidDel="00000000" w:rsidR="00000000" w:rsidRPr="00000000">
              <w:rPr>
                <w:rtl w:val="0"/>
              </w:rPr>
              <w:t xml:space="preserve">Respuesta del Sistema: El </w:t>
            </w:r>
            <w:r w:rsidDel="00000000" w:rsidR="00000000" w:rsidRPr="00000000">
              <w:rPr>
                <w:b w:val="1"/>
                <w:rtl w:val="0"/>
              </w:rPr>
              <w:t xml:space="preserve">ESP32</w:t>
            </w:r>
            <w:r w:rsidDel="00000000" w:rsidR="00000000" w:rsidRPr="00000000">
              <w:rPr>
                <w:rtl w:val="0"/>
              </w:rPr>
              <w:t xml:space="preserve"> detecta la interrupción, pausa el control del </w:t>
            </w:r>
            <w:r w:rsidDel="00000000" w:rsidR="00000000" w:rsidRPr="00000000">
              <w:rPr>
                <w:b w:val="1"/>
                <w:rtl w:val="0"/>
              </w:rPr>
              <w:t xml:space="preserve">VARIAC</w:t>
            </w:r>
            <w:r w:rsidDel="00000000" w:rsidR="00000000" w:rsidRPr="00000000">
              <w:rPr>
                <w:rtl w:val="0"/>
              </w:rPr>
              <w:t xml:space="preserve">, y envía una notificación de emergencia al usuario.</w:t>
            </w:r>
          </w:p>
          <w:p w:rsidR="00000000" w:rsidDel="00000000" w:rsidP="00000000" w:rsidRDefault="00000000" w:rsidRPr="00000000" w14:paraId="0000007E">
            <w:pPr>
              <w:widowControl w:val="1"/>
              <w:rPr/>
            </w:pPr>
            <w:r w:rsidDel="00000000" w:rsidR="00000000" w:rsidRPr="00000000">
              <w:rPr>
                <w:rtl w:val="0"/>
              </w:rPr>
            </w:r>
          </w:p>
          <w:p w:rsidR="00000000" w:rsidDel="00000000" w:rsidP="00000000" w:rsidRDefault="00000000" w:rsidRPr="00000000" w14:paraId="0000007F">
            <w:pPr>
              <w:widowControl w:val="1"/>
              <w:numPr>
                <w:ilvl w:val="0"/>
                <w:numId w:val="3"/>
              </w:numPr>
              <w:ind w:left="720" w:hanging="360"/>
              <w:rPr/>
            </w:pPr>
            <w:r w:rsidDel="00000000" w:rsidR="00000000" w:rsidRPr="00000000">
              <w:rPr>
                <w:b w:val="1"/>
                <w:rtl w:val="0"/>
              </w:rPr>
              <w:t xml:space="preserve">Comando Incorrecto desde el Usuario:</w:t>
            </w:r>
          </w:p>
          <w:p w:rsidR="00000000" w:rsidDel="00000000" w:rsidP="00000000" w:rsidRDefault="00000000" w:rsidRPr="00000000" w14:paraId="00000080">
            <w:pPr>
              <w:widowControl w:val="1"/>
              <w:rPr/>
            </w:pPr>
            <w:r w:rsidDel="00000000" w:rsidR="00000000" w:rsidRPr="00000000">
              <w:rPr>
                <w:rtl w:val="0"/>
              </w:rPr>
            </w:r>
          </w:p>
          <w:p w:rsidR="00000000" w:rsidDel="00000000" w:rsidP="00000000" w:rsidRDefault="00000000" w:rsidRPr="00000000" w14:paraId="00000081">
            <w:pPr>
              <w:widowControl w:val="1"/>
              <w:numPr>
                <w:ilvl w:val="0"/>
                <w:numId w:val="29"/>
              </w:numPr>
              <w:ind w:left="720" w:hanging="360"/>
              <w:rPr>
                <w:u w:val="none"/>
              </w:rPr>
            </w:pPr>
            <w:r w:rsidDel="00000000" w:rsidR="00000000" w:rsidRPr="00000000">
              <w:rPr>
                <w:rtl w:val="0"/>
              </w:rPr>
              <w:t xml:space="preserve">Acción del </w:t>
            </w:r>
            <w:r w:rsidDel="00000000" w:rsidR="00000000" w:rsidRPr="00000000">
              <w:rPr>
                <w:b w:val="1"/>
                <w:rtl w:val="0"/>
              </w:rPr>
              <w:t xml:space="preserve">Usuario</w:t>
            </w:r>
            <w:r w:rsidDel="00000000" w:rsidR="00000000" w:rsidRPr="00000000">
              <w:rPr>
                <w:rtl w:val="0"/>
              </w:rPr>
              <w:t xml:space="preserve">: Ingrese un parámetro fuera de rango permitido para la velocidad o voltaje del motor.</w:t>
            </w:r>
          </w:p>
          <w:p w:rsidR="00000000" w:rsidDel="00000000" w:rsidP="00000000" w:rsidRDefault="00000000" w:rsidRPr="00000000" w14:paraId="00000082">
            <w:pPr>
              <w:widowControl w:val="1"/>
              <w:numPr>
                <w:ilvl w:val="0"/>
                <w:numId w:val="29"/>
              </w:numPr>
              <w:ind w:left="720" w:hanging="360"/>
              <w:rPr>
                <w:u w:val="none"/>
              </w:rPr>
            </w:pPr>
            <w:r w:rsidDel="00000000" w:rsidR="00000000" w:rsidRPr="00000000">
              <w:rPr>
                <w:rtl w:val="0"/>
              </w:rPr>
              <w:t xml:space="preserve">Respuesta del Sistema: La </w:t>
            </w:r>
            <w:r w:rsidDel="00000000" w:rsidR="00000000" w:rsidRPr="00000000">
              <w:rPr>
                <w:b w:val="1"/>
                <w:rtl w:val="0"/>
              </w:rPr>
              <w:t xml:space="preserve">GUI</w:t>
            </w:r>
            <w:r w:rsidDel="00000000" w:rsidR="00000000" w:rsidRPr="00000000">
              <w:rPr>
                <w:rtl w:val="0"/>
              </w:rPr>
              <w:t xml:space="preserve"> muestra un mensaje de error indicando que los valores no son válidos y solicita correcciones antes de continuar.</w:t>
            </w:r>
          </w:p>
          <w:p w:rsidR="00000000" w:rsidDel="00000000" w:rsidP="00000000" w:rsidRDefault="00000000" w:rsidRPr="00000000" w14:paraId="00000083">
            <w:pPr>
              <w:widowControl w:val="1"/>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608.0" w:type="dxa"/>
        <w:jc w:val="left"/>
        <w:tblLayout w:type="fixed"/>
        <w:tblLook w:val="0000"/>
      </w:tblPr>
      <w:tblGrid>
        <w:gridCol w:w="2207"/>
        <w:gridCol w:w="2207"/>
        <w:gridCol w:w="2207"/>
        <w:gridCol w:w="750"/>
        <w:gridCol w:w="1237"/>
        <w:tblGridChange w:id="0">
          <w:tblGrid>
            <w:gridCol w:w="2207"/>
            <w:gridCol w:w="2207"/>
            <w:gridCol w:w="2207"/>
            <w:gridCol w:w="750"/>
            <w:gridCol w:w="1237"/>
          </w:tblGrid>
        </w:tblGridChange>
      </w:tblGrid>
      <w:tr>
        <w:trPr>
          <w:cantSplit w:val="0"/>
          <w:tblHeader w:val="0"/>
        </w:trPr>
        <w:tc>
          <w:tcPr>
            <w:gridSpan w:val="4"/>
            <w:shd w:fill="auto" w:val="clear"/>
            <w:tcMar>
              <w:top w:w="0.0" w:type="dxa"/>
              <w:left w:w="108.0" w:type="dxa"/>
              <w:bottom w:w="0.0" w:type="dxa"/>
              <w:right w:w="108.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La plataforma debe poder navegar y maniobrar de manera efectiva en entornos complejos, como terrenos irregulares, obstáculos y condiciones cambiantes.</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2323" cy="806400"/>
                  <wp:effectExtent b="0" l="0" r="0" t="0"/>
                  <wp:docPr descr="Imagen que contiene Logotipo&#10;&#10;Descripción generada automáticamente" id="5" name="image3.png"/>
                  <a:graphic>
                    <a:graphicData uri="http://schemas.openxmlformats.org/drawingml/2006/picture">
                      <pic:pic>
                        <pic:nvPicPr>
                          <pic:cNvPr descr="Imagen que contiene Logotipo&#10;&#10;Descripción generada automáticamente" id="0" name="image3.png"/>
                          <pic:cNvPicPr preferRelativeResize="0"/>
                        </pic:nvPicPr>
                        <pic:blipFill>
                          <a:blip r:embed="rId6"/>
                          <a:srcRect b="0" l="0" r="0" t="0"/>
                          <a:stretch>
                            <a:fillRect/>
                          </a:stretch>
                        </pic:blipFill>
                        <pic:spPr>
                          <a:xfrm>
                            <a:off x="0" y="0"/>
                            <a:ext cx="832323" cy="8064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Universidad Autónoma de Occidente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DESARROLLO DE UNA PLATAFORMA POLIVALENTE BIOINSPIRADA EN UN CUADRÚPEDO PARA INTERACCIÓN HUMANO-MAQUINA EN ENTORNOS COMPLEJOS</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000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plataforma debe poder navegar y maniobrar de manera efectiva en entornos complejos, como terrenos irregulares, obstáculos y condiciones cambiantes.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CUR-001</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 1</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828.0" w:type="dxa"/>
        <w:jc w:val="left"/>
        <w:tblInd w:w="5.0" w:type="dxa"/>
        <w:tblLayout w:type="fixed"/>
        <w:tblLook w:val="0000"/>
      </w:tblPr>
      <w:tblGrid>
        <w:gridCol w:w="2207"/>
        <w:gridCol w:w="2607"/>
        <w:gridCol w:w="1807"/>
        <w:gridCol w:w="2207"/>
        <w:tblGridChange w:id="0">
          <w:tblGrid>
            <w:gridCol w:w="2207"/>
            <w:gridCol w:w="2607"/>
            <w:gridCol w:w="1807"/>
            <w:gridCol w:w="2207"/>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 review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description</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construction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 Change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784.0" w:type="dxa"/>
        <w:jc w:val="left"/>
        <w:tblLayout w:type="fixed"/>
        <w:tblLook w:val="0000"/>
      </w:tblPr>
      <w:tblGrid>
        <w:gridCol w:w="1561"/>
        <w:gridCol w:w="7223"/>
        <w:tblGridChange w:id="0">
          <w:tblGrid>
            <w:gridCol w:w="1561"/>
            <w:gridCol w:w="72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INFORMATION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Jetson Orion, Raspberry Pi, Esp32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Garantizar que la plataforma pueda desplazarse eficientemente en diversos terrenos y 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Summarize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caso de uso describe cómo el usuario puede iniciar la navegación autónoma y cómo la plataforma maneja entornos complejos.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8828.0" w:type="dxa"/>
        <w:jc w:val="left"/>
        <w:tblInd w:w="5.0" w:type="dxa"/>
        <w:tblLayout w:type="fixed"/>
        <w:tblLook w:val="0000"/>
      </w:tblPr>
      <w:tblGrid>
        <w:gridCol w:w="4414"/>
        <w:gridCol w:w="4414"/>
        <w:tblGridChange w:id="0">
          <w:tblGrid>
            <w:gridCol w:w="4414"/>
            <w:gridCol w:w="441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normal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Acción de los actores</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un comando de inicio de navegación a través de la interfaz de usuario en la Jetson Orion.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todos los sistemas de percepción y análisis del entorno en respuesta al comando de inicio.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Procesa los datos de percepción de sensores (lidar, cámara, etc.) para identificar obstáculos, condiciones del terreno y posibles rutas.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Sensorial)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continuamente datos de los encoders y del sensor IMU para que la Orion evalúe el estado del robot y del terreno.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procesa la información de los sensores y del ESP32 Sensorial para identificar obstáculos, el tipo de terreno y las mejores rutas disponibles.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 la maniobra adecuada (esquema de movimiento) para sortear los obstáculos y adaptarse a la irregularidad del terreno. Envía las instrucciones de movimiento a la Raspberry Pi.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 un esquema de maniobras adaptativas (movimiento de patas, ajustes de velocidad, etc.) y envía las instrucciones de locomoción a la Raspberry Pi.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Sensorial):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Sigue proporcionando datos en tiempo real sobre inclinación y estabilidad del terreno a la Jetson Orion.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Ajusta la maniobra y envía comandos correctivos a la Raspberry Pi en caso de detectar cambios en el terreno o nuevos obstáculos.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ESP32 Sensorial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monitorea inclinación y estabilidad, enviando información continua a la Jetson Orion. La Jetson Orion responde con comandos correctivos si detecta cambios en el terreno.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Monitorea continuamente la posición del robot mediante los datos del ESP32 Sensorial y realiza ajustes de trayectoria si es necesario.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utiliza los datos del ESP32 Sensorial para ajustar la trayectoria en tiempo real, manteniendo al robot en la ruta deseada incluso con irregularidades en el terreno.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un comando para finalizar la navegación o el robot alcanza el destino.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la orden de detener el movimiento a la Raspberry Pi, que distribuye el comando a los ESP32 de las patas para detenerse de forma segura.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detiene la navegación al recibir el comando del usuario o al alcanzar el destino, enviando un comando de parada segura a la Raspberry Pi, que se transmite a cada ESP32 de las patas para detenerse gradualmente.</w:t>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11"/>
        <w:tblW w:w="8828.0" w:type="dxa"/>
        <w:jc w:val="left"/>
        <w:tblInd w:w="5.0" w:type="dxa"/>
        <w:tblLayout w:type="fixed"/>
        <w:tblLook w:val="00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alternativo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en Percepción del Entorno</w:t>
            </w:r>
          </w:p>
          <w:p w:rsidR="00000000" w:rsidDel="00000000" w:rsidP="00000000" w:rsidRDefault="00000000" w:rsidRPr="00000000" w14:paraId="000000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detecta una falta de respuesta o datos inconsistentes de los sensores (lidar, cámara, etc.). Notifica al usuario a través de la interfaz y detiene la navegación para prevenir riesgos hasta que los sensores vuelvan a responder adecuadamente.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Inestabilidad Detectada en el Terreno</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datos del ESP32 Sensorial indican inestabilidad o inclinación extrema en el terreno. La Jetson Orion recalcula la maniobra para adoptar una postura de estabilidad y envía un comando de ajuste a la Raspberry Pi, solicitando movimientos de patas que estabilicen al robot en tiempo real.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Desincronización entre Patas</w:t>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Raspberry Pi detecta una desincronización en los comandos de las patas (por ejemplo, retraso en la respuesta de un ESP32 de una pata). Intenta reestablecer la sincronización enviando una nueva señal a los ESP32 afectados. Si el problema persiste, la Jetson Orion recibe una notificación y pausa la navegación, solicitando una revisión.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Obstáculo Imposible de Sortear</w:t>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identifica un obstáculo insalvable mediante el lidar o la cámara. Intenta recalcular la ruta, pero si no encuentra una alternativa, notifica al usuario y detiene la locomoción.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Interrupción en la Comunicación CAN</w:t>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Raspberry Pi pierde comunicación CAN con uno o más ESP32 de las patas. Intenta reestablecer la conexión, y si no tiene éxito, la Jetson Orion recibe una alerta de error y muestra un mensaje de emergencia al usuario, sugiriendo revisar las conexiones de las patas afectadas.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en Control de Campo Magnético en los Motores</w:t>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Uno de los drivers de motor brushless reporta un fallo en el control de campo magnético (por ejemplo, sobrecalentamiento). El ESP32 de la pata afectada informa a la Raspberry Pi, que ajusta la maniobra general para compensar la pata afectada. La Jetson Orion también recibe el reporte y notifica al usuario con la sugerencia de revisar el motor.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 en el Monitoreo en Tiempo Real</w:t>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detecta una falta de datos en tiempo real del ESP32 Sensorial (por ejemplo, pérdida de datos de encoders o IMU). En respuesta, la Jetson Orion detiene la navegación preventivamente y alerta al usuario, recomendando una revisión del sensor.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Finalización de la Navegación antes de lo Planeado</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recibe un comando de cancelación del usuario o detecta condiciones inseguras que requieren detener la operación. Detiene la navegación inmediatamente y envía un comando de parada segura a la Raspberry Pi, que se comunica con cada ESP32 de las patas para finalizar el movimiento sin errores críticos.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8833.0" w:type="dxa"/>
        <w:jc w:val="left"/>
        <w:tblLayout w:type="fixed"/>
        <w:tblLook w:val="0000"/>
      </w:tblPr>
      <w:tblGrid>
        <w:gridCol w:w="2207"/>
        <w:gridCol w:w="2206"/>
        <w:gridCol w:w="2208"/>
        <w:gridCol w:w="972"/>
        <w:gridCol w:w="1240"/>
        <w:tblGridChange w:id="0">
          <w:tblGrid>
            <w:gridCol w:w="2207"/>
            <w:gridCol w:w="2206"/>
            <w:gridCol w:w="2208"/>
            <w:gridCol w:w="972"/>
            <w:gridCol w:w="1240"/>
          </w:tblGrid>
        </w:tblGridChange>
      </w:tblGrid>
      <w:tr>
        <w:trPr>
          <w:cantSplit w:val="0"/>
          <w:tblHeader w:val="0"/>
        </w:trPr>
        <w:tc>
          <w:tcPr>
            <w:gridSpan w:val="4"/>
            <w:shd w:fill="auto" w:val="clear"/>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Debe contar con una interfaz de usuario intuitiva y efectiva que permita la interacción humano-máquina de forma segura y comprensible.</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2323" cy="806400"/>
                  <wp:effectExtent b="0" l="0" r="0" t="0"/>
                  <wp:docPr descr="Imagen que contiene Logotipo&#10;&#10;Descripción generada automáticamente" id="4" name="image3.png"/>
                  <a:graphic>
                    <a:graphicData uri="http://schemas.openxmlformats.org/drawingml/2006/picture">
                      <pic:pic>
                        <pic:nvPicPr>
                          <pic:cNvPr descr="Imagen que contiene Logotipo&#10;&#10;Descripción generada automáticamente" id="0" name="image3.png"/>
                          <pic:cNvPicPr preferRelativeResize="0"/>
                        </pic:nvPicPr>
                        <pic:blipFill>
                          <a:blip r:embed="rId6"/>
                          <a:srcRect b="0" l="0" r="0" t="0"/>
                          <a:stretch>
                            <a:fillRect/>
                          </a:stretch>
                        </pic:blipFill>
                        <pic:spPr>
                          <a:xfrm>
                            <a:off x="0" y="0"/>
                            <a:ext cx="832323" cy="8064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Universidad Autónoma de Occidente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DESARROLLO DE UNA PLATAFORMA POLIVALENTE BIOINSPIRADA EN UN CUADRÚPEDO PARA INTERACCIÓN HUMANO-MAQUINA EN ENTORNOS COMPLEJOS</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000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contar con una interfaz de usuario intuitiva y efectiva que permita la interacción humano-máquina de forma segura y comprensible.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CUR-001</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 1</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8828.0" w:type="dxa"/>
        <w:jc w:val="left"/>
        <w:tblInd w:w="5.0" w:type="dxa"/>
        <w:tblLayout w:type="fixed"/>
        <w:tblLook w:val="0000"/>
      </w:tblPr>
      <w:tblGrid>
        <w:gridCol w:w="2207"/>
        <w:gridCol w:w="2607"/>
        <w:gridCol w:w="1807"/>
        <w:gridCol w:w="2207"/>
        <w:tblGridChange w:id="0">
          <w:tblGrid>
            <w:gridCol w:w="2207"/>
            <w:gridCol w:w="2607"/>
            <w:gridCol w:w="1807"/>
            <w:gridCol w:w="2207"/>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 review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description</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construction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 Change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8784.0" w:type="dxa"/>
        <w:jc w:val="left"/>
        <w:tblLayout w:type="fixed"/>
        <w:tblLook w:val="0000"/>
      </w:tblPr>
      <w:tblGrid>
        <w:gridCol w:w="1561"/>
        <w:gridCol w:w="7223"/>
        <w:tblGridChange w:id="0">
          <w:tblGrid>
            <w:gridCol w:w="1561"/>
            <w:gridCol w:w="72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INFORMATION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Jetson Orion, Raspberry Pi, Esp32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Facilitar la interacción del usuario con la plataforma de manera segura y eficiente.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Summarize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caso de uso describe cómo el usuario interactúa con la interfaz para controlar y monitorear la plataforma.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8828.0" w:type="dxa"/>
        <w:jc w:val="left"/>
        <w:tblInd w:w="5.0" w:type="dxa"/>
        <w:tblLayout w:type="fixed"/>
        <w:tblLook w:val="0000"/>
      </w:tblPr>
      <w:tblGrid>
        <w:gridCol w:w="4414"/>
        <w:gridCol w:w="4414"/>
        <w:tblGridChange w:id="0">
          <w:tblGrid>
            <w:gridCol w:w="4414"/>
            <w:gridCol w:w="441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normal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Acción de los actores</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Accede a la interfaz de usuario en la pantalla conectada a la Jetson Orion para iniciar la interacción con el sistema.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inicializa la interfaz de usuario mostrando el estado general del sistema y opciones de operación, proporcionando al usuario un punto de inicio claro y comprensible para la interacción.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Muestra en la interfaz de usuario información en tiempo real sobre el estado del sistema, como la carga de la batería, estado de los motores, y datos de sensores relevantes (por ejemplo, datos del lidar y de la IMU).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procesa y muestra en la interfaz los datos relevantes del sistema, ofreciendo al usuario información completa sobre la energía, estado de sensores, y otros elementos importantes para la toma de decisiones.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 la interfaz para seleccionar un modo de operación (por ejemplo, modo de ahorro de energía, modo de navegación, modo de diagnóstico).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 la selección del usuario, y envía el comando a la Raspberry Pi, que ajusta los parámetros de operación de los ESP32 de las patas según el modo seleccionado.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 la selección del usuario y envía el comando de operación a la Raspberry Pi para ejecutar el modo seleccionado.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(Raspberry 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Interpreta el comando y ajusta la configuración de los ESP32 de las patas según el modo de operación solicitado.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Raspberry 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reconfigura el comportamiento de los motores y otros componentes según el modo solicitado, mientras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actualiza la interfaz para indicar que el sistema está funcionando en el modo seleccionado.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Sensorial):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datos continuos de la IMU, encoders y otros sensores a la Jetson Orion.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 la interfaz de usuario con información en tiempo real sobre el progreso y estado del sistema, asegurando que el usuario reciba una retroalimentación clara y constante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 datos del ESP32 Sensorial y presenta un flujo de información en tiempo real en la interfaz, permitiendo que el usuario observe el progreso y estado de las operaciones en curso.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Detecta situaciones de estado crítico (batería baja, sobrecalentamiento de motores, errores de sensor) y muestra mensajes de alerta en la interfaz de usuario. Permite que el usuario tome decisiones para detener el sistema o ajustar la operación.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evalúa los datos del sistema en busca de condiciones críticas y, en caso de detectarlas, alerta al usuario de manera inmediata a través de mensajes en la interfaz para que pueda tomar decisiones de manera informada.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 la opción de finalizar la operación desde la interfaz.</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un comando de cierre a la Raspberry Pi para detener de forma segura la operación de los motores y desconectar sensores no críticos.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(Raspberry 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Detiene la locomoción y confirma la desactivación de los motores, enviando una señal de confirmación a la Jetson Orion.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un comando de apagado controlado a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Raspberry 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asegura el apagado seguro de los motores y sensores no esenciales. La interfaz de usuario muestra un mensaje de confirmación de cierre seguro, informando al usuario que la operación ha finalizado correctamente.</w:t>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16"/>
        <w:tblW w:w="8828.0" w:type="dxa"/>
        <w:jc w:val="left"/>
        <w:tblInd w:w="5.0" w:type="dxa"/>
        <w:tblLayout w:type="fixed"/>
        <w:tblLook w:val="00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alternativo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 en la Visualización de Estado en la Interfaz</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 error en la comunicación con uno o más sensores (lidar, IMU, encoders) y muestra un mensaje en la interfaz indicando que la información de estado podría estar incompleta. Informa al usuario del problema y sugiere una revisión o un reinicio de la conexión de sensores.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Selección de Modo de Operación No Disponible</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 un comando del usuario para activar un modo que requiere más recursos de los disponibles (por ejemplo, un modo de alta potencia con batería baja). Notifica al usuario en la interfaz de que el modo seleccionado no está disponible por limitaciones de energía y sugiere opciones alternativas.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en el Procesamiento de Comandos del Usuario</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puede procesar un comando específico debido a un fallo en el sistema o un error en la comunicación con la Raspberry Pi. Muestra un mensaje en la interfaz explicando que el comando no pudo ejecutarse y solicita al usuario que intente nuevamente o seleccione otro comando.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Interrupción de Datos en Tiempo Real desde Sensores</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interrupción en los datos en tiempo real del ESP32 Sensorial (por ejemplo, falta de datos de IMU o encoders). La interfaz muestra una alerta al usuario indicando que la información de posición y estado puede no estar actualizada y recomienda suspender la operación si el problema persiste.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Detección de Situación Crítica sin Respuesta del Usuario</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situación crítica (como batería extremadamente baja o sobrecalentamiento de un motor), y el usuario no responde a las alertas en pantalla. La Jetson Orion toma el control de la situación y activa un protocolo de seguridad, deteniendo progresivamente la operación y mostrando en la interfaz que el sistema está en proceso de apagado seguro.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 en la Finalización de la Operación y Cierre del Sistema</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el comando de cierre a la Raspberry Pi, pero no recibe confirmación de detención segura de los ESP32 de las patas. La interfaz de usuario muestra un mensaje indicando un error en el proceso de apagado. La Jetson Orion reintenta el apagado seguro hasta obtener respuesta o notifica al usuario de una posible falla en el hardware.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Interfaz Congelada o Sin Respuesta</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que la interfaz de usuario ha dejado de responder debido a un fallo en el sistema. Realiza un reinicio automático de la interfaz sin interrumpir la operación de la plataforma y muestra un mensaje de disculpa al usuario cuando el sistema vuelve a la normalidad.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833.0" w:type="dxa"/>
        <w:jc w:val="left"/>
        <w:tblLayout w:type="fixed"/>
        <w:tblLook w:val="0000"/>
      </w:tblPr>
      <w:tblGrid>
        <w:gridCol w:w="2207"/>
        <w:gridCol w:w="2206"/>
        <w:gridCol w:w="2208"/>
        <w:gridCol w:w="972"/>
        <w:gridCol w:w="1240"/>
        <w:tblGridChange w:id="0">
          <w:tblGrid>
            <w:gridCol w:w="2207"/>
            <w:gridCol w:w="2206"/>
            <w:gridCol w:w="2208"/>
            <w:gridCol w:w="972"/>
            <w:gridCol w:w="1240"/>
          </w:tblGrid>
        </w:tblGridChange>
      </w:tblGrid>
      <w:tr>
        <w:trPr>
          <w:cantSplit w:val="0"/>
          <w:tblHeader w:val="0"/>
        </w:trPr>
        <w:tc>
          <w:tcPr>
            <w:gridSpan w:val="4"/>
            <w:shd w:fill="auto" w:val="clear"/>
            <w:tcMar>
              <w:top w:w="0.0" w:type="dxa"/>
              <w:left w:w="108.0" w:type="dxa"/>
              <w:bottom w:w="0.0" w:type="dxa"/>
              <w:right w:w="108.0" w:type="dxa"/>
            </w:tcMa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La plataforma debe integrar sistemas de control autónomo que le permitan tomar decisiones adaptativas en tiempo real basadas en la retroalimentación sensorial y las condiciones del entorno.</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2323" cy="806400"/>
                  <wp:effectExtent b="0" l="0" r="0" t="0"/>
                  <wp:docPr descr="Imagen que contiene Logotipo&#10;&#10;Descripción generada automáticamente" id="7" name="image3.png"/>
                  <a:graphic>
                    <a:graphicData uri="http://schemas.openxmlformats.org/drawingml/2006/picture">
                      <pic:pic>
                        <pic:nvPicPr>
                          <pic:cNvPr descr="Imagen que contiene Logotipo&#10;&#10;Descripción generada automáticamente" id="0" name="image3.png"/>
                          <pic:cNvPicPr preferRelativeResize="0"/>
                        </pic:nvPicPr>
                        <pic:blipFill>
                          <a:blip r:embed="rId6"/>
                          <a:srcRect b="0" l="0" r="0" t="0"/>
                          <a:stretch>
                            <a:fillRect/>
                          </a:stretch>
                        </pic:blipFill>
                        <pic:spPr>
                          <a:xfrm>
                            <a:off x="0" y="0"/>
                            <a:ext cx="832323" cy="8064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Universidad Autónoma de Occidente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DESARROLLO DE UNA PLATAFORMA POLIVALENTE BIOINSPIRADA EN UN CUADRÚPEDO PARA INTERACCIÓN HUMANO-MAQUINA EN ENTORNOS COMPLEJOS</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000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plataforma debe integrar sistemas de control autónomo que le permitan tomar decisiones adaptativas en tiempo real basadas en la retroalimentación sensorial y las condiciones del entorno.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CUR-001</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 1</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8828.0" w:type="dxa"/>
        <w:jc w:val="left"/>
        <w:tblInd w:w="5.0" w:type="dxa"/>
        <w:tblLayout w:type="fixed"/>
        <w:tblLook w:val="0000"/>
      </w:tblPr>
      <w:tblGrid>
        <w:gridCol w:w="2207"/>
        <w:gridCol w:w="2607"/>
        <w:gridCol w:w="1807"/>
        <w:gridCol w:w="2207"/>
        <w:tblGridChange w:id="0">
          <w:tblGrid>
            <w:gridCol w:w="2207"/>
            <w:gridCol w:w="2607"/>
            <w:gridCol w:w="1807"/>
            <w:gridCol w:w="2207"/>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 review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description</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construction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 Change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8784.0" w:type="dxa"/>
        <w:jc w:val="left"/>
        <w:tblLayout w:type="fixed"/>
        <w:tblLook w:val="0000"/>
      </w:tblPr>
      <w:tblGrid>
        <w:gridCol w:w="1561"/>
        <w:gridCol w:w="7223"/>
        <w:tblGridChange w:id="0">
          <w:tblGrid>
            <w:gridCol w:w="1561"/>
            <w:gridCol w:w="72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INFORMATION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Jetson Orion, Raspberry Pi, Esp32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Permitir a la plataforma operar de manera autónoma, tomando decisiones en tiempo real para adaptarse a las condiciones del entorno.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Summarize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caso de uso describe cómo la plataforma utiliza su sistema de control autónomo para tomar decisiones adaptativas.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8828.0" w:type="dxa"/>
        <w:jc w:val="left"/>
        <w:tblInd w:w="5.0" w:type="dxa"/>
        <w:tblLayout w:type="fixed"/>
        <w:tblLook w:val="0000"/>
      </w:tblPr>
      <w:tblGrid>
        <w:gridCol w:w="4414"/>
        <w:gridCol w:w="4414"/>
        <w:tblGridChange w:id="0">
          <w:tblGrid>
            <w:gridCol w:w="4414"/>
            <w:gridCol w:w="441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normal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Acción de los actores</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el modo de operación autónoma a través de la interfaz de usuario en la Jetson Orion para que la plataforma tome decisiones basadas en retroalimentación sensorial.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todos los sistemas de percepción y comienza a recibir y analizar datos del entorno y el estado interno de la plataforma.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los sensores (lidar, cámara, IMU) y comienza a recibir información del entorno y del estado interno de la plataforma.</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Sensorial)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datos en tiempo real a la Jetson Orion, incluyendo información de los encoders, IMU, y otros sensores de entorno.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utiliza los datos de sensores para evaluar obstáculos y el estado del terreno. Con la retroalimentación del ESP32 Sensorial, establece las condiciones iniciales de operación autónoma y ajusta la estrategia de navegación en función de la percepción del entorno.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 los datos sensoriales y analiza las condiciones del entorno (obstáculos, terreno irregular, etc.). Genera un plan de acción o una nueva trayectoria según las condiciones detectadas y las necesidades de la operación.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 una trayectoria adaptativa y establece comandos específicos para abordar los obstáculos o terrenos irregulares identificados, enviándolos a la Raspberry Pi.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instrucciones adaptativas a la Raspberry Pi para ajustar la velocidad, dirección o estabilidad en función de la retroalimentación recibida.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(Raspberry 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Recibe los comandos de adaptación y distribuye los ajustes necesarios mediante comunicación CAN a cada ESP32 de las patas.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Raspberry 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distribuye los comandos recibidos a cada ESP32 de las patas para que ajusten los movimientos de los motores según la retroalimentación del entorno, garantizando una respuesta precisa.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de cada pata):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 la cinemática inversa con los ajustes proporcionados y aplica los ángulos de motores necesarios para que las patas mantengan la estabilidad y respondan al entorno.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(Módulo de Potencia):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 la energía distribuida a los motores brushless, asegurando que el consumo sea eficiente según los comandos adaptativos.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ESP32 de las patas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realiza la cinemática inversa con los ajustes en tiempo real para mantener la estabilidad de la plataforma.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Módulo de Potencia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distribuye la energía necesaria de manera eficiente, manteniendo la respuesta de los motores bajo control adaptativo.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Continúa monitoreando los datos del ESP32 Sensorial y ajusta la trayectoria o las decisiones operativas en tiempo real si detecta cambios en el entorno o condiciones no anticipadas.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analiza continuamente los datos sensoriales, ajustando el plan de acción en función de cambios en el entorno. Este monitoreo constante permite recalibraciones inmediatas, asegurando que la plataforma reaccione a condiciones inesperadas.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Detiene el modo autónomo mediante la interfaz de usuario o la Jetson Orion determina que la operación ha concluido.</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Envia un comando de cierre seguro a la Raspberry Pi para detener progresivamente el movimiento y retornar a un estado pasivo.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detiene progresivamente el modo autónomo, enviando un comando de cierre seguro a la Raspberry Pi, que a su vez apaga los motores de forma ordenada y pasa el sistema a un estado de espera seguro.</w:t>
            </w:r>
          </w:p>
        </w:tc>
      </w:tr>
    </w:tb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21"/>
        <w:tblW w:w="8828.0" w:type="dxa"/>
        <w:jc w:val="left"/>
        <w:tblInd w:w="5.0" w:type="dxa"/>
        <w:tblLayout w:type="fixed"/>
        <w:tblLook w:val="00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alternativo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en la Recepción de Datos Sensoriales</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 fallo en los datos de uno o varios sensores (por ejemplo, datos incompletos de IMU o lidar). Muestra una alerta en la interfaz de usuario e intenta restablecer la conexión con los sensores. Si el fallo persiste, ajusta el plan de navegación a un modo de baja velocidad y mayor precaución, dependiendo solo de los sensores activos.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Detección de Obstáculo No Anticipado</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identifica un obstáculo inesperado demasiado cercano para maniobrar en tiempo real. Detiene la locomoción de inmediato y recalcula una nueva trayectoria. Si no hay una ruta alternativa segura, notifica al usuario y permanece en modo de espera hasta recibir nuevas instrucciones.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Desincronización en la Comunicación con ESP32 de las Patas</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Raspberry 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desincronización en la comunicación CAN con uno o más ESP32 de las patas. Intenta reestablecer la sincronización mediante una reemisión de comandos adaptativos. Si no se logra sincronizar, la Jetson Orion muestra una advertencia en la interfaz y ajusta la locomoción para reducir la carga en las patas afectadas, permitiendo una operación limitada.</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Cambio Rápido en las Condiciones del Terreno</w:t>
            </w: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inclinación o irregularidad del terreno mayor a la esperada mediante datos de la IMU. Ajusta inmediatamente la posición y velocidad de cada pata para mantener la estabilidad, enviando comandos correctivos a la Raspberry Pi y reduciendo la velocidad de avance hasta estabilizar la plataforma.</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 en el Cálculo de Cinemática Inversa</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Uno de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ESP32 de las patas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puede calcular la cinemática inversa para los motores debido a una anomalía en los datos de entrada o sobrecarga de procesamiento. El ESP32 informa a la Raspberry Pi, que detiene temporalmente el movimiento de esa pata.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ajusta la trayectoria para compensar y notifica al usuario sobre la limitación en la operación.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Sobrecalentamiento en el Módulo de Potencia</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Módulo de Potencia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 sobrecalentamiento debido a alta demanda en los motores brushless.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 la alerta y ajusta la operación para reducir la potencia distribuida a los motores, ralentizando el movimiento hasta que se estabilice la temperatura.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Interrupción Crítica del Sistema Autónomo</w:t>
            </w: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condición crítica (por ejemplo, baja energía o error en la retroalimentación de los sensores) que impide continuar en modo autónomo de forma segura. Muestra una notificación en la interfaz y coloca la plataforma en un modo de pausa segura, aguardando nuevas instrucciones o la resolución del problema antes de continuar.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8833.0" w:type="dxa"/>
        <w:jc w:val="left"/>
        <w:tblLayout w:type="fixed"/>
        <w:tblLook w:val="0000"/>
      </w:tblPr>
      <w:tblGrid>
        <w:gridCol w:w="2207"/>
        <w:gridCol w:w="2206"/>
        <w:gridCol w:w="2208"/>
        <w:gridCol w:w="972"/>
        <w:gridCol w:w="1240"/>
        <w:tblGridChange w:id="0">
          <w:tblGrid>
            <w:gridCol w:w="2207"/>
            <w:gridCol w:w="2206"/>
            <w:gridCol w:w="2208"/>
            <w:gridCol w:w="972"/>
            <w:gridCol w:w="1240"/>
          </w:tblGrid>
        </w:tblGridChange>
      </w:tblGrid>
      <w:tr>
        <w:trPr>
          <w:cantSplit w:val="0"/>
          <w:tblHeader w:val="0"/>
        </w:trPr>
        <w:tc>
          <w:tcPr>
            <w:gridSpan w:val="4"/>
            <w:shd w:fill="auto" w:val="clear"/>
            <w:tcMar>
              <w:top w:w="0.0" w:type="dxa"/>
              <w:left w:w="108.0" w:type="dxa"/>
              <w:bottom w:w="0.0" w:type="dxa"/>
              <w:right w:w="108.0" w:type="dxa"/>
            </w:tcMa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Debe ser capaz de adaptarse a situaciones imprevistas o escenarios no programados, demostrando flexibilidad y toma de decisiones autónomas.</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2323" cy="806400"/>
                  <wp:effectExtent b="0" l="0" r="0" t="0"/>
                  <wp:docPr descr="Imagen que contiene Logotipo&#10;&#10;Descripción generada automáticamente" id="6" name="image3.png"/>
                  <a:graphic>
                    <a:graphicData uri="http://schemas.openxmlformats.org/drawingml/2006/picture">
                      <pic:pic>
                        <pic:nvPicPr>
                          <pic:cNvPr descr="Imagen que contiene Logotipo&#10;&#10;Descripción generada automáticamente" id="0" name="image3.png"/>
                          <pic:cNvPicPr preferRelativeResize="0"/>
                        </pic:nvPicPr>
                        <pic:blipFill>
                          <a:blip r:embed="rId6"/>
                          <a:srcRect b="0" l="0" r="0" t="0"/>
                          <a:stretch>
                            <a:fillRect/>
                          </a:stretch>
                        </pic:blipFill>
                        <pic:spPr>
                          <a:xfrm>
                            <a:off x="0" y="0"/>
                            <a:ext cx="832323" cy="8064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Universidad Autónoma de Occidente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DESARROLLO DE UNA PLATAFORMA POLIVALENTE BIOINSPIRADA EN UN CUADRÚPEDO PARA INTERACCIÓN HUMANO-MAQUINA EN ENTORNOS COMPLEJOS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000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 ser capaz de adaptarse a situaciones imprevistas o escenarios no programados, demostrando flexibilidad y toma de decisiones autónomas.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CUR-001</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 1</w:t>
            </w:r>
          </w:p>
        </w:tc>
      </w:tr>
    </w:tb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8828.0" w:type="dxa"/>
        <w:jc w:val="left"/>
        <w:tblInd w:w="5.0" w:type="dxa"/>
        <w:tblLayout w:type="fixed"/>
        <w:tblLook w:val="0000"/>
      </w:tblPr>
      <w:tblGrid>
        <w:gridCol w:w="2207"/>
        <w:gridCol w:w="2607"/>
        <w:gridCol w:w="1807"/>
        <w:gridCol w:w="2207"/>
        <w:tblGridChange w:id="0">
          <w:tblGrid>
            <w:gridCol w:w="2207"/>
            <w:gridCol w:w="2607"/>
            <w:gridCol w:w="1807"/>
            <w:gridCol w:w="2207"/>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 review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description</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construction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 Change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8784.0" w:type="dxa"/>
        <w:jc w:val="left"/>
        <w:tblLayout w:type="fixed"/>
        <w:tblLook w:val="0000"/>
      </w:tblPr>
      <w:tblGrid>
        <w:gridCol w:w="1561"/>
        <w:gridCol w:w="7223"/>
        <w:tblGridChange w:id="0">
          <w:tblGrid>
            <w:gridCol w:w="1561"/>
            <w:gridCol w:w="72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INFORMATION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 Jetson Orion, Raspberry Pi, Esp32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la plataforma pueda manejar situaciones imprevistas de manera autónoma y eficiente.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Summarize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caso de uso describe cómo la plataforma maneja y se adapta a situaciones no programadas.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8828.0" w:type="dxa"/>
        <w:jc w:val="left"/>
        <w:tblInd w:w="5.0" w:type="dxa"/>
        <w:tblLayout w:type="fixed"/>
        <w:tblLook w:val="0000"/>
      </w:tblPr>
      <w:tblGrid>
        <w:gridCol w:w="4414"/>
        <w:gridCol w:w="4414"/>
        <w:tblGridChange w:id="0">
          <w:tblGrid>
            <w:gridCol w:w="4414"/>
            <w:gridCol w:w="441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normal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Acción de los actores</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el modo autónomo con capacidad de adaptación desde la interfaz en la Jetson Orion para que la plataforma responda de manera autónoma a situaciones no programadas.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inicializa todos los sistemas de percepción y análisis para monitorear el entorno y los datos del sistema en tiempo real, preparándose para tomar decisiones en escenarios no programados.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todos los sensores, incluyendo el lidar y la cámara, para recibir información continua del entorno. Analiza datos en tiempo real para detectar posibles obstáculos o cambios imprevistos.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Sensorial)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datos de encoders, IMU, y otros sensores de manera continua a la Jetson Orion, informando sobre el estado actual del terreno y de la plataforma.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procesa continuamente los datos sensoriales del ESP32, incluyendo información sobre obstáculos y condiciones del terreno, lo que permite detectar cambios en el entorno y reaccionar oportunamente.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A">
            <w:pPr>
              <w:rPr/>
            </w:pPr>
            <w:r w:rsidDel="00000000" w:rsidR="00000000" w:rsidRPr="00000000">
              <w:rPr>
                <w:b w:val="1"/>
                <w:rtl w:val="0"/>
              </w:rPr>
              <w:t xml:space="preserve">Actor (Jetson Orion)</w:t>
            </w:r>
            <w:r w:rsidDel="00000000" w:rsidR="00000000" w:rsidRPr="00000000">
              <w:rPr>
                <w:rtl w:val="0"/>
              </w:rPr>
              <w:t xml:space="preserve">: Identifica un cambio en el entorno (obstáculo inesperado, terreno resbaladizo, etc.) que no está programado en los patrones de navegación. Activa el módulo de toma de decisiones autónomas para analizar las alternativas.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identifica un cambio inesperado en el entorno y activa el sistema de toma de decisiones autónomas para evaluar la situación y determinar la mejor respuesta adaptativa.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C">
            <w:pPr>
              <w:rPr/>
            </w:pPr>
            <w:r w:rsidDel="00000000" w:rsidR="00000000" w:rsidRPr="00000000">
              <w:rPr>
                <w:b w:val="1"/>
                <w:rtl w:val="0"/>
              </w:rPr>
              <w:t xml:space="preserve">Actor (Jetson Orion):</w:t>
            </w:r>
            <w:r w:rsidDel="00000000" w:rsidR="00000000" w:rsidRPr="00000000">
              <w:rPr>
                <w:rtl w:val="0"/>
              </w:rPr>
              <w:t xml:space="preserve"> Calcula una nueva trayectoria o estrategia de movimiento (por ejemplo, evitar el obstáculo o reducir velocidad) y envía estos comandos a la Raspberry Pi para que los ejecute en las patas.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genera un nuevo plan de acción que incluye ajustes en la velocidad, trayectoria o estabilidad, y envía estos comandos a la Raspberry Pi, permitiendo que la plataforma responda de manera adecuada a la situación imprevista.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DE">
            <w:pPr>
              <w:rPr/>
            </w:pPr>
            <w:r w:rsidDel="00000000" w:rsidR="00000000" w:rsidRPr="00000000">
              <w:rPr>
                <w:b w:val="1"/>
                <w:rtl w:val="0"/>
              </w:rPr>
              <w:t xml:space="preserve">Actor (Raspberry Pi): </w:t>
            </w:r>
            <w:r w:rsidDel="00000000" w:rsidR="00000000" w:rsidRPr="00000000">
              <w:rPr>
                <w:rtl w:val="0"/>
              </w:rPr>
              <w:t xml:space="preserve">Recibe los comandos de adaptación y ajusta las configuraciones de cada ESP32 de las patas según la decisión de la Jetson Orion.</w:t>
            </w:r>
          </w:p>
          <w:p w:rsidR="00000000" w:rsidDel="00000000" w:rsidP="00000000" w:rsidRDefault="00000000" w:rsidRPr="00000000" w14:paraId="000001DF">
            <w:pPr>
              <w:rPr/>
            </w:pPr>
            <w:r w:rsidDel="00000000" w:rsidR="00000000" w:rsidRPr="00000000">
              <w:rPr>
                <w:b w:val="1"/>
                <w:rtl w:val="0"/>
              </w:rPr>
              <w:t xml:space="preserve">Actor (ESP32 de cada pata): </w:t>
            </w:r>
            <w:r w:rsidDel="00000000" w:rsidR="00000000" w:rsidRPr="00000000">
              <w:rPr>
                <w:rtl w:val="0"/>
              </w:rPr>
              <w:t xml:space="preserve">Realiza la cinemática inversa para los motores con los ajustes requeridos y envía los ángulos de los motores brushless necesarios para la nueva trayectoria adaptada.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Raspberry 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distribuye los comandos adaptativos a cada ESP32 de las patas, garantizando que cada pata ejecute los movimientos necesarios para seguir la nueva trayectoria adaptada en tiempo real.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1">
            <w:pPr>
              <w:rPr/>
            </w:pPr>
            <w:r w:rsidDel="00000000" w:rsidR="00000000" w:rsidRPr="00000000">
              <w:rPr>
                <w:b w:val="1"/>
                <w:rtl w:val="0"/>
              </w:rPr>
              <w:t xml:space="preserve">Actor (ESP32 Sensorial): </w:t>
            </w:r>
            <w:r w:rsidDel="00000000" w:rsidR="00000000" w:rsidRPr="00000000">
              <w:rPr>
                <w:rtl w:val="0"/>
              </w:rPr>
              <w:t xml:space="preserve">Continúa monitoreando el estado de la plataforma y del entorno, enviando retroalimentación en tiempo real a la Jetson Orion.</w:t>
            </w:r>
          </w:p>
          <w:p w:rsidR="00000000" w:rsidDel="00000000" w:rsidP="00000000" w:rsidRDefault="00000000" w:rsidRPr="00000000" w14:paraId="000001E2">
            <w:pPr>
              <w:rPr/>
            </w:pPr>
            <w:r w:rsidDel="00000000" w:rsidR="00000000" w:rsidRPr="00000000">
              <w:rPr>
                <w:b w:val="1"/>
                <w:rtl w:val="0"/>
              </w:rPr>
              <w:t xml:space="preserve">Actor (Jetson Orion): </w:t>
            </w:r>
            <w:r w:rsidDel="00000000" w:rsidR="00000000" w:rsidRPr="00000000">
              <w:rPr>
                <w:rtl w:val="0"/>
              </w:rPr>
              <w:t xml:space="preserve">Evalúa continuamente el éxito de la adaptación realizada y ajusta la estrategia si las condiciones del entorno cambian nuevamente.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ESP32 de las patas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ajusta los motores brushless según la nueva trayectoria, mientras 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ESP32 Sensorial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retroalimentación a la Jetson Orion para confirmar que la adaptación ha sido efectiva.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4">
            <w:pPr>
              <w:rPr/>
            </w:pPr>
            <w:r w:rsidDel="00000000" w:rsidR="00000000" w:rsidRPr="00000000">
              <w:rPr>
                <w:b w:val="1"/>
                <w:rtl w:val="0"/>
              </w:rPr>
              <w:t xml:space="preserve">Actor (Jetson Orion): </w:t>
            </w:r>
            <w:r w:rsidDel="00000000" w:rsidR="00000000" w:rsidRPr="00000000">
              <w:rPr>
                <w:rtl w:val="0"/>
              </w:rPr>
              <w:t xml:space="preserve">Mantiene el monitoreo del entorno y ajusta progresivamente el movimiento de la plataforma si detecta más cambios o situaciones imprevistas, manteniendo una toma de decisiones constante.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sigue evaluando las condiciones del entorno y ajusta los comandos adaptativos si se detectan nuevos cambios, demostrando flexibilidad y capacidad de adaptación continua.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6">
            <w:pPr>
              <w:rPr/>
            </w:pPr>
            <w:r w:rsidDel="00000000" w:rsidR="00000000" w:rsidRPr="00000000">
              <w:rPr>
                <w:b w:val="1"/>
                <w:rtl w:val="0"/>
              </w:rPr>
              <w:t xml:space="preserve">Actor (Usuario): </w:t>
            </w:r>
            <w:r w:rsidDel="00000000" w:rsidR="00000000" w:rsidRPr="00000000">
              <w:rPr>
                <w:rtl w:val="0"/>
              </w:rPr>
              <w:t xml:space="preserve">Finaliza el modo autónomo mediante la interfaz de usuario o la Jetson Orion determina que la operación ha concluido.</w:t>
            </w:r>
          </w:p>
          <w:p w:rsidR="00000000" w:rsidDel="00000000" w:rsidP="00000000" w:rsidRDefault="00000000" w:rsidRPr="00000000" w14:paraId="000001E7">
            <w:pPr>
              <w:rPr/>
            </w:pPr>
            <w:r w:rsidDel="00000000" w:rsidR="00000000" w:rsidRPr="00000000">
              <w:rPr>
                <w:b w:val="1"/>
                <w:rtl w:val="0"/>
              </w:rPr>
              <w:t xml:space="preserve">Actor (Jetson Orion): </w:t>
            </w:r>
            <w:r w:rsidDel="00000000" w:rsidR="00000000" w:rsidRPr="00000000">
              <w:rPr>
                <w:rtl w:val="0"/>
              </w:rPr>
              <w:t xml:space="preserve">Envía una señal a la Raspberry Pi para cerrar progresivamente la operación de las patas y retomar un estado pasivo.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un comando de cierre seguro a la Raspberry Pi, que asegura el apagado progresivo de los motores de las patas y confirma la finalización de la operación. La interfaz de usuario muestra que el sistema ha vuelto a un estado pasivo.</w:t>
            </w:r>
          </w:p>
        </w:tc>
      </w:tr>
    </w:tbl>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26"/>
        <w:tblW w:w="8828.0" w:type="dxa"/>
        <w:jc w:val="left"/>
        <w:tblInd w:w="5.0" w:type="dxa"/>
        <w:tblLayout w:type="fixed"/>
        <w:tblLook w:val="00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alternativo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 en la Recepción de Datos de Sensores Críticos</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falta de datos de uno o varios sensores críticos (como lidar o IMU), lo que limita la percepción del entorno. Emite una alerta en la interfaz de usuario e intenta recuperar la conexión con los sensores. Si la falla persiste, ajusta el sistema para proceder en modo seguro, con velocidad reducida y precaución adicional.</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Cambio Extremo e Inesperado en el Terreno</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identifica un cambio abrupto en el terreno (por ejemplo, inclinación pronunciada o superficie resbaladiza) que podría poner en riesgo la estabilidad. Detiene temporalmente el movimiento y recalcula una nueva estrategia de postura y ajuste de patas. Si el terreno sigue siendo inestable, permanece en espera y notifica al usuario, sugiriendo intervención manual.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Obstáculo Demasiado Cercano para Maniobrar</w:t>
            </w:r>
            <w:r w:rsidDel="00000000" w:rsidR="00000000" w:rsidRPr="00000000">
              <w:rPr>
                <w:rtl w:val="0"/>
              </w:rPr>
            </w:r>
          </w:p>
          <w:p w:rsidR="00000000" w:rsidDel="00000000" w:rsidP="00000000" w:rsidRDefault="00000000" w:rsidRPr="00000000" w14:paraId="000001F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 obstáculo imprevisto muy cercano, lo que impide una maniobra de evasión en tiempo real. Activa un protocolo de parada inmediata para evitar colisiones y notifica al usuario sobre la presencia del obstáculo. Intenta recalcular la trayectoria y, si no es posible, espera instrucciones adicionales.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Desincronización de los Comandos en los ESP32 de las Patas</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Raspberry 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desincronización en la respuesta de uno o más ESP32 de las patas. Intenta reestablecer la sincronización enviando una señal de ajuste. Si no se logra resolver la desincronización, la Jetson Orion ajusta la locomoción para operar con las patas restantes, manteniendo un modo de adaptación limitada y notificando al usuario.</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 en el Cálculo de la Nueva Trayectoria Adaptativa</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 puede calcular una nueva trayectoria debido a limitaciones de procesamiento o datos insuficientes del entorno. En respuesta, mantiene la posición de la plataforma de manera segura y emite una alerta al usuario indicando la dificultad en la adaptación, sugiriendo posibles ajustes manuales.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Sobrecalentamiento en Motores debido a Esfuerzo Continuo</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recibe una alerta del Módulo de Potencia de que los motores brushless están operando cerca de su límite térmico debido a ajustes frecuentes. Reduce la velocidad de operación y limita las maniobras de alta carga. Notifica al usuario y adapta el sistema para asegurar la integridad de los motores mientras la temperatura desciende.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Interrupción en el Modo Autónomo por Condiciones Críticas</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detecta una condición crítica (como batería baja o error en el procesamiento sensorial) que imposibilita una operación segura en modo autónomo. Transfiere el sistema a un estado de espera segura y muestra una alerta en la interfaz de usuario, solicitando intervención manual antes de retomar la operación autónoma.</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8833.0" w:type="dxa"/>
        <w:jc w:val="left"/>
        <w:tblLayout w:type="fixed"/>
        <w:tblLook w:val="0000"/>
      </w:tblPr>
      <w:tblGrid>
        <w:gridCol w:w="2207"/>
        <w:gridCol w:w="2206"/>
        <w:gridCol w:w="2208"/>
        <w:gridCol w:w="972"/>
        <w:gridCol w:w="1240"/>
        <w:tblGridChange w:id="0">
          <w:tblGrid>
            <w:gridCol w:w="2207"/>
            <w:gridCol w:w="2206"/>
            <w:gridCol w:w="2208"/>
            <w:gridCol w:w="972"/>
            <w:gridCol w:w="1240"/>
          </w:tblGrid>
        </w:tblGridChange>
      </w:tblGrid>
      <w:tr>
        <w:trPr>
          <w:cantSplit w:val="0"/>
          <w:tblHeader w:val="0"/>
        </w:trPr>
        <w:tc>
          <w:tcPr>
            <w:gridSpan w:val="4"/>
            <w:shd w:fill="auto" w:val="clear"/>
            <w:tcMar>
              <w:top w:w="0.0" w:type="dxa"/>
              <w:left w:w="108.0" w:type="dxa"/>
              <w:bottom w:w="0.0" w:type="dxa"/>
              <w:right w:w="108.0" w:type="dxa"/>
            </w:tcM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Se requiere que la plataforma opere de manera eficiente desde el punto de vista energético para maximizar su autonomía y minimizar el impacto ambiental.</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32323" cy="806400"/>
                  <wp:effectExtent b="0" l="0" r="0" t="0"/>
                  <wp:docPr descr="Imagen que contiene Logotipo&#10;&#10;Descripción generada automáticamente" id="8" name="image3.png"/>
                  <a:graphic>
                    <a:graphicData uri="http://schemas.openxmlformats.org/drawingml/2006/picture">
                      <pic:pic>
                        <pic:nvPicPr>
                          <pic:cNvPr descr="Imagen que contiene Logotipo&#10;&#10;Descripción generada automáticamente" id="0" name="image3.png"/>
                          <pic:cNvPicPr preferRelativeResize="0"/>
                        </pic:nvPicPr>
                        <pic:blipFill>
                          <a:blip r:embed="rId6"/>
                          <a:srcRect b="0" l="0" r="0" t="0"/>
                          <a:stretch>
                            <a:fillRect/>
                          </a:stretch>
                        </pic:blipFill>
                        <pic:spPr>
                          <a:xfrm>
                            <a:off x="0" y="0"/>
                            <a:ext cx="832323" cy="806400"/>
                          </a:xfrm>
                          <a:prstGeom prst="rect"/>
                          <a:ln/>
                        </pic:spPr>
                      </pic:pic>
                    </a:graphicData>
                  </a:graphic>
                </wp:inline>
              </w:drawing>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Universidad Autónoma de Occidente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DESARROLLO DE UNA PLATAFORMA POLIVALENTE BIOINSPIRADA EN UN CUADRÚPEDO PARA INTERACCIÓN HUMANO-MAQUINA EN ENTORNOS COMPLEJOS</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Rev.:</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000</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requiere que la plataforma opere de manera eficiente desde el punto de vista energético para maximizar su autonomía y minimizar el impacto ambiental.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CUR-001</w:t>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 1</w:t>
            </w:r>
          </w:p>
        </w:tc>
      </w:tr>
    </w:tb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8828.0" w:type="dxa"/>
        <w:jc w:val="left"/>
        <w:tblInd w:w="5.0" w:type="dxa"/>
        <w:tblLayout w:type="fixed"/>
        <w:tblLook w:val="0000"/>
      </w:tblPr>
      <w:tblGrid>
        <w:gridCol w:w="2207"/>
        <w:gridCol w:w="2607"/>
        <w:gridCol w:w="1807"/>
        <w:gridCol w:w="2207"/>
        <w:tblGridChange w:id="0">
          <w:tblGrid>
            <w:gridCol w:w="2207"/>
            <w:gridCol w:w="2607"/>
            <w:gridCol w:w="1807"/>
            <w:gridCol w:w="2207"/>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 review</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description</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construction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 Change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8784.0" w:type="dxa"/>
        <w:jc w:val="left"/>
        <w:tblLayout w:type="fixed"/>
        <w:tblLook w:val="0000"/>
      </w:tblPr>
      <w:tblGrid>
        <w:gridCol w:w="1561"/>
        <w:gridCol w:w="7223"/>
        <w:tblGridChange w:id="0">
          <w:tblGrid>
            <w:gridCol w:w="1561"/>
            <w:gridCol w:w="722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GENERAL INFORMATION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Usuario</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gestión de energía de la plataforma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Propuse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la plataforma funcione de manera eficiente y sostenible, optimizando el uso de energía.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Summarize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caso de uso describe cómo la plataforma gestiona su consumo energético para maximizar la autonomía y minimizar el impacto ambiental.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8828.0" w:type="dxa"/>
        <w:jc w:val="left"/>
        <w:tblInd w:w="5.0" w:type="dxa"/>
        <w:tblLayout w:type="fixed"/>
        <w:tblLook w:val="0000"/>
      </w:tblPr>
      <w:tblGrid>
        <w:gridCol w:w="4414"/>
        <w:gridCol w:w="4414"/>
        <w:tblGridChange w:id="0">
          <w:tblGrid>
            <w:gridCol w:w="4414"/>
            <w:gridCol w:w="441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normal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Acción de los actores</w:t>
            </w:r>
          </w:p>
        </w:tc>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el modo de operación eficiente en la Jetson Orion a través de la interfaz de usuario para maximizar la autonomía de la batería.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modos de ahorro energético en todos los subsistemas y ajusta la configuración para operar con el mínimo consumo de energía necesario.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Monitorea los niveles de batería y calcula la carga de trabajo de cada componente. Define una estrategia de ahorro energético basada en el estado de la batería y los requisitos de operación.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Sensorial):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datos del consumo energético de motores y otros sensores, permitiendo a la Jetson Orion ajustar las prioridades de energía en tiempo real.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analiza los datos de la batería y los reportes del ESP32 Sensorial, determinando la carga y ajustando prioridades de energía en tiempo real para cada componente.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instrucciones de optimización a la Raspberry Pi, solicitando un ajuste en la frecuencia de operación de los motores y reducción de la velocidad cuando las condiciones lo permitan.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(Raspberry Pi):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 los ajustes de energía solicitados por la Orion y distribuye comandos a los ESP32 de las patas.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Raspberry 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ajusta la frecuencia de operación de los motores y reduce la velocidad de locomoción según las instrucciones de ahorro energético de la Jetson Orion, manteniendo el equilibrio entre eficiencia y estabilidad.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(ESP32 de cada pata):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Ajusta la fuerza de los motores brushless, reduciendo el consumo de energía mientras mantiene la estabilidad en el movimiento.</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(Módulo de Potencia):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 la energía proporcionada a los motores en base a los comandos del ESP32, limitando el pico de corriente cuando no es necesario.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ESP32 de las patas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reduce la potencia en los motores brushless de forma controlada, optimizando el consumo sin comprometer el movimiento.</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Módulo de Potencia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adapta la corriente suministrada a los motores, evitando picos de consumo innecesarios y mejorando la eficiencia general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Monitorea continuamente la carga restante de la batería y ajusta las estrategias de ahorro de energía de manera dinámica según el nivel de energía disponible.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actualiza el estado de la batería en tiempo real y ajusta la estrategia de operación conforme el nivel de carga disminuye, asegurando la mayor autonomía posible.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Envia una alerta al usuario cuando la batería alcanza un umbral crítico, sugiriendo reducir las funciones o detener la operación si es necesario.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envía alertas al usuario sobre el bajo nivel de energía y sugiere acciones para conservar la batería, como detener la operación o reducir funcionalidades no esenciales.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(Usuario):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Envía un comando para finalizar la operación o la Jetson Orion detecta que la batería está cerca de agotarse.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(Jetson Orion):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Ordena a la Raspberry Pi y al módulo de potencia que reduzcan progresivamente la energía y desconecten componentes no esenciales antes de apagar el sistema.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Jetson Orion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activa un proceso de apagado controlado, reduciendo gradualmente la energía a los motores y desconectando componentes secundarios. Envía una confirmación al usuario una vez que el sistema se encuentra en modo de bajo consumo o apagado seguro.</w:t>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tbl>
      <w:tblPr>
        <w:tblStyle w:val="Table31"/>
        <w:tblW w:w="8828.0" w:type="dxa"/>
        <w:jc w:val="left"/>
        <w:tblInd w:w="5.0" w:type="dxa"/>
        <w:tblLayout w:type="fixed"/>
        <w:tblLook w:val="00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Curso alternativo de los eventos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08.0" w:type="dxa"/>
              <w:bottom w:w="0.0" w:type="dxa"/>
              <w:right w:w="108.0" w:type="dxa"/>
            </w:tcM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Respuesta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Detección de Consumo Energético Anómalo</w:t>
            </w:r>
          </w:p>
          <w:p w:rsidR="00000000" w:rsidDel="00000000" w:rsidP="00000000" w:rsidRDefault="00000000" w:rsidRPr="00000000" w14:paraId="000002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detecta un consumo excesivo en uno o varios componentes a través de los datos proporcionados por el ESP32 Sensorial y el Módulo de Potencia. Emite una alerta al usuario indicando que el sistema está consumiendo más energía de la esperada y reduce de inmediato la carga de trabajo de los componentes afectados para estabilizar el consumo.</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Fallos en la Comunicación con el Módulo de Potencia</w:t>
            </w:r>
          </w:p>
          <w:p w:rsidR="00000000" w:rsidDel="00000000" w:rsidP="00000000" w:rsidRDefault="00000000" w:rsidRPr="00000000" w14:paraId="000002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pierde comunicación con el Módulo de Potencia o recibe lecturas inconsistentes sobre el suministro energético. Notifica al usuario y transfiere el sistema a un modo de operación mínima, apagando los subsistemas menos críticos hasta restablecer la comunicación.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Disminución Rápida del Nivel de Batería</w:t>
            </w:r>
          </w:p>
          <w:p w:rsidR="00000000" w:rsidDel="00000000" w:rsidP="00000000" w:rsidRDefault="00000000" w:rsidRPr="00000000" w14:paraId="000002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detecta una caída acelerada en el nivel de la batería. Ajusta la operación de la Raspberry Pi y los ESP32 de las patas para reducir el uso de energía de inmediato, limitando la velocidad y frecuencia de los motores para conservar batería. Envía una alerta al usuario y solicita una evaluación del estado de la batería si la disminución continúa.</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Sobrecalentamiento en Motores Brushless</w:t>
            </w:r>
          </w:p>
          <w:p w:rsidR="00000000" w:rsidDel="00000000" w:rsidP="00000000" w:rsidRDefault="00000000" w:rsidRPr="00000000" w14:paraId="000002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Uno o más ESP32 de las patas detectan que los motores brushless están operando a temperaturas elevadas debido a alta demanda de potencia. El Módulo de Potencia reduce automáticamente el suministro a esos motores, y la Jetson Orion ajusta las maniobras de locomoción para disminuir la carga en las patas afectadas, protegiendo los componentes y reduciendo el consumo energético.</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Fallo en el Modo de Ahorro de Energía</w:t>
            </w:r>
          </w:p>
          <w:p w:rsidR="00000000" w:rsidDel="00000000" w:rsidP="00000000" w:rsidRDefault="00000000" w:rsidRPr="00000000" w14:paraId="000002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no puede aplicar la configuración de ahorro energético correctamente debido a un fallo en la Raspberry Pi o en los ESP32 de las patas. En respuesta, la Orion prioriza el apagado de componentes secundarios y reduce las funciones no esenciales. Notifica al usuario sobre la limitación en el modo de ahorro de energía y mantiene el sistema en un estado de operación básica.</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Reducción Crítica del Nivel de Energía</w:t>
            </w:r>
          </w:p>
          <w:p w:rsidR="00000000" w:rsidDel="00000000" w:rsidP="00000000" w:rsidRDefault="00000000" w:rsidRPr="00000000" w14:paraId="000002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Jetson Orion detecta que la carga de la batería ha alcanzado un nivel crítico, donde el sistema no puede operar de forma segura. Inicia un apagado de emergencia, desactivando cada componente en secuencia para proteger la integridad de la batería y del sistema. Informa al usuario de la necesidad de recargar la batería y confirma una desconexión segura.</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Ajuste Fallido de Velocidad o Frecuencia de Componentes</w:t>
            </w:r>
          </w:p>
          <w:p w:rsidR="00000000" w:rsidDel="00000000" w:rsidP="00000000" w:rsidRDefault="00000000" w:rsidRPr="00000000" w14:paraId="000002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Raspberry Pi o los ESP32 de las patas no pueden ajustar correctamente la velocidad o frecuencia de los motores debido a un error en la configuración de ahorro energético. La Jetson Orion intenta reconfigurar los parámetros o transfiere el sistema a un modo de bajo consumo limitado, con una notificación al usuario sobre la necesidad de revisión.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-899274</wp:posOffset>
          </wp:positionH>
          <wp:positionV relativeFrom="paragraph">
            <wp:posOffset>-434520</wp:posOffset>
          </wp:positionV>
          <wp:extent cx="1428841" cy="869402"/>
          <wp:effectExtent b="0" l="0" r="0" t="0"/>
          <wp:wrapSquare wrapText="bothSides" distB="0" distT="0" distL="114300" distR="114300"/>
          <wp:docPr descr="Interfaz de usuario gráfica, Texto&#10;&#10;Descripción generada automáticamente con confianza media" id="2" name="image2.jpg"/>
          <a:graphic>
            <a:graphicData uri="http://schemas.openxmlformats.org/drawingml/2006/picture">
              <pic:pic>
                <pic:nvPicPr>
                  <pic:cNvPr descr="Interfaz de usuario gráfica, Texto&#10;&#10;Descripción generada automáticamente con confianza media" id="0" name="image2.jpg"/>
                  <pic:cNvPicPr preferRelativeResize="0"/>
                </pic:nvPicPr>
                <pic:blipFill>
                  <a:blip r:embed="rId1"/>
                  <a:srcRect b="0" l="0" r="0" t="0"/>
                  <a:stretch>
                    <a:fillRect/>
                  </a:stretch>
                </pic:blipFill>
                <pic:spPr>
                  <a:xfrm>
                    <a:off x="0" y="0"/>
                    <a:ext cx="1428841" cy="86940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5911202</wp:posOffset>
          </wp:positionH>
          <wp:positionV relativeFrom="paragraph">
            <wp:posOffset>-403194</wp:posOffset>
          </wp:positionV>
          <wp:extent cx="673556" cy="771479"/>
          <wp:effectExtent b="0" l="0" r="0" t="0"/>
          <wp:wrapSquare wrapText="bothSides" distB="0" distT="0" distL="114300" distR="114300"/>
          <wp:docPr descr="Un dibujo de una cara feliz&#10;&#10;Descripción generada automáticamente con confianza baja" id="1" name="image1.jpg"/>
          <a:graphic>
            <a:graphicData uri="http://schemas.openxmlformats.org/drawingml/2006/picture">
              <pic:pic>
                <pic:nvPicPr>
                  <pic:cNvPr descr="Un dibujo de una cara feliz&#10;&#10;Descripción generada automáticamente con confianza baja" id="0" name="image1.jpg"/>
                  <pic:cNvPicPr preferRelativeResize="0"/>
                </pic:nvPicPr>
                <pic:blipFill>
                  <a:blip r:embed="rId2"/>
                  <a:srcRect b="0" l="0" r="0" t="0"/>
                  <a:stretch>
                    <a:fillRect/>
                  </a:stretch>
                </pic:blipFill>
                <pic:spPr>
                  <a:xfrm>
                    <a:off x="0" y="0"/>
                    <a:ext cx="673556" cy="7714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0"/>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