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04DB6FF3"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r>
        <w:rPr>
          <w:b/>
        </w:rPr>
        <w:t>Glaukos</w:t>
      </w:r>
      <w:proofErr w:type="spellEnd"/>
      <w:r>
        <w:rPr>
          <w:b/>
        </w:rPr>
        <w:t xml:space="preserve">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4827C4A2"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October 2021 – </w:t>
      </w:r>
      <w:r w:rsidR="00A52695">
        <w:rPr>
          <w:i/>
        </w:rPr>
        <w:t>Mar</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proofErr w:type="gramStart"/>
      <w:r>
        <w:rPr>
          <w:b/>
        </w:rPr>
        <w:t>doblePRIME</w:t>
      </w:r>
      <w:proofErr w:type="spellEnd"/>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0EE5843D"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Pr>
          <w:i/>
        </w:rPr>
        <w:t>October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w:t>
      </w:r>
      <w:proofErr w:type="spellStart"/>
      <w:r>
        <w:t>javascript</w:t>
      </w:r>
      <w:proofErr w:type="spellEnd"/>
      <w:r>
        <w:t xml:space="preserve">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w:t>
      </w:r>
      <w:proofErr w:type="gramStart"/>
      <w:r>
        <w:rPr>
          <w:b/>
        </w:rPr>
        <w:t xml:space="preserve">Academy  </w:t>
      </w:r>
      <w:r>
        <w:rPr>
          <w:b/>
        </w:rP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77777777"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w:t>
      </w:r>
      <w:proofErr w:type="gramStart"/>
      <w:r>
        <w:rPr>
          <w:i/>
        </w:rPr>
        <w:t xml:space="preserve">Developer  </w:t>
      </w:r>
      <w:r>
        <w:rPr>
          <w:i/>
        </w:rPr>
        <w:tab/>
      </w:r>
      <w:proofErr w:type="gramEnd"/>
      <w:r>
        <w:rPr>
          <w:i/>
        </w:rPr>
        <w:t xml:space="preserve"> </w:t>
      </w:r>
      <w:r>
        <w:rPr>
          <w:i/>
        </w:rPr>
        <w:tab/>
        <w:t xml:space="preserve"> </w:t>
      </w:r>
      <w:r>
        <w:rPr>
          <w:i/>
        </w:rPr>
        <w:tab/>
        <w:t xml:space="preserve">       </w:t>
      </w:r>
      <w:r>
        <w:rPr>
          <w:i/>
        </w:rPr>
        <w:tab/>
        <w:t xml:space="preserve">                            May 2015 - August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 xml:space="preserve">Professional </w:t>
      </w:r>
      <w:proofErr w:type="gramStart"/>
      <w:r>
        <w:rPr>
          <w:b/>
        </w:rPr>
        <w:t>Musician</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47AF093B"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Pr>
          <w:i/>
        </w:rPr>
        <w:t xml:space="preserve">September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w:t>
      </w:r>
      <w:proofErr w:type="spellStart"/>
      <w:r>
        <w:t>js</w:t>
      </w:r>
      <w:proofErr w:type="spellEnd"/>
      <w:r>
        <w:t>,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D734E"/>
    <w:rsid w:val="003042A5"/>
    <w:rsid w:val="0033490A"/>
    <w:rsid w:val="00346C2F"/>
    <w:rsid w:val="003505EE"/>
    <w:rsid w:val="003E2326"/>
    <w:rsid w:val="00463EFC"/>
    <w:rsid w:val="0047403E"/>
    <w:rsid w:val="00492EB4"/>
    <w:rsid w:val="004A3217"/>
    <w:rsid w:val="00511725"/>
    <w:rsid w:val="00545C0C"/>
    <w:rsid w:val="005474CE"/>
    <w:rsid w:val="005558DD"/>
    <w:rsid w:val="00575E16"/>
    <w:rsid w:val="005D11AB"/>
    <w:rsid w:val="00607B97"/>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37BB7"/>
    <w:rsid w:val="00A52695"/>
    <w:rsid w:val="00A76BFC"/>
    <w:rsid w:val="00A91C67"/>
    <w:rsid w:val="00AB7039"/>
    <w:rsid w:val="00AB793B"/>
    <w:rsid w:val="00AE37BD"/>
    <w:rsid w:val="00B03B38"/>
    <w:rsid w:val="00B26758"/>
    <w:rsid w:val="00B4710E"/>
    <w:rsid w:val="00B74568"/>
    <w:rsid w:val="00BF52D7"/>
    <w:rsid w:val="00C15C2B"/>
    <w:rsid w:val="00C4719F"/>
    <w:rsid w:val="00CB7A49"/>
    <w:rsid w:val="00CC04EF"/>
    <w:rsid w:val="00D61842"/>
    <w:rsid w:val="00D6524B"/>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2</cp:revision>
  <cp:lastPrinted>2022-01-10T20:58:00Z</cp:lastPrinted>
  <dcterms:created xsi:type="dcterms:W3CDTF">2022-03-01T23:26:00Z</dcterms:created>
  <dcterms:modified xsi:type="dcterms:W3CDTF">2022-03-01T23:26:00Z</dcterms:modified>
</cp:coreProperties>
</file>