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5EB" w:rsidRDefault="00D0093B">
      <w:pPr>
        <w:jc w:val="center"/>
        <w:rPr>
          <w:rFonts w:cs="Times New Roman"/>
          <w:b/>
          <w:szCs w:val="24"/>
        </w:rPr>
      </w:pPr>
      <w:r>
        <w:rPr>
          <w:rFonts w:cs="Times New Roman"/>
          <w:b/>
          <w:szCs w:val="24"/>
        </w:rPr>
        <w:t>INSTITUTO FEDERAL DA EDUCAÇÃO, CIÊNCIA E TECNOLOGIA DO RIO GRANDE DO NORTE</w:t>
      </w:r>
    </w:p>
    <w:p w:rsidR="005055EB" w:rsidRDefault="00D0093B">
      <w:pPr>
        <w:jc w:val="center"/>
        <w:rPr>
          <w:rFonts w:cs="Times New Roman"/>
          <w:b/>
          <w:szCs w:val="24"/>
        </w:rPr>
      </w:pPr>
      <w:r>
        <w:rPr>
          <w:rFonts w:cs="Times New Roman"/>
          <w:b/>
          <w:szCs w:val="24"/>
        </w:rPr>
        <w:t>DIRETORIA DE ENSINO</w:t>
      </w:r>
    </w:p>
    <w:p w:rsidR="005055EB" w:rsidRDefault="00D0093B">
      <w:pPr>
        <w:jc w:val="center"/>
        <w:rPr>
          <w:rFonts w:cs="Times New Roman"/>
          <w:b/>
          <w:szCs w:val="24"/>
        </w:rPr>
      </w:pPr>
      <w:r>
        <w:rPr>
          <w:rFonts w:cs="Times New Roman"/>
          <w:b/>
          <w:szCs w:val="24"/>
        </w:rPr>
        <w:t>CURSO TÉCNICO INTEGRADO EM INFORMÁTICA</w:t>
      </w:r>
    </w:p>
    <w:p w:rsidR="005055EB" w:rsidRDefault="005055EB">
      <w:pPr>
        <w:jc w:val="center"/>
        <w:rPr>
          <w:rFonts w:cs="Times New Roman"/>
          <w:b/>
          <w:szCs w:val="24"/>
        </w:rPr>
      </w:pPr>
    </w:p>
    <w:p w:rsidR="005055EB" w:rsidRDefault="005055EB">
      <w:pP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rPr>
          <w:rFonts w:cs="Times New Roman"/>
          <w:b/>
          <w:szCs w:val="24"/>
        </w:rPr>
      </w:pPr>
    </w:p>
    <w:p w:rsidR="005055EB" w:rsidRDefault="00D0093B">
      <w:pPr>
        <w:jc w:val="center"/>
        <w:rPr>
          <w:rFonts w:cs="Times New Roman"/>
          <w:b/>
          <w:szCs w:val="24"/>
        </w:rPr>
      </w:pPr>
      <w:r>
        <w:rPr>
          <w:rFonts w:cs="Times New Roman"/>
          <w:b/>
          <w:szCs w:val="24"/>
        </w:rPr>
        <w:t>Mª LAUDEÍRES DE SOUZA GADELHA</w:t>
      </w:r>
    </w:p>
    <w:p w:rsidR="005055EB" w:rsidRDefault="00D0093B">
      <w:pPr>
        <w:jc w:val="center"/>
        <w:rPr>
          <w:rFonts w:cs="Times New Roman"/>
          <w:b/>
          <w:szCs w:val="24"/>
        </w:rPr>
      </w:pPr>
      <w:r>
        <w:rPr>
          <w:rFonts w:cs="Times New Roman"/>
          <w:b/>
          <w:szCs w:val="24"/>
        </w:rPr>
        <w:t>SAMANTHA DANTAS MEDEIROS</w:t>
      </w: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D0093B">
      <w:pPr>
        <w:jc w:val="center"/>
        <w:rPr>
          <w:rFonts w:cs="Times New Roman"/>
          <w:b/>
          <w:szCs w:val="24"/>
        </w:rPr>
      </w:pPr>
      <w:r>
        <w:rPr>
          <w:rFonts w:cs="Times New Roman"/>
          <w:b/>
          <w:szCs w:val="24"/>
        </w:rPr>
        <w:t>EXTENSÃO PSICOLÓGICA</w:t>
      </w: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D0093B">
      <w:pPr>
        <w:jc w:val="center"/>
        <w:rPr>
          <w:rFonts w:cs="Times New Roman"/>
          <w:b/>
          <w:szCs w:val="24"/>
        </w:rPr>
      </w:pPr>
      <w:r>
        <w:rPr>
          <w:rFonts w:cs="Times New Roman"/>
          <w:b/>
          <w:szCs w:val="24"/>
        </w:rPr>
        <w:t>CAICÓ/RN</w:t>
      </w:r>
    </w:p>
    <w:p w:rsidR="005055EB" w:rsidRDefault="00D0093B">
      <w:pPr>
        <w:jc w:val="center"/>
        <w:rPr>
          <w:rFonts w:cs="Times New Roman"/>
          <w:b/>
          <w:szCs w:val="24"/>
        </w:rPr>
      </w:pPr>
      <w:r>
        <w:rPr>
          <w:rFonts w:cs="Times New Roman"/>
          <w:b/>
          <w:szCs w:val="24"/>
        </w:rPr>
        <w:t>2017</w:t>
      </w:r>
    </w:p>
    <w:p w:rsidR="005055EB" w:rsidRDefault="00D0093B">
      <w:pPr>
        <w:jc w:val="center"/>
        <w:rPr>
          <w:rFonts w:cs="Times New Roman"/>
          <w:b/>
          <w:szCs w:val="24"/>
        </w:rPr>
      </w:pPr>
      <w:r>
        <w:rPr>
          <w:rFonts w:cs="Times New Roman"/>
          <w:b/>
          <w:szCs w:val="24"/>
        </w:rPr>
        <w:lastRenderedPageBreak/>
        <w:t>MARIA LAUDEÍRES</w:t>
      </w:r>
    </w:p>
    <w:p w:rsidR="005055EB" w:rsidRDefault="00D0093B">
      <w:pPr>
        <w:jc w:val="center"/>
        <w:rPr>
          <w:rFonts w:cs="Times New Roman"/>
          <w:b/>
          <w:szCs w:val="24"/>
        </w:rPr>
      </w:pPr>
      <w:r>
        <w:rPr>
          <w:rFonts w:cs="Times New Roman"/>
          <w:b/>
          <w:szCs w:val="24"/>
        </w:rPr>
        <w:t>SAMANTHA MEDEIROS</w:t>
      </w: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D0093B">
      <w:pPr>
        <w:jc w:val="center"/>
        <w:rPr>
          <w:rFonts w:cs="Times New Roman"/>
          <w:b/>
          <w:szCs w:val="24"/>
        </w:rPr>
      </w:pPr>
      <w:r>
        <w:rPr>
          <w:rFonts w:cs="Times New Roman"/>
          <w:b/>
          <w:szCs w:val="24"/>
        </w:rPr>
        <w:t>EXTENSÃO PSICOLÓGICA</w:t>
      </w: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5055EB">
      <w:pPr>
        <w:jc w:val="center"/>
        <w:rPr>
          <w:rFonts w:cs="Times New Roman"/>
          <w:b/>
          <w:szCs w:val="24"/>
        </w:rPr>
      </w:pPr>
    </w:p>
    <w:p w:rsidR="005055EB" w:rsidRDefault="00C04500">
      <w:pPr>
        <w:spacing w:line="240" w:lineRule="auto"/>
        <w:ind w:left="4536"/>
        <w:rPr>
          <w:rFonts w:cs="Times New Roman"/>
          <w:b/>
          <w:szCs w:val="24"/>
        </w:rPr>
      </w:pPr>
      <w:r w:rsidRPr="00C04500">
        <w:rPr>
          <w:rFonts w:cs="Times New Roman"/>
          <w:szCs w:val="24"/>
          <w:highlight w:val="yellow"/>
        </w:rPr>
        <w:t xml:space="preserve">Projeto integrador apresentado à disciplina de </w:t>
      </w:r>
      <w:proofErr w:type="spellStart"/>
      <w:r w:rsidRPr="00C04500">
        <w:rPr>
          <w:rFonts w:cs="Times New Roman"/>
          <w:szCs w:val="24"/>
          <w:highlight w:val="yellow"/>
        </w:rPr>
        <w:t>SOPP</w:t>
      </w:r>
      <w:proofErr w:type="spellEnd"/>
      <w:r w:rsidR="00D0093B" w:rsidRPr="00C04500">
        <w:rPr>
          <w:rFonts w:cs="Times New Roman"/>
          <w:szCs w:val="24"/>
          <w:highlight w:val="yellow"/>
        </w:rPr>
        <w:t xml:space="preserve">, como requisito de nota total referente ao segundo bimestre do período 2017.1, sob orientação do </w:t>
      </w:r>
      <w:r w:rsidR="00D0093B" w:rsidRPr="00C04500">
        <w:rPr>
          <w:rFonts w:cs="Times New Roman"/>
          <w:b/>
          <w:szCs w:val="24"/>
          <w:highlight w:val="yellow"/>
        </w:rPr>
        <w:t xml:space="preserve">Prof. Dr. Marcelo Nobre </w:t>
      </w:r>
      <w:r w:rsidR="00D0093B" w:rsidRPr="00C04500">
        <w:rPr>
          <w:rFonts w:cs="Times New Roman"/>
          <w:szCs w:val="24"/>
          <w:highlight w:val="yellow"/>
        </w:rPr>
        <w:t xml:space="preserve">e da </w:t>
      </w:r>
      <w:r w:rsidR="00D0093B" w:rsidRPr="00C04500">
        <w:rPr>
          <w:rFonts w:cs="Times New Roman"/>
          <w:b/>
          <w:szCs w:val="24"/>
          <w:highlight w:val="yellow"/>
        </w:rPr>
        <w:t>Psicóloga</w:t>
      </w:r>
      <w:r w:rsidR="00D0093B" w:rsidRPr="00C04500">
        <w:rPr>
          <w:rFonts w:cs="Times New Roman"/>
          <w:szCs w:val="24"/>
          <w:highlight w:val="yellow"/>
        </w:rPr>
        <w:t xml:space="preserve"> </w:t>
      </w:r>
      <w:r w:rsidR="00D0093B" w:rsidRPr="00C04500">
        <w:rPr>
          <w:rFonts w:cs="Times New Roman"/>
          <w:b/>
          <w:szCs w:val="24"/>
          <w:highlight w:val="yellow"/>
        </w:rPr>
        <w:t>Elaine Macedo</w:t>
      </w:r>
      <w:r w:rsidR="00D0093B" w:rsidRPr="00C04500">
        <w:rPr>
          <w:rFonts w:cs="Times New Roman"/>
          <w:szCs w:val="24"/>
          <w:highlight w:val="yellow"/>
        </w:rPr>
        <w:t>.</w:t>
      </w:r>
    </w:p>
    <w:p w:rsidR="005055EB" w:rsidRDefault="005055EB">
      <w:pPr>
        <w:spacing w:line="240" w:lineRule="auto"/>
        <w:jc w:val="center"/>
        <w:rPr>
          <w:rFonts w:cs="Times New Roman"/>
          <w:b/>
          <w:szCs w:val="24"/>
        </w:rPr>
      </w:pPr>
    </w:p>
    <w:p w:rsidR="005055EB" w:rsidRDefault="005055EB">
      <w:pPr>
        <w:spacing w:line="240" w:lineRule="auto"/>
        <w:jc w:val="center"/>
        <w:rPr>
          <w:rFonts w:cs="Times New Roman"/>
          <w:b/>
          <w:szCs w:val="24"/>
        </w:rPr>
      </w:pPr>
    </w:p>
    <w:p w:rsidR="005055EB" w:rsidRDefault="005055EB">
      <w:pPr>
        <w:spacing w:line="240" w:lineRule="auto"/>
        <w:jc w:val="center"/>
        <w:rPr>
          <w:rFonts w:cs="Times New Roman"/>
          <w:b/>
          <w:szCs w:val="24"/>
        </w:rPr>
      </w:pPr>
    </w:p>
    <w:p w:rsidR="005055EB" w:rsidRDefault="005055EB">
      <w:pPr>
        <w:spacing w:line="240" w:lineRule="auto"/>
        <w:jc w:val="center"/>
        <w:rPr>
          <w:rFonts w:cs="Times New Roman"/>
          <w:b/>
          <w:szCs w:val="24"/>
        </w:rPr>
      </w:pPr>
    </w:p>
    <w:p w:rsidR="005055EB" w:rsidRDefault="005055EB">
      <w:pPr>
        <w:spacing w:line="240" w:lineRule="auto"/>
        <w:jc w:val="center"/>
        <w:rPr>
          <w:rFonts w:cs="Times New Roman"/>
          <w:b/>
          <w:szCs w:val="24"/>
        </w:rPr>
      </w:pPr>
    </w:p>
    <w:p w:rsidR="005055EB" w:rsidRDefault="005055EB">
      <w:pPr>
        <w:spacing w:line="240" w:lineRule="auto"/>
        <w:rPr>
          <w:rFonts w:cs="Times New Roman"/>
          <w:b/>
          <w:szCs w:val="24"/>
        </w:rPr>
      </w:pPr>
    </w:p>
    <w:p w:rsidR="005055EB" w:rsidRDefault="005055EB">
      <w:pPr>
        <w:spacing w:line="240" w:lineRule="auto"/>
        <w:jc w:val="center"/>
        <w:rPr>
          <w:rFonts w:cs="Times New Roman"/>
          <w:b/>
          <w:szCs w:val="24"/>
        </w:rPr>
      </w:pPr>
    </w:p>
    <w:p w:rsidR="005055EB" w:rsidRDefault="005055EB">
      <w:pPr>
        <w:spacing w:line="240" w:lineRule="auto"/>
        <w:jc w:val="center"/>
        <w:rPr>
          <w:rFonts w:cs="Times New Roman"/>
          <w:b/>
          <w:szCs w:val="24"/>
        </w:rPr>
      </w:pPr>
    </w:p>
    <w:p w:rsidR="005055EB" w:rsidRDefault="005055EB">
      <w:pPr>
        <w:spacing w:line="240" w:lineRule="auto"/>
        <w:jc w:val="center"/>
        <w:rPr>
          <w:rFonts w:cs="Times New Roman"/>
          <w:b/>
          <w:szCs w:val="24"/>
        </w:rPr>
      </w:pPr>
    </w:p>
    <w:p w:rsidR="005055EB" w:rsidRDefault="005055EB">
      <w:pPr>
        <w:spacing w:line="240" w:lineRule="auto"/>
        <w:rPr>
          <w:rFonts w:cs="Times New Roman"/>
          <w:b/>
          <w:szCs w:val="24"/>
        </w:rPr>
      </w:pPr>
    </w:p>
    <w:p w:rsidR="005055EB" w:rsidRDefault="005055EB">
      <w:pPr>
        <w:spacing w:line="240" w:lineRule="auto"/>
        <w:rPr>
          <w:rFonts w:cs="Times New Roman"/>
          <w:b/>
          <w:szCs w:val="24"/>
        </w:rPr>
      </w:pPr>
    </w:p>
    <w:p w:rsidR="005055EB" w:rsidRDefault="005055EB">
      <w:pPr>
        <w:spacing w:line="240" w:lineRule="auto"/>
        <w:rPr>
          <w:rFonts w:cs="Times New Roman"/>
          <w:b/>
          <w:szCs w:val="24"/>
        </w:rPr>
      </w:pPr>
    </w:p>
    <w:p w:rsidR="005055EB" w:rsidRDefault="005055EB">
      <w:pPr>
        <w:spacing w:line="240" w:lineRule="auto"/>
        <w:rPr>
          <w:rFonts w:cs="Times New Roman"/>
          <w:b/>
          <w:szCs w:val="24"/>
        </w:rPr>
      </w:pPr>
    </w:p>
    <w:p w:rsidR="005055EB" w:rsidRDefault="005055EB">
      <w:pPr>
        <w:spacing w:line="240" w:lineRule="auto"/>
        <w:rPr>
          <w:rFonts w:cs="Times New Roman"/>
          <w:b/>
          <w:szCs w:val="24"/>
        </w:rPr>
      </w:pPr>
    </w:p>
    <w:p w:rsidR="005055EB" w:rsidRDefault="005055EB">
      <w:pPr>
        <w:spacing w:line="240" w:lineRule="auto"/>
        <w:rPr>
          <w:rFonts w:cs="Times New Roman"/>
          <w:b/>
          <w:szCs w:val="24"/>
        </w:rPr>
      </w:pPr>
    </w:p>
    <w:p w:rsidR="005055EB" w:rsidRDefault="005055EB">
      <w:pPr>
        <w:spacing w:line="240" w:lineRule="auto"/>
        <w:rPr>
          <w:rFonts w:cs="Times New Roman"/>
          <w:b/>
          <w:szCs w:val="24"/>
        </w:rPr>
      </w:pPr>
    </w:p>
    <w:p w:rsidR="005055EB" w:rsidRDefault="005055EB">
      <w:pPr>
        <w:spacing w:line="240" w:lineRule="auto"/>
        <w:rPr>
          <w:rFonts w:cs="Times New Roman"/>
          <w:b/>
          <w:szCs w:val="24"/>
        </w:rPr>
      </w:pPr>
    </w:p>
    <w:p w:rsidR="005055EB" w:rsidRDefault="005055EB">
      <w:pPr>
        <w:spacing w:line="240" w:lineRule="auto"/>
        <w:rPr>
          <w:rFonts w:cs="Times New Roman"/>
          <w:b/>
          <w:szCs w:val="24"/>
        </w:rPr>
      </w:pPr>
    </w:p>
    <w:p w:rsidR="005055EB" w:rsidRDefault="005055EB">
      <w:pPr>
        <w:spacing w:line="240" w:lineRule="auto"/>
        <w:rPr>
          <w:rFonts w:cs="Times New Roman"/>
          <w:b/>
          <w:szCs w:val="24"/>
        </w:rPr>
      </w:pPr>
    </w:p>
    <w:p w:rsidR="005055EB" w:rsidRDefault="005055EB">
      <w:pPr>
        <w:spacing w:line="240" w:lineRule="auto"/>
        <w:rPr>
          <w:rFonts w:cs="Times New Roman"/>
          <w:b/>
          <w:szCs w:val="24"/>
        </w:rPr>
      </w:pPr>
    </w:p>
    <w:p w:rsidR="005055EB" w:rsidRDefault="00D0093B">
      <w:pPr>
        <w:jc w:val="center"/>
        <w:rPr>
          <w:rFonts w:cs="Times New Roman"/>
          <w:b/>
          <w:szCs w:val="24"/>
        </w:rPr>
      </w:pPr>
      <w:r>
        <w:rPr>
          <w:rFonts w:cs="Times New Roman"/>
          <w:b/>
          <w:szCs w:val="24"/>
        </w:rPr>
        <w:t>CAICÓ/RN</w:t>
      </w:r>
    </w:p>
    <w:p w:rsidR="005055EB" w:rsidRDefault="00D0093B">
      <w:pPr>
        <w:jc w:val="center"/>
        <w:rPr>
          <w:rFonts w:cs="Times New Roman"/>
          <w:b/>
          <w:szCs w:val="24"/>
        </w:rPr>
      </w:pPr>
      <w:r>
        <w:rPr>
          <w:rFonts w:cs="Times New Roman"/>
          <w:b/>
          <w:szCs w:val="24"/>
        </w:rPr>
        <w:t>2017</w:t>
      </w:r>
    </w:p>
    <w:p w:rsidR="005055EB" w:rsidRDefault="00D0093B">
      <w:pPr>
        <w:jc w:val="center"/>
        <w:rPr>
          <w:rFonts w:cs="Times New Roman"/>
          <w:b/>
          <w:szCs w:val="24"/>
        </w:rPr>
      </w:pPr>
      <w:r>
        <w:rPr>
          <w:rFonts w:cs="Times New Roman"/>
          <w:b/>
          <w:szCs w:val="24"/>
        </w:rPr>
        <w:lastRenderedPageBreak/>
        <w:t>SUMÁRIO</w:t>
      </w:r>
    </w:p>
    <w:p w:rsidR="005055EB" w:rsidRDefault="005055EB">
      <w:pPr>
        <w:rPr>
          <w:rFonts w:cs="Times New Roman"/>
          <w:b/>
          <w:szCs w:val="24"/>
        </w:rPr>
      </w:pPr>
    </w:p>
    <w:sdt>
      <w:sdtPr>
        <w:rPr>
          <w:rFonts w:ascii="Times New Roman" w:eastAsiaTheme="minorHAnsi" w:hAnsi="Times New Roman" w:cstheme="minorBidi"/>
          <w:caps w:val="0"/>
          <w:color w:val="00000A"/>
          <w:sz w:val="24"/>
          <w:szCs w:val="22"/>
          <w:lang w:eastAsia="en-US"/>
        </w:rPr>
        <w:id w:val="73652936"/>
        <w:docPartObj>
          <w:docPartGallery w:val="Table of Contents"/>
          <w:docPartUnique/>
        </w:docPartObj>
      </w:sdtPr>
      <w:sdtEndPr/>
      <w:sdtContent>
        <w:p w:rsidR="005055EB" w:rsidRDefault="005055EB">
          <w:pPr>
            <w:pStyle w:val="CabealhodoSumrio"/>
          </w:pPr>
        </w:p>
        <w:p w:rsidR="005055EB" w:rsidRDefault="00D0093B">
          <w:pPr>
            <w:pStyle w:val="Sumrio1"/>
            <w:tabs>
              <w:tab w:val="right" w:leader="dot" w:pos="8504"/>
            </w:tabs>
          </w:pPr>
          <w:r>
            <w:fldChar w:fldCharType="begin"/>
          </w:r>
          <w:r>
            <w:instrText>TOC \z \o "1-3" \u \h</w:instrText>
          </w:r>
          <w:r>
            <w:fldChar w:fldCharType="separate"/>
          </w:r>
          <w:hyperlink w:anchor="__RefHeading___Toc1181_1599383636">
            <w:r>
              <w:rPr>
                <w:rStyle w:val="IndexLink"/>
                <w:webHidden/>
              </w:rPr>
              <w:t>1 Resumo</w:t>
            </w:r>
            <w:r>
              <w:rPr>
                <w:rStyle w:val="IndexLink"/>
                <w:webHidden/>
              </w:rPr>
              <w:tab/>
              <w:t>4</w:t>
            </w:r>
          </w:hyperlink>
        </w:p>
        <w:p w:rsidR="005055EB" w:rsidRDefault="00657275">
          <w:pPr>
            <w:pStyle w:val="Sumrio1"/>
            <w:tabs>
              <w:tab w:val="right" w:leader="dot" w:pos="8504"/>
            </w:tabs>
          </w:pPr>
          <w:hyperlink w:anchor="__RefHeading___Toc1183_1599383636">
            <w:r w:rsidR="00D0093B">
              <w:rPr>
                <w:rStyle w:val="IndexLink"/>
                <w:webHidden/>
              </w:rPr>
              <w:t>2 Justificativa</w:t>
            </w:r>
            <w:r w:rsidR="00D0093B">
              <w:rPr>
                <w:rStyle w:val="IndexLink"/>
                <w:webHidden/>
              </w:rPr>
              <w:tab/>
              <w:t>5</w:t>
            </w:r>
          </w:hyperlink>
        </w:p>
        <w:p w:rsidR="005055EB" w:rsidRDefault="00657275">
          <w:pPr>
            <w:pStyle w:val="Sumrio1"/>
            <w:tabs>
              <w:tab w:val="right" w:leader="dot" w:pos="8504"/>
            </w:tabs>
          </w:pPr>
          <w:hyperlink w:anchor="__RefHeading___Toc1185_1599383636">
            <w:r w:rsidR="00D0093B">
              <w:rPr>
                <w:rStyle w:val="IndexLink"/>
                <w:webHidden/>
              </w:rPr>
              <w:t>3 Objetivo</w:t>
            </w:r>
            <w:r w:rsidR="00D0093B">
              <w:rPr>
                <w:rStyle w:val="IndexLink"/>
                <w:webHidden/>
              </w:rPr>
              <w:tab/>
              <w:t>6</w:t>
            </w:r>
          </w:hyperlink>
        </w:p>
        <w:p w:rsidR="005055EB" w:rsidRDefault="00657275">
          <w:pPr>
            <w:pStyle w:val="Sumrio1"/>
            <w:tabs>
              <w:tab w:val="right" w:leader="dot" w:pos="8504"/>
            </w:tabs>
          </w:pPr>
          <w:hyperlink w:anchor="__RefHeading___Toc1187_1599383636">
            <w:r w:rsidR="00D0093B">
              <w:rPr>
                <w:rStyle w:val="IndexLink"/>
                <w:webHidden/>
              </w:rPr>
              <w:t>4 Introdução</w:t>
            </w:r>
            <w:r w:rsidR="00D0093B">
              <w:rPr>
                <w:rStyle w:val="IndexLink"/>
                <w:webHidden/>
              </w:rPr>
              <w:tab/>
              <w:t>7</w:t>
            </w:r>
          </w:hyperlink>
        </w:p>
        <w:p w:rsidR="005055EB" w:rsidRDefault="00657275">
          <w:pPr>
            <w:pStyle w:val="Sumrio1"/>
            <w:tabs>
              <w:tab w:val="right" w:leader="dot" w:pos="8504"/>
            </w:tabs>
          </w:pPr>
          <w:hyperlink w:anchor="__RefHeading___Toc1189_1599383636">
            <w:r w:rsidR="00D0093B">
              <w:rPr>
                <w:rStyle w:val="IndexLink"/>
                <w:webHidden/>
              </w:rPr>
              <w:t>5 Metodologia</w:t>
            </w:r>
            <w:r w:rsidR="00D0093B">
              <w:rPr>
                <w:rStyle w:val="IndexLink"/>
                <w:webHidden/>
              </w:rPr>
              <w:tab/>
              <w:t>8</w:t>
            </w:r>
          </w:hyperlink>
        </w:p>
        <w:p w:rsidR="005055EB" w:rsidRDefault="00657275">
          <w:pPr>
            <w:pStyle w:val="Sumrio2"/>
            <w:tabs>
              <w:tab w:val="right" w:leader="dot" w:pos="8504"/>
            </w:tabs>
          </w:pPr>
          <w:hyperlink w:anchor="__RefHeading___Toc1191_1599383636">
            <w:r w:rsidR="00D0093B">
              <w:rPr>
                <w:rStyle w:val="IndexLink"/>
                <w:webHidden/>
              </w:rPr>
              <w:t>5.1 Acompanhamento e resultados</w:t>
            </w:r>
            <w:r w:rsidR="00D0093B">
              <w:rPr>
                <w:rStyle w:val="IndexLink"/>
                <w:webHidden/>
              </w:rPr>
              <w:tab/>
              <w:t>8</w:t>
            </w:r>
          </w:hyperlink>
        </w:p>
        <w:p w:rsidR="005055EB" w:rsidRDefault="00657275">
          <w:pPr>
            <w:pStyle w:val="Sumrio1"/>
            <w:tabs>
              <w:tab w:val="right" w:leader="dot" w:pos="8504"/>
            </w:tabs>
          </w:pPr>
          <w:hyperlink w:anchor="__RefHeading___Toc1193_1599383636">
            <w:r w:rsidR="00D0093B">
              <w:rPr>
                <w:rStyle w:val="IndexLink"/>
                <w:webHidden/>
              </w:rPr>
              <w:t>6 Fundamentação Teórica</w:t>
            </w:r>
            <w:r w:rsidR="00D0093B">
              <w:rPr>
                <w:rStyle w:val="IndexLink"/>
                <w:webHidden/>
              </w:rPr>
              <w:tab/>
              <w:t>10</w:t>
            </w:r>
          </w:hyperlink>
        </w:p>
        <w:p w:rsidR="005055EB" w:rsidRDefault="00657275">
          <w:pPr>
            <w:pStyle w:val="Sumrio1"/>
            <w:tabs>
              <w:tab w:val="right" w:leader="dot" w:pos="8504"/>
            </w:tabs>
          </w:pPr>
          <w:hyperlink w:anchor="__RefHeading___Toc1195_1599383636">
            <w:r w:rsidR="00D0093B">
              <w:rPr>
                <w:rStyle w:val="IndexLink"/>
                <w:webHidden/>
              </w:rPr>
              <w:t>REFERÊNCIAS</w:t>
            </w:r>
            <w:r w:rsidR="00D0093B">
              <w:rPr>
                <w:rStyle w:val="IndexLink"/>
                <w:webHidden/>
              </w:rPr>
              <w:tab/>
              <w:t>15</w:t>
            </w:r>
          </w:hyperlink>
          <w:r w:rsidR="00D0093B">
            <w:fldChar w:fldCharType="end"/>
          </w:r>
        </w:p>
      </w:sdtContent>
    </w:sdt>
    <w:p w:rsidR="005055EB" w:rsidRDefault="005055EB">
      <w:pPr>
        <w:rPr>
          <w:rFonts w:cs="Times New Roman"/>
          <w:b/>
          <w:szCs w:val="24"/>
        </w:rPr>
      </w:pPr>
    </w:p>
    <w:p w:rsidR="005055EB" w:rsidRDefault="00D0093B">
      <w:pPr>
        <w:spacing w:after="160" w:line="259" w:lineRule="auto"/>
        <w:jc w:val="left"/>
        <w:rPr>
          <w:rFonts w:cs="Times New Roman"/>
          <w:b/>
          <w:szCs w:val="24"/>
        </w:rPr>
      </w:pPr>
      <w:r>
        <w:br w:type="page"/>
      </w:r>
    </w:p>
    <w:p w:rsidR="005055EB" w:rsidRDefault="00D0093B">
      <w:pPr>
        <w:pStyle w:val="Ttulo1"/>
      </w:pPr>
      <w:bookmarkStart w:id="0" w:name="_Toc487232455"/>
      <w:bookmarkStart w:id="1" w:name="__RefHeading___Toc1181_1599383636"/>
      <w:bookmarkEnd w:id="0"/>
      <w:bookmarkEnd w:id="1"/>
      <w:r>
        <w:lastRenderedPageBreak/>
        <w:t>1 Resumo</w:t>
      </w:r>
    </w:p>
    <w:p w:rsidR="005055EB" w:rsidRDefault="00D0093B">
      <w:pPr>
        <w:ind w:firstLine="851"/>
      </w:pPr>
      <w:r>
        <w:t xml:space="preserve">O Extensão Psicológica trata-se de um sistema web responsivo que visa melhorar a relação de psicólogo e aluno do campus Caicó com suas funcionalidades, realizado por docentes do curso técnico de informática durante três bimestres.  </w:t>
      </w:r>
    </w:p>
    <w:p w:rsidR="005055EB" w:rsidRDefault="00D0093B">
      <w:pPr>
        <w:ind w:firstLine="851"/>
      </w:pPr>
      <w:r>
        <w:t>As funcionalidades presente</w:t>
      </w:r>
      <w:r w:rsidR="00C04500">
        <w:t>s</w:t>
      </w:r>
      <w:r>
        <w:t xml:space="preserve"> são o agendamento de encontros – solicitado pelos alunos, marcados pelo psicólogo</w:t>
      </w:r>
      <w:r w:rsidR="00C04500">
        <w:t xml:space="preserve"> –; a escrita de relatos restri</w:t>
      </w:r>
      <w:r>
        <w:t>ta para alunos e para análise do psicólogo; e o acervo de exercícios para amenizar os diferentes distúrbios psíquicos (desde ansiedade à melancolia) presente nos pacientes-alunos.</w:t>
      </w:r>
    </w:p>
    <w:p w:rsidR="005055EB" w:rsidRDefault="00D0093B">
      <w:pPr>
        <w:ind w:firstLine="851"/>
      </w:pPr>
      <w:r>
        <w:t xml:space="preserve">Todo o projeto fora realizado com o apoio dos orientadores propostos – a </w:t>
      </w:r>
      <w:r w:rsidR="00C04500">
        <w:t>psicóloga local e os professores</w:t>
      </w:r>
      <w:r>
        <w:t xml:space="preserve"> formados na área de ciência da computação para o melhor desempenho do projeto.</w:t>
      </w:r>
    </w:p>
    <w:p w:rsidR="005055EB" w:rsidRDefault="00D0093B">
      <w:pPr>
        <w:spacing w:after="160" w:line="259" w:lineRule="auto"/>
        <w:jc w:val="left"/>
      </w:pPr>
      <w:r>
        <w:br w:type="page"/>
      </w:r>
    </w:p>
    <w:p w:rsidR="005055EB" w:rsidRDefault="00D0093B">
      <w:pPr>
        <w:pStyle w:val="Ttulo1"/>
      </w:pPr>
      <w:bookmarkStart w:id="2" w:name="_Toc487232456"/>
      <w:bookmarkStart w:id="3" w:name="__RefHeading___Toc1183_1599383636"/>
      <w:bookmarkEnd w:id="2"/>
      <w:bookmarkEnd w:id="3"/>
      <w:r>
        <w:lastRenderedPageBreak/>
        <w:t>2 Justificativa</w:t>
      </w:r>
    </w:p>
    <w:p w:rsidR="005055EB" w:rsidRDefault="00D0093B">
      <w:pPr>
        <w:ind w:firstLine="708"/>
      </w:pPr>
      <w:r>
        <w:t>O campus Caicó agora oferece atendimento psicológico aos docentes, contudo, muitos dos que apresentam problemas possuem resistência em realizar uma simples visita ao profissional, seja por timidez, medo ou outra causa. Resultando no encobrimento sobre o que sente e o que vem sofrendo, degradando sua saúde mental.</w:t>
      </w:r>
    </w:p>
    <w:p w:rsidR="005055EB" w:rsidRDefault="00D0093B">
      <w:pPr>
        <w:ind w:firstLine="708"/>
      </w:pPr>
      <w:r>
        <w:t xml:space="preserve">Com esta problemática em vista, foi desenvolvido um sistema web que propõem beneficiar a ligação entre o psicólogo e seu(s) paciente(s); permitindo ao psicólogo o monitoramento sobre os relatos públicos e atualizações de humor do aluno-paciente e o agendamento de consultas, e ainda uma tela </w:t>
      </w:r>
      <w:r w:rsidRPr="00C04500">
        <w:t>in</w:t>
      </w:r>
      <w:r w:rsidR="00C04500" w:rsidRPr="00C04500">
        <w:t>i</w:t>
      </w:r>
      <w:r w:rsidRPr="00C04500">
        <w:t>cial</w:t>
      </w:r>
      <w:r>
        <w:t xml:space="preserve"> constituída por exercícios que pode ser usufruída por ambos usuários com o intuito de amenizar as sequelas do distúrbio ou quadro psíquico do paciente.</w:t>
      </w:r>
    </w:p>
    <w:p w:rsidR="005055EB" w:rsidRDefault="005055EB">
      <w:pPr>
        <w:ind w:firstLine="708"/>
      </w:pPr>
    </w:p>
    <w:p w:rsidR="005055EB" w:rsidRDefault="00D0093B">
      <w:pPr>
        <w:spacing w:after="160" w:line="259" w:lineRule="auto"/>
        <w:jc w:val="left"/>
      </w:pPr>
      <w:r>
        <w:br w:type="page"/>
      </w:r>
    </w:p>
    <w:p w:rsidR="005055EB" w:rsidRDefault="00D0093B">
      <w:pPr>
        <w:pStyle w:val="Ttulo1"/>
      </w:pPr>
      <w:bookmarkStart w:id="4" w:name="_Toc487232457"/>
      <w:bookmarkStart w:id="5" w:name="__RefHeading___Toc1185_1599383636"/>
      <w:bookmarkEnd w:id="4"/>
      <w:bookmarkEnd w:id="5"/>
      <w:r>
        <w:lastRenderedPageBreak/>
        <w:t>3 Objetivo</w:t>
      </w:r>
    </w:p>
    <w:p w:rsidR="005055EB" w:rsidRDefault="00D0093B">
      <w:pPr>
        <w:ind w:firstLine="851"/>
      </w:pPr>
      <w:r>
        <w:t>O Extensão Psicológica pretende fundamentalmente realçar a relação de psicólogo com seus alunos-pacientes do campus Caicó através das funcionalidades do sistema, além de impulsionar o atendimento.</w:t>
      </w:r>
    </w:p>
    <w:p w:rsidR="005055EB" w:rsidRDefault="00D0093B">
      <w:pPr>
        <w:ind w:firstLine="851"/>
      </w:pPr>
      <w:r>
        <w:br w:type="page"/>
      </w:r>
    </w:p>
    <w:p w:rsidR="005055EB" w:rsidRDefault="00D0093B">
      <w:pPr>
        <w:pStyle w:val="Ttulo1"/>
        <w:rPr>
          <w:b w:val="0"/>
        </w:rPr>
      </w:pPr>
      <w:bookmarkStart w:id="6" w:name="_Toc487232458"/>
      <w:bookmarkStart w:id="7" w:name="__RefHeading___Toc1187_1599383636"/>
      <w:bookmarkEnd w:id="6"/>
      <w:bookmarkEnd w:id="7"/>
      <w:r>
        <w:lastRenderedPageBreak/>
        <w:t>4 Introdução</w:t>
      </w:r>
    </w:p>
    <w:p w:rsidR="005055EB" w:rsidRDefault="00C70D81">
      <w:pPr>
        <w:ind w:firstLine="851"/>
      </w:pPr>
      <w:r>
        <w:rPr>
          <w:rFonts w:cs="Times New Roman"/>
          <w:szCs w:val="24"/>
        </w:rPr>
        <w:t>O Extensão Psicológica é de livre acesso. S</w:t>
      </w:r>
      <w:r w:rsidR="00D0093B">
        <w:rPr>
          <w:rFonts w:cs="Times New Roman"/>
          <w:szCs w:val="24"/>
        </w:rPr>
        <w:t>ua te</w:t>
      </w:r>
      <w:r>
        <w:rPr>
          <w:rFonts w:cs="Times New Roman"/>
          <w:szCs w:val="24"/>
        </w:rPr>
        <w:t>la inicial permite que o usuário</w:t>
      </w:r>
      <w:r w:rsidR="00D0093B">
        <w:rPr>
          <w:rFonts w:cs="Times New Roman"/>
          <w:szCs w:val="24"/>
        </w:rPr>
        <w:t xml:space="preserve"> possa ler exercícios que propõem amenizar os efeitos de </w:t>
      </w:r>
      <w:r>
        <w:rPr>
          <w:rFonts w:cs="Times New Roman"/>
          <w:szCs w:val="24"/>
        </w:rPr>
        <w:t>cada distúrbio psíquico</w:t>
      </w:r>
      <w:r w:rsidR="00D0093B">
        <w:rPr>
          <w:rFonts w:cs="Times New Roman"/>
          <w:szCs w:val="24"/>
        </w:rPr>
        <w:t>, todavia seu diferencial está nas funcionalidades para os us</w:t>
      </w:r>
      <w:r>
        <w:rPr>
          <w:rFonts w:cs="Times New Roman"/>
          <w:szCs w:val="24"/>
        </w:rPr>
        <w:t>u</w:t>
      </w:r>
      <w:r w:rsidR="00D0093B">
        <w:rPr>
          <w:rFonts w:cs="Times New Roman"/>
          <w:szCs w:val="24"/>
        </w:rPr>
        <w:t xml:space="preserve">ários cadastrados, sendo </w:t>
      </w:r>
      <w:proofErr w:type="gramStart"/>
      <w:r w:rsidR="00D0093B">
        <w:rPr>
          <w:rFonts w:cs="Times New Roman"/>
          <w:szCs w:val="24"/>
        </w:rPr>
        <w:t>estes aluno</w:t>
      </w:r>
      <w:proofErr w:type="gramEnd"/>
      <w:r w:rsidR="00D0093B">
        <w:rPr>
          <w:rFonts w:cs="Times New Roman"/>
          <w:szCs w:val="24"/>
        </w:rPr>
        <w:t xml:space="preserve"> e psicólogo, de forma que proporcione de forma dinâmica e prática de interação. </w:t>
      </w:r>
    </w:p>
    <w:p w:rsidR="005055EB" w:rsidRDefault="00D0093B" w:rsidP="00C70D81">
      <w:pPr>
        <w:ind w:firstLine="851"/>
      </w:pPr>
      <w:r>
        <w:rPr>
          <w:rFonts w:cs="Times New Roman"/>
          <w:szCs w:val="24"/>
        </w:rPr>
        <w:t>Para efetuar a entrada no sistema, é necessário inserir a matrícula e a senha.</w:t>
      </w:r>
      <w:r w:rsidR="00C70D81">
        <w:t xml:space="preserve"> </w:t>
      </w:r>
      <w:r w:rsidR="00C70D81">
        <w:rPr>
          <w:rFonts w:cs="Times New Roman"/>
          <w:szCs w:val="24"/>
        </w:rPr>
        <w:t>Uma</w:t>
      </w:r>
      <w:r>
        <w:rPr>
          <w:rFonts w:cs="Times New Roman"/>
          <w:szCs w:val="24"/>
        </w:rPr>
        <w:t xml:space="preserve"> das funcionalidades primordiais encontra-se logo após o aluno iniciar sua sessão, onde, em sua tela de atividades ele pode escrever seus relatos – com direito à título, marcação de humor ao episódio descrito e determinar a privacidade(público ou privado) –, cujo for público, servirá de análise para o psicólogo. Além desta funcionalidade é possível solicitar uma consulta que posteriormente será agendada pelo psicólogo.  </w:t>
      </w:r>
    </w:p>
    <w:p w:rsidR="005055EB" w:rsidRDefault="005055EB">
      <w:pPr>
        <w:ind w:firstLine="851"/>
        <w:rPr>
          <w:rFonts w:cs="Times New Roman"/>
          <w:szCs w:val="24"/>
        </w:rPr>
      </w:pPr>
    </w:p>
    <w:p w:rsidR="005055EB" w:rsidRDefault="00D0093B">
      <w:pPr>
        <w:spacing w:after="160" w:line="259" w:lineRule="auto"/>
        <w:jc w:val="left"/>
      </w:pPr>
      <w:r>
        <w:br w:type="page"/>
      </w:r>
    </w:p>
    <w:p w:rsidR="005055EB" w:rsidRDefault="00D0093B">
      <w:pPr>
        <w:pStyle w:val="Ttulo1"/>
      </w:pPr>
      <w:bookmarkStart w:id="8" w:name="_Toc487232459"/>
      <w:bookmarkStart w:id="9" w:name="__RefHeading___Toc1189_1599383636"/>
      <w:bookmarkEnd w:id="8"/>
      <w:bookmarkEnd w:id="9"/>
      <w:r>
        <w:lastRenderedPageBreak/>
        <w:t>5 Metodologia</w:t>
      </w:r>
    </w:p>
    <w:p w:rsidR="00F20741" w:rsidRPr="00F20741" w:rsidRDefault="00F20741" w:rsidP="00F20741">
      <w:pPr>
        <w:ind w:firstLine="851"/>
      </w:pPr>
      <w:r>
        <w:t xml:space="preserve">A presente pesquisa assume um caráter exploratório, prático que será realizada no Instituto Federal de Educação, Ciência e Tecnologia do Rio Grande do Norte – Campus Caicó. </w:t>
      </w:r>
      <w:r w:rsidRPr="00C70D81">
        <w:t>O estudo exploratório é definido como uma pesquisa em que aborda o maior conhecimento do tema que faz gerar questionamentos ao pesquisador servindo de base para o desenvolvimento da pesquisa. Já a prática se dar no ato do desenvolvimento de um produto ou protótipo resultante da pesquisa.</w:t>
      </w:r>
    </w:p>
    <w:p w:rsidR="005055EB" w:rsidRDefault="00D0093B">
      <w:pPr>
        <w:ind w:firstLine="850"/>
      </w:pPr>
      <w:r>
        <w:t xml:space="preserve">Através de encontros semanais com os orientadores, </w:t>
      </w:r>
      <w:r w:rsidR="00C70D81">
        <w:t xml:space="preserve">foi possível </w:t>
      </w:r>
      <w:r>
        <w:t xml:space="preserve">solidificar suas ideias a respeito do desenvolvimento do até então Extensão Psicológica. </w:t>
      </w:r>
    </w:p>
    <w:p w:rsidR="005055EB" w:rsidRDefault="00D0093B">
      <w:pPr>
        <w:ind w:firstLine="851"/>
      </w:pPr>
      <w:r>
        <w:t>No desenvolvi</w:t>
      </w:r>
      <w:r w:rsidR="00C70D81">
        <w:t xml:space="preserve">mento das atividades do projeto </w:t>
      </w:r>
      <w:proofErr w:type="gramStart"/>
      <w:r>
        <w:t>é</w:t>
      </w:r>
      <w:proofErr w:type="gramEnd"/>
      <w:r>
        <w:t xml:space="preserve"> priorizado a organização e a divisão adequada das tarefas, bem como o aprimoramento técnico de cada um. Assim, para otimizar o rendimento das atividades, além de uma profunda revisão bibliográfica, alguns métodos são utilizados, como nos encontros semanais citados acima e o uso do </w:t>
      </w:r>
      <w:proofErr w:type="spellStart"/>
      <w:r>
        <w:t>Dropbox</w:t>
      </w:r>
      <w:proofErr w:type="spellEnd"/>
      <w:r>
        <w:t xml:space="preserve"> – permite o acesso de arquivos em qualquer lugar e que simplifica o compartilhamento dos mesmos com outras pessoas. </w:t>
      </w:r>
    </w:p>
    <w:p w:rsidR="005055EB" w:rsidRDefault="00D0093B">
      <w:pPr>
        <w:ind w:firstLine="850"/>
      </w:pPr>
      <w:r>
        <w:t xml:space="preserve">Do andamento do projeto, as primeiras tarefas consistiram em elaborar modelos conceituais – afim de compreender o funcionamento e comportamento do sistema –, fluxogramas e esboços dos layouts das telas para então iniciar a estruturação do mesmo com o framework Materialize, dentre outras atividades listadas na tabela apresentada no </w:t>
      </w:r>
      <w:r w:rsidR="00C70D81">
        <w:t>subtópico</w:t>
      </w:r>
      <w:r>
        <w:t xml:space="preserve"> seguinte(tabela 1).</w:t>
      </w:r>
    </w:p>
    <w:p w:rsidR="005055EB" w:rsidRDefault="00D0093B" w:rsidP="00F20741">
      <w:pPr>
        <w:ind w:firstLine="851"/>
      </w:pPr>
      <w:r>
        <w:t>Tendo todas essas funcionalidades operando, a presença da psicóloga tornou-se mais importante nas  últimas reuniões semanais devido as sugestões de exercícios a serem cadastrados, a suas críticas sobre o sistema e outros.</w:t>
      </w:r>
    </w:p>
    <w:p w:rsidR="005055EB" w:rsidRDefault="00D0093B">
      <w:pPr>
        <w:ind w:firstLine="851"/>
      </w:pPr>
      <w:r>
        <w:t xml:space="preserve">A presente pesquisa assume um caráter exploratório, prático que será realizada no Instituto Federal de Educação, Ciência e Tecnologia do Rio Grande do Norte – Campus Caicó. </w:t>
      </w:r>
      <w:r w:rsidRPr="00C70D81">
        <w:t>O estudo exploratório é definido como uma pesquisa em que aborda o maior conhecimento do tema que faz gerar questionamentos ao pesquisador servindo de base para o desenvolvimento da pesquisa. Já a prática se dar no ato do desenvolvimento de um produto ou protótipo resultante da pesquisa.</w:t>
      </w:r>
    </w:p>
    <w:p w:rsidR="005055EB" w:rsidRDefault="005055EB">
      <w:pPr>
        <w:ind w:firstLine="851"/>
      </w:pPr>
    </w:p>
    <w:p w:rsidR="005055EB" w:rsidRDefault="005055EB">
      <w:pPr>
        <w:ind w:firstLine="851"/>
      </w:pPr>
    </w:p>
    <w:p w:rsidR="005055EB" w:rsidRDefault="00D0093B">
      <w:pPr>
        <w:pStyle w:val="Ttulo2"/>
        <w:rPr>
          <w:b w:val="0"/>
        </w:rPr>
      </w:pPr>
      <w:r>
        <w:br w:type="page"/>
      </w:r>
    </w:p>
    <w:p w:rsidR="005055EB" w:rsidRDefault="00D0093B">
      <w:pPr>
        <w:pStyle w:val="Ttulo2"/>
      </w:pPr>
      <w:bookmarkStart w:id="10" w:name="__RefHeading___Toc1191_1599383636"/>
      <w:bookmarkStart w:id="11" w:name="_Toc487232460"/>
      <w:bookmarkEnd w:id="10"/>
      <w:r>
        <w:rPr>
          <w:b w:val="0"/>
        </w:rPr>
        <w:lastRenderedPageBreak/>
        <w:t>5.1 Acompanhamento e resultados</w:t>
      </w:r>
      <w:bookmarkEnd w:id="11"/>
      <w:r>
        <w:rPr>
          <w:b w:val="0"/>
        </w:rPr>
        <w:t xml:space="preserve"> </w:t>
      </w:r>
    </w:p>
    <w:p w:rsidR="005055EB" w:rsidRDefault="00D0093B">
      <w:pPr>
        <w:ind w:firstLine="851"/>
      </w:pPr>
      <w:r>
        <w:t>O projeto veio sendo acompanhado pelo Professor Dr. Marcelo Nobre e pela Psicóloga Elaine Macedo. Segue abaixo, na tabela 1, o cronograma correspondente às atividades realizadas pelas desenvolvedoras do sistema.</w:t>
      </w:r>
    </w:p>
    <w:p w:rsidR="005055EB" w:rsidRDefault="005055EB">
      <w:pPr>
        <w:ind w:firstLine="851"/>
      </w:pPr>
    </w:p>
    <w:tbl>
      <w:tblPr>
        <w:tblStyle w:val="TabeladeGradeClara"/>
        <w:tblW w:w="87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2198"/>
        <w:gridCol w:w="2198"/>
        <w:gridCol w:w="2200"/>
        <w:gridCol w:w="2194"/>
      </w:tblGrid>
      <w:tr w:rsidR="005055EB" w:rsidTr="00F20741">
        <w:trPr>
          <w:trHeight w:val="361"/>
        </w:trPr>
        <w:tc>
          <w:tcPr>
            <w:tcW w:w="2197" w:type="dxa"/>
            <w:shd w:val="clear" w:color="auto" w:fill="auto"/>
            <w:tcMar>
              <w:left w:w="93" w:type="dxa"/>
            </w:tcMar>
          </w:tcPr>
          <w:p w:rsidR="005055EB" w:rsidRDefault="00D0093B">
            <w:pPr>
              <w:spacing w:line="240" w:lineRule="auto"/>
              <w:rPr>
                <w:b/>
              </w:rPr>
            </w:pPr>
            <w:r>
              <w:rPr>
                <w:b/>
              </w:rPr>
              <w:t>Atividade</w:t>
            </w:r>
          </w:p>
        </w:tc>
        <w:tc>
          <w:tcPr>
            <w:tcW w:w="2198" w:type="dxa"/>
            <w:shd w:val="clear" w:color="auto" w:fill="auto"/>
            <w:tcMar>
              <w:left w:w="93" w:type="dxa"/>
            </w:tcMar>
          </w:tcPr>
          <w:p w:rsidR="005055EB" w:rsidRDefault="00D0093B">
            <w:pPr>
              <w:spacing w:line="240" w:lineRule="auto"/>
              <w:rPr>
                <w:b/>
              </w:rPr>
            </w:pPr>
            <w:r>
              <w:rPr>
                <w:b/>
              </w:rPr>
              <w:t>Especificação</w:t>
            </w:r>
          </w:p>
        </w:tc>
        <w:tc>
          <w:tcPr>
            <w:tcW w:w="2200" w:type="dxa"/>
            <w:shd w:val="clear" w:color="auto" w:fill="auto"/>
            <w:tcMar>
              <w:left w:w="93" w:type="dxa"/>
            </w:tcMar>
          </w:tcPr>
          <w:p w:rsidR="005055EB" w:rsidRDefault="00D0093B">
            <w:pPr>
              <w:spacing w:line="240" w:lineRule="auto"/>
              <w:rPr>
                <w:b/>
              </w:rPr>
            </w:pPr>
            <w:r>
              <w:rPr>
                <w:b/>
              </w:rPr>
              <w:t>Data de início</w:t>
            </w:r>
          </w:p>
        </w:tc>
        <w:tc>
          <w:tcPr>
            <w:tcW w:w="2194" w:type="dxa"/>
            <w:shd w:val="clear" w:color="auto" w:fill="auto"/>
            <w:tcMar>
              <w:left w:w="93" w:type="dxa"/>
            </w:tcMar>
          </w:tcPr>
          <w:p w:rsidR="005055EB" w:rsidRDefault="00D0093B">
            <w:pPr>
              <w:spacing w:line="240" w:lineRule="auto"/>
              <w:rPr>
                <w:b/>
              </w:rPr>
            </w:pPr>
            <w:r>
              <w:rPr>
                <w:b/>
              </w:rPr>
              <w:t>Data de término</w:t>
            </w:r>
          </w:p>
        </w:tc>
      </w:tr>
      <w:tr w:rsidR="005055EB" w:rsidTr="00F20741">
        <w:trPr>
          <w:trHeight w:val="1846"/>
        </w:trPr>
        <w:tc>
          <w:tcPr>
            <w:tcW w:w="2197" w:type="dxa"/>
            <w:shd w:val="clear" w:color="auto" w:fill="auto"/>
            <w:tcMar>
              <w:left w:w="93" w:type="dxa"/>
            </w:tcMar>
          </w:tcPr>
          <w:p w:rsidR="005055EB" w:rsidRDefault="00D0093B">
            <w:pPr>
              <w:spacing w:line="240" w:lineRule="auto"/>
            </w:pPr>
            <w:r>
              <w:t>1</w:t>
            </w:r>
          </w:p>
        </w:tc>
        <w:tc>
          <w:tcPr>
            <w:tcW w:w="2198" w:type="dxa"/>
            <w:shd w:val="clear" w:color="auto" w:fill="auto"/>
            <w:tcMar>
              <w:left w:w="93" w:type="dxa"/>
            </w:tcMar>
          </w:tcPr>
          <w:p w:rsidR="005055EB" w:rsidRDefault="00D0093B">
            <w:pPr>
              <w:spacing w:line="240" w:lineRule="auto"/>
            </w:pPr>
            <w:r>
              <w:t>Pesquisar sobre as linguagens a serem utilizadas no projeto</w:t>
            </w:r>
          </w:p>
        </w:tc>
        <w:tc>
          <w:tcPr>
            <w:tcW w:w="2200" w:type="dxa"/>
            <w:shd w:val="clear" w:color="auto" w:fill="auto"/>
            <w:tcMar>
              <w:left w:w="93" w:type="dxa"/>
            </w:tcMar>
          </w:tcPr>
          <w:p w:rsidR="005055EB" w:rsidRDefault="00D0093B">
            <w:pPr>
              <w:spacing w:line="240" w:lineRule="auto"/>
            </w:pPr>
            <w:r>
              <w:t>01/05/2017</w:t>
            </w:r>
          </w:p>
        </w:tc>
        <w:tc>
          <w:tcPr>
            <w:tcW w:w="2194" w:type="dxa"/>
            <w:shd w:val="clear" w:color="auto" w:fill="auto"/>
            <w:tcMar>
              <w:left w:w="93" w:type="dxa"/>
            </w:tcMar>
          </w:tcPr>
          <w:p w:rsidR="005055EB" w:rsidRDefault="00D0093B">
            <w:pPr>
              <w:spacing w:line="240" w:lineRule="auto"/>
            </w:pPr>
            <w:r>
              <w:t>30/05/2017</w:t>
            </w:r>
          </w:p>
        </w:tc>
      </w:tr>
      <w:tr w:rsidR="005055EB" w:rsidTr="00D70732">
        <w:trPr>
          <w:trHeight w:val="1223"/>
        </w:trPr>
        <w:tc>
          <w:tcPr>
            <w:tcW w:w="2197" w:type="dxa"/>
            <w:shd w:val="clear" w:color="auto" w:fill="auto"/>
            <w:tcMar>
              <w:left w:w="93" w:type="dxa"/>
            </w:tcMar>
          </w:tcPr>
          <w:p w:rsidR="005055EB" w:rsidRDefault="00D0093B">
            <w:pPr>
              <w:spacing w:line="240" w:lineRule="auto"/>
            </w:pPr>
            <w:r>
              <w:t>2</w:t>
            </w:r>
          </w:p>
        </w:tc>
        <w:tc>
          <w:tcPr>
            <w:tcW w:w="2198" w:type="dxa"/>
            <w:shd w:val="clear" w:color="auto" w:fill="auto"/>
            <w:tcMar>
              <w:left w:w="93" w:type="dxa"/>
            </w:tcMar>
          </w:tcPr>
          <w:p w:rsidR="005055EB" w:rsidRDefault="00D0093B">
            <w:pPr>
              <w:spacing w:line="240" w:lineRule="auto"/>
            </w:pPr>
            <w:bookmarkStart w:id="12" w:name="_Hlk498980472"/>
            <w:r>
              <w:t>Criar documento de funcionalidades do sistema – Documento de requisitos</w:t>
            </w:r>
            <w:bookmarkEnd w:id="12"/>
          </w:p>
        </w:tc>
        <w:tc>
          <w:tcPr>
            <w:tcW w:w="2200" w:type="dxa"/>
            <w:shd w:val="clear" w:color="auto" w:fill="auto"/>
            <w:tcMar>
              <w:left w:w="93" w:type="dxa"/>
            </w:tcMar>
          </w:tcPr>
          <w:p w:rsidR="005055EB" w:rsidRDefault="00D0093B">
            <w:pPr>
              <w:spacing w:line="240" w:lineRule="auto"/>
            </w:pPr>
            <w:r>
              <w:t>01/07/2017</w:t>
            </w:r>
          </w:p>
        </w:tc>
        <w:tc>
          <w:tcPr>
            <w:tcW w:w="2194" w:type="dxa"/>
            <w:shd w:val="clear" w:color="auto" w:fill="auto"/>
            <w:tcMar>
              <w:left w:w="93" w:type="dxa"/>
            </w:tcMar>
          </w:tcPr>
          <w:p w:rsidR="005055EB" w:rsidRDefault="00D0093B">
            <w:pPr>
              <w:keepNext/>
              <w:spacing w:line="240" w:lineRule="auto"/>
            </w:pPr>
            <w:r>
              <w:t>22/07/2017</w:t>
            </w:r>
          </w:p>
        </w:tc>
      </w:tr>
      <w:tr w:rsidR="005055EB" w:rsidTr="00F20741">
        <w:trPr>
          <w:trHeight w:val="953"/>
        </w:trPr>
        <w:tc>
          <w:tcPr>
            <w:tcW w:w="2197" w:type="dxa"/>
            <w:shd w:val="clear" w:color="auto" w:fill="auto"/>
            <w:tcMar>
              <w:left w:w="93" w:type="dxa"/>
            </w:tcMar>
          </w:tcPr>
          <w:p w:rsidR="005055EB" w:rsidRDefault="00D0093B">
            <w:pPr>
              <w:spacing w:line="240" w:lineRule="auto"/>
            </w:pPr>
            <w:r>
              <w:t>3</w:t>
            </w:r>
          </w:p>
        </w:tc>
        <w:tc>
          <w:tcPr>
            <w:tcW w:w="2198" w:type="dxa"/>
            <w:shd w:val="clear" w:color="auto" w:fill="auto"/>
            <w:tcMar>
              <w:left w:w="93" w:type="dxa"/>
            </w:tcMar>
          </w:tcPr>
          <w:p w:rsidR="005055EB" w:rsidRDefault="00D0093B">
            <w:pPr>
              <w:spacing w:line="240" w:lineRule="auto"/>
            </w:pPr>
            <w:bookmarkStart w:id="13" w:name="_Hlk498980485"/>
            <w:r>
              <w:t>Criar diagramação do projeto</w:t>
            </w:r>
            <w:bookmarkEnd w:id="13"/>
          </w:p>
        </w:tc>
        <w:tc>
          <w:tcPr>
            <w:tcW w:w="2200" w:type="dxa"/>
            <w:shd w:val="clear" w:color="auto" w:fill="auto"/>
            <w:tcMar>
              <w:left w:w="93" w:type="dxa"/>
            </w:tcMar>
          </w:tcPr>
          <w:p w:rsidR="005055EB" w:rsidRDefault="00D0093B">
            <w:pPr>
              <w:spacing w:line="240" w:lineRule="auto"/>
            </w:pPr>
            <w:r>
              <w:t>17/07/2017</w:t>
            </w:r>
          </w:p>
          <w:p w:rsidR="005055EB" w:rsidRDefault="005055EB">
            <w:pPr>
              <w:spacing w:line="240" w:lineRule="auto"/>
            </w:pPr>
          </w:p>
        </w:tc>
        <w:tc>
          <w:tcPr>
            <w:tcW w:w="2194" w:type="dxa"/>
            <w:shd w:val="clear" w:color="auto" w:fill="auto"/>
            <w:tcMar>
              <w:left w:w="93" w:type="dxa"/>
            </w:tcMar>
          </w:tcPr>
          <w:p w:rsidR="005055EB" w:rsidRDefault="00D0093B">
            <w:pPr>
              <w:spacing w:line="240" w:lineRule="auto"/>
            </w:pPr>
            <w:r>
              <w:t>12/08/2017</w:t>
            </w:r>
          </w:p>
          <w:p w:rsidR="005055EB" w:rsidRDefault="005055EB">
            <w:pPr>
              <w:keepNext/>
              <w:spacing w:line="240" w:lineRule="auto"/>
            </w:pPr>
          </w:p>
        </w:tc>
      </w:tr>
      <w:tr w:rsidR="005055EB" w:rsidTr="00F20741">
        <w:trPr>
          <w:trHeight w:val="953"/>
        </w:trPr>
        <w:tc>
          <w:tcPr>
            <w:tcW w:w="2197" w:type="dxa"/>
            <w:shd w:val="clear" w:color="auto" w:fill="auto"/>
            <w:tcMar>
              <w:left w:w="93" w:type="dxa"/>
            </w:tcMar>
          </w:tcPr>
          <w:p w:rsidR="005055EB" w:rsidRDefault="00D0093B">
            <w:pPr>
              <w:spacing w:line="240" w:lineRule="auto"/>
            </w:pPr>
            <w:r>
              <w:t>4</w:t>
            </w:r>
          </w:p>
        </w:tc>
        <w:tc>
          <w:tcPr>
            <w:tcW w:w="2198" w:type="dxa"/>
            <w:shd w:val="clear" w:color="auto" w:fill="auto"/>
            <w:tcMar>
              <w:left w:w="93" w:type="dxa"/>
            </w:tcMar>
          </w:tcPr>
          <w:p w:rsidR="005055EB" w:rsidRDefault="00D0093B">
            <w:pPr>
              <w:spacing w:line="240" w:lineRule="auto"/>
            </w:pPr>
            <w:bookmarkStart w:id="14" w:name="_Hlk498980496"/>
            <w:r>
              <w:t>Criar Layout do sistema</w:t>
            </w:r>
            <w:bookmarkEnd w:id="14"/>
          </w:p>
        </w:tc>
        <w:tc>
          <w:tcPr>
            <w:tcW w:w="2200" w:type="dxa"/>
            <w:shd w:val="clear" w:color="auto" w:fill="auto"/>
            <w:tcMar>
              <w:left w:w="93" w:type="dxa"/>
            </w:tcMar>
          </w:tcPr>
          <w:p w:rsidR="005055EB" w:rsidRDefault="00D0093B">
            <w:pPr>
              <w:spacing w:line="240" w:lineRule="auto"/>
            </w:pPr>
            <w:r>
              <w:t>13/08/2017</w:t>
            </w:r>
          </w:p>
          <w:p w:rsidR="005055EB" w:rsidRDefault="005055EB">
            <w:pPr>
              <w:spacing w:line="240" w:lineRule="auto"/>
            </w:pPr>
          </w:p>
        </w:tc>
        <w:tc>
          <w:tcPr>
            <w:tcW w:w="2194" w:type="dxa"/>
            <w:shd w:val="clear" w:color="auto" w:fill="auto"/>
            <w:tcMar>
              <w:left w:w="93" w:type="dxa"/>
            </w:tcMar>
          </w:tcPr>
          <w:p w:rsidR="005055EB" w:rsidRDefault="00D0093B">
            <w:pPr>
              <w:spacing w:line="240" w:lineRule="auto"/>
            </w:pPr>
            <w:r>
              <w:t>31/08/2017</w:t>
            </w:r>
          </w:p>
          <w:p w:rsidR="005055EB" w:rsidRDefault="005055EB">
            <w:pPr>
              <w:keepNext/>
              <w:spacing w:line="240" w:lineRule="auto"/>
            </w:pPr>
          </w:p>
        </w:tc>
      </w:tr>
      <w:tr w:rsidR="005055EB" w:rsidTr="00F20741">
        <w:trPr>
          <w:trHeight w:val="953"/>
        </w:trPr>
        <w:tc>
          <w:tcPr>
            <w:tcW w:w="2197" w:type="dxa"/>
            <w:shd w:val="clear" w:color="auto" w:fill="auto"/>
            <w:tcMar>
              <w:left w:w="93" w:type="dxa"/>
            </w:tcMar>
          </w:tcPr>
          <w:p w:rsidR="005055EB" w:rsidRDefault="00D0093B">
            <w:pPr>
              <w:spacing w:line="240" w:lineRule="auto"/>
            </w:pPr>
            <w:r>
              <w:t>5</w:t>
            </w:r>
          </w:p>
        </w:tc>
        <w:tc>
          <w:tcPr>
            <w:tcW w:w="2198" w:type="dxa"/>
            <w:shd w:val="clear" w:color="auto" w:fill="auto"/>
            <w:tcMar>
              <w:left w:w="93" w:type="dxa"/>
            </w:tcMar>
          </w:tcPr>
          <w:p w:rsidR="005055EB" w:rsidRDefault="00D0093B">
            <w:pPr>
              <w:spacing w:line="240" w:lineRule="auto"/>
            </w:pPr>
            <w:bookmarkStart w:id="15" w:name="_Hlk498980504"/>
            <w:r>
              <w:t>Implementar funcionalidades do documento de requisitos</w:t>
            </w:r>
            <w:bookmarkEnd w:id="15"/>
          </w:p>
        </w:tc>
        <w:tc>
          <w:tcPr>
            <w:tcW w:w="2200" w:type="dxa"/>
            <w:shd w:val="clear" w:color="auto" w:fill="auto"/>
            <w:tcMar>
              <w:left w:w="93" w:type="dxa"/>
            </w:tcMar>
          </w:tcPr>
          <w:p w:rsidR="005055EB" w:rsidRDefault="00D0093B">
            <w:pPr>
              <w:spacing w:line="240" w:lineRule="auto"/>
            </w:pPr>
            <w:r>
              <w:t>01/09/2017</w:t>
            </w:r>
          </w:p>
          <w:p w:rsidR="005055EB" w:rsidRDefault="005055EB">
            <w:pPr>
              <w:spacing w:line="240" w:lineRule="auto"/>
            </w:pPr>
          </w:p>
        </w:tc>
        <w:tc>
          <w:tcPr>
            <w:tcW w:w="2194" w:type="dxa"/>
            <w:shd w:val="clear" w:color="auto" w:fill="auto"/>
            <w:tcMar>
              <w:left w:w="93" w:type="dxa"/>
            </w:tcMar>
          </w:tcPr>
          <w:p w:rsidR="005055EB" w:rsidRDefault="00D0093B">
            <w:pPr>
              <w:spacing w:line="240" w:lineRule="auto"/>
            </w:pPr>
            <w:r>
              <w:t>31/10/2017</w:t>
            </w:r>
          </w:p>
          <w:p w:rsidR="005055EB" w:rsidRDefault="005055EB">
            <w:pPr>
              <w:keepNext/>
              <w:spacing w:line="240" w:lineRule="auto"/>
            </w:pPr>
          </w:p>
        </w:tc>
      </w:tr>
      <w:tr w:rsidR="005055EB" w:rsidTr="00F20741">
        <w:trPr>
          <w:trHeight w:val="953"/>
        </w:trPr>
        <w:tc>
          <w:tcPr>
            <w:tcW w:w="2197" w:type="dxa"/>
            <w:shd w:val="clear" w:color="auto" w:fill="auto"/>
            <w:tcMar>
              <w:left w:w="93" w:type="dxa"/>
            </w:tcMar>
          </w:tcPr>
          <w:p w:rsidR="005055EB" w:rsidRDefault="00D0093B">
            <w:pPr>
              <w:spacing w:line="240" w:lineRule="auto"/>
            </w:pPr>
            <w:r>
              <w:t>6</w:t>
            </w:r>
          </w:p>
        </w:tc>
        <w:tc>
          <w:tcPr>
            <w:tcW w:w="2198" w:type="dxa"/>
            <w:shd w:val="clear" w:color="auto" w:fill="auto"/>
            <w:tcMar>
              <w:left w:w="93" w:type="dxa"/>
            </w:tcMar>
          </w:tcPr>
          <w:p w:rsidR="005055EB" w:rsidRDefault="00D0093B">
            <w:pPr>
              <w:spacing w:line="240" w:lineRule="auto"/>
            </w:pPr>
            <w:bookmarkStart w:id="16" w:name="_Hlk498980511"/>
            <w:r>
              <w:t>Teste do sistema no ambiente de psicologia no campus Caicó</w:t>
            </w:r>
            <w:bookmarkEnd w:id="16"/>
          </w:p>
        </w:tc>
        <w:tc>
          <w:tcPr>
            <w:tcW w:w="2200" w:type="dxa"/>
            <w:shd w:val="clear" w:color="auto" w:fill="auto"/>
            <w:tcMar>
              <w:left w:w="93" w:type="dxa"/>
            </w:tcMar>
          </w:tcPr>
          <w:p w:rsidR="005055EB" w:rsidRDefault="00D0093B">
            <w:pPr>
              <w:spacing w:line="240" w:lineRule="auto"/>
            </w:pPr>
            <w:r>
              <w:t>16/10/2017</w:t>
            </w:r>
          </w:p>
          <w:p w:rsidR="005055EB" w:rsidRDefault="005055EB">
            <w:pPr>
              <w:spacing w:line="240" w:lineRule="auto"/>
            </w:pPr>
          </w:p>
        </w:tc>
        <w:tc>
          <w:tcPr>
            <w:tcW w:w="2194" w:type="dxa"/>
            <w:shd w:val="clear" w:color="auto" w:fill="auto"/>
            <w:tcMar>
              <w:left w:w="93" w:type="dxa"/>
            </w:tcMar>
          </w:tcPr>
          <w:p w:rsidR="005055EB" w:rsidRDefault="00D0093B">
            <w:pPr>
              <w:spacing w:line="240" w:lineRule="auto"/>
            </w:pPr>
            <w:r>
              <w:t>05/11/2017</w:t>
            </w:r>
          </w:p>
          <w:p w:rsidR="005055EB" w:rsidRDefault="005055EB">
            <w:pPr>
              <w:keepNext/>
              <w:spacing w:line="240" w:lineRule="auto"/>
            </w:pPr>
          </w:p>
        </w:tc>
      </w:tr>
      <w:tr w:rsidR="005055EB" w:rsidTr="00F20741">
        <w:trPr>
          <w:trHeight w:val="953"/>
        </w:trPr>
        <w:tc>
          <w:tcPr>
            <w:tcW w:w="2197" w:type="dxa"/>
            <w:shd w:val="clear" w:color="auto" w:fill="auto"/>
            <w:tcMar>
              <w:left w:w="93" w:type="dxa"/>
            </w:tcMar>
          </w:tcPr>
          <w:p w:rsidR="005055EB" w:rsidRDefault="00D0093B">
            <w:pPr>
              <w:spacing w:line="240" w:lineRule="auto"/>
            </w:pPr>
            <w:r>
              <w:t>7</w:t>
            </w:r>
          </w:p>
        </w:tc>
        <w:tc>
          <w:tcPr>
            <w:tcW w:w="2198" w:type="dxa"/>
            <w:shd w:val="clear" w:color="auto" w:fill="auto"/>
            <w:tcMar>
              <w:left w:w="93" w:type="dxa"/>
            </w:tcMar>
          </w:tcPr>
          <w:p w:rsidR="005055EB" w:rsidRDefault="00D0093B">
            <w:pPr>
              <w:spacing w:line="240" w:lineRule="auto"/>
            </w:pPr>
            <w:bookmarkStart w:id="17" w:name="_Hlk498980520"/>
            <w:r>
              <w:t>Escrita do relatório de prática profissional</w:t>
            </w:r>
            <w:bookmarkEnd w:id="17"/>
          </w:p>
        </w:tc>
        <w:tc>
          <w:tcPr>
            <w:tcW w:w="2200" w:type="dxa"/>
            <w:shd w:val="clear" w:color="auto" w:fill="auto"/>
            <w:tcMar>
              <w:left w:w="93" w:type="dxa"/>
            </w:tcMar>
          </w:tcPr>
          <w:p w:rsidR="005055EB" w:rsidRDefault="00D0093B">
            <w:pPr>
              <w:spacing w:line="240" w:lineRule="auto"/>
            </w:pPr>
            <w:r>
              <w:t>16/10/2017</w:t>
            </w:r>
          </w:p>
          <w:p w:rsidR="005055EB" w:rsidRDefault="005055EB">
            <w:pPr>
              <w:spacing w:line="240" w:lineRule="auto"/>
            </w:pPr>
          </w:p>
        </w:tc>
        <w:tc>
          <w:tcPr>
            <w:tcW w:w="2194" w:type="dxa"/>
            <w:shd w:val="clear" w:color="auto" w:fill="auto"/>
            <w:tcMar>
              <w:left w:w="93" w:type="dxa"/>
            </w:tcMar>
          </w:tcPr>
          <w:p w:rsidR="005055EB" w:rsidRDefault="00D0093B">
            <w:pPr>
              <w:spacing w:line="240" w:lineRule="auto"/>
            </w:pPr>
            <w:r>
              <w:t>30/11/2017</w:t>
            </w:r>
          </w:p>
          <w:p w:rsidR="005055EB" w:rsidRDefault="005055EB">
            <w:pPr>
              <w:keepNext/>
              <w:spacing w:line="240" w:lineRule="auto"/>
            </w:pPr>
          </w:p>
        </w:tc>
      </w:tr>
      <w:tr w:rsidR="005055EB" w:rsidTr="00F20741">
        <w:trPr>
          <w:trHeight w:val="953"/>
        </w:trPr>
        <w:tc>
          <w:tcPr>
            <w:tcW w:w="2197" w:type="dxa"/>
            <w:shd w:val="clear" w:color="auto" w:fill="auto"/>
            <w:tcMar>
              <w:left w:w="93" w:type="dxa"/>
            </w:tcMar>
          </w:tcPr>
          <w:p w:rsidR="005055EB" w:rsidRDefault="00D0093B">
            <w:pPr>
              <w:spacing w:line="240" w:lineRule="auto"/>
            </w:pPr>
            <w:bookmarkStart w:id="18" w:name="_Hlk498980531"/>
            <w:bookmarkStart w:id="19" w:name="_GoBack" w:colFirst="1" w:colLast="1"/>
            <w:r>
              <w:t>8</w:t>
            </w:r>
          </w:p>
        </w:tc>
        <w:tc>
          <w:tcPr>
            <w:tcW w:w="2198" w:type="dxa"/>
            <w:shd w:val="clear" w:color="auto" w:fill="auto"/>
            <w:tcMar>
              <w:left w:w="93" w:type="dxa"/>
            </w:tcMar>
          </w:tcPr>
          <w:p w:rsidR="005055EB" w:rsidRDefault="00D0093B">
            <w:pPr>
              <w:spacing w:line="240" w:lineRule="auto"/>
            </w:pPr>
            <w:r>
              <w:t>Escrita de artigo para ser submetido para periódico</w:t>
            </w:r>
          </w:p>
        </w:tc>
        <w:tc>
          <w:tcPr>
            <w:tcW w:w="2200" w:type="dxa"/>
            <w:shd w:val="clear" w:color="auto" w:fill="auto"/>
            <w:tcMar>
              <w:left w:w="93" w:type="dxa"/>
            </w:tcMar>
          </w:tcPr>
          <w:p w:rsidR="005055EB" w:rsidRDefault="00D0093B">
            <w:pPr>
              <w:spacing w:line="240" w:lineRule="auto"/>
            </w:pPr>
            <w:r>
              <w:t>01/12/2017</w:t>
            </w:r>
          </w:p>
          <w:p w:rsidR="005055EB" w:rsidRDefault="005055EB">
            <w:pPr>
              <w:spacing w:line="240" w:lineRule="auto"/>
            </w:pPr>
          </w:p>
        </w:tc>
        <w:tc>
          <w:tcPr>
            <w:tcW w:w="2194" w:type="dxa"/>
            <w:shd w:val="clear" w:color="auto" w:fill="auto"/>
            <w:tcMar>
              <w:left w:w="93" w:type="dxa"/>
            </w:tcMar>
          </w:tcPr>
          <w:p w:rsidR="005055EB" w:rsidRDefault="00D0093B">
            <w:pPr>
              <w:spacing w:line="240" w:lineRule="auto"/>
            </w:pPr>
            <w:r>
              <w:t>31/12/2017</w:t>
            </w:r>
          </w:p>
          <w:p w:rsidR="005055EB" w:rsidRDefault="005055EB">
            <w:pPr>
              <w:keepNext/>
              <w:spacing w:line="240" w:lineRule="auto"/>
            </w:pPr>
          </w:p>
        </w:tc>
      </w:tr>
    </w:tbl>
    <w:bookmarkEnd w:id="18"/>
    <w:bookmarkEnd w:id="19"/>
    <w:p w:rsidR="005055EB" w:rsidRDefault="00D0093B">
      <w:pPr>
        <w:pStyle w:val="Legenda"/>
        <w:jc w:val="center"/>
      </w:pPr>
      <w:r>
        <w:rPr>
          <w:b w:val="0"/>
          <w:i/>
        </w:rPr>
        <w:t xml:space="preserve">Tabela </w:t>
      </w:r>
      <w:r>
        <w:rPr>
          <w:b w:val="0"/>
          <w:i/>
        </w:rPr>
        <w:fldChar w:fldCharType="begin"/>
      </w:r>
      <w:r>
        <w:instrText>SEQ Tabela \* ARABIC</w:instrText>
      </w:r>
      <w:r>
        <w:fldChar w:fldCharType="separate"/>
      </w:r>
      <w:r>
        <w:t>1</w:t>
      </w:r>
      <w:r>
        <w:fldChar w:fldCharType="end"/>
      </w:r>
      <w:r>
        <w:rPr>
          <w:b w:val="0"/>
          <w:i/>
        </w:rPr>
        <w:t xml:space="preserve"> - Cronograma</w:t>
      </w:r>
    </w:p>
    <w:p w:rsidR="005055EB" w:rsidRDefault="005055EB">
      <w:pPr>
        <w:ind w:firstLine="851"/>
      </w:pPr>
    </w:p>
    <w:p w:rsidR="005055EB" w:rsidRDefault="00D0093B">
      <w:pPr>
        <w:ind w:firstLine="851"/>
      </w:pPr>
      <w:r>
        <w:t xml:space="preserve">O projeto foi acompanhado através dos encontros semanais e, em alguns momentos, quinzenais, priorizando a solidificação de ideias das desenvolvedoras. Das </w:t>
      </w:r>
      <w:r>
        <w:lastRenderedPageBreak/>
        <w:t xml:space="preserve">atividades realizadas durante o período, apresentadas na Tabela 1, estas foram sendo repassadas e avaliadas a cada novo encontro. </w:t>
      </w:r>
    </w:p>
    <w:p w:rsidR="005055EB" w:rsidRDefault="005055EB">
      <w:pPr>
        <w:ind w:firstLine="851"/>
      </w:pPr>
    </w:p>
    <w:p w:rsidR="005055EB" w:rsidRDefault="00D0093B">
      <w:pPr>
        <w:ind w:firstLine="851"/>
      </w:pPr>
      <w:r>
        <w:br w:type="page"/>
      </w:r>
    </w:p>
    <w:p w:rsidR="005055EB" w:rsidRDefault="00D0093B">
      <w:pPr>
        <w:pStyle w:val="Ttulo1"/>
      </w:pPr>
      <w:bookmarkStart w:id="20" w:name="_Toc487232461"/>
      <w:bookmarkStart w:id="21" w:name="__RefHeading___Toc1193_1599383636"/>
      <w:bookmarkEnd w:id="20"/>
      <w:bookmarkEnd w:id="21"/>
      <w:r>
        <w:lastRenderedPageBreak/>
        <w:t>6 Fundamentação Teórica</w:t>
      </w:r>
    </w:p>
    <w:p w:rsidR="005055EB" w:rsidRDefault="00D0093B">
      <w:pPr>
        <w:ind w:firstLine="850"/>
      </w:pPr>
      <w:r>
        <w:t>Em linhas gerais, o Extensão Psicológica compreende-se em um  Sistema Web, aplicado ao atendimento de pacientes de psicólogos, estruturado pelas linguagens de programação web presentes do framework escolhido(Materialize) e linguagem de pesquisa declarativa padrão para banco de dados relacional, a linguagem SQL.</w:t>
      </w:r>
    </w:p>
    <w:p w:rsidR="005055EB" w:rsidRDefault="005055EB">
      <w:pPr>
        <w:ind w:firstLine="850"/>
      </w:pPr>
    </w:p>
    <w:p w:rsidR="005055EB" w:rsidRDefault="00D0093B">
      <w:r>
        <w:t>6.1 SISTEMA WEB</w:t>
      </w:r>
    </w:p>
    <w:p w:rsidR="005055EB" w:rsidRDefault="00D0093B">
      <w:pPr>
        <w:pStyle w:val="Corpodetexto"/>
        <w:ind w:firstLine="850"/>
      </w:pPr>
      <w:r>
        <w:t>Sistemas Web, assim como outros sites servem para serem utilizados pelo navegador, ou seja, via internet e ou interpretação de suas linguagens: HTML, CSS e JavaScript, mas segundo o professor de Programação Web do campus João Câmara, Diogo Oliveira, o que difere um Sistema Web de uma página Web estática é sua interatividade com o cliente. Esta interação, por sua vez, é dada pela requisição e devolução de algo ao cliente.</w:t>
      </w:r>
    </w:p>
    <w:p w:rsidR="005055EB" w:rsidRDefault="005055EB">
      <w:pPr>
        <w:pStyle w:val="Corpodetexto"/>
        <w:ind w:firstLine="850"/>
      </w:pPr>
    </w:p>
    <w:p w:rsidR="005055EB" w:rsidRDefault="00D0093B">
      <w:pPr>
        <w:pStyle w:val="Corpodetexto"/>
        <w:rPr>
          <w:b/>
          <w:bCs/>
        </w:rPr>
      </w:pPr>
      <w:r>
        <w:rPr>
          <w:b/>
          <w:bCs/>
        </w:rPr>
        <w:t>6.1.1 Linguagens Web</w:t>
      </w:r>
    </w:p>
    <w:p w:rsidR="005055EB" w:rsidRDefault="00D0093B">
      <w:pPr>
        <w:pStyle w:val="Corpodetexto"/>
        <w:ind w:firstLine="850"/>
      </w:pPr>
      <w:r>
        <w:t xml:space="preserve">Das linguagens, as mais usadas são o HTML que é uma “Abreviação para a expressão inglesa Hypertext </w:t>
      </w:r>
      <w:proofErr w:type="spellStart"/>
      <w:r>
        <w:t>Markup</w:t>
      </w:r>
      <w:proofErr w:type="spellEnd"/>
      <w:r>
        <w:t xml:space="preserve"> Language, que significa Linguagem de Marcação de Hipertexto, é uma linguagem de marcação utilizada na construção de páginas na Web” e é ela a responsável pela a estruturação do site, enquanto que o CSS é utilizado para dar personalidade à página, e por outro lado há o JavaScript que é capaz de executar funções, animações e outras interatividades para o cliente, em outras palavras “O JavaScript é uma linguagem orientada a objetos, ou seja, ela trata todos os elementos da pá</w:t>
      </w:r>
      <w:r w:rsidR="002E2FDE">
        <w:t>gina como objetos distintos, fa</w:t>
      </w:r>
      <w:r>
        <w:t xml:space="preserve">cilitando a tarefa da programação”, fórum </w:t>
      </w:r>
      <w:r>
        <w:rPr>
          <w:rStyle w:val="nfase"/>
        </w:rPr>
        <w:t xml:space="preserve">Mozilla </w:t>
      </w:r>
      <w:proofErr w:type="spellStart"/>
      <w:r>
        <w:rPr>
          <w:rStyle w:val="nfase"/>
        </w:rPr>
        <w:t>Developer</w:t>
      </w:r>
      <w:proofErr w:type="spellEnd"/>
      <w:r>
        <w:rPr>
          <w:rStyle w:val="nfase"/>
        </w:rPr>
        <w:t xml:space="preserve"> Network</w:t>
      </w:r>
      <w:r>
        <w:t xml:space="preserve">. </w:t>
      </w:r>
    </w:p>
    <w:p w:rsidR="005055EB" w:rsidRDefault="005055EB">
      <w:pPr>
        <w:ind w:firstLine="850"/>
      </w:pPr>
    </w:p>
    <w:p w:rsidR="005055EB" w:rsidRDefault="00D0093B">
      <w:r>
        <w:rPr>
          <w:b/>
          <w:bCs/>
        </w:rPr>
        <w:t>6.1.2 O Framework Materialize</w:t>
      </w:r>
    </w:p>
    <w:p w:rsidR="005055EB" w:rsidRDefault="00D0093B">
      <w:pPr>
        <w:ind w:firstLine="850"/>
      </w:pPr>
      <w:r>
        <w:t xml:space="preserve">A fim de poupar tempo no desenvolvimento do Extensão Psicológica foi recomendado e adotado o uso de um framework web, que no geral “fornecem ferramentas e bibliotecas para simplificar as operações comuns de desenvolvimento da Web”, como mencionado pelo </w:t>
      </w:r>
      <w:proofErr w:type="spellStart"/>
      <w:r>
        <w:t>MDN</w:t>
      </w:r>
      <w:proofErr w:type="spellEnd"/>
      <w:r>
        <w:t xml:space="preserve"> web docs.</w:t>
      </w:r>
    </w:p>
    <w:p w:rsidR="005055EB" w:rsidRDefault="00D0093B">
      <w:pPr>
        <w:ind w:firstLine="850"/>
      </w:pPr>
      <w:r>
        <w:t xml:space="preserve">Dentre as diversas opções o Materialize foi o escolhido devido ao seu visual inspirado na metáfora Material Design elegido pelos serviços Google e simplicidade.  </w:t>
      </w:r>
    </w:p>
    <w:p w:rsidR="005055EB" w:rsidRDefault="00D0093B">
      <w:pPr>
        <w:ind w:firstLine="850"/>
        <w:jc w:val="center"/>
        <w:rPr>
          <w:highlight w:val="red"/>
        </w:rPr>
      </w:pPr>
      <w:r>
        <w:rPr>
          <w:highlight w:val="red"/>
        </w:rPr>
        <w:t>IMAGEM/LOGO MATERIALIZE</w:t>
      </w:r>
    </w:p>
    <w:p w:rsidR="005055EB" w:rsidRDefault="005055EB">
      <w:pPr>
        <w:ind w:firstLine="850"/>
      </w:pPr>
    </w:p>
    <w:p w:rsidR="005055EB" w:rsidRDefault="005055EB">
      <w:pPr>
        <w:ind w:firstLine="850"/>
      </w:pPr>
    </w:p>
    <w:p w:rsidR="005055EB" w:rsidRDefault="005055EB">
      <w:pPr>
        <w:ind w:firstLine="850"/>
      </w:pPr>
    </w:p>
    <w:p w:rsidR="005055EB" w:rsidRDefault="00D0093B">
      <w:r>
        <w:rPr>
          <w:b/>
          <w:bCs/>
        </w:rPr>
        <w:lastRenderedPageBreak/>
        <w:t>6.1.3 Armazenando e Conectando Dados</w:t>
      </w:r>
    </w:p>
    <w:p w:rsidR="005055EB" w:rsidRDefault="00D0093B">
      <w:pPr>
        <w:ind w:firstLine="850"/>
      </w:pPr>
      <w:r>
        <w:t xml:space="preserve">Um ponto crucial para o funcionamento do sistema é o armazenamento dos dados obtidos em cada formulário, seja de o cadastramento de usuários à agendamentos, e para que isso fosse realmente possível foi utilizado os fundamentos de </w:t>
      </w:r>
      <w:proofErr w:type="spellStart"/>
      <w:r>
        <w:t>Danco</w:t>
      </w:r>
      <w:proofErr w:type="spellEnd"/>
      <w:r>
        <w:t xml:space="preserve"> de Dados - “É uma coleção de dados inter-relacionados, representando informações sobre um domínio específico, ou seja, sempre que for possível agrupar informações que se relacionam e tratam de um mesmo assunto, posso dizer que tenho um banco de dados”</w:t>
      </w:r>
      <w:sdt>
        <w:sdtPr>
          <w:id w:val="1758943576"/>
          <w:citation/>
        </w:sdtPr>
        <w:sdtEndPr/>
        <w:sdtContent>
          <w:r>
            <w:fldChar w:fldCharType="begin"/>
          </w:r>
          <w:r>
            <w:instrText>CITATION Rez \l 1046</w:instrText>
          </w:r>
          <w:r>
            <w:fldChar w:fldCharType="separate"/>
          </w:r>
          <w:r>
            <w:t xml:space="preserve"> (Rezende, s.d.)</w:t>
          </w:r>
          <w:r>
            <w:fldChar w:fldCharType="end"/>
          </w:r>
        </w:sdtContent>
      </w:sdt>
      <w:r>
        <w:t xml:space="preserve"> – e aplicar as linguagens necessárias.</w:t>
      </w:r>
    </w:p>
    <w:p w:rsidR="005055EB" w:rsidRDefault="005055EB">
      <w:pPr>
        <w:rPr>
          <w:rFonts w:cs="Times New Roman"/>
          <w:szCs w:val="24"/>
          <w:highlight w:val="white"/>
        </w:rPr>
      </w:pPr>
    </w:p>
    <w:p w:rsidR="005055EB" w:rsidRDefault="00D0093B">
      <w:r>
        <w:t>6.1.3.1 A Construção de um Diagrama</w:t>
      </w:r>
    </w:p>
    <w:p w:rsidR="005055EB" w:rsidRDefault="00D0093B">
      <w:pPr>
        <w:ind w:firstLine="850"/>
      </w:pPr>
      <w:r>
        <w:t>Antes de realizar a prática, é necessário compreender seus fundamentos e esboçar as ideias, para isso um diagrama “...documenta o que o sistema faz do ponto de vista do usuário. Em outras palavras, ele descreve as principais funcionalidades do sistema e a interação dessas funcionalidades com os usuários do mesmo sistema”.</w:t>
      </w:r>
      <w:sdt>
        <w:sdtPr>
          <w:id w:val="-525947316"/>
          <w:citation/>
        </w:sdtPr>
        <w:sdtEndPr/>
        <w:sdtContent>
          <w:r>
            <w:fldChar w:fldCharType="begin"/>
          </w:r>
          <w:r>
            <w:instrText>CITATION Lea1 \l 1046</w:instrText>
          </w:r>
          <w:r>
            <w:fldChar w:fldCharType="separate"/>
          </w:r>
          <w:r>
            <w:t xml:space="preserve"> (Ribeiro, O que é UML e Diagramas de Caso de Uso: Introdução Prática à UML, s.d.)</w:t>
          </w:r>
          <w:r>
            <w:fldChar w:fldCharType="end"/>
          </w:r>
          <w:r>
            <w:t xml:space="preserve">. </w:t>
          </w:r>
        </w:sdtContent>
      </w:sdt>
    </w:p>
    <w:p w:rsidR="005055EB" w:rsidRDefault="00657275">
      <w:pPr>
        <w:ind w:firstLine="850"/>
      </w:pPr>
      <w:sdt>
        <w:sdtPr>
          <w:id w:val="-78990202"/>
          <w:citation/>
        </w:sdtPr>
        <w:sdtEndPr/>
        <w:sdtContent>
          <w:r w:rsidR="00D0093B">
            <w:t>Dentre os diagramas usados, foram adotados Modelos Conceituais de Banco de Dados, descrevendo de forma abstrada como os dados estão relacionado com demais entidades do sistema, e Diagramas de Casos UML - “é uma linguagem que define uma série de artefatos que nos ajuda na tarefa de modelar e documentar os sistemas orientados a objetos que desenvolvemos.”, como dito pelo Analista de Sistemas Leandro Ribeiro, no website DevMedia.</w:t>
          </w:r>
        </w:sdtContent>
      </w:sdt>
    </w:p>
    <w:p w:rsidR="005055EB" w:rsidRDefault="00D0093B">
      <w:pPr>
        <w:ind w:firstLine="850"/>
        <w:jc w:val="center"/>
        <w:rPr>
          <w:highlight w:val="red"/>
        </w:rPr>
      </w:pPr>
      <w:r>
        <w:rPr>
          <w:highlight w:val="red"/>
        </w:rPr>
        <w:t>EXEMPLOS DE DIAGRAMAS USADOS</w:t>
      </w:r>
    </w:p>
    <w:p w:rsidR="005055EB" w:rsidRDefault="005055EB"/>
    <w:p w:rsidR="005055EB" w:rsidRDefault="00D0093B">
      <w:r>
        <w:t>6.1.3.2 SQL e PHP</w:t>
      </w:r>
    </w:p>
    <w:p w:rsidR="005055EB" w:rsidRDefault="00D0093B">
      <w:pPr>
        <w:ind w:firstLine="850"/>
      </w:pPr>
      <w:r>
        <w:t>Com modelos conceituais e diagramas montado, a prática é introduzida através da programação com acesso à banco de dados a qual envolve as linguagens SQL – para a estruturação do banco – e PHP – que desempenhar várias funções, ela promove a conexão com o banco.</w:t>
      </w:r>
    </w:p>
    <w:p w:rsidR="005055EB" w:rsidRDefault="005055EB">
      <w:pPr>
        <w:ind w:firstLine="850"/>
      </w:pPr>
    </w:p>
    <w:p w:rsidR="005055EB" w:rsidRDefault="005055EB">
      <w:pPr>
        <w:ind w:firstLine="850"/>
      </w:pPr>
    </w:p>
    <w:p w:rsidR="005055EB" w:rsidRDefault="005055EB">
      <w:pPr>
        <w:ind w:firstLine="850"/>
      </w:pPr>
    </w:p>
    <w:p w:rsidR="005055EB" w:rsidRDefault="005055EB">
      <w:pPr>
        <w:ind w:firstLine="850"/>
      </w:pPr>
    </w:p>
    <w:p w:rsidR="005055EB" w:rsidRDefault="005055EB">
      <w:pPr>
        <w:ind w:firstLine="850"/>
      </w:pPr>
    </w:p>
    <w:p w:rsidR="005055EB" w:rsidRDefault="005055EB">
      <w:pPr>
        <w:ind w:firstLine="850"/>
      </w:pPr>
    </w:p>
    <w:p w:rsidR="005055EB" w:rsidRDefault="005055EB">
      <w:pPr>
        <w:ind w:firstLine="850"/>
      </w:pPr>
    </w:p>
    <w:p w:rsidR="005055EB" w:rsidRDefault="00D0093B">
      <w:r>
        <w:t>6.2 PSICOLOGIA</w:t>
      </w:r>
    </w:p>
    <w:p w:rsidR="005055EB" w:rsidRDefault="00D0093B">
      <w:pPr>
        <w:ind w:firstLine="850"/>
      </w:pPr>
      <w:r>
        <w:t xml:space="preserve">A psicologia compreende a uma área da ciência que trata de estados e processos mentais, do comportamento do ser humano e de suas interações com um ambiente físico e mental, em linhas gerais. </w:t>
      </w:r>
    </w:p>
    <w:p w:rsidR="005055EB" w:rsidRDefault="005055EB">
      <w:pPr>
        <w:ind w:firstLine="850"/>
      </w:pPr>
    </w:p>
    <w:p w:rsidR="005055EB" w:rsidRDefault="00D0093B">
      <w:pPr>
        <w:rPr>
          <w:b/>
          <w:bCs/>
        </w:rPr>
      </w:pPr>
      <w:r>
        <w:rPr>
          <w:b/>
          <w:bCs/>
        </w:rPr>
        <w:t>6.2.1 Encontro com os pacientes</w:t>
      </w:r>
    </w:p>
    <w:p w:rsidR="005055EB" w:rsidRDefault="00D0093B">
      <w:pPr>
        <w:ind w:firstLine="850"/>
      </w:pPr>
      <w:r>
        <w:t xml:space="preserve">"O psicólogo ajuda você a lidar com um sofrimento emocional que incomoda demais, quase a ponto de se tornar insuportável", afirma a psicoterapeuta Audrey </w:t>
      </w:r>
      <w:proofErr w:type="spellStart"/>
      <w:r>
        <w:t>Setton</w:t>
      </w:r>
      <w:proofErr w:type="spellEnd"/>
      <w:r>
        <w:t xml:space="preserve">, professora do Instituto de Psicologia da USP. </w:t>
      </w:r>
    </w:p>
    <w:p w:rsidR="005055EB" w:rsidRDefault="00D0093B">
      <w:pPr>
        <w:ind w:firstLine="850"/>
      </w:pPr>
      <w:r>
        <w:t>A psicologia é uma ciência ainda jovem, e sua profissão ainda sofre preconceitos, onde muitos relutam em buscar ajuda especialista.</w:t>
      </w:r>
    </w:p>
    <w:p w:rsidR="005055EB" w:rsidRDefault="005055EB">
      <w:pPr>
        <w:ind w:firstLine="850"/>
      </w:pPr>
    </w:p>
    <w:p w:rsidR="005055EB" w:rsidRDefault="00D0093B">
      <w:pPr>
        <w:rPr>
          <w:b/>
          <w:bCs/>
        </w:rPr>
      </w:pPr>
      <w:r>
        <w:rPr>
          <w:b/>
          <w:bCs/>
        </w:rPr>
        <w:t>6.2.2 Uso de sistemas web na psicologia</w:t>
      </w:r>
    </w:p>
    <w:p w:rsidR="005055EB" w:rsidRDefault="00D0093B">
      <w:pPr>
        <w:ind w:firstLine="850"/>
      </w:pPr>
      <w:r>
        <w:t>É comum o uso de sistema para o cadastro de pacientes, seus devidos agendamentos e o controle de medicamentos. Todavia, a visão do Extensão Psicológica é outra: promover um contato mais fluído e simplificado entre psicólogo e aluno do campus Caicó, além de promover um acervo de atividades e passatempos que possam ser desfrutados pelos usuários.</w:t>
      </w:r>
    </w:p>
    <w:p w:rsidR="005055EB" w:rsidRDefault="00D0093B">
      <w:pPr>
        <w:ind w:firstLine="850"/>
      </w:pPr>
      <w:r>
        <w:t>Logo, aplicar este sistema vai oferecer uma nova experiência.</w:t>
      </w:r>
      <w:r>
        <w:br w:type="page"/>
      </w:r>
    </w:p>
    <w:p w:rsidR="005055EB" w:rsidRDefault="00D0093B">
      <w:r>
        <w:rPr>
          <w:b/>
          <w:bCs/>
        </w:rPr>
        <w:lastRenderedPageBreak/>
        <w:t>7 IMPLEMENTAÇÃO DO SISTEMA WEB EM AMBIENTE PSICOLÓGICO</w:t>
      </w:r>
    </w:p>
    <w:p w:rsidR="005055EB" w:rsidRDefault="00D0093B">
      <w:pPr>
        <w:ind w:firstLine="850"/>
      </w:pPr>
      <w:r>
        <w:t xml:space="preserve">Para se aproximar com a realidade desejada, a confecção de um diagrama UML de atores foi criada a fim de estabelecer a função de cada elemento, usuários e afins. </w:t>
      </w:r>
    </w:p>
    <w:p w:rsidR="005055EB" w:rsidRDefault="005055EB"/>
    <w:p w:rsidR="005055EB" w:rsidRDefault="00D0093B">
      <w:bookmarkStart w:id="22" w:name="_Toc487232462"/>
      <w:r>
        <w:t xml:space="preserve">7.1 </w:t>
      </w:r>
      <w:bookmarkEnd w:id="22"/>
      <w:r>
        <w:t>DISTRIBUIÇÃO E FUNÇÕES DOS US</w:t>
      </w:r>
      <w:r w:rsidR="002E2FDE">
        <w:t>U</w:t>
      </w:r>
      <w:r>
        <w:t>ÁRIOS</w:t>
      </w:r>
    </w:p>
    <w:p w:rsidR="005055EB" w:rsidRDefault="00D0093B">
      <w:pPr>
        <w:ind w:firstLine="851"/>
      </w:pPr>
      <w:r>
        <w:t>Na figura 1 é mostrado as funções do psicólogo, aluno e administrador do sistema, esquematizado em um diagrama de casos de uso como análise de requisitos.</w:t>
      </w:r>
    </w:p>
    <w:p w:rsidR="005055EB" w:rsidRDefault="005055EB">
      <w:pPr>
        <w:ind w:firstLine="851"/>
      </w:pPr>
    </w:p>
    <w:p w:rsidR="005055EB" w:rsidRDefault="00D0093B">
      <w:pPr>
        <w:keepNext/>
        <w:spacing w:after="160" w:line="259" w:lineRule="auto"/>
        <w:jc w:val="center"/>
      </w:pPr>
      <w:r>
        <w:rPr>
          <w:noProof/>
        </w:rPr>
        <w:drawing>
          <wp:inline distT="0" distB="0" distL="0" distR="0">
            <wp:extent cx="5534025" cy="3129915"/>
            <wp:effectExtent l="0" t="0" r="0" b="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pic:cNvPicPr>
                      <a:picLocks noChangeAspect="1" noChangeArrowheads="1"/>
                    </pic:cNvPicPr>
                  </pic:nvPicPr>
                  <pic:blipFill>
                    <a:blip r:embed="rId7"/>
                    <a:srcRect l="23451" t="22177" r="9749" b="10614"/>
                    <a:stretch>
                      <a:fillRect/>
                    </a:stretch>
                  </pic:blipFill>
                  <pic:spPr bwMode="auto">
                    <a:xfrm>
                      <a:off x="0" y="0"/>
                      <a:ext cx="5534025" cy="3129915"/>
                    </a:xfrm>
                    <a:prstGeom prst="rect">
                      <a:avLst/>
                    </a:prstGeom>
                  </pic:spPr>
                </pic:pic>
              </a:graphicData>
            </a:graphic>
          </wp:inline>
        </w:drawing>
      </w:r>
    </w:p>
    <w:p w:rsidR="005055EB" w:rsidRDefault="00D0093B">
      <w:pPr>
        <w:pStyle w:val="Legenda"/>
        <w:jc w:val="center"/>
      </w:pPr>
      <w:r>
        <w:rPr>
          <w:i/>
          <w:iCs w:val="0"/>
        </w:rPr>
        <w:t xml:space="preserve">Figura </w:t>
      </w:r>
      <w:r>
        <w:rPr>
          <w:i/>
          <w:iCs w:val="0"/>
        </w:rPr>
        <w:fldChar w:fldCharType="begin"/>
      </w:r>
      <w:r>
        <w:instrText>SEQ Figura \* ARABIC</w:instrText>
      </w:r>
      <w:r>
        <w:fldChar w:fldCharType="separate"/>
      </w:r>
      <w:r w:rsidR="008D3E1A">
        <w:rPr>
          <w:noProof/>
        </w:rPr>
        <w:t>1</w:t>
      </w:r>
      <w:r>
        <w:fldChar w:fldCharType="end"/>
      </w:r>
      <w:r>
        <w:rPr>
          <w:i/>
          <w:iCs w:val="0"/>
        </w:rPr>
        <w:t xml:space="preserve"> - Diagrama UML</w:t>
      </w:r>
    </w:p>
    <w:p w:rsidR="005055EB" w:rsidRDefault="00D0093B">
      <w:pPr>
        <w:jc w:val="center"/>
        <w:rPr>
          <w:highlight w:val="red"/>
        </w:rPr>
      </w:pPr>
      <w:r>
        <w:rPr>
          <w:highlight w:val="red"/>
        </w:rPr>
        <w:t>ALTERAR IMAGEM ACIMA</w:t>
      </w:r>
    </w:p>
    <w:p w:rsidR="005055EB" w:rsidRDefault="00D0093B">
      <w:pPr>
        <w:ind w:firstLine="850"/>
      </w:pPr>
      <w:r>
        <w:t>Ambos</w:t>
      </w:r>
      <w:r w:rsidR="003E2C71">
        <w:t xml:space="preserve"> os tipos de usuário t</w:t>
      </w:r>
      <w:r w:rsidR="009C7EA5">
        <w:t>ê</w:t>
      </w:r>
      <w:r>
        <w:t xml:space="preserve">m acesso à tela inicial, apelidada de </w:t>
      </w:r>
      <w:proofErr w:type="spellStart"/>
      <w:r>
        <w:rPr>
          <w:i/>
          <w:iCs/>
        </w:rPr>
        <w:t>Feed</w:t>
      </w:r>
      <w:proofErr w:type="spellEnd"/>
      <w:r>
        <w:rPr>
          <w:i/>
          <w:iCs/>
        </w:rPr>
        <w:t xml:space="preserve"> Psicológico</w:t>
      </w:r>
      <w:r>
        <w:t>, inclus</w:t>
      </w:r>
      <w:r w:rsidR="009C7EA5">
        <w:t>iv</w:t>
      </w:r>
      <w:r>
        <w:t xml:space="preserve">e os não cadastrados, os chamados visitantes. </w:t>
      </w:r>
    </w:p>
    <w:p w:rsidR="005055EB" w:rsidRDefault="00D0093B">
      <w:pPr>
        <w:ind w:firstLine="850"/>
      </w:pPr>
      <w:r>
        <w:t xml:space="preserve">O paciente-aluno escreve relatos sobre determinado episódio de seu cotidiano com um limite de 500 caracteres, ainda podendo destacar seu humor – servindo como marcador – e determinar um título e a privacidade do relato. Estes relatos são de total importância ao psicólogo, porque permite ao mesmo adquirir um acompanhamento de seu paciente. </w:t>
      </w:r>
    </w:p>
    <w:p w:rsidR="005055EB" w:rsidRDefault="00D0093B">
      <w:pPr>
        <w:ind w:firstLine="850"/>
      </w:pPr>
      <w:r>
        <w:t xml:space="preserve">E dependendo da necessidade, o aluno ainda pode soar um requerimento de consulta com seu psicólogo, e para que a mesma ocorra, é necessário aguardar pelo agendamento do psicólogo, é ele quem desempenha tal função, </w:t>
      </w:r>
      <w:r w:rsidRPr="009C7EA5">
        <w:t>além de publicar exercícios no index</w:t>
      </w:r>
      <w:r>
        <w:t>.</w:t>
      </w:r>
    </w:p>
    <w:p w:rsidR="005055EB" w:rsidRDefault="005055EB">
      <w:pPr>
        <w:ind w:firstLine="850"/>
      </w:pPr>
    </w:p>
    <w:p w:rsidR="005055EB" w:rsidRDefault="00D0093B">
      <w:r>
        <w:t>7.2 ACESSO</w:t>
      </w:r>
    </w:p>
    <w:p w:rsidR="005055EB" w:rsidRDefault="009C7EA5">
      <w:pPr>
        <w:ind w:firstLine="850"/>
      </w:pPr>
      <w:r>
        <w:t>O index ou tela inicial reú</w:t>
      </w:r>
      <w:r w:rsidR="00D0093B">
        <w:t>ne duas áreas distintas: à esquerda há os relatos públicos de todos os alunos e à direita os exercícios para os diferentes distúrbios psíquicos, que propõem amenizar suas sequelas, com o intuito de auxiliar quem está necessitando de uma ajuda extra.</w:t>
      </w:r>
    </w:p>
    <w:p w:rsidR="008D3E1A" w:rsidRDefault="009C7EA5" w:rsidP="008D3E1A">
      <w:pPr>
        <w:keepNext/>
      </w:pPr>
      <w:r>
        <w:rPr>
          <w:noProof/>
        </w:rPr>
        <w:drawing>
          <wp:inline distT="0" distB="0" distL="0" distR="0" wp14:anchorId="277B394B" wp14:editId="489505DC">
            <wp:extent cx="5486400" cy="2660893"/>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675" b="5058"/>
                    <a:stretch/>
                  </pic:blipFill>
                  <pic:spPr bwMode="auto">
                    <a:xfrm>
                      <a:off x="0" y="0"/>
                      <a:ext cx="5499529" cy="2667261"/>
                    </a:xfrm>
                    <a:prstGeom prst="rect">
                      <a:avLst/>
                    </a:prstGeom>
                    <a:ln>
                      <a:noFill/>
                    </a:ln>
                    <a:extLst>
                      <a:ext uri="{53640926-AAD7-44D8-BBD7-CCE9431645EC}">
                        <a14:shadowObscured xmlns:a14="http://schemas.microsoft.com/office/drawing/2010/main"/>
                      </a:ext>
                    </a:extLst>
                  </pic:spPr>
                </pic:pic>
              </a:graphicData>
            </a:graphic>
          </wp:inline>
        </w:drawing>
      </w:r>
    </w:p>
    <w:p w:rsidR="009C7EA5" w:rsidRDefault="008D3E1A" w:rsidP="008D3E1A">
      <w:pPr>
        <w:pStyle w:val="Legenda"/>
      </w:pPr>
      <w:r>
        <w:t>Figura X - Index</w:t>
      </w:r>
    </w:p>
    <w:p w:rsidR="008D3E1A" w:rsidRDefault="008D3E1A" w:rsidP="009C7EA5">
      <w:pPr>
        <w:rPr>
          <w:noProof/>
        </w:rPr>
      </w:pPr>
    </w:p>
    <w:p w:rsidR="008D3E1A" w:rsidRDefault="008D3E1A" w:rsidP="008D3E1A">
      <w:pPr>
        <w:keepNext/>
      </w:pPr>
      <w:r>
        <w:rPr>
          <w:noProof/>
        </w:rPr>
        <w:drawing>
          <wp:inline distT="0" distB="0" distL="0" distR="0" wp14:anchorId="54D04C82" wp14:editId="06845A6D">
            <wp:extent cx="5565241" cy="269295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937" b="4993"/>
                    <a:stretch/>
                  </pic:blipFill>
                  <pic:spPr bwMode="auto">
                    <a:xfrm>
                      <a:off x="0" y="0"/>
                      <a:ext cx="5568802" cy="2694682"/>
                    </a:xfrm>
                    <a:prstGeom prst="rect">
                      <a:avLst/>
                    </a:prstGeom>
                    <a:ln>
                      <a:noFill/>
                    </a:ln>
                    <a:extLst>
                      <a:ext uri="{53640926-AAD7-44D8-BBD7-CCE9431645EC}">
                        <a14:shadowObscured xmlns:a14="http://schemas.microsoft.com/office/drawing/2010/main"/>
                      </a:ext>
                    </a:extLst>
                  </pic:spPr>
                </pic:pic>
              </a:graphicData>
            </a:graphic>
          </wp:inline>
        </w:drawing>
      </w:r>
    </w:p>
    <w:p w:rsidR="005055EB" w:rsidRPr="00E57794" w:rsidRDefault="008D3E1A" w:rsidP="00E57794">
      <w:pPr>
        <w:pStyle w:val="Legenda"/>
      </w:pPr>
      <w:r>
        <w:t>Figura X+1 - Index</w:t>
      </w:r>
    </w:p>
    <w:p w:rsidR="005055EB" w:rsidRDefault="005055EB">
      <w:pPr>
        <w:rPr>
          <w:b/>
          <w:bCs/>
        </w:rPr>
      </w:pPr>
    </w:p>
    <w:p w:rsidR="005055EB" w:rsidRDefault="00D0093B">
      <w:pPr>
        <w:rPr>
          <w:b/>
          <w:bCs/>
        </w:rPr>
      </w:pPr>
      <w:r>
        <w:rPr>
          <w:b/>
          <w:bCs/>
        </w:rPr>
        <w:t xml:space="preserve">7.2.1 </w:t>
      </w:r>
      <w:proofErr w:type="spellStart"/>
      <w:r>
        <w:rPr>
          <w:b/>
          <w:bCs/>
        </w:rPr>
        <w:t>Login</w:t>
      </w:r>
      <w:proofErr w:type="spellEnd"/>
      <w:r>
        <w:rPr>
          <w:b/>
          <w:bCs/>
        </w:rPr>
        <w:t xml:space="preserve"> ou Cadastro</w:t>
      </w:r>
    </w:p>
    <w:p w:rsidR="005055EB" w:rsidRDefault="00D0093B">
      <w:pPr>
        <w:ind w:firstLine="850"/>
      </w:pPr>
      <w:r>
        <w:t xml:space="preserve">No menu superior, à direita, há um botão para poder realizar o </w:t>
      </w:r>
      <w:proofErr w:type="spellStart"/>
      <w:r>
        <w:t>login</w:t>
      </w:r>
      <w:proofErr w:type="spellEnd"/>
      <w:r>
        <w:t xml:space="preserve">, onde deve-se inserir a matrícula(referente à utilizada </w:t>
      </w:r>
      <w:r w:rsidR="009C7EA5">
        <w:t>no SUAP) e a senha.</w:t>
      </w:r>
    </w:p>
    <w:p w:rsidR="005055EB" w:rsidRPr="00BE56C8" w:rsidRDefault="008D3E1A" w:rsidP="00BE56C8">
      <w:r>
        <w:rPr>
          <w:noProof/>
        </w:rPr>
        <w:lastRenderedPageBreak/>
        <w:drawing>
          <wp:inline distT="0" distB="0" distL="0" distR="0" wp14:anchorId="787B7DA5" wp14:editId="06C05F2A">
            <wp:extent cx="5627768" cy="2723103"/>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606" b="5328"/>
                    <a:stretch/>
                  </pic:blipFill>
                  <pic:spPr bwMode="auto">
                    <a:xfrm>
                      <a:off x="0" y="0"/>
                      <a:ext cx="5638454" cy="2728273"/>
                    </a:xfrm>
                    <a:prstGeom prst="rect">
                      <a:avLst/>
                    </a:prstGeom>
                    <a:ln>
                      <a:noFill/>
                    </a:ln>
                    <a:extLst>
                      <a:ext uri="{53640926-AAD7-44D8-BBD7-CCE9431645EC}">
                        <a14:shadowObscured xmlns:a14="http://schemas.microsoft.com/office/drawing/2010/main"/>
                      </a:ext>
                    </a:extLst>
                  </pic:spPr>
                </pic:pic>
              </a:graphicData>
            </a:graphic>
          </wp:inline>
        </w:drawing>
      </w:r>
    </w:p>
    <w:p w:rsidR="005055EB" w:rsidRDefault="005055EB">
      <w:pPr>
        <w:ind w:firstLine="850"/>
      </w:pPr>
    </w:p>
    <w:p w:rsidR="005055EB" w:rsidRDefault="00D0093B">
      <w:pPr>
        <w:rPr>
          <w:b/>
          <w:bCs/>
        </w:rPr>
      </w:pPr>
      <w:r>
        <w:rPr>
          <w:b/>
          <w:bCs/>
        </w:rPr>
        <w:t>7.2.2 Visão do Usuário</w:t>
      </w:r>
    </w:p>
    <w:p w:rsidR="005055EB" w:rsidRDefault="00D0093B">
      <w:pPr>
        <w:ind w:firstLine="850"/>
      </w:pPr>
      <w:r>
        <w:t xml:space="preserve">Quando a matrícula e a senha são </w:t>
      </w:r>
      <w:r w:rsidR="009C7EA5">
        <w:t>inseridas</w:t>
      </w:r>
      <w:r>
        <w:t xml:space="preserve"> em seus campos correspondentes, o servidor verifica se os dados estão corretos e ou se estes foram cadastrados, caso os valores digitados forem aprovados, associa-se a matrícula ao tipo de usuário cadastrado. Por fim, o usuário é direcionado ao index, porém com o menu renovado: onde havia um botão que o levava à tela de </w:t>
      </w:r>
      <w:proofErr w:type="spellStart"/>
      <w:r>
        <w:t>login</w:t>
      </w:r>
      <w:proofErr w:type="spellEnd"/>
      <w:r>
        <w:t>, agora pode levá-lo ao seu perfil, sua tela de gerenciamento e encerramento de sessão.</w:t>
      </w:r>
    </w:p>
    <w:p w:rsidR="005055EB" w:rsidRDefault="005055EB">
      <w:pPr>
        <w:ind w:firstLine="850"/>
      </w:pPr>
    </w:p>
    <w:p w:rsidR="005055EB" w:rsidRDefault="00D0093B">
      <w:r>
        <w:t>7.2.2.1 Autenticação de Usuário</w:t>
      </w:r>
    </w:p>
    <w:p w:rsidR="005055EB" w:rsidRDefault="00D0093B">
      <w:pPr>
        <w:ind w:firstLine="850"/>
        <w:jc w:val="center"/>
      </w:pPr>
      <w:r>
        <w:rPr>
          <w:highlight w:val="red"/>
        </w:rPr>
        <w:t>INSERIR IMAGEM COMPARATIVA  DOS MENUS AQUI</w:t>
      </w:r>
    </w:p>
    <w:p w:rsidR="005055EB" w:rsidRDefault="00D0093B">
      <w:pPr>
        <w:ind w:firstLine="850"/>
        <w:jc w:val="center"/>
      </w:pPr>
      <w:r>
        <w:rPr>
          <w:highlight w:val="red"/>
        </w:rPr>
        <w:t>FRAGMENTOS DE CÓDIGO DE AUTENTICAÇÃO</w:t>
      </w:r>
      <w:r>
        <w:t xml:space="preserve"> </w:t>
      </w:r>
    </w:p>
    <w:p w:rsidR="005055EB" w:rsidRDefault="005055EB">
      <w:pPr>
        <w:jc w:val="left"/>
      </w:pPr>
    </w:p>
    <w:p w:rsidR="005055EB" w:rsidRDefault="00D0093B">
      <w:pPr>
        <w:jc w:val="left"/>
      </w:pPr>
      <w:r>
        <w:t>7.2.2.2 Telas de Gerenciamento e suas Funcionalidades</w:t>
      </w:r>
    </w:p>
    <w:p w:rsidR="005055EB" w:rsidRDefault="00D0093B">
      <w:pPr>
        <w:jc w:val="center"/>
        <w:rPr>
          <w:highlight w:val="red"/>
        </w:rPr>
      </w:pPr>
      <w:r>
        <w:rPr>
          <w:highlight w:val="red"/>
        </w:rPr>
        <w:t>TELAS DE GERENCIAMENTO / COMPARATIVO</w:t>
      </w:r>
    </w:p>
    <w:p w:rsidR="005055EB" w:rsidRDefault="005055EB"/>
    <w:p w:rsidR="005055EB" w:rsidRDefault="00D0093B">
      <w:r>
        <w:t>explicar alguma coisa aqui</w:t>
      </w:r>
    </w:p>
    <w:p w:rsidR="005055EB" w:rsidRDefault="005055EB"/>
    <w:p w:rsidR="005055EB" w:rsidRDefault="00D0093B">
      <w:pPr>
        <w:jc w:val="center"/>
        <w:rPr>
          <w:highlight w:val="red"/>
        </w:rPr>
      </w:pPr>
      <w:r>
        <w:rPr>
          <w:highlight w:val="red"/>
        </w:rPr>
        <w:t>TELAS PERFIL / COMPARATIVO</w:t>
      </w:r>
    </w:p>
    <w:p w:rsidR="005055EB" w:rsidRDefault="00D0093B">
      <w:r>
        <w:t>explicar alguma coisa aqui</w:t>
      </w:r>
    </w:p>
    <w:p w:rsidR="005055EB" w:rsidRDefault="005055EB"/>
    <w:p w:rsidR="005055EB" w:rsidRDefault="00D0093B">
      <w:r>
        <w:t>7.2.2.3 Encerrar sessão</w:t>
      </w:r>
    </w:p>
    <w:p w:rsidR="005055EB" w:rsidRDefault="00D0093B">
      <w:r>
        <w:t>7.3</w:t>
      </w:r>
    </w:p>
    <w:p w:rsidR="005055EB" w:rsidRDefault="00D0093B">
      <w:r>
        <w:lastRenderedPageBreak/>
        <w:br w:type="page"/>
      </w:r>
    </w:p>
    <w:p w:rsidR="005055EB" w:rsidRDefault="00D0093B">
      <w:r>
        <w:lastRenderedPageBreak/>
        <w:t>8 RESULTADOS ALCANÇADOS</w:t>
      </w:r>
    </w:p>
    <w:p w:rsidR="005055EB" w:rsidRDefault="00D0093B">
      <w:r>
        <w:t>9 CONSIDERAÇÕES FINAIS</w:t>
      </w:r>
    </w:p>
    <w:p w:rsidR="005055EB" w:rsidRDefault="00D0093B">
      <w:r>
        <w:t>10 CONCLUSÃO</w:t>
      </w:r>
    </w:p>
    <w:p w:rsidR="005055EB" w:rsidRDefault="005055EB"/>
    <w:p w:rsidR="005055EB" w:rsidRDefault="005055EB">
      <w:pPr>
        <w:rPr>
          <w:i/>
        </w:rPr>
      </w:pPr>
    </w:p>
    <w:p w:rsidR="005055EB" w:rsidRDefault="005055EB">
      <w:pPr>
        <w:jc w:val="center"/>
        <w:rPr>
          <w:i/>
        </w:rPr>
      </w:pPr>
    </w:p>
    <w:p w:rsidR="005055EB" w:rsidRDefault="00D0093B">
      <w:r>
        <w:br w:type="page"/>
      </w:r>
    </w:p>
    <w:p w:rsidR="005055EB" w:rsidRDefault="00D0093B">
      <w:pPr>
        <w:pStyle w:val="Ttulo1"/>
        <w:jc w:val="center"/>
      </w:pPr>
      <w:bookmarkStart w:id="23" w:name="_Toc487232463"/>
      <w:bookmarkStart w:id="24" w:name="__RefHeading___Toc1195_1599383636"/>
      <w:bookmarkEnd w:id="23"/>
      <w:bookmarkEnd w:id="24"/>
      <w:r>
        <w:lastRenderedPageBreak/>
        <w:t>REFERÊNCIAS</w:t>
      </w:r>
    </w:p>
    <w:p w:rsidR="005055EB" w:rsidRDefault="005055EB">
      <w:pPr>
        <w:spacing w:line="240" w:lineRule="auto"/>
        <w:jc w:val="left"/>
      </w:pPr>
    </w:p>
    <w:p w:rsidR="005055EB" w:rsidRDefault="00D0093B">
      <w:pPr>
        <w:jc w:val="left"/>
      </w:pPr>
      <w:r>
        <w:t xml:space="preserve">VAZ, Patrícia. </w:t>
      </w:r>
      <w:r>
        <w:rPr>
          <w:rStyle w:val="nfase"/>
          <w:b/>
          <w:bCs/>
          <w:i w:val="0"/>
          <w:iCs w:val="0"/>
        </w:rPr>
        <w:t>Psicólogo digital: como a terapia está invadindo o mundo dos aplicativos</w:t>
      </w:r>
      <w:r>
        <w:rPr>
          <w:rStyle w:val="nfase"/>
          <w:i w:val="0"/>
          <w:iCs w:val="0"/>
        </w:rPr>
        <w:t>. D</w:t>
      </w:r>
      <w:r>
        <w:t>isponível em:&lt;</w:t>
      </w:r>
      <w:hyperlink r:id="rId11">
        <w:r>
          <w:rPr>
            <w:rStyle w:val="InternetLink"/>
            <w:vanish/>
            <w:webHidden/>
          </w:rPr>
          <w:t>http://www.elhombre.com.br/celular-psicologo-como-terapia-esta-invadindo-o-mundo-dos-aplicativos/</w:t>
        </w:r>
      </w:hyperlink>
      <w:r>
        <w:t xml:space="preserve">&gt;. Acesso em: 26 de </w:t>
      </w:r>
      <w:proofErr w:type="gramStart"/>
      <w:r>
        <w:t>Junho</w:t>
      </w:r>
      <w:proofErr w:type="gramEnd"/>
      <w:r>
        <w:t xml:space="preserve"> de 2017;</w:t>
      </w:r>
    </w:p>
    <w:p w:rsidR="005055EB" w:rsidRDefault="005055EB">
      <w:pPr>
        <w:jc w:val="left"/>
      </w:pPr>
    </w:p>
    <w:p w:rsidR="005055EB" w:rsidRDefault="00D0093B">
      <w:pPr>
        <w:jc w:val="left"/>
      </w:pPr>
      <w:r>
        <w:t xml:space="preserve">OLIVEIRA, Diego. </w:t>
      </w:r>
      <w:r>
        <w:rPr>
          <w:b/>
          <w:bCs/>
        </w:rPr>
        <w:t>Programação Web: Conceitos de Sistemas Web</w:t>
      </w:r>
      <w:r>
        <w:t>. Disponível em: &lt;</w:t>
      </w:r>
      <w:hyperlink r:id="rId12">
        <w:r>
          <w:rPr>
            <w:rStyle w:val="InternetLink"/>
            <w:vanish/>
            <w:webHidden/>
          </w:rPr>
          <w:t>https://docente.ifrn.edu.br/diegooliveira/disciplinas/programacao-web/aula01-conceitos-de-sistemas-web</w:t>
        </w:r>
      </w:hyperlink>
      <w:r>
        <w:t xml:space="preserve">&gt;. Acesso em: 27 de </w:t>
      </w:r>
      <w:proofErr w:type="gramStart"/>
      <w:r>
        <w:t>Junho</w:t>
      </w:r>
      <w:proofErr w:type="gramEnd"/>
      <w:r>
        <w:t xml:space="preserve"> de 2017;</w:t>
      </w:r>
    </w:p>
    <w:p w:rsidR="005055EB" w:rsidRDefault="005055EB">
      <w:pPr>
        <w:jc w:val="left"/>
      </w:pPr>
    </w:p>
    <w:p w:rsidR="005055EB" w:rsidRDefault="00D0093B">
      <w:pPr>
        <w:jc w:val="left"/>
      </w:pPr>
      <w:r>
        <w:t>W3SCHOOLS</w:t>
      </w:r>
    </w:p>
    <w:p w:rsidR="005055EB" w:rsidRDefault="00657275">
      <w:pPr>
        <w:jc w:val="left"/>
      </w:pPr>
      <w:hyperlink r:id="rId13">
        <w:r w:rsidR="00D0093B">
          <w:rPr>
            <w:rStyle w:val="InternetLink"/>
            <w:vanish/>
            <w:webHidden/>
          </w:rPr>
          <w:t>https://www.w3schools.com/html/</w:t>
        </w:r>
      </w:hyperlink>
    </w:p>
    <w:p w:rsidR="005055EB" w:rsidRDefault="00657275">
      <w:pPr>
        <w:jc w:val="left"/>
      </w:pPr>
      <w:hyperlink r:id="rId14">
        <w:r w:rsidR="00D0093B">
          <w:rPr>
            <w:rStyle w:val="InternetLink"/>
            <w:vanish/>
            <w:webHidden/>
          </w:rPr>
          <w:t>https://www.w3schools.com/css/default.asp</w:t>
        </w:r>
      </w:hyperlink>
    </w:p>
    <w:p w:rsidR="005055EB" w:rsidRDefault="00657275">
      <w:pPr>
        <w:jc w:val="left"/>
      </w:pPr>
      <w:hyperlink r:id="rId15">
        <w:r w:rsidR="00D0093B">
          <w:rPr>
            <w:rStyle w:val="InternetLink"/>
            <w:vanish/>
            <w:webHidden/>
          </w:rPr>
          <w:t>https://www.w3schools.com/js/default.asp</w:t>
        </w:r>
      </w:hyperlink>
    </w:p>
    <w:p w:rsidR="005055EB" w:rsidRDefault="005055EB">
      <w:pPr>
        <w:jc w:val="left"/>
      </w:pPr>
    </w:p>
    <w:p w:rsidR="005055EB" w:rsidRDefault="00657275">
      <w:pPr>
        <w:jc w:val="left"/>
      </w:pPr>
      <w:hyperlink r:id="rId16">
        <w:r w:rsidR="00D0093B">
          <w:rPr>
            <w:rStyle w:val="InternetLink"/>
            <w:vanish/>
            <w:webHidden/>
          </w:rPr>
          <w:t>https://developer.mozilla.org/en-US/docs/Learn/Server-side/First_steps/Web_frameworks</w:t>
        </w:r>
      </w:hyperlink>
    </w:p>
    <w:p w:rsidR="005055EB" w:rsidRDefault="005055EB">
      <w:pPr>
        <w:jc w:val="left"/>
      </w:pPr>
    </w:p>
    <w:p w:rsidR="005055EB" w:rsidRDefault="001A59CC">
      <w:pPr>
        <w:jc w:val="left"/>
      </w:pPr>
      <w:r>
        <w:t>3a</w:t>
      </w:r>
    </w:p>
    <w:p w:rsidR="005055EB" w:rsidRDefault="00D0093B">
      <w:pPr>
        <w:jc w:val="left"/>
      </w:pPr>
      <w:r>
        <w:t xml:space="preserve">MACHADO, Henrique. </w:t>
      </w:r>
      <w:proofErr w:type="spellStart"/>
      <w:r>
        <w:rPr>
          <w:b/>
          <w:bCs/>
        </w:rPr>
        <w:t>Bootstrap</w:t>
      </w:r>
      <w:proofErr w:type="spellEnd"/>
      <w:r>
        <w:rPr>
          <w:b/>
          <w:bCs/>
        </w:rPr>
        <w:t xml:space="preserve"> ou Materialize: Conheça as principais diferenças</w:t>
      </w:r>
      <w:r>
        <w:t>.</w:t>
      </w:r>
      <w:r>
        <w:rPr>
          <w:b/>
          <w:bCs/>
        </w:rPr>
        <w:t xml:space="preserve"> </w:t>
      </w:r>
      <w:r>
        <w:t>Disponível em: &lt;</w:t>
      </w:r>
      <w:hyperlink r:id="rId17">
        <w:r>
          <w:rPr>
            <w:rStyle w:val="InternetLink"/>
            <w:vanish/>
            <w:webHidden/>
          </w:rPr>
          <w:t>https://www.devmedia.com.br/bootstrap-ou-materialize-conheca-as-principais-diferencas/37830</w:t>
        </w:r>
      </w:hyperlink>
      <w:r>
        <w:t>&gt;. Acesso em</w:t>
      </w:r>
      <w:r>
        <w:rPr>
          <w:rStyle w:val="nfase"/>
          <w:i w:val="0"/>
          <w:iCs w:val="0"/>
        </w:rPr>
        <w:t xml:space="preserve">: 28 de </w:t>
      </w:r>
      <w:proofErr w:type="gramStart"/>
      <w:r>
        <w:rPr>
          <w:rStyle w:val="nfase"/>
          <w:i w:val="0"/>
          <w:iCs w:val="0"/>
        </w:rPr>
        <w:t>Junho</w:t>
      </w:r>
      <w:proofErr w:type="gramEnd"/>
      <w:r>
        <w:rPr>
          <w:rStyle w:val="nfase"/>
          <w:i w:val="0"/>
          <w:iCs w:val="0"/>
        </w:rPr>
        <w:t xml:space="preserve"> de 2017;</w:t>
      </w:r>
    </w:p>
    <w:p w:rsidR="005055EB" w:rsidRDefault="005055EB">
      <w:pPr>
        <w:jc w:val="left"/>
        <w:rPr>
          <w:rStyle w:val="nfase"/>
          <w:i w:val="0"/>
          <w:iCs w:val="0"/>
        </w:rPr>
      </w:pPr>
    </w:p>
    <w:p w:rsidR="005055EB" w:rsidRDefault="00D0093B">
      <w:pPr>
        <w:jc w:val="left"/>
      </w:pPr>
      <w:r>
        <w:rPr>
          <w:rStyle w:val="nfase"/>
          <w:i w:val="0"/>
          <w:iCs w:val="0"/>
        </w:rPr>
        <w:t xml:space="preserve">LUIZ, Tiago. </w:t>
      </w:r>
      <w:r>
        <w:rPr>
          <w:rStyle w:val="nfase"/>
          <w:b/>
          <w:bCs/>
          <w:i w:val="0"/>
          <w:iCs w:val="0"/>
        </w:rPr>
        <w:t>Material Design com Materialize</w:t>
      </w:r>
      <w:r>
        <w:rPr>
          <w:rStyle w:val="nfase"/>
          <w:i w:val="0"/>
          <w:iCs w:val="0"/>
        </w:rPr>
        <w:t>. Disponível em: &lt;</w:t>
      </w:r>
      <w:hyperlink r:id="rId18">
        <w:r>
          <w:rPr>
            <w:rStyle w:val="nfase"/>
            <w:i w:val="0"/>
            <w:iCs w:val="0"/>
            <w:vanish/>
            <w:webHidden/>
          </w:rPr>
          <w:t>https://tableless.com.br/material-design-com-materialize/</w:t>
        </w:r>
      </w:hyperlink>
      <w:r>
        <w:rPr>
          <w:rStyle w:val="nfase"/>
          <w:i w:val="0"/>
          <w:iCs w:val="0"/>
        </w:rPr>
        <w:t xml:space="preserve">&gt;. Acesso em 28 de </w:t>
      </w:r>
      <w:proofErr w:type="gramStart"/>
      <w:r>
        <w:rPr>
          <w:rStyle w:val="nfase"/>
          <w:i w:val="0"/>
          <w:iCs w:val="0"/>
        </w:rPr>
        <w:t>Junho</w:t>
      </w:r>
      <w:proofErr w:type="gramEnd"/>
      <w:r>
        <w:rPr>
          <w:rStyle w:val="nfase"/>
          <w:i w:val="0"/>
          <w:iCs w:val="0"/>
        </w:rPr>
        <w:t xml:space="preserve"> de 2017;</w:t>
      </w:r>
    </w:p>
    <w:p w:rsidR="005055EB" w:rsidRDefault="005055EB">
      <w:pPr>
        <w:jc w:val="left"/>
        <w:rPr>
          <w:rStyle w:val="nfase"/>
          <w:i w:val="0"/>
          <w:iCs w:val="0"/>
        </w:rPr>
      </w:pPr>
    </w:p>
    <w:p w:rsidR="005055EB" w:rsidRDefault="00D0093B">
      <w:pPr>
        <w:jc w:val="left"/>
      </w:pPr>
      <w:r>
        <w:rPr>
          <w:rStyle w:val="nfase"/>
          <w:i w:val="0"/>
          <w:iCs w:val="0"/>
        </w:rPr>
        <w:t xml:space="preserve">RIBEIRO, Leandro. </w:t>
      </w:r>
      <w:r>
        <w:rPr>
          <w:rStyle w:val="nfase"/>
          <w:b/>
          <w:bCs/>
          <w:i w:val="0"/>
          <w:iCs w:val="0"/>
        </w:rPr>
        <w:t>O que é UML e Diagramas de Caso de Uso: Introdução Prática à UML</w:t>
      </w:r>
      <w:r>
        <w:rPr>
          <w:rStyle w:val="nfase"/>
          <w:i w:val="0"/>
          <w:iCs w:val="0"/>
        </w:rPr>
        <w:t>. Disponível em: &lt;</w:t>
      </w:r>
      <w:hyperlink r:id="rId19">
        <w:r>
          <w:rPr>
            <w:rStyle w:val="nfase"/>
            <w:i w:val="0"/>
            <w:iCs w:val="0"/>
            <w:vanish/>
            <w:webHidden/>
          </w:rPr>
          <w:t>http://www.devmedia.com.br/o-que-e-uml-e-diagramas-de-caso-de-uso-introducao-pratica-a-uml/23408</w:t>
        </w:r>
      </w:hyperlink>
      <w:r>
        <w:rPr>
          <w:rStyle w:val="nfase"/>
          <w:i w:val="0"/>
          <w:iCs w:val="0"/>
        </w:rPr>
        <w:t xml:space="preserve">&gt;. Acesso em: 29 de </w:t>
      </w:r>
      <w:proofErr w:type="gramStart"/>
      <w:r>
        <w:rPr>
          <w:rStyle w:val="nfase"/>
          <w:i w:val="0"/>
          <w:iCs w:val="0"/>
        </w:rPr>
        <w:t>Junho</w:t>
      </w:r>
      <w:proofErr w:type="gramEnd"/>
      <w:r>
        <w:rPr>
          <w:rStyle w:val="nfase"/>
          <w:i w:val="0"/>
          <w:iCs w:val="0"/>
        </w:rPr>
        <w:t xml:space="preserve"> de 2017;</w:t>
      </w:r>
    </w:p>
    <w:p w:rsidR="005055EB" w:rsidRDefault="005055EB">
      <w:pPr>
        <w:jc w:val="left"/>
        <w:rPr>
          <w:rStyle w:val="nfase"/>
          <w:i w:val="0"/>
          <w:iCs w:val="0"/>
        </w:rPr>
      </w:pPr>
    </w:p>
    <w:p w:rsidR="005055EB" w:rsidRDefault="00D0093B">
      <w:pPr>
        <w:jc w:val="left"/>
      </w:pPr>
      <w:r>
        <w:rPr>
          <w:rStyle w:val="nfase"/>
        </w:rPr>
        <w:t>https://www.profissionaisti.com.br/2011/07/os-principais-diagramas-da-uml-resumo-rapido/</w:t>
      </w:r>
    </w:p>
    <w:p w:rsidR="005055EB" w:rsidRDefault="00D0093B">
      <w:pPr>
        <w:jc w:val="left"/>
      </w:pPr>
      <w:r>
        <w:rPr>
          <w:rStyle w:val="nfase"/>
          <w:i w:val="0"/>
          <w:iCs w:val="0"/>
        </w:rPr>
        <w:t xml:space="preserve">REZENDE, Ricardo. </w:t>
      </w:r>
      <w:r>
        <w:rPr>
          <w:rStyle w:val="nfase"/>
          <w:b/>
          <w:bCs/>
          <w:i w:val="0"/>
          <w:iCs w:val="0"/>
        </w:rPr>
        <w:t>Conceitos Fundamentais de Banco de Dados</w:t>
      </w:r>
      <w:r>
        <w:rPr>
          <w:rStyle w:val="nfase"/>
          <w:i w:val="0"/>
          <w:iCs w:val="0"/>
        </w:rPr>
        <w:t>. Disponível em: &lt;</w:t>
      </w:r>
      <w:hyperlink r:id="rId20">
        <w:r>
          <w:rPr>
            <w:rStyle w:val="nfase"/>
            <w:i w:val="0"/>
            <w:iCs w:val="0"/>
            <w:vanish/>
            <w:webHidden/>
          </w:rPr>
          <w:t>http://www.devmedia.com.br/conceitos-fundamentais-de-banco-de-dados/1649</w:t>
        </w:r>
      </w:hyperlink>
      <w:r>
        <w:rPr>
          <w:rStyle w:val="nfase"/>
          <w:i w:val="0"/>
          <w:iCs w:val="0"/>
        </w:rPr>
        <w:t xml:space="preserve">&gt;. Acesso em: 29 de </w:t>
      </w:r>
      <w:proofErr w:type="gramStart"/>
      <w:r>
        <w:rPr>
          <w:rStyle w:val="nfase"/>
          <w:i w:val="0"/>
          <w:iCs w:val="0"/>
        </w:rPr>
        <w:t>Junho</w:t>
      </w:r>
      <w:proofErr w:type="gramEnd"/>
      <w:r>
        <w:rPr>
          <w:rStyle w:val="nfase"/>
          <w:i w:val="0"/>
          <w:iCs w:val="0"/>
        </w:rPr>
        <w:t xml:space="preserve"> de 2017;</w:t>
      </w:r>
    </w:p>
    <w:p w:rsidR="005055EB" w:rsidRDefault="005055EB">
      <w:pPr>
        <w:jc w:val="left"/>
        <w:rPr>
          <w:rStyle w:val="nfase"/>
          <w:i w:val="0"/>
          <w:iCs w:val="0"/>
        </w:rPr>
      </w:pPr>
    </w:p>
    <w:p w:rsidR="005055EB" w:rsidRDefault="00D0093B">
      <w:pPr>
        <w:jc w:val="left"/>
      </w:pPr>
      <w:r>
        <w:rPr>
          <w:rStyle w:val="nfase"/>
          <w:i w:val="0"/>
          <w:iCs w:val="0"/>
        </w:rPr>
        <w:t xml:space="preserve">DE LEONE, </w:t>
      </w:r>
      <w:proofErr w:type="spellStart"/>
      <w:r>
        <w:rPr>
          <w:rStyle w:val="nfase"/>
          <w:i w:val="0"/>
          <w:iCs w:val="0"/>
        </w:rPr>
        <w:t>Leonello</w:t>
      </w:r>
      <w:proofErr w:type="spellEnd"/>
      <w:r>
        <w:rPr>
          <w:rStyle w:val="nfase"/>
          <w:i w:val="0"/>
          <w:iCs w:val="0"/>
        </w:rPr>
        <w:t xml:space="preserve">. </w:t>
      </w:r>
      <w:r>
        <w:rPr>
          <w:rStyle w:val="nfase"/>
          <w:b/>
          <w:bCs/>
          <w:i w:val="0"/>
          <w:iCs w:val="0"/>
        </w:rPr>
        <w:t xml:space="preserve">O que é PHP e porque você precisa aprender </w:t>
      </w:r>
      <w:proofErr w:type="gramStart"/>
      <w:r>
        <w:rPr>
          <w:rStyle w:val="nfase"/>
          <w:b/>
          <w:bCs/>
          <w:i w:val="0"/>
          <w:iCs w:val="0"/>
        </w:rPr>
        <w:t>HOJE!</w:t>
      </w:r>
      <w:r>
        <w:rPr>
          <w:rStyle w:val="nfase"/>
          <w:i w:val="0"/>
          <w:iCs w:val="0"/>
        </w:rPr>
        <w:t>.</w:t>
      </w:r>
      <w:proofErr w:type="gramEnd"/>
      <w:r>
        <w:rPr>
          <w:rStyle w:val="nfase"/>
          <w:i w:val="0"/>
          <w:iCs w:val="0"/>
        </w:rPr>
        <w:t xml:space="preserve"> Disponível em: &lt;</w:t>
      </w:r>
      <w:hyperlink r:id="rId21">
        <w:r>
          <w:rPr>
            <w:rStyle w:val="nfase"/>
            <w:i w:val="0"/>
            <w:iCs w:val="0"/>
            <w:vanish/>
            <w:webHidden/>
          </w:rPr>
          <w:t>https://becode.com.br/o-que-e-php/</w:t>
        </w:r>
      </w:hyperlink>
      <w:r>
        <w:rPr>
          <w:rStyle w:val="nfase"/>
          <w:i w:val="0"/>
          <w:iCs w:val="0"/>
        </w:rPr>
        <w:t xml:space="preserve">&gt;. Acesso em: 30 de </w:t>
      </w:r>
      <w:proofErr w:type="gramStart"/>
      <w:r>
        <w:rPr>
          <w:rStyle w:val="nfase"/>
          <w:i w:val="0"/>
          <w:iCs w:val="0"/>
        </w:rPr>
        <w:t>Junho</w:t>
      </w:r>
      <w:proofErr w:type="gramEnd"/>
      <w:r>
        <w:rPr>
          <w:rStyle w:val="nfase"/>
          <w:i w:val="0"/>
          <w:iCs w:val="0"/>
        </w:rPr>
        <w:t xml:space="preserve"> de 2017.</w:t>
      </w:r>
    </w:p>
    <w:p w:rsidR="005055EB" w:rsidRDefault="005055EB">
      <w:pPr>
        <w:spacing w:after="160" w:line="259" w:lineRule="auto"/>
        <w:jc w:val="left"/>
      </w:pPr>
    </w:p>
    <w:sectPr w:rsidR="005055EB">
      <w:headerReference w:type="default" r:id="rId22"/>
      <w:pgSz w:w="11906" w:h="16838"/>
      <w:pgMar w:top="1417" w:right="1701" w:bottom="1417" w:left="1701" w:header="708"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275" w:rsidRDefault="00657275">
      <w:pPr>
        <w:spacing w:line="240" w:lineRule="auto"/>
      </w:pPr>
      <w:r>
        <w:separator/>
      </w:r>
    </w:p>
  </w:endnote>
  <w:endnote w:type="continuationSeparator" w:id="0">
    <w:p w:rsidR="00657275" w:rsidRDefault="00657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charset w:val="00"/>
    <w:family w:val="auto"/>
    <w:pitch w:val="variable"/>
  </w:font>
  <w:font w:name="FreeSans">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275" w:rsidRDefault="00657275">
      <w:pPr>
        <w:spacing w:line="240" w:lineRule="auto"/>
      </w:pPr>
      <w:r>
        <w:separator/>
      </w:r>
    </w:p>
  </w:footnote>
  <w:footnote w:type="continuationSeparator" w:id="0">
    <w:p w:rsidR="00657275" w:rsidRDefault="00657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816913"/>
      <w:docPartObj>
        <w:docPartGallery w:val="Page Numbers (Top of Page)"/>
        <w:docPartUnique/>
      </w:docPartObj>
    </w:sdtPr>
    <w:sdtEndPr/>
    <w:sdtContent>
      <w:p w:rsidR="001A59CC" w:rsidRDefault="001A59CC">
        <w:pPr>
          <w:pStyle w:val="Cabealho"/>
          <w:jc w:val="right"/>
        </w:pPr>
        <w:r>
          <w:fldChar w:fldCharType="begin"/>
        </w:r>
        <w:r>
          <w:instrText>PAGE</w:instrText>
        </w:r>
        <w:r>
          <w:fldChar w:fldCharType="separate"/>
        </w:r>
        <w:r w:rsidR="007908F6">
          <w:rPr>
            <w:noProof/>
          </w:rPr>
          <w:t>10</w:t>
        </w:r>
        <w:r>
          <w:fldChar w:fldCharType="end"/>
        </w:r>
      </w:p>
    </w:sdtContent>
  </w:sdt>
  <w:p w:rsidR="001A59CC" w:rsidRDefault="001A59C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5EB"/>
    <w:rsid w:val="000F78CD"/>
    <w:rsid w:val="001A59CC"/>
    <w:rsid w:val="002E2FDE"/>
    <w:rsid w:val="003E2C71"/>
    <w:rsid w:val="005055EB"/>
    <w:rsid w:val="00657275"/>
    <w:rsid w:val="007908F6"/>
    <w:rsid w:val="008D3E1A"/>
    <w:rsid w:val="00942D60"/>
    <w:rsid w:val="009C7EA5"/>
    <w:rsid w:val="00BE56C8"/>
    <w:rsid w:val="00C04500"/>
    <w:rsid w:val="00C70D81"/>
    <w:rsid w:val="00D0093B"/>
    <w:rsid w:val="00D70732"/>
    <w:rsid w:val="00E57794"/>
    <w:rsid w:val="00F2074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44813E-7EE9-466D-8D2C-F65EE15A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369"/>
    <w:pPr>
      <w:spacing w:line="360" w:lineRule="auto"/>
      <w:jc w:val="both"/>
    </w:pPr>
    <w:rPr>
      <w:rFonts w:ascii="Times New Roman" w:hAnsi="Times New Roman"/>
      <w:color w:val="00000A"/>
      <w:sz w:val="24"/>
    </w:rPr>
  </w:style>
  <w:style w:type="paragraph" w:styleId="Ttulo1">
    <w:name w:val="heading 1"/>
    <w:basedOn w:val="Normal"/>
    <w:next w:val="Normal"/>
    <w:link w:val="Ttulo1Char"/>
    <w:uiPriority w:val="9"/>
    <w:qFormat/>
    <w:rsid w:val="002A4344"/>
    <w:pPr>
      <w:keepNext/>
      <w:keepLines/>
      <w:spacing w:before="240"/>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48078B"/>
    <w:pPr>
      <w:keepNext/>
      <w:keepLines/>
      <w:spacing w:before="40"/>
      <w:outlineLvl w:val="1"/>
    </w:pPr>
    <w:rPr>
      <w:rFonts w:eastAsiaTheme="majorEastAsia" w:cstheme="majorBidi"/>
      <w:b/>
      <w:caps/>
      <w:szCs w:val="26"/>
    </w:rPr>
  </w:style>
  <w:style w:type="paragraph" w:styleId="Ttulo3">
    <w:name w:val="heading 3"/>
    <w:basedOn w:val="Normal"/>
    <w:next w:val="Normal"/>
    <w:link w:val="Ttulo3Char"/>
    <w:uiPriority w:val="9"/>
    <w:unhideWhenUsed/>
    <w:qFormat/>
    <w:rsid w:val="00C54DA5"/>
    <w:pPr>
      <w:keepNext/>
      <w:keepLines/>
      <w:spacing w:before="4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0E683C"/>
    <w:rPr>
      <w:rFonts w:ascii="Times New Roman" w:hAnsi="Times New Roman"/>
      <w:sz w:val="24"/>
    </w:rPr>
  </w:style>
  <w:style w:type="character" w:customStyle="1" w:styleId="RodapChar">
    <w:name w:val="Rodapé Char"/>
    <w:basedOn w:val="Fontepargpadro"/>
    <w:link w:val="Rodap"/>
    <w:uiPriority w:val="99"/>
    <w:qFormat/>
    <w:rsid w:val="000E683C"/>
    <w:rPr>
      <w:rFonts w:ascii="Times New Roman" w:hAnsi="Times New Roman"/>
      <w:sz w:val="24"/>
    </w:rPr>
  </w:style>
  <w:style w:type="character" w:customStyle="1" w:styleId="Ttulo1Char">
    <w:name w:val="Título 1 Char"/>
    <w:basedOn w:val="Fontepargpadro"/>
    <w:link w:val="Ttulo1"/>
    <w:uiPriority w:val="9"/>
    <w:qFormat/>
    <w:rsid w:val="002A4344"/>
    <w:rPr>
      <w:rFonts w:ascii="Times New Roman" w:eastAsiaTheme="majorEastAsia" w:hAnsi="Times New Roman" w:cstheme="majorBidi"/>
      <w:b/>
      <w:caps/>
      <w:sz w:val="24"/>
      <w:szCs w:val="32"/>
    </w:rPr>
  </w:style>
  <w:style w:type="character" w:customStyle="1" w:styleId="Ttulo2Char">
    <w:name w:val="Título 2 Char"/>
    <w:basedOn w:val="Fontepargpadro"/>
    <w:link w:val="Ttulo2"/>
    <w:uiPriority w:val="9"/>
    <w:qFormat/>
    <w:rsid w:val="0048078B"/>
    <w:rPr>
      <w:rFonts w:ascii="Times New Roman" w:eastAsiaTheme="majorEastAsia" w:hAnsi="Times New Roman" w:cstheme="majorBidi"/>
      <w:b/>
      <w:caps/>
      <w:sz w:val="24"/>
      <w:szCs w:val="26"/>
    </w:rPr>
  </w:style>
  <w:style w:type="character" w:customStyle="1" w:styleId="Ttulo3Char">
    <w:name w:val="Título 3 Char"/>
    <w:basedOn w:val="Fontepargpadro"/>
    <w:link w:val="Ttulo3"/>
    <w:uiPriority w:val="9"/>
    <w:qFormat/>
    <w:rsid w:val="00C54DA5"/>
    <w:rPr>
      <w:rFonts w:ascii="Times New Roman" w:eastAsiaTheme="majorEastAsia" w:hAnsi="Times New Roman" w:cstheme="majorBidi"/>
      <w:b/>
      <w:sz w:val="24"/>
      <w:szCs w:val="24"/>
    </w:rPr>
  </w:style>
  <w:style w:type="character" w:customStyle="1" w:styleId="InternetLink">
    <w:name w:val="Internet Link"/>
    <w:basedOn w:val="Fontepargpadro"/>
    <w:uiPriority w:val="99"/>
    <w:unhideWhenUsed/>
    <w:rsid w:val="00FD6679"/>
    <w:rPr>
      <w:color w:val="0563C1" w:themeColor="hyperlink"/>
      <w:u w:val="single"/>
    </w:rPr>
  </w:style>
  <w:style w:type="character" w:customStyle="1" w:styleId="apple-converted-space">
    <w:name w:val="apple-converted-space"/>
    <w:basedOn w:val="Fontepargpadro"/>
    <w:qFormat/>
    <w:rsid w:val="00174D72"/>
  </w:style>
  <w:style w:type="character" w:styleId="Refdecomentrio">
    <w:name w:val="annotation reference"/>
    <w:basedOn w:val="Fontepargpadro"/>
    <w:uiPriority w:val="99"/>
    <w:semiHidden/>
    <w:unhideWhenUsed/>
    <w:qFormat/>
    <w:rsid w:val="0082595A"/>
    <w:rPr>
      <w:sz w:val="16"/>
      <w:szCs w:val="16"/>
    </w:rPr>
  </w:style>
  <w:style w:type="character" w:customStyle="1" w:styleId="TextodecomentrioChar">
    <w:name w:val="Texto de comentário Char"/>
    <w:basedOn w:val="Fontepargpadro"/>
    <w:link w:val="Textodecomentrio"/>
    <w:uiPriority w:val="99"/>
    <w:semiHidden/>
    <w:qFormat/>
    <w:rsid w:val="0082595A"/>
    <w:rPr>
      <w:rFonts w:ascii="Times New Roman" w:hAnsi="Times New Roman"/>
      <w:sz w:val="20"/>
      <w:szCs w:val="20"/>
    </w:rPr>
  </w:style>
  <w:style w:type="character" w:customStyle="1" w:styleId="AssuntodocomentrioChar">
    <w:name w:val="Assunto do comentário Char"/>
    <w:basedOn w:val="TextodecomentrioChar"/>
    <w:link w:val="Assuntodocomentrio"/>
    <w:uiPriority w:val="99"/>
    <w:semiHidden/>
    <w:qFormat/>
    <w:rsid w:val="0082595A"/>
    <w:rPr>
      <w:rFonts w:ascii="Times New Roman" w:hAnsi="Times New Roman"/>
      <w:b/>
      <w:bCs/>
      <w:sz w:val="20"/>
      <w:szCs w:val="20"/>
    </w:rPr>
  </w:style>
  <w:style w:type="character" w:customStyle="1" w:styleId="TextodebaloChar">
    <w:name w:val="Texto de balão Char"/>
    <w:basedOn w:val="Fontepargpadro"/>
    <w:link w:val="Textodebalo"/>
    <w:uiPriority w:val="99"/>
    <w:semiHidden/>
    <w:qFormat/>
    <w:rsid w:val="0082595A"/>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IndexLink">
    <w:name w:val="Index Link"/>
    <w:qFormat/>
  </w:style>
  <w:style w:type="character" w:styleId="nfase">
    <w:name w:val="Emphasis"/>
    <w:qFormat/>
    <w:rPr>
      <w:i/>
      <w:iCs/>
    </w:rPr>
  </w:style>
  <w:style w:type="character" w:customStyle="1" w:styleId="VisitedInternetLink">
    <w:name w:val="Visited Internet Link"/>
    <w:rPr>
      <w:color w:val="800000"/>
      <w:u w:val="single"/>
    </w:rPr>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next w:val="Normal"/>
    <w:uiPriority w:val="35"/>
    <w:unhideWhenUsed/>
    <w:qFormat/>
    <w:rsid w:val="008213BC"/>
    <w:rPr>
      <w:b/>
      <w:iCs/>
      <w:color w:val="0D0D0D" w:themeColor="text1" w:themeTint="F2"/>
      <w:sz w:val="20"/>
      <w:szCs w:val="18"/>
    </w:rPr>
  </w:style>
  <w:style w:type="paragraph" w:customStyle="1" w:styleId="Index">
    <w:name w:val="Index"/>
    <w:basedOn w:val="Normal"/>
    <w:qFormat/>
    <w:pPr>
      <w:suppressLineNumbers/>
    </w:pPr>
    <w:rPr>
      <w:rFonts w:cs="FreeSans"/>
    </w:rPr>
  </w:style>
  <w:style w:type="paragraph" w:styleId="PargrafodaLista">
    <w:name w:val="List Paragraph"/>
    <w:basedOn w:val="Normal"/>
    <w:uiPriority w:val="34"/>
    <w:qFormat/>
    <w:rsid w:val="00DE08EC"/>
    <w:pPr>
      <w:ind w:left="720"/>
      <w:contextualSpacing/>
    </w:pPr>
  </w:style>
  <w:style w:type="paragraph" w:styleId="Cabealho">
    <w:name w:val="header"/>
    <w:basedOn w:val="Normal"/>
    <w:link w:val="CabealhoChar"/>
    <w:uiPriority w:val="99"/>
    <w:unhideWhenUsed/>
    <w:rsid w:val="000E683C"/>
    <w:pPr>
      <w:tabs>
        <w:tab w:val="center" w:pos="4252"/>
        <w:tab w:val="right" w:pos="8504"/>
      </w:tabs>
      <w:spacing w:line="240" w:lineRule="auto"/>
    </w:pPr>
  </w:style>
  <w:style w:type="paragraph" w:styleId="Rodap">
    <w:name w:val="footer"/>
    <w:basedOn w:val="Normal"/>
    <w:link w:val="RodapChar"/>
    <w:uiPriority w:val="99"/>
    <w:unhideWhenUsed/>
    <w:rsid w:val="000E683C"/>
    <w:pPr>
      <w:tabs>
        <w:tab w:val="center" w:pos="4252"/>
        <w:tab w:val="right" w:pos="8504"/>
      </w:tabs>
      <w:spacing w:line="240" w:lineRule="auto"/>
    </w:pPr>
  </w:style>
  <w:style w:type="paragraph" w:styleId="CabealhodoSumrio">
    <w:name w:val="TOC Heading"/>
    <w:basedOn w:val="Ttulo1"/>
    <w:next w:val="Normal"/>
    <w:uiPriority w:val="39"/>
    <w:unhideWhenUsed/>
    <w:qFormat/>
    <w:rsid w:val="00FD6679"/>
    <w:pPr>
      <w:spacing w:line="259" w:lineRule="auto"/>
      <w:jc w:val="left"/>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FD6679"/>
    <w:pPr>
      <w:spacing w:after="100"/>
    </w:pPr>
  </w:style>
  <w:style w:type="paragraph" w:styleId="Sumrio2">
    <w:name w:val="toc 2"/>
    <w:basedOn w:val="Normal"/>
    <w:next w:val="Normal"/>
    <w:autoRedefine/>
    <w:uiPriority w:val="39"/>
    <w:unhideWhenUsed/>
    <w:rsid w:val="00FD6679"/>
    <w:pPr>
      <w:spacing w:after="100"/>
      <w:ind w:left="240"/>
    </w:pPr>
  </w:style>
  <w:style w:type="paragraph" w:styleId="Sumrio3">
    <w:name w:val="toc 3"/>
    <w:basedOn w:val="Normal"/>
    <w:next w:val="Normal"/>
    <w:autoRedefine/>
    <w:uiPriority w:val="39"/>
    <w:unhideWhenUsed/>
    <w:rsid w:val="00FD6679"/>
    <w:pPr>
      <w:spacing w:after="100"/>
      <w:ind w:left="480"/>
    </w:pPr>
  </w:style>
  <w:style w:type="paragraph" w:styleId="ndicedeilustraes">
    <w:name w:val="table of figures"/>
    <w:basedOn w:val="Normal"/>
    <w:next w:val="Normal"/>
    <w:uiPriority w:val="99"/>
    <w:unhideWhenUsed/>
    <w:qFormat/>
    <w:rsid w:val="00AD6632"/>
  </w:style>
  <w:style w:type="paragraph" w:styleId="Bibliografia">
    <w:name w:val="Bibliography"/>
    <w:basedOn w:val="Normal"/>
    <w:next w:val="Normal"/>
    <w:uiPriority w:val="37"/>
    <w:unhideWhenUsed/>
    <w:qFormat/>
    <w:rsid w:val="007831F7"/>
  </w:style>
  <w:style w:type="paragraph" w:styleId="Textodecomentrio">
    <w:name w:val="annotation text"/>
    <w:basedOn w:val="Normal"/>
    <w:link w:val="TextodecomentrioChar"/>
    <w:uiPriority w:val="99"/>
    <w:semiHidden/>
    <w:unhideWhenUsed/>
    <w:qFormat/>
    <w:rsid w:val="0082595A"/>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82595A"/>
    <w:rPr>
      <w:b/>
      <w:bCs/>
    </w:rPr>
  </w:style>
  <w:style w:type="paragraph" w:styleId="Textodebalo">
    <w:name w:val="Balloon Text"/>
    <w:basedOn w:val="Normal"/>
    <w:link w:val="TextodebaloChar"/>
    <w:uiPriority w:val="99"/>
    <w:semiHidden/>
    <w:unhideWhenUsed/>
    <w:qFormat/>
    <w:rsid w:val="0082595A"/>
    <w:pPr>
      <w:spacing w:line="240" w:lineRule="auto"/>
    </w:pPr>
    <w:rPr>
      <w:rFonts w:ascii="Segoe UI" w:hAnsi="Segoe UI" w:cs="Segoe UI"/>
      <w:sz w:val="18"/>
      <w:szCs w:val="18"/>
    </w:rPr>
  </w:style>
  <w:style w:type="table" w:styleId="Tabelacomgrade">
    <w:name w:val="Table Grid"/>
    <w:basedOn w:val="Tabelanormal"/>
    <w:uiPriority w:val="39"/>
    <w:rsid w:val="00520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8213B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2-nfase2">
    <w:name w:val="Grid Table 2 Accent 2"/>
    <w:basedOn w:val="Tabelanormal"/>
    <w:uiPriority w:val="47"/>
    <w:rsid w:val="008213B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ED7D31" w:themeColor="accent2"/>
          <w:insideH w:val="nil"/>
          <w:insideV w:val="nil"/>
        </w:tcBorders>
        <w:shd w:val="clear" w:color="auto" w:fill="FFFFFF" w:themeFill="background1"/>
      </w:tcPr>
    </w:tblStylePr>
    <w:tblStylePr w:type="lastRow">
      <w:rPr>
        <w:b/>
        <w:bCs/>
      </w:rPr>
      <w:tblPr/>
      <w:tcPr>
        <w:tcBorders>
          <w:top w:val="double" w:sz="2" w:space="0" w:color="ED7D31"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Clara">
    <w:name w:val="Grid Table Light"/>
    <w:basedOn w:val="Tabelanormal"/>
    <w:uiPriority w:val="40"/>
    <w:rsid w:val="00461A14"/>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html/" TargetMode="External"/><Relationship Id="rId18" Type="http://schemas.openxmlformats.org/officeDocument/2006/relationships/hyperlink" Target="https://tableless.com.br/material-design-com-materialize/" TargetMode="External"/><Relationship Id="rId3" Type="http://schemas.openxmlformats.org/officeDocument/2006/relationships/settings" Target="settings.xml"/><Relationship Id="rId21" Type="http://schemas.openxmlformats.org/officeDocument/2006/relationships/hyperlink" Target="https://becode.com.br/o-que-e-php/" TargetMode="External"/><Relationship Id="rId7" Type="http://schemas.openxmlformats.org/officeDocument/2006/relationships/image" Target="media/image1.png"/><Relationship Id="rId12" Type="http://schemas.openxmlformats.org/officeDocument/2006/relationships/hyperlink" Target="https://docente.ifrn.edu.br/diegooliveira/disciplinas/programacao-web/aula01-conceitos-de-sistemas-web" TargetMode="External"/><Relationship Id="rId17" Type="http://schemas.openxmlformats.org/officeDocument/2006/relationships/hyperlink" Target="https://www.devmedia.com.br/bootstrap-ou-materialize-conheca-as-principais-diferencas/37830" TargetMode="External"/><Relationship Id="rId2" Type="http://schemas.openxmlformats.org/officeDocument/2006/relationships/styles" Target="styles.xml"/><Relationship Id="rId16" Type="http://schemas.openxmlformats.org/officeDocument/2006/relationships/hyperlink" Target="https://developer.mozilla.org/en-US/docs/Learn/Server-side/First_steps/Web_frameworks" TargetMode="External"/><Relationship Id="rId20" Type="http://schemas.openxmlformats.org/officeDocument/2006/relationships/hyperlink" Target="http://www.devmedia.com.br/conceitos-fundamentais-de-banco-de-dados/164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lhombre.com.br/celular-psicologo-como-terapia-esta-invadindo-o-mundo-dos-aplicativo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schools.com/js/default.asp"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devmedia.com.br/o-que-e-uml-e-diagramas-de-caso-de-uso-introducao-pratica-a-uml/2340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css/default.asp" TargetMode="External"/><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Ful12</b:Tag>
    <b:SourceType>Book</b:SourceType>
    <b:Guid>{2B669E45-A08D-4131-A917-6FF101913B81}</b:Guid>
    <b:Author>
      <b:Author>
        <b:NameList>
          <b:Person>
            <b:Last>Azois</b:Last>
            <b:First>Fulano</b:First>
            <b:Middle>dos</b:Middle>
          </b:Person>
        </b:NameList>
      </b:Author>
    </b:Author>
    <b:Title>Meu Livro</b:Title>
    <b:Year>2012</b:Year>
    <b:RefOrder>6</b:RefOrder>
  </b:Source>
  <b:Source>
    <b:Tag>Rez</b:Tag>
    <b:SourceType>InternetSite</b:SourceType>
    <b:Guid>{E2BF64C4-F501-40A8-8310-59B72A9110F8}</b:Guid>
    <b:Author>
      <b:Author>
        <b:NameList>
          <b:Person>
            <b:Last>Rezende</b:Last>
            <b:First>Ricardo</b:First>
          </b:Person>
        </b:NameList>
      </b:Author>
    </b:Author>
    <b:Title>Conceitos Fundamentais de Banco de Dados</b:Title>
    <b:InternetSiteTitle>DevMedia</b:InternetSiteTitle>
    <b:URL>http://www.devmedia.com.br/conceitos-fundamentais-de-banco-de-dados/1649</b:URL>
    <b:RefOrder>3</b:RefOrder>
  </b:Source>
  <b:Source>
    <b:Tag>HTM17</b:Tag>
    <b:SourceType>InternetSite</b:SourceType>
    <b:Guid>{64B41E81-83AA-4C74-ACAB-8EF046945937}</b:Guid>
    <b:Title>HTML</b:Title>
    <b:InternetSiteTitle>Wikipédia, a enciclopédia livre</b:InternetSiteTitle>
    <b:Year>2017</b:Year>
    <b:Month>Maio</b:Month>
    <b:Day>20</b:Day>
    <b:URL>https://pt.wikipedia.org/wiki/HTML</b:URL>
    <b:RefOrder>1</b:RefOrder>
  </b:Source>
  <b:Source>
    <b:Tag>Ana09</b:Tag>
    <b:SourceType>InternetSite</b:SourceType>
    <b:Guid>{5D298D13-CC72-498E-8CEF-1CED071E178B}</b:Guid>
    <b:Author>
      <b:Author>
        <b:NameList>
          <b:Person>
            <b:Last>Pereira</b:Last>
            <b:First>Ana</b:First>
            <b:Middle>Paula</b:Middle>
          </b:Person>
        </b:NameList>
      </b:Author>
    </b:Author>
    <b:Title>O que é CSS</b:Title>
    <b:InternetSiteTitle>TecMundo</b:InternetSiteTitle>
    <b:Year>2009</b:Year>
    <b:Month>Setembro</b:Month>
    <b:Day>9</b:Day>
    <b:URL>https://www.tecmundo.com.br/programacao/2705-o-que-e-css-.htm</b:URL>
    <b:RefOrder>2</b:RefOrder>
  </b:Source>
  <b:Source>
    <b:Tag>Ban17</b:Tag>
    <b:SourceType>InternetSite</b:SourceType>
    <b:Guid>{BBEDFD04-5671-416E-BD98-5887D1D733DA}</b:Guid>
    <b:Title>Banco de Dados</b:Title>
    <b:InternetSiteTitle>Wikipédia a enciclopédia livre</b:InternetSiteTitle>
    <b:Year>2017</b:Year>
    <b:Month>Junho</b:Month>
    <b:Day>29</b:Day>
    <b:URL>https://pt.wikipedia.org/wiki/Banco_de_dados</b:URL>
    <b:RefOrder>4</b:RefOrder>
  </b:Source>
  <b:Source>
    <b:Tag>Lea</b:Tag>
    <b:SourceType>InternetSite</b:SourceType>
    <b:Guid>{63C93365-28E1-4CCD-8DBF-0DAC32B7BAFF}</b:Guid>
    <b:Author>
      <b:Author>
        <b:NameList>
          <b:Person>
            <b:Last>Ribeiro</b:Last>
            <b:First>Leandro</b:First>
          </b:Person>
        </b:NameList>
      </b:Author>
    </b:Author>
    <b:Title>DEVMEDIA</b:Title>
    <b:RefOrder>7</b:RefOrder>
  </b:Source>
  <b:Source>
    <b:Tag>Lea1</b:Tag>
    <b:SourceType>InternetSite</b:SourceType>
    <b:Guid>{8E667EB7-8118-43C8-97B8-2D829E084E38}</b:Guid>
    <b:Author>
      <b:Author>
        <b:NameList>
          <b:Person>
            <b:Last>Ribeiro</b:Last>
            <b:First>Leandro</b:First>
          </b:Person>
        </b:NameList>
      </b:Author>
    </b:Author>
    <b:Title>O que é UML e Diagramas de Caso de Uso: Introdução Prática à UML</b:Title>
    <b:InternetSiteTitle>DevMedia</b:InternetSiteTitle>
    <b:URL>http://www.devmedia.com.br/o-que-e-uml-e-diagramas-de-caso-de-uso-introducao-pratica-a-uml/23408</b:URL>
    <b:RefOrder>5</b:RefOrder>
  </b:Source>
</b:Sources>
</file>

<file path=customXml/itemProps1.xml><?xml version="1.0" encoding="utf-8"?>
<ds:datastoreItem xmlns:ds="http://schemas.openxmlformats.org/officeDocument/2006/customXml" ds:itemID="{CAB7302F-2D61-4C17-AAB7-F3B1975B0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Pages>
  <Words>2699</Words>
  <Characters>14579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Laudeíres de Souza Gadelha</dc:creator>
  <dc:description/>
  <cp:lastModifiedBy>L. Souza</cp:lastModifiedBy>
  <cp:revision>73</cp:revision>
  <dcterms:created xsi:type="dcterms:W3CDTF">2017-05-21T14:19:00Z</dcterms:created>
  <dcterms:modified xsi:type="dcterms:W3CDTF">2017-11-21T01:22:00Z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