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63F" w:rsidRPr="003E45DB" w:rsidRDefault="0028363F" w:rsidP="00B459CB">
      <w:pPr>
        <w:jc w:val="center"/>
        <w:rPr>
          <w:rFonts w:ascii="Arial" w:hAnsi="Arial" w:cs="Arial"/>
          <w:b/>
          <w:kern w:val="28"/>
          <w:sz w:val="48"/>
          <w:szCs w:val="48"/>
        </w:rPr>
      </w:pPr>
      <w:bookmarkStart w:id="0" w:name="_GoBack"/>
      <w:bookmarkEnd w:id="0"/>
    </w:p>
    <w:p w:rsidR="0028363F" w:rsidRPr="003E45DB" w:rsidRDefault="0028363F" w:rsidP="00B459CB">
      <w:pPr>
        <w:jc w:val="center"/>
        <w:rPr>
          <w:rFonts w:ascii="Arial" w:hAnsi="Arial" w:cs="Arial"/>
          <w:kern w:val="28"/>
          <w:sz w:val="36"/>
          <w:szCs w:val="48"/>
        </w:rPr>
      </w:pPr>
    </w:p>
    <w:p w:rsidR="0028363F" w:rsidRPr="003E45DB" w:rsidRDefault="0028363F" w:rsidP="00B459CB">
      <w:pPr>
        <w:jc w:val="center"/>
        <w:rPr>
          <w:rFonts w:ascii="Arial" w:hAnsi="Arial" w:cs="Arial"/>
          <w:kern w:val="28"/>
          <w:sz w:val="36"/>
          <w:szCs w:val="48"/>
        </w:rPr>
      </w:pPr>
    </w:p>
    <w:p w:rsidR="0028363F" w:rsidRPr="003E45DB" w:rsidRDefault="0028363F" w:rsidP="003B2543">
      <w:pPr>
        <w:spacing w:after="200" w:line="276" w:lineRule="auto"/>
        <w:rPr>
          <w:rFonts w:ascii="Arial" w:hAnsi="Arial" w:cs="Arial"/>
          <w:kern w:val="28"/>
          <w:sz w:val="36"/>
          <w:szCs w:val="48"/>
        </w:rPr>
      </w:pPr>
    </w:p>
    <w:p w:rsidR="0028363F" w:rsidRPr="003E45DB" w:rsidRDefault="0028363F" w:rsidP="00B459CB">
      <w:pPr>
        <w:jc w:val="center"/>
        <w:rPr>
          <w:rFonts w:ascii="Arial" w:hAnsi="Arial" w:cs="Arial"/>
          <w:bCs/>
          <w:kern w:val="28"/>
          <w:sz w:val="36"/>
          <w:szCs w:val="48"/>
        </w:rPr>
      </w:pPr>
      <w:r w:rsidRPr="003E45DB">
        <w:rPr>
          <w:rFonts w:ascii="Arial" w:hAnsi="Arial" w:cs="Arial"/>
          <w:kern w:val="28"/>
          <w:sz w:val="36"/>
          <w:szCs w:val="48"/>
        </w:rPr>
        <w:t>Request for Information</w:t>
      </w:r>
    </w:p>
    <w:p w:rsidR="0028363F" w:rsidRPr="003E45DB" w:rsidRDefault="0028363F" w:rsidP="00B459CB">
      <w:pPr>
        <w:jc w:val="center"/>
        <w:rPr>
          <w:rFonts w:ascii="Arial" w:hAnsi="Arial" w:cs="Arial"/>
          <w:bCs/>
          <w:kern w:val="28"/>
          <w:sz w:val="36"/>
          <w:szCs w:val="48"/>
        </w:rPr>
      </w:pPr>
    </w:p>
    <w:p w:rsidR="0028363F" w:rsidRPr="003E45DB" w:rsidRDefault="0028363F" w:rsidP="00B459CB">
      <w:pPr>
        <w:jc w:val="center"/>
        <w:rPr>
          <w:rFonts w:ascii="Arial" w:hAnsi="Arial" w:cs="Arial"/>
          <w:bCs/>
          <w:kern w:val="28"/>
          <w:sz w:val="36"/>
          <w:szCs w:val="48"/>
        </w:rPr>
      </w:pPr>
      <w:r w:rsidRPr="003E45DB">
        <w:rPr>
          <w:rFonts w:ascii="Arial" w:hAnsi="Arial" w:cs="Arial"/>
          <w:kern w:val="28"/>
          <w:sz w:val="36"/>
          <w:szCs w:val="48"/>
        </w:rPr>
        <w:t xml:space="preserve">No: </w:t>
      </w:r>
      <w:r w:rsidR="00440C56" w:rsidRPr="003E45DB">
        <w:rPr>
          <w:rFonts w:ascii="Arial" w:hAnsi="Arial" w:cs="Arial"/>
          <w:i/>
          <w:kern w:val="28"/>
          <w:sz w:val="36"/>
          <w:szCs w:val="48"/>
        </w:rPr>
        <w:t>[</w:t>
      </w:r>
      <w:r w:rsidRPr="003E45DB">
        <w:rPr>
          <w:rFonts w:ascii="Arial" w:hAnsi="Arial" w:cs="Arial"/>
          <w:i/>
          <w:kern w:val="28"/>
          <w:sz w:val="36"/>
          <w:szCs w:val="48"/>
        </w:rPr>
        <w:t>XXXX</w:t>
      </w:r>
      <w:r w:rsidR="00440C56" w:rsidRPr="003E45DB">
        <w:rPr>
          <w:rFonts w:ascii="Arial" w:hAnsi="Arial" w:cs="Arial"/>
          <w:i/>
          <w:kern w:val="28"/>
          <w:sz w:val="36"/>
          <w:szCs w:val="48"/>
        </w:rPr>
        <w:t>]</w:t>
      </w:r>
    </w:p>
    <w:p w:rsidR="0028363F" w:rsidRPr="003E45DB" w:rsidRDefault="0028363F" w:rsidP="00B459CB">
      <w:pPr>
        <w:jc w:val="center"/>
        <w:rPr>
          <w:rFonts w:ascii="Arial" w:hAnsi="Arial" w:cs="Arial"/>
          <w:bCs/>
          <w:kern w:val="28"/>
          <w:sz w:val="36"/>
          <w:szCs w:val="48"/>
        </w:rPr>
      </w:pPr>
    </w:p>
    <w:p w:rsidR="0028363F" w:rsidRPr="003E45DB" w:rsidRDefault="0028363F" w:rsidP="00B459CB">
      <w:pPr>
        <w:jc w:val="center"/>
        <w:rPr>
          <w:rFonts w:ascii="Arial" w:hAnsi="Arial" w:cs="Arial"/>
          <w:bCs/>
          <w:kern w:val="28"/>
          <w:sz w:val="36"/>
          <w:szCs w:val="48"/>
        </w:rPr>
      </w:pPr>
      <w:r w:rsidRPr="003E45DB">
        <w:rPr>
          <w:rFonts w:ascii="Arial" w:hAnsi="Arial" w:cs="Arial"/>
          <w:kern w:val="28"/>
          <w:sz w:val="36"/>
          <w:szCs w:val="48"/>
        </w:rPr>
        <w:t>For</w:t>
      </w:r>
    </w:p>
    <w:p w:rsidR="0028363F" w:rsidRPr="003E45DB" w:rsidRDefault="0028363F" w:rsidP="00B459CB">
      <w:pPr>
        <w:jc w:val="center"/>
        <w:rPr>
          <w:rFonts w:ascii="Arial" w:hAnsi="Arial" w:cs="Arial"/>
          <w:bCs/>
          <w:kern w:val="28"/>
          <w:sz w:val="36"/>
          <w:szCs w:val="48"/>
        </w:rPr>
      </w:pPr>
    </w:p>
    <w:p w:rsidR="0028363F" w:rsidRPr="003E45DB" w:rsidRDefault="0028363F" w:rsidP="00B459CB">
      <w:pPr>
        <w:jc w:val="center"/>
        <w:rPr>
          <w:rFonts w:ascii="Arial" w:hAnsi="Arial" w:cs="Arial"/>
          <w:bCs/>
          <w:i/>
          <w:kern w:val="28"/>
          <w:sz w:val="36"/>
          <w:szCs w:val="48"/>
        </w:rPr>
      </w:pPr>
      <w:r w:rsidRPr="003E45DB">
        <w:rPr>
          <w:rFonts w:ascii="Arial" w:hAnsi="Arial" w:cs="Arial"/>
          <w:i/>
          <w:kern w:val="28"/>
          <w:sz w:val="36"/>
          <w:szCs w:val="48"/>
        </w:rPr>
        <w:t>[Insert title]</w:t>
      </w:r>
    </w:p>
    <w:p w:rsidR="0028363F" w:rsidRPr="003E45DB" w:rsidRDefault="0028363F" w:rsidP="00B459CB">
      <w:pPr>
        <w:jc w:val="center"/>
        <w:rPr>
          <w:rFonts w:ascii="Arial" w:hAnsi="Arial" w:cs="Arial"/>
          <w:bCs/>
          <w:kern w:val="28"/>
          <w:sz w:val="36"/>
          <w:szCs w:val="48"/>
        </w:rPr>
      </w:pPr>
    </w:p>
    <w:p w:rsidR="0028363F" w:rsidRPr="003E45DB" w:rsidRDefault="0028363F" w:rsidP="00B459CB">
      <w:pPr>
        <w:jc w:val="center"/>
        <w:rPr>
          <w:rFonts w:ascii="Arial" w:hAnsi="Arial" w:cs="Arial"/>
          <w:bCs/>
          <w:i/>
          <w:kern w:val="28"/>
          <w:sz w:val="36"/>
          <w:szCs w:val="48"/>
        </w:rPr>
      </w:pPr>
      <w:r w:rsidRPr="003E45DB">
        <w:rPr>
          <w:rFonts w:ascii="Arial" w:hAnsi="Arial" w:cs="Arial"/>
          <w:kern w:val="28"/>
          <w:sz w:val="36"/>
          <w:szCs w:val="48"/>
        </w:rPr>
        <w:t xml:space="preserve">Issued </w:t>
      </w:r>
      <w:r w:rsidRPr="003E45DB">
        <w:rPr>
          <w:rFonts w:ascii="Arial" w:hAnsi="Arial" w:cs="Arial"/>
          <w:i/>
          <w:kern w:val="28"/>
          <w:sz w:val="36"/>
          <w:szCs w:val="48"/>
        </w:rPr>
        <w:t>[Insert date]</w:t>
      </w:r>
    </w:p>
    <w:p w:rsidR="0028363F" w:rsidRPr="003E45DB" w:rsidRDefault="0028363F" w:rsidP="00B459CB">
      <w:pPr>
        <w:jc w:val="center"/>
        <w:rPr>
          <w:rFonts w:ascii="Arial" w:hAnsi="Arial" w:cs="Arial"/>
          <w:bCs/>
          <w:i/>
          <w:kern w:val="28"/>
          <w:sz w:val="36"/>
          <w:szCs w:val="48"/>
        </w:rPr>
      </w:pPr>
    </w:p>
    <w:p w:rsidR="0028363F" w:rsidRPr="003E45DB" w:rsidRDefault="0028363F" w:rsidP="00B459CB">
      <w:pPr>
        <w:jc w:val="center"/>
        <w:rPr>
          <w:rFonts w:ascii="Arial" w:hAnsi="Arial" w:cs="Arial"/>
          <w:bCs/>
          <w:kern w:val="28"/>
          <w:sz w:val="36"/>
          <w:szCs w:val="48"/>
        </w:rPr>
      </w:pPr>
    </w:p>
    <w:p w:rsidR="0028363F" w:rsidRPr="003E45DB" w:rsidRDefault="0028363F" w:rsidP="00B459CB">
      <w:pPr>
        <w:jc w:val="center"/>
        <w:rPr>
          <w:rFonts w:ascii="Arial" w:hAnsi="Arial" w:cs="Arial"/>
          <w:bCs/>
          <w:kern w:val="28"/>
          <w:szCs w:val="48"/>
        </w:rPr>
      </w:pPr>
      <w:r w:rsidRPr="003E45DB">
        <w:rPr>
          <w:rFonts w:ascii="Arial" w:hAnsi="Arial" w:cs="Arial"/>
          <w:kern w:val="28"/>
          <w:szCs w:val="48"/>
        </w:rPr>
        <w:t xml:space="preserve">Responses due by </w:t>
      </w:r>
      <w:r w:rsidRPr="003E45DB">
        <w:rPr>
          <w:rFonts w:ascii="Arial" w:hAnsi="Arial" w:cs="Arial"/>
          <w:i/>
          <w:kern w:val="28"/>
          <w:szCs w:val="48"/>
        </w:rPr>
        <w:t>[insert date and time]</w:t>
      </w:r>
    </w:p>
    <w:p w:rsidR="0028363F" w:rsidRPr="003E45DB" w:rsidRDefault="0028363F" w:rsidP="00B459CB">
      <w:pPr>
        <w:rPr>
          <w:rFonts w:ascii="Arial" w:hAnsi="Arial" w:cs="Arial"/>
        </w:rPr>
      </w:pPr>
      <w:r w:rsidRPr="003E45DB">
        <w:rPr>
          <w:rFonts w:ascii="Arial" w:hAnsi="Arial" w:cs="Arial"/>
        </w:rPr>
        <w:br w:type="page"/>
      </w:r>
    </w:p>
    <w:p w:rsidR="0028363F" w:rsidRPr="003E45DB" w:rsidRDefault="0028363F" w:rsidP="0028363F">
      <w:pPr>
        <w:pStyle w:val="ListParagraph"/>
        <w:numPr>
          <w:ilvl w:val="0"/>
          <w:numId w:val="2"/>
        </w:numPr>
        <w:rPr>
          <w:rFonts w:cs="Arial"/>
          <w:b/>
          <w:sz w:val="22"/>
          <w:szCs w:val="22"/>
        </w:rPr>
      </w:pPr>
      <w:r w:rsidRPr="003E45DB">
        <w:rPr>
          <w:rFonts w:cs="Arial"/>
          <w:b/>
          <w:sz w:val="22"/>
          <w:szCs w:val="22"/>
        </w:rPr>
        <w:lastRenderedPageBreak/>
        <w:t>INTRODUCTION</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i/>
          <w:sz w:val="22"/>
          <w:szCs w:val="22"/>
        </w:rPr>
      </w:pPr>
      <w:r w:rsidRPr="003E45DB">
        <w:rPr>
          <w:rFonts w:cs="Arial"/>
          <w:i/>
          <w:sz w:val="22"/>
          <w:szCs w:val="22"/>
        </w:rPr>
        <w:t xml:space="preserve">[Insert brief overview of </w:t>
      </w:r>
      <w:r w:rsidR="003E45DB" w:rsidRPr="003E45DB">
        <w:rPr>
          <w:rFonts w:cs="Arial"/>
          <w:i/>
          <w:sz w:val="22"/>
          <w:szCs w:val="22"/>
        </w:rPr>
        <w:t>UBN</w:t>
      </w:r>
      <w:r w:rsidRPr="003E45DB">
        <w:rPr>
          <w:rFonts w:cs="Arial"/>
          <w:i/>
          <w:sz w:val="22"/>
          <w:szCs w:val="22"/>
        </w:rPr>
        <w:t>]</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sz w:val="22"/>
          <w:szCs w:val="22"/>
        </w:rPr>
      </w:pPr>
      <w:r w:rsidRPr="003E45DB">
        <w:rPr>
          <w:rFonts w:cs="Arial"/>
          <w:sz w:val="22"/>
          <w:szCs w:val="22"/>
        </w:rPr>
        <w:t xml:space="preserve">This Request for Information (RFI) seeks details from appropriately qualified and experienced </w:t>
      </w:r>
      <w:r w:rsidR="000A0991">
        <w:rPr>
          <w:rFonts w:cs="Arial"/>
          <w:sz w:val="22"/>
          <w:szCs w:val="22"/>
        </w:rPr>
        <w:t>contractors/</w:t>
      </w:r>
      <w:r w:rsidRPr="003E45DB">
        <w:rPr>
          <w:rFonts w:cs="Arial"/>
          <w:sz w:val="22"/>
          <w:szCs w:val="22"/>
        </w:rPr>
        <w:t>consultants for the provision of the services detailed in the following sections of this document.</w:t>
      </w:r>
    </w:p>
    <w:p w:rsidR="0028363F" w:rsidRPr="003E45DB" w:rsidRDefault="0028363F" w:rsidP="00B459CB">
      <w:pPr>
        <w:pStyle w:val="ListParagraph"/>
        <w:ind w:left="360"/>
        <w:rPr>
          <w:rFonts w:cs="Arial"/>
          <w:sz w:val="22"/>
          <w:szCs w:val="22"/>
        </w:rPr>
      </w:pPr>
    </w:p>
    <w:p w:rsidR="0028363F" w:rsidRPr="003E45DB" w:rsidRDefault="0028363F" w:rsidP="0028363F">
      <w:pPr>
        <w:pStyle w:val="ListParagraph"/>
        <w:numPr>
          <w:ilvl w:val="0"/>
          <w:numId w:val="2"/>
        </w:numPr>
        <w:rPr>
          <w:rFonts w:cs="Arial"/>
          <w:b/>
          <w:sz w:val="22"/>
          <w:szCs w:val="22"/>
        </w:rPr>
      </w:pPr>
      <w:r w:rsidRPr="003E45DB">
        <w:rPr>
          <w:rFonts w:cs="Arial"/>
          <w:b/>
          <w:sz w:val="22"/>
          <w:szCs w:val="22"/>
        </w:rPr>
        <w:t>PROJECT OVERVIEW</w:t>
      </w:r>
    </w:p>
    <w:p w:rsidR="0028363F" w:rsidRPr="003E45DB" w:rsidRDefault="0028363F" w:rsidP="00B459CB">
      <w:pPr>
        <w:pStyle w:val="ListParagraph"/>
        <w:ind w:left="792"/>
        <w:rPr>
          <w:rFonts w:cs="Arial"/>
          <w:b/>
          <w:sz w:val="22"/>
          <w:szCs w:val="22"/>
        </w:rPr>
      </w:pPr>
    </w:p>
    <w:p w:rsidR="0028363F" w:rsidRPr="003E45DB" w:rsidRDefault="0028363F" w:rsidP="0028363F">
      <w:pPr>
        <w:pStyle w:val="ListParagraph"/>
        <w:numPr>
          <w:ilvl w:val="1"/>
          <w:numId w:val="2"/>
        </w:numPr>
        <w:rPr>
          <w:rFonts w:cs="Arial"/>
          <w:b/>
          <w:sz w:val="22"/>
          <w:szCs w:val="22"/>
        </w:rPr>
      </w:pPr>
      <w:r w:rsidRPr="003E45DB">
        <w:rPr>
          <w:rFonts w:cs="Arial"/>
          <w:b/>
          <w:sz w:val="22"/>
          <w:szCs w:val="22"/>
        </w:rPr>
        <w:t>Objectives</w:t>
      </w:r>
    </w:p>
    <w:p w:rsidR="0028363F" w:rsidRPr="003E45DB" w:rsidRDefault="0028363F" w:rsidP="00B459CB">
      <w:pPr>
        <w:pStyle w:val="ListParagraph"/>
        <w:ind w:left="792"/>
        <w:rPr>
          <w:rFonts w:cs="Arial"/>
          <w:b/>
          <w:i/>
          <w:sz w:val="22"/>
          <w:szCs w:val="22"/>
        </w:rPr>
      </w:pPr>
      <w:r w:rsidRPr="003E45DB">
        <w:rPr>
          <w:rFonts w:cs="Arial"/>
          <w:i/>
          <w:sz w:val="22"/>
          <w:szCs w:val="22"/>
        </w:rPr>
        <w:t>[Insert brief overview of project objectives]</w:t>
      </w:r>
    </w:p>
    <w:p w:rsidR="0028363F" w:rsidRPr="003E45DB" w:rsidRDefault="0028363F" w:rsidP="00B459CB">
      <w:pPr>
        <w:pStyle w:val="ListParagraph"/>
        <w:ind w:left="792"/>
        <w:rPr>
          <w:rFonts w:cs="Arial"/>
          <w:b/>
          <w:sz w:val="22"/>
          <w:szCs w:val="22"/>
        </w:rPr>
      </w:pPr>
    </w:p>
    <w:p w:rsidR="0028363F" w:rsidRPr="003E45DB" w:rsidRDefault="0028363F" w:rsidP="0028363F">
      <w:pPr>
        <w:pStyle w:val="ListParagraph"/>
        <w:numPr>
          <w:ilvl w:val="1"/>
          <w:numId w:val="2"/>
        </w:numPr>
        <w:rPr>
          <w:rFonts w:cs="Arial"/>
          <w:b/>
          <w:sz w:val="22"/>
          <w:szCs w:val="22"/>
        </w:rPr>
      </w:pPr>
      <w:r w:rsidRPr="003E45DB">
        <w:rPr>
          <w:rFonts w:cs="Arial"/>
          <w:b/>
          <w:sz w:val="22"/>
          <w:szCs w:val="22"/>
        </w:rPr>
        <w:t>Scope</w:t>
      </w:r>
    </w:p>
    <w:p w:rsidR="0028363F" w:rsidRPr="003E45DB" w:rsidRDefault="0028363F" w:rsidP="00B459CB">
      <w:pPr>
        <w:pStyle w:val="ListParagraph"/>
        <w:ind w:left="792"/>
        <w:rPr>
          <w:rFonts w:cs="Arial"/>
          <w:b/>
          <w:i/>
          <w:sz w:val="22"/>
          <w:szCs w:val="22"/>
        </w:rPr>
      </w:pPr>
      <w:r w:rsidRPr="003E45DB">
        <w:rPr>
          <w:rFonts w:cs="Arial"/>
          <w:i/>
          <w:sz w:val="22"/>
          <w:szCs w:val="22"/>
        </w:rPr>
        <w:t>[Insert brief overview of project objectives]</w:t>
      </w:r>
    </w:p>
    <w:p w:rsidR="0028363F" w:rsidRPr="003E45DB" w:rsidRDefault="0028363F" w:rsidP="00B459CB">
      <w:pPr>
        <w:pStyle w:val="ListParagraph"/>
        <w:ind w:left="360"/>
        <w:rPr>
          <w:rFonts w:cs="Arial"/>
          <w:b/>
          <w:sz w:val="22"/>
          <w:szCs w:val="22"/>
        </w:rPr>
      </w:pPr>
    </w:p>
    <w:p w:rsidR="0028363F" w:rsidRPr="003E45DB" w:rsidRDefault="0028363F" w:rsidP="0028363F">
      <w:pPr>
        <w:pStyle w:val="ListParagraph"/>
        <w:numPr>
          <w:ilvl w:val="0"/>
          <w:numId w:val="2"/>
        </w:numPr>
        <w:rPr>
          <w:rFonts w:cs="Arial"/>
          <w:b/>
          <w:sz w:val="22"/>
          <w:szCs w:val="22"/>
        </w:rPr>
      </w:pPr>
      <w:r w:rsidRPr="003E45DB">
        <w:rPr>
          <w:rFonts w:cs="Arial"/>
          <w:b/>
          <w:sz w:val="22"/>
          <w:szCs w:val="22"/>
        </w:rPr>
        <w:t>SPECIFIC INFORMATION REQUESTED</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sz w:val="22"/>
          <w:szCs w:val="22"/>
        </w:rPr>
      </w:pPr>
      <w:r w:rsidRPr="003E45DB">
        <w:rPr>
          <w:rFonts w:cs="Arial"/>
          <w:sz w:val="22"/>
          <w:szCs w:val="22"/>
        </w:rPr>
        <w:t>&lt;Insert details of specific information requested. This should include supplier information, details of services provided including geographic locations where services can be provided, technical responses to scope specified in RFI, estimated cost of service delivery based on scope information provided in the RFI and assumptions&gt;</w:t>
      </w:r>
    </w:p>
    <w:p w:rsidR="0028363F" w:rsidRPr="003E45DB" w:rsidRDefault="0028363F" w:rsidP="00B459CB">
      <w:pPr>
        <w:pStyle w:val="ListParagraph"/>
        <w:ind w:left="360"/>
        <w:rPr>
          <w:rFonts w:cs="Arial"/>
          <w:sz w:val="22"/>
          <w:szCs w:val="22"/>
        </w:rPr>
      </w:pPr>
    </w:p>
    <w:p w:rsidR="0028363F" w:rsidRPr="003E45DB" w:rsidRDefault="0028363F" w:rsidP="0028363F">
      <w:pPr>
        <w:pStyle w:val="ListParagraph"/>
        <w:numPr>
          <w:ilvl w:val="0"/>
          <w:numId w:val="2"/>
        </w:numPr>
        <w:rPr>
          <w:rFonts w:cs="Arial"/>
          <w:sz w:val="22"/>
          <w:szCs w:val="22"/>
        </w:rPr>
      </w:pPr>
      <w:r w:rsidRPr="003E45DB">
        <w:rPr>
          <w:rFonts w:cs="Arial"/>
          <w:b/>
          <w:sz w:val="22"/>
          <w:szCs w:val="22"/>
        </w:rPr>
        <w:t xml:space="preserve">RESPONSE PROCESS </w:t>
      </w:r>
      <w:r w:rsidR="003331C6">
        <w:rPr>
          <w:rFonts w:cs="Arial"/>
          <w:b/>
          <w:sz w:val="22"/>
          <w:szCs w:val="22"/>
        </w:rPr>
        <w:t>AND</w:t>
      </w:r>
      <w:r w:rsidRPr="003E45DB">
        <w:rPr>
          <w:rFonts w:cs="Arial"/>
          <w:b/>
          <w:sz w:val="22"/>
          <w:szCs w:val="22"/>
        </w:rPr>
        <w:t xml:space="preserve"> TIMELINE</w:t>
      </w:r>
    </w:p>
    <w:p w:rsidR="0028363F" w:rsidRPr="003E45DB" w:rsidRDefault="0028363F" w:rsidP="00B459CB">
      <w:pPr>
        <w:pStyle w:val="ListParagraph"/>
        <w:ind w:left="792"/>
        <w:rPr>
          <w:rFonts w:cs="Arial"/>
          <w:b/>
          <w:sz w:val="22"/>
          <w:szCs w:val="22"/>
        </w:rPr>
      </w:pPr>
    </w:p>
    <w:p w:rsidR="0028363F" w:rsidRPr="003E45DB" w:rsidRDefault="0028363F" w:rsidP="0028363F">
      <w:pPr>
        <w:pStyle w:val="ListParagraph"/>
        <w:numPr>
          <w:ilvl w:val="1"/>
          <w:numId w:val="2"/>
        </w:numPr>
        <w:rPr>
          <w:rFonts w:cs="Arial"/>
          <w:b/>
          <w:sz w:val="22"/>
          <w:szCs w:val="22"/>
        </w:rPr>
      </w:pPr>
      <w:r w:rsidRPr="003E45DB">
        <w:rPr>
          <w:rFonts w:cs="Arial"/>
          <w:b/>
          <w:sz w:val="22"/>
          <w:szCs w:val="22"/>
        </w:rPr>
        <w:t>RFI Schedule</w:t>
      </w:r>
    </w:p>
    <w:p w:rsidR="0028363F" w:rsidRPr="003E45DB" w:rsidRDefault="0028363F" w:rsidP="00B459CB">
      <w:pPr>
        <w:pStyle w:val="ListParagraph"/>
        <w:ind w:left="792"/>
        <w:rPr>
          <w:rFonts w:cs="Arial"/>
          <w:b/>
          <w:sz w:val="22"/>
          <w:szCs w:val="22"/>
        </w:rPr>
      </w:pPr>
    </w:p>
    <w:p w:rsidR="0028363F" w:rsidRPr="003E45DB" w:rsidRDefault="0028363F" w:rsidP="00B459CB">
      <w:pPr>
        <w:pStyle w:val="ListParagraph"/>
        <w:ind w:left="792"/>
        <w:rPr>
          <w:rFonts w:cs="Arial"/>
          <w:i/>
          <w:sz w:val="22"/>
          <w:szCs w:val="22"/>
        </w:rPr>
      </w:pPr>
      <w:r w:rsidRPr="003E45DB">
        <w:rPr>
          <w:rFonts w:cs="Arial"/>
          <w:i/>
          <w:sz w:val="22"/>
          <w:szCs w:val="22"/>
        </w:rPr>
        <w:t>[Insert table showing key dates]</w:t>
      </w:r>
    </w:p>
    <w:p w:rsidR="0028363F" w:rsidRPr="003E45DB" w:rsidRDefault="0028363F" w:rsidP="00B459CB">
      <w:pPr>
        <w:pStyle w:val="ListParagraph"/>
        <w:ind w:left="792"/>
        <w:rPr>
          <w:rFonts w:cs="Arial"/>
          <w:b/>
          <w:sz w:val="22"/>
          <w:szCs w:val="22"/>
        </w:rPr>
      </w:pPr>
    </w:p>
    <w:p w:rsidR="0028363F" w:rsidRPr="003E45DB" w:rsidRDefault="0028363F" w:rsidP="0028363F">
      <w:pPr>
        <w:pStyle w:val="ListParagraph"/>
        <w:numPr>
          <w:ilvl w:val="1"/>
          <w:numId w:val="2"/>
        </w:numPr>
        <w:rPr>
          <w:rFonts w:cs="Arial"/>
          <w:b/>
          <w:sz w:val="22"/>
          <w:szCs w:val="22"/>
        </w:rPr>
      </w:pPr>
      <w:r w:rsidRPr="003E45DB">
        <w:rPr>
          <w:rFonts w:cs="Arial"/>
          <w:b/>
          <w:sz w:val="22"/>
          <w:szCs w:val="22"/>
        </w:rPr>
        <w:t>RFI Related Questions/ Clarifications/ Submissions</w:t>
      </w:r>
    </w:p>
    <w:p w:rsidR="0028363F" w:rsidRPr="003E45DB" w:rsidRDefault="0028363F" w:rsidP="00B459CB">
      <w:pPr>
        <w:pStyle w:val="ListParagraph"/>
        <w:ind w:left="792"/>
        <w:rPr>
          <w:rFonts w:cs="Arial"/>
          <w:sz w:val="22"/>
          <w:szCs w:val="22"/>
        </w:rPr>
      </w:pPr>
    </w:p>
    <w:p w:rsidR="0028363F" w:rsidRPr="003E45DB" w:rsidRDefault="0028363F" w:rsidP="00B459CB">
      <w:pPr>
        <w:pStyle w:val="ListParagraph"/>
        <w:ind w:left="792"/>
        <w:rPr>
          <w:rFonts w:cs="Arial"/>
          <w:sz w:val="22"/>
          <w:szCs w:val="22"/>
        </w:rPr>
      </w:pPr>
      <w:r w:rsidRPr="003E45DB">
        <w:rPr>
          <w:rFonts w:cs="Arial"/>
          <w:sz w:val="22"/>
          <w:szCs w:val="22"/>
        </w:rPr>
        <w:t>All questions related to this RFI should be directed to</w:t>
      </w:r>
    </w:p>
    <w:p w:rsidR="0028363F" w:rsidRPr="003E45DB" w:rsidRDefault="0028363F" w:rsidP="00B459CB">
      <w:pPr>
        <w:pStyle w:val="ListParagraph"/>
        <w:ind w:left="792"/>
        <w:rPr>
          <w:rFonts w:cs="Arial"/>
          <w:i/>
          <w:sz w:val="22"/>
          <w:szCs w:val="22"/>
        </w:rPr>
      </w:pPr>
      <w:r w:rsidRPr="003E45DB">
        <w:rPr>
          <w:rFonts w:cs="Arial"/>
          <w:i/>
          <w:sz w:val="22"/>
          <w:szCs w:val="22"/>
        </w:rPr>
        <w:t>[Insert contact name and address]</w:t>
      </w:r>
    </w:p>
    <w:p w:rsidR="0028363F" w:rsidRPr="003E45DB" w:rsidRDefault="0028363F" w:rsidP="00B459CB">
      <w:pPr>
        <w:pStyle w:val="ListParagraph"/>
        <w:ind w:left="792"/>
        <w:rPr>
          <w:rFonts w:cs="Arial"/>
          <w:sz w:val="22"/>
          <w:szCs w:val="22"/>
        </w:rPr>
      </w:pPr>
    </w:p>
    <w:p w:rsidR="0028363F" w:rsidRPr="003E45DB" w:rsidRDefault="0028363F" w:rsidP="00B459CB">
      <w:pPr>
        <w:pStyle w:val="ListParagraph"/>
        <w:ind w:left="792"/>
        <w:rPr>
          <w:rFonts w:cs="Arial"/>
          <w:i/>
          <w:sz w:val="22"/>
          <w:szCs w:val="22"/>
        </w:rPr>
      </w:pPr>
      <w:r w:rsidRPr="003E45DB">
        <w:rPr>
          <w:rFonts w:cs="Arial"/>
          <w:sz w:val="22"/>
          <w:szCs w:val="22"/>
        </w:rPr>
        <w:t xml:space="preserve">Vendors must ensure that the information is delivered to the following address on or before </w:t>
      </w:r>
      <w:r w:rsidRPr="003E45DB">
        <w:rPr>
          <w:rFonts w:cs="Arial"/>
          <w:i/>
          <w:sz w:val="22"/>
          <w:szCs w:val="22"/>
        </w:rPr>
        <w:t>[Insert due date]</w:t>
      </w:r>
    </w:p>
    <w:p w:rsidR="0028363F" w:rsidRPr="003E45DB" w:rsidRDefault="0028363F" w:rsidP="00B459CB">
      <w:pPr>
        <w:pStyle w:val="ListParagraph"/>
        <w:ind w:left="792"/>
        <w:rPr>
          <w:rFonts w:cs="Arial"/>
          <w:sz w:val="22"/>
          <w:szCs w:val="22"/>
        </w:rPr>
      </w:pPr>
      <w:r w:rsidRPr="003E45DB">
        <w:rPr>
          <w:rFonts w:cs="Arial"/>
          <w:i/>
          <w:sz w:val="22"/>
          <w:szCs w:val="22"/>
        </w:rPr>
        <w:t>[Insert submission address]</w:t>
      </w:r>
    </w:p>
    <w:p w:rsidR="0028363F" w:rsidRPr="003E45DB" w:rsidRDefault="0028363F" w:rsidP="00B459CB">
      <w:pPr>
        <w:pStyle w:val="ListParagraph"/>
        <w:ind w:left="792"/>
        <w:rPr>
          <w:rFonts w:cs="Arial"/>
          <w:b/>
          <w:sz w:val="22"/>
          <w:szCs w:val="22"/>
        </w:rPr>
      </w:pPr>
    </w:p>
    <w:p w:rsidR="0028363F" w:rsidRPr="003E45DB" w:rsidRDefault="0028363F" w:rsidP="0028363F">
      <w:pPr>
        <w:pStyle w:val="ListParagraph"/>
        <w:numPr>
          <w:ilvl w:val="0"/>
          <w:numId w:val="2"/>
        </w:numPr>
        <w:rPr>
          <w:rFonts w:cs="Arial"/>
          <w:b/>
          <w:sz w:val="22"/>
          <w:szCs w:val="22"/>
        </w:rPr>
      </w:pPr>
      <w:r w:rsidRPr="003E45DB">
        <w:rPr>
          <w:rFonts w:cs="Arial"/>
          <w:b/>
          <w:sz w:val="22"/>
          <w:szCs w:val="22"/>
        </w:rPr>
        <w:t xml:space="preserve">LIABILITIES OF </w:t>
      </w:r>
      <w:r w:rsidR="003E45DB" w:rsidRPr="003E45DB">
        <w:rPr>
          <w:rFonts w:cs="Arial"/>
          <w:b/>
          <w:sz w:val="22"/>
          <w:szCs w:val="22"/>
        </w:rPr>
        <w:t>UBN</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sz w:val="22"/>
          <w:szCs w:val="22"/>
        </w:rPr>
      </w:pPr>
      <w:r w:rsidRPr="003E45DB">
        <w:rPr>
          <w:rFonts w:cs="Arial"/>
          <w:sz w:val="22"/>
          <w:szCs w:val="22"/>
        </w:rPr>
        <w:t xml:space="preserve">This RFI is only a request for information about potential products / services and no contractual obligation on behalf of the </w:t>
      </w:r>
      <w:r w:rsidR="003E45DB" w:rsidRPr="003E45DB">
        <w:rPr>
          <w:rFonts w:cs="Arial"/>
          <w:sz w:val="22"/>
          <w:szCs w:val="22"/>
        </w:rPr>
        <w:t>UBN</w:t>
      </w:r>
      <w:r w:rsidRPr="003E45DB">
        <w:rPr>
          <w:rFonts w:cs="Arial"/>
          <w:sz w:val="22"/>
          <w:szCs w:val="22"/>
        </w:rPr>
        <w:t xml:space="preserve"> whatsoever shall arise from the RFI process.</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sz w:val="22"/>
          <w:szCs w:val="22"/>
        </w:rPr>
      </w:pPr>
      <w:r w:rsidRPr="003E45DB">
        <w:rPr>
          <w:rFonts w:cs="Arial"/>
          <w:sz w:val="22"/>
          <w:szCs w:val="22"/>
        </w:rPr>
        <w:t xml:space="preserve">This RFI does not commit the </w:t>
      </w:r>
      <w:r w:rsidR="003E45DB" w:rsidRPr="003E45DB">
        <w:rPr>
          <w:rFonts w:cs="Arial"/>
          <w:sz w:val="22"/>
          <w:szCs w:val="22"/>
        </w:rPr>
        <w:t>UBN</w:t>
      </w:r>
      <w:r w:rsidRPr="003E45DB">
        <w:rPr>
          <w:rFonts w:cs="Arial"/>
          <w:sz w:val="22"/>
          <w:szCs w:val="22"/>
        </w:rPr>
        <w:t xml:space="preserve"> to pay for any cost incurred in the preparation or submission of any response to the RFI.  </w:t>
      </w:r>
    </w:p>
    <w:p w:rsidR="0028363F" w:rsidRPr="003E45DB" w:rsidRDefault="0028363F" w:rsidP="00B459CB">
      <w:pPr>
        <w:pStyle w:val="ListParagraph"/>
        <w:ind w:left="360"/>
        <w:rPr>
          <w:rFonts w:cs="Arial"/>
          <w:sz w:val="22"/>
          <w:szCs w:val="22"/>
        </w:rPr>
      </w:pPr>
    </w:p>
    <w:p w:rsidR="0028363F" w:rsidRPr="003E45DB" w:rsidRDefault="0028363F" w:rsidP="0028363F">
      <w:pPr>
        <w:pStyle w:val="ListParagraph"/>
        <w:numPr>
          <w:ilvl w:val="0"/>
          <w:numId w:val="2"/>
        </w:numPr>
        <w:rPr>
          <w:rFonts w:cs="Arial"/>
          <w:b/>
          <w:sz w:val="22"/>
          <w:szCs w:val="22"/>
        </w:rPr>
      </w:pPr>
      <w:r w:rsidRPr="003E45DB">
        <w:rPr>
          <w:rFonts w:cs="Arial"/>
          <w:b/>
          <w:sz w:val="22"/>
          <w:szCs w:val="22"/>
        </w:rPr>
        <w:t>CONFIDENTIALITY AND RFI OWNERSHIP</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sz w:val="22"/>
          <w:szCs w:val="22"/>
        </w:rPr>
      </w:pPr>
      <w:r w:rsidRPr="003E45DB">
        <w:rPr>
          <w:rFonts w:cs="Arial"/>
          <w:sz w:val="22"/>
          <w:szCs w:val="22"/>
        </w:rPr>
        <w:t xml:space="preserve">All responses to the RFI will become the property of the </w:t>
      </w:r>
      <w:r w:rsidR="003E45DB" w:rsidRPr="003E45DB">
        <w:rPr>
          <w:rFonts w:cs="Arial"/>
          <w:sz w:val="22"/>
          <w:szCs w:val="22"/>
        </w:rPr>
        <w:t>UBN</w:t>
      </w:r>
      <w:r w:rsidRPr="003E45DB">
        <w:rPr>
          <w:rFonts w:cs="Arial"/>
          <w:sz w:val="22"/>
          <w:szCs w:val="22"/>
        </w:rPr>
        <w:t xml:space="preserve"> and will not be returned.</w:t>
      </w:r>
    </w:p>
    <w:p w:rsidR="0028363F" w:rsidRPr="003E45DB" w:rsidRDefault="0028363F" w:rsidP="00B459CB">
      <w:pPr>
        <w:pStyle w:val="ListParagraph"/>
        <w:ind w:left="360"/>
        <w:rPr>
          <w:rFonts w:cs="Arial"/>
          <w:sz w:val="22"/>
          <w:szCs w:val="22"/>
        </w:rPr>
      </w:pPr>
    </w:p>
    <w:p w:rsidR="0028363F" w:rsidRPr="003E45DB" w:rsidRDefault="0028363F" w:rsidP="00B459CB">
      <w:pPr>
        <w:pStyle w:val="ListParagraph"/>
        <w:ind w:left="360"/>
        <w:rPr>
          <w:rFonts w:cs="Arial"/>
          <w:sz w:val="22"/>
          <w:szCs w:val="22"/>
        </w:rPr>
      </w:pPr>
      <w:r w:rsidRPr="003E45DB">
        <w:rPr>
          <w:rFonts w:cs="Arial"/>
          <w:sz w:val="22"/>
          <w:szCs w:val="22"/>
        </w:rPr>
        <w:t>Supplier shall treat the RFI Document and its contents as private and confidential.</w:t>
      </w:r>
    </w:p>
    <w:sectPr w:rsidR="0028363F" w:rsidRPr="003E45DB" w:rsidSect="00331CFC">
      <w:headerReference w:type="default" r:id="rId8"/>
      <w:footerReference w:type="default" r:id="rId9"/>
      <w:pgSz w:w="11909" w:h="16834" w:code="9"/>
      <w:pgMar w:top="720" w:right="1800" w:bottom="288"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6C8" w:rsidRDefault="006B26C8" w:rsidP="00DA2748">
      <w:r>
        <w:separator/>
      </w:r>
    </w:p>
  </w:endnote>
  <w:endnote w:type="continuationSeparator" w:id="0">
    <w:p w:rsidR="006B26C8" w:rsidRDefault="006B26C8" w:rsidP="00DA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9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1985"/>
      <w:gridCol w:w="1984"/>
      <w:gridCol w:w="1134"/>
      <w:gridCol w:w="1790"/>
    </w:tblGrid>
    <w:tr w:rsidR="00C028A8" w:rsidRPr="000341C9" w:rsidTr="003E45DB">
      <w:tc>
        <w:tcPr>
          <w:tcW w:w="3697" w:type="dxa"/>
          <w:tcBorders>
            <w:top w:val="single" w:sz="4" w:space="0" w:color="auto"/>
            <w:left w:val="single" w:sz="4" w:space="0" w:color="auto"/>
            <w:bottom w:val="single" w:sz="4" w:space="0" w:color="auto"/>
            <w:right w:val="single" w:sz="4" w:space="0" w:color="auto"/>
          </w:tcBorders>
        </w:tcPr>
        <w:p w:rsidR="00C028A8" w:rsidRPr="003E45DB" w:rsidRDefault="00C028A8" w:rsidP="003E45DB">
          <w:pPr>
            <w:pStyle w:val="Header"/>
            <w:spacing w:after="0"/>
            <w:rPr>
              <w:rFonts w:asciiTheme="majorBidi" w:eastAsiaTheme="minorHAnsi" w:hAnsiTheme="majorBidi" w:cstheme="majorBidi"/>
              <w:sz w:val="14"/>
            </w:rPr>
          </w:pPr>
          <w:r w:rsidRPr="003E45DB">
            <w:rPr>
              <w:rFonts w:asciiTheme="majorBidi" w:eastAsiaTheme="minorHAnsi" w:hAnsiTheme="majorBidi" w:cstheme="majorBidi"/>
              <w:sz w:val="14"/>
            </w:rPr>
            <w:t xml:space="preserve">Doc ID: </w:t>
          </w:r>
          <w:r w:rsidR="003E45DB" w:rsidRPr="003E45DB">
            <w:rPr>
              <w:rFonts w:asciiTheme="majorBidi" w:eastAsiaTheme="minorHAnsi" w:hAnsiTheme="majorBidi" w:cstheme="majorBidi"/>
              <w:sz w:val="14"/>
            </w:rPr>
            <w:t>PROC_Request for Information (RFI) Template</w:t>
          </w:r>
        </w:p>
      </w:tc>
      <w:tc>
        <w:tcPr>
          <w:tcW w:w="1985" w:type="dxa"/>
          <w:tcBorders>
            <w:top w:val="single" w:sz="4" w:space="0" w:color="auto"/>
            <w:left w:val="single" w:sz="4" w:space="0" w:color="auto"/>
            <w:bottom w:val="single" w:sz="4" w:space="0" w:color="auto"/>
            <w:right w:val="single" w:sz="4" w:space="0" w:color="auto"/>
          </w:tcBorders>
        </w:tcPr>
        <w:p w:rsidR="00C028A8" w:rsidRPr="003E45DB" w:rsidRDefault="003331C6" w:rsidP="001A5214">
          <w:pPr>
            <w:pStyle w:val="Header"/>
            <w:spacing w:after="0"/>
            <w:jc w:val="center"/>
            <w:rPr>
              <w:rFonts w:asciiTheme="majorBidi" w:eastAsiaTheme="minorHAnsi" w:hAnsiTheme="majorBidi" w:cstheme="majorBidi"/>
              <w:sz w:val="14"/>
            </w:rPr>
          </w:pPr>
          <w:r>
            <w:rPr>
              <w:rFonts w:asciiTheme="majorBidi" w:eastAsiaTheme="minorHAnsi" w:hAnsiTheme="majorBidi" w:cstheme="majorBidi"/>
              <w:sz w:val="14"/>
            </w:rPr>
            <w:t xml:space="preserve">Issue Date: </w:t>
          </w:r>
        </w:p>
      </w:tc>
      <w:tc>
        <w:tcPr>
          <w:tcW w:w="1984" w:type="dxa"/>
          <w:tcBorders>
            <w:top w:val="single" w:sz="4" w:space="0" w:color="auto"/>
            <w:left w:val="single" w:sz="4" w:space="0" w:color="auto"/>
            <w:bottom w:val="single" w:sz="4" w:space="0" w:color="auto"/>
            <w:right w:val="single" w:sz="4" w:space="0" w:color="auto"/>
          </w:tcBorders>
        </w:tcPr>
        <w:p w:rsidR="00C028A8" w:rsidRPr="003E45DB" w:rsidRDefault="003331C6" w:rsidP="001A5214">
          <w:pPr>
            <w:pStyle w:val="Header"/>
            <w:spacing w:after="0"/>
            <w:jc w:val="center"/>
            <w:rPr>
              <w:rFonts w:asciiTheme="majorBidi" w:eastAsiaTheme="minorHAnsi" w:hAnsiTheme="majorBidi" w:cstheme="majorBidi"/>
              <w:sz w:val="14"/>
            </w:rPr>
          </w:pPr>
          <w:r>
            <w:rPr>
              <w:rFonts w:asciiTheme="majorBidi" w:eastAsiaTheme="minorHAnsi" w:hAnsiTheme="majorBidi" w:cstheme="majorBidi"/>
              <w:sz w:val="14"/>
            </w:rPr>
            <w:t xml:space="preserve">Rev. Date: </w:t>
          </w:r>
        </w:p>
      </w:tc>
      <w:tc>
        <w:tcPr>
          <w:tcW w:w="1134" w:type="dxa"/>
          <w:tcBorders>
            <w:top w:val="single" w:sz="4" w:space="0" w:color="auto"/>
            <w:left w:val="single" w:sz="4" w:space="0" w:color="auto"/>
            <w:bottom w:val="single" w:sz="4" w:space="0" w:color="auto"/>
            <w:right w:val="single" w:sz="4" w:space="0" w:color="auto"/>
          </w:tcBorders>
        </w:tcPr>
        <w:p w:rsidR="00C028A8" w:rsidRPr="003E45DB" w:rsidRDefault="00C028A8" w:rsidP="0075105F">
          <w:pPr>
            <w:pStyle w:val="Header"/>
            <w:spacing w:after="0"/>
            <w:jc w:val="center"/>
            <w:rPr>
              <w:rFonts w:asciiTheme="majorBidi" w:eastAsiaTheme="minorHAnsi" w:hAnsiTheme="majorBidi" w:cstheme="majorBidi"/>
              <w:sz w:val="14"/>
            </w:rPr>
          </w:pPr>
          <w:r w:rsidRPr="003E45DB">
            <w:rPr>
              <w:rFonts w:asciiTheme="majorBidi" w:eastAsiaTheme="minorHAnsi" w:hAnsiTheme="majorBidi" w:cstheme="majorBidi"/>
              <w:sz w:val="14"/>
            </w:rPr>
            <w:t>Rev #: 01</w:t>
          </w:r>
        </w:p>
      </w:tc>
      <w:tc>
        <w:tcPr>
          <w:tcW w:w="1790" w:type="dxa"/>
          <w:tcBorders>
            <w:top w:val="single" w:sz="4" w:space="0" w:color="auto"/>
            <w:left w:val="single" w:sz="4" w:space="0" w:color="auto"/>
            <w:bottom w:val="single" w:sz="4" w:space="0" w:color="auto"/>
            <w:right w:val="single" w:sz="4" w:space="0" w:color="auto"/>
          </w:tcBorders>
        </w:tcPr>
        <w:p w:rsidR="00C028A8" w:rsidRPr="003E45DB" w:rsidRDefault="00C028A8" w:rsidP="0075105F">
          <w:pPr>
            <w:jc w:val="center"/>
            <w:rPr>
              <w:rFonts w:asciiTheme="majorBidi" w:eastAsiaTheme="minorHAnsi" w:hAnsiTheme="majorBidi" w:cstheme="majorBidi"/>
              <w:sz w:val="14"/>
            </w:rPr>
          </w:pPr>
          <w:r w:rsidRPr="003E45DB">
            <w:rPr>
              <w:rFonts w:asciiTheme="majorBidi" w:eastAsiaTheme="minorHAnsi" w:hAnsiTheme="majorBidi" w:cstheme="majorBidi"/>
              <w:sz w:val="14"/>
            </w:rPr>
            <w:t xml:space="preserve">Page </w:t>
          </w:r>
          <w:r w:rsidR="002F300F" w:rsidRPr="003E45DB">
            <w:rPr>
              <w:rFonts w:asciiTheme="majorBidi" w:eastAsiaTheme="minorHAnsi" w:hAnsiTheme="majorBidi" w:cstheme="majorBidi"/>
              <w:sz w:val="14"/>
            </w:rPr>
            <w:fldChar w:fldCharType="begin"/>
          </w:r>
          <w:r w:rsidRPr="003E45DB">
            <w:rPr>
              <w:rFonts w:asciiTheme="majorBidi" w:eastAsiaTheme="minorHAnsi" w:hAnsiTheme="majorBidi" w:cstheme="majorBidi"/>
              <w:sz w:val="14"/>
            </w:rPr>
            <w:instrText xml:space="preserve"> PAGE </w:instrText>
          </w:r>
          <w:r w:rsidR="002F300F" w:rsidRPr="003E45DB">
            <w:rPr>
              <w:rFonts w:asciiTheme="majorBidi" w:eastAsiaTheme="minorHAnsi" w:hAnsiTheme="majorBidi" w:cstheme="majorBidi"/>
              <w:sz w:val="14"/>
            </w:rPr>
            <w:fldChar w:fldCharType="separate"/>
          </w:r>
          <w:r w:rsidR="008940DD">
            <w:rPr>
              <w:rFonts w:asciiTheme="majorBidi" w:eastAsiaTheme="minorHAnsi" w:hAnsiTheme="majorBidi" w:cstheme="majorBidi"/>
              <w:noProof/>
              <w:sz w:val="14"/>
            </w:rPr>
            <w:t>2</w:t>
          </w:r>
          <w:r w:rsidR="002F300F" w:rsidRPr="003E45DB">
            <w:rPr>
              <w:rFonts w:asciiTheme="majorBidi" w:eastAsiaTheme="minorHAnsi" w:hAnsiTheme="majorBidi" w:cstheme="majorBidi"/>
              <w:sz w:val="14"/>
            </w:rPr>
            <w:fldChar w:fldCharType="end"/>
          </w:r>
          <w:r w:rsidRPr="003E45DB">
            <w:rPr>
              <w:rFonts w:asciiTheme="majorBidi" w:eastAsiaTheme="minorHAnsi" w:hAnsiTheme="majorBidi" w:cstheme="majorBidi"/>
              <w:sz w:val="14"/>
            </w:rPr>
            <w:t xml:space="preserve"> of </w:t>
          </w:r>
          <w:r w:rsidR="002F300F" w:rsidRPr="003E45DB">
            <w:rPr>
              <w:rFonts w:asciiTheme="majorBidi" w:eastAsiaTheme="minorHAnsi" w:hAnsiTheme="majorBidi" w:cstheme="majorBidi"/>
              <w:sz w:val="14"/>
            </w:rPr>
            <w:fldChar w:fldCharType="begin"/>
          </w:r>
          <w:r w:rsidRPr="003E45DB">
            <w:rPr>
              <w:rFonts w:asciiTheme="majorBidi" w:eastAsiaTheme="minorHAnsi" w:hAnsiTheme="majorBidi" w:cstheme="majorBidi"/>
              <w:sz w:val="14"/>
            </w:rPr>
            <w:instrText xml:space="preserve"> NUMPAGES  </w:instrText>
          </w:r>
          <w:r w:rsidR="002F300F" w:rsidRPr="003E45DB">
            <w:rPr>
              <w:rFonts w:asciiTheme="majorBidi" w:eastAsiaTheme="minorHAnsi" w:hAnsiTheme="majorBidi" w:cstheme="majorBidi"/>
              <w:sz w:val="14"/>
            </w:rPr>
            <w:fldChar w:fldCharType="separate"/>
          </w:r>
          <w:r w:rsidR="008940DD">
            <w:rPr>
              <w:rFonts w:asciiTheme="majorBidi" w:eastAsiaTheme="minorHAnsi" w:hAnsiTheme="majorBidi" w:cstheme="majorBidi"/>
              <w:noProof/>
              <w:sz w:val="14"/>
            </w:rPr>
            <w:t>2</w:t>
          </w:r>
          <w:r w:rsidR="002F300F" w:rsidRPr="003E45DB">
            <w:rPr>
              <w:rFonts w:asciiTheme="majorBidi" w:eastAsiaTheme="minorHAnsi" w:hAnsiTheme="majorBidi" w:cstheme="majorBidi"/>
              <w:sz w:val="14"/>
            </w:rPr>
            <w:fldChar w:fldCharType="end"/>
          </w:r>
        </w:p>
      </w:tc>
    </w:tr>
  </w:tbl>
  <w:p w:rsidR="00977AC1" w:rsidRPr="00F66B80" w:rsidRDefault="00977AC1" w:rsidP="00F66B80">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6C8" w:rsidRDefault="006B26C8" w:rsidP="00DA2748">
      <w:r>
        <w:separator/>
      </w:r>
    </w:p>
  </w:footnote>
  <w:footnote w:type="continuationSeparator" w:id="0">
    <w:p w:rsidR="006B26C8" w:rsidRDefault="006B26C8" w:rsidP="00DA2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5"/>
    </w:tblGrid>
    <w:tr w:rsidR="009F544F" w:rsidRPr="003A05D4" w:rsidTr="0075105F">
      <w:tc>
        <w:tcPr>
          <w:tcW w:w="9576" w:type="dxa"/>
          <w:tcBorders>
            <w:top w:val="nil"/>
            <w:left w:val="nil"/>
            <w:bottom w:val="nil"/>
            <w:right w:val="nil"/>
          </w:tcBorders>
        </w:tcPr>
        <w:p w:rsidR="009F544F" w:rsidRPr="003A05D4" w:rsidRDefault="009F544F" w:rsidP="0075105F">
          <w:pPr>
            <w:pStyle w:val="Header"/>
            <w:spacing w:after="0"/>
            <w:jc w:val="center"/>
            <w:rPr>
              <w:rFonts w:asciiTheme="minorHAnsi" w:eastAsiaTheme="minorHAnsi" w:hAnsiTheme="minorHAnsi" w:cstheme="minorBidi"/>
            </w:rPr>
          </w:pPr>
          <w:r>
            <w:rPr>
              <w:rFonts w:ascii="Arial" w:eastAsiaTheme="minorHAnsi" w:hAnsi="Arial" w:cstheme="minorBidi"/>
              <w:i/>
              <w:color w:val="000000"/>
              <w:sz w:val="16"/>
            </w:rPr>
            <w:drawing>
              <wp:inline distT="0" distB="0" distL="0" distR="0">
                <wp:extent cx="1391576" cy="6381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 LOGO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91576" cy="638175"/>
                        </a:xfrm>
                        <a:prstGeom prst="rect">
                          <a:avLst/>
                        </a:prstGeom>
                        <a:noFill/>
                        <a:ln w="9525">
                          <a:noFill/>
                          <a:miter lim="800000"/>
                          <a:headEnd/>
                          <a:tailEnd/>
                        </a:ln>
                      </pic:spPr>
                    </pic:pic>
                  </a:graphicData>
                </a:graphic>
              </wp:inline>
            </w:drawing>
          </w:r>
        </w:p>
      </w:tc>
    </w:tr>
    <w:tr w:rsidR="009F544F" w:rsidRPr="003A05D4" w:rsidTr="0075105F">
      <w:tc>
        <w:tcPr>
          <w:tcW w:w="9576" w:type="dxa"/>
          <w:tcBorders>
            <w:top w:val="nil"/>
            <w:left w:val="nil"/>
            <w:bottom w:val="nil"/>
            <w:right w:val="nil"/>
          </w:tcBorders>
        </w:tcPr>
        <w:p w:rsidR="009F544F" w:rsidRPr="005B3CC1" w:rsidRDefault="009F544F" w:rsidP="0075105F">
          <w:pPr>
            <w:pStyle w:val="Header"/>
            <w:spacing w:after="0"/>
            <w:jc w:val="center"/>
            <w:rPr>
              <w:rFonts w:eastAsiaTheme="minorHAnsi"/>
            </w:rPr>
          </w:pPr>
          <w:r>
            <w:rPr>
              <w:rFonts w:eastAsiaTheme="minorHAnsi"/>
              <w:b/>
              <w:bCs/>
              <w:color w:val="000000"/>
            </w:rPr>
            <w:t>Request for Information</w:t>
          </w:r>
        </w:p>
      </w:tc>
    </w:tr>
  </w:tbl>
  <w:p w:rsidR="008135BB" w:rsidRDefault="008135BB" w:rsidP="008135BB">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97713"/>
    <w:multiLevelType w:val="multilevel"/>
    <w:tmpl w:val="3C666542"/>
    <w:lvl w:ilvl="0">
      <w:start w:val="1"/>
      <w:numFmt w:val="decimal"/>
      <w:lvlText w:val="%1."/>
      <w:lvlJc w:val="left"/>
      <w:pPr>
        <w:ind w:left="360" w:hanging="360"/>
      </w:pPr>
      <w:rPr>
        <w:b/>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0C51F8"/>
    <w:multiLevelType w:val="hybridMultilevel"/>
    <w:tmpl w:val="340AB15A"/>
    <w:lvl w:ilvl="0" w:tplc="2B7C7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D1"/>
    <w:rsid w:val="00013144"/>
    <w:rsid w:val="00013A6B"/>
    <w:rsid w:val="00032DF9"/>
    <w:rsid w:val="00034710"/>
    <w:rsid w:val="0003785D"/>
    <w:rsid w:val="00046710"/>
    <w:rsid w:val="00047077"/>
    <w:rsid w:val="000812EC"/>
    <w:rsid w:val="0008204B"/>
    <w:rsid w:val="000A0991"/>
    <w:rsid w:val="000A2D6A"/>
    <w:rsid w:val="000B0BE7"/>
    <w:rsid w:val="000B1127"/>
    <w:rsid w:val="000C5E26"/>
    <w:rsid w:val="000E1B2B"/>
    <w:rsid w:val="00107C73"/>
    <w:rsid w:val="00143E59"/>
    <w:rsid w:val="00145585"/>
    <w:rsid w:val="001563A7"/>
    <w:rsid w:val="001606F6"/>
    <w:rsid w:val="00171058"/>
    <w:rsid w:val="00184792"/>
    <w:rsid w:val="001A4B53"/>
    <w:rsid w:val="001A591E"/>
    <w:rsid w:val="001B0E02"/>
    <w:rsid w:val="001C1F8A"/>
    <w:rsid w:val="001F7BD1"/>
    <w:rsid w:val="00210E1F"/>
    <w:rsid w:val="00214C7D"/>
    <w:rsid w:val="0024748C"/>
    <w:rsid w:val="00261239"/>
    <w:rsid w:val="0027710B"/>
    <w:rsid w:val="0028363F"/>
    <w:rsid w:val="00292A2C"/>
    <w:rsid w:val="002A7A27"/>
    <w:rsid w:val="002B3D7F"/>
    <w:rsid w:val="002B62A4"/>
    <w:rsid w:val="002D42CB"/>
    <w:rsid w:val="002D5A94"/>
    <w:rsid w:val="002E3419"/>
    <w:rsid w:val="002F300F"/>
    <w:rsid w:val="003027C0"/>
    <w:rsid w:val="00315F85"/>
    <w:rsid w:val="00317401"/>
    <w:rsid w:val="00331CFC"/>
    <w:rsid w:val="003331C6"/>
    <w:rsid w:val="00345ED1"/>
    <w:rsid w:val="00356E38"/>
    <w:rsid w:val="00360346"/>
    <w:rsid w:val="00361702"/>
    <w:rsid w:val="00362840"/>
    <w:rsid w:val="0039380F"/>
    <w:rsid w:val="003A2E11"/>
    <w:rsid w:val="003A4EB7"/>
    <w:rsid w:val="003E1FBF"/>
    <w:rsid w:val="003E45DB"/>
    <w:rsid w:val="003F163D"/>
    <w:rsid w:val="00401FCB"/>
    <w:rsid w:val="00412F09"/>
    <w:rsid w:val="00416381"/>
    <w:rsid w:val="00433E7E"/>
    <w:rsid w:val="00440C56"/>
    <w:rsid w:val="004476C3"/>
    <w:rsid w:val="00457D10"/>
    <w:rsid w:val="004A1F07"/>
    <w:rsid w:val="004A38A5"/>
    <w:rsid w:val="004B031F"/>
    <w:rsid w:val="004C149B"/>
    <w:rsid w:val="004C43EF"/>
    <w:rsid w:val="004D1084"/>
    <w:rsid w:val="004D69DE"/>
    <w:rsid w:val="004D6A22"/>
    <w:rsid w:val="004E075A"/>
    <w:rsid w:val="004F091D"/>
    <w:rsid w:val="00532B18"/>
    <w:rsid w:val="005408D1"/>
    <w:rsid w:val="00562D0C"/>
    <w:rsid w:val="00572029"/>
    <w:rsid w:val="00575BB7"/>
    <w:rsid w:val="00577042"/>
    <w:rsid w:val="00584215"/>
    <w:rsid w:val="005920B9"/>
    <w:rsid w:val="005971C2"/>
    <w:rsid w:val="005A5C4E"/>
    <w:rsid w:val="005A637A"/>
    <w:rsid w:val="005B096E"/>
    <w:rsid w:val="005B1843"/>
    <w:rsid w:val="005C3E6A"/>
    <w:rsid w:val="005C47C6"/>
    <w:rsid w:val="005E02FC"/>
    <w:rsid w:val="00614E82"/>
    <w:rsid w:val="00635220"/>
    <w:rsid w:val="00661805"/>
    <w:rsid w:val="00661C37"/>
    <w:rsid w:val="0068434E"/>
    <w:rsid w:val="006B26C8"/>
    <w:rsid w:val="006B4CAC"/>
    <w:rsid w:val="006E1269"/>
    <w:rsid w:val="006F126B"/>
    <w:rsid w:val="00704587"/>
    <w:rsid w:val="00726C00"/>
    <w:rsid w:val="007561DC"/>
    <w:rsid w:val="007801B8"/>
    <w:rsid w:val="007933A5"/>
    <w:rsid w:val="007B23D8"/>
    <w:rsid w:val="007C40A2"/>
    <w:rsid w:val="007D62C1"/>
    <w:rsid w:val="007E7338"/>
    <w:rsid w:val="00800594"/>
    <w:rsid w:val="0080402D"/>
    <w:rsid w:val="00804175"/>
    <w:rsid w:val="00804BCE"/>
    <w:rsid w:val="008135BB"/>
    <w:rsid w:val="008233F6"/>
    <w:rsid w:val="008250F5"/>
    <w:rsid w:val="0084076E"/>
    <w:rsid w:val="00841FCF"/>
    <w:rsid w:val="00853F62"/>
    <w:rsid w:val="00893C24"/>
    <w:rsid w:val="008940DD"/>
    <w:rsid w:val="008B4C97"/>
    <w:rsid w:val="008D71CA"/>
    <w:rsid w:val="008E1FB0"/>
    <w:rsid w:val="008E27A6"/>
    <w:rsid w:val="009044CE"/>
    <w:rsid w:val="009102E6"/>
    <w:rsid w:val="0091459B"/>
    <w:rsid w:val="00920C6F"/>
    <w:rsid w:val="009352A2"/>
    <w:rsid w:val="0095157F"/>
    <w:rsid w:val="00951C7F"/>
    <w:rsid w:val="00962CE2"/>
    <w:rsid w:val="00964319"/>
    <w:rsid w:val="00971FC3"/>
    <w:rsid w:val="00977AC1"/>
    <w:rsid w:val="00991467"/>
    <w:rsid w:val="00995849"/>
    <w:rsid w:val="009C08DE"/>
    <w:rsid w:val="009C0950"/>
    <w:rsid w:val="009D09D0"/>
    <w:rsid w:val="009D502D"/>
    <w:rsid w:val="009D6559"/>
    <w:rsid w:val="009E47A8"/>
    <w:rsid w:val="009F544F"/>
    <w:rsid w:val="009F62FD"/>
    <w:rsid w:val="00A03426"/>
    <w:rsid w:val="00A27F85"/>
    <w:rsid w:val="00A6095E"/>
    <w:rsid w:val="00A83FA8"/>
    <w:rsid w:val="00A92222"/>
    <w:rsid w:val="00A96A14"/>
    <w:rsid w:val="00AD2356"/>
    <w:rsid w:val="00AD2663"/>
    <w:rsid w:val="00AD31A8"/>
    <w:rsid w:val="00AE4F3B"/>
    <w:rsid w:val="00B03962"/>
    <w:rsid w:val="00B067A3"/>
    <w:rsid w:val="00B237BE"/>
    <w:rsid w:val="00B459CB"/>
    <w:rsid w:val="00B56321"/>
    <w:rsid w:val="00B66440"/>
    <w:rsid w:val="00B74587"/>
    <w:rsid w:val="00B755FA"/>
    <w:rsid w:val="00BA2718"/>
    <w:rsid w:val="00BC36A2"/>
    <w:rsid w:val="00BD131A"/>
    <w:rsid w:val="00BD5586"/>
    <w:rsid w:val="00BE1FE0"/>
    <w:rsid w:val="00BF2BD1"/>
    <w:rsid w:val="00C02513"/>
    <w:rsid w:val="00C028A8"/>
    <w:rsid w:val="00C10FCD"/>
    <w:rsid w:val="00C1782D"/>
    <w:rsid w:val="00C26F44"/>
    <w:rsid w:val="00C35D33"/>
    <w:rsid w:val="00C4465B"/>
    <w:rsid w:val="00C60AA0"/>
    <w:rsid w:val="00C667F7"/>
    <w:rsid w:val="00C77BB0"/>
    <w:rsid w:val="00C847F3"/>
    <w:rsid w:val="00CA07D4"/>
    <w:rsid w:val="00CA4EF8"/>
    <w:rsid w:val="00CB7354"/>
    <w:rsid w:val="00CD6107"/>
    <w:rsid w:val="00D10882"/>
    <w:rsid w:val="00D16E01"/>
    <w:rsid w:val="00D435A2"/>
    <w:rsid w:val="00D435D7"/>
    <w:rsid w:val="00D47D3B"/>
    <w:rsid w:val="00D5533B"/>
    <w:rsid w:val="00D62314"/>
    <w:rsid w:val="00D62D64"/>
    <w:rsid w:val="00D72C48"/>
    <w:rsid w:val="00DA0935"/>
    <w:rsid w:val="00DA2748"/>
    <w:rsid w:val="00DB71C1"/>
    <w:rsid w:val="00DB72F1"/>
    <w:rsid w:val="00DC16CF"/>
    <w:rsid w:val="00DD6585"/>
    <w:rsid w:val="00DF5480"/>
    <w:rsid w:val="00E0424A"/>
    <w:rsid w:val="00E2187C"/>
    <w:rsid w:val="00E26B51"/>
    <w:rsid w:val="00E51968"/>
    <w:rsid w:val="00E55D73"/>
    <w:rsid w:val="00E574A5"/>
    <w:rsid w:val="00E65A4B"/>
    <w:rsid w:val="00E7728A"/>
    <w:rsid w:val="00E814D9"/>
    <w:rsid w:val="00E929E0"/>
    <w:rsid w:val="00E93FF4"/>
    <w:rsid w:val="00EC091D"/>
    <w:rsid w:val="00ED69EC"/>
    <w:rsid w:val="00F33A99"/>
    <w:rsid w:val="00F3750B"/>
    <w:rsid w:val="00F408F1"/>
    <w:rsid w:val="00F5331E"/>
    <w:rsid w:val="00F636D7"/>
    <w:rsid w:val="00F640A1"/>
    <w:rsid w:val="00F6562B"/>
    <w:rsid w:val="00F6615C"/>
    <w:rsid w:val="00F66B80"/>
    <w:rsid w:val="00F71011"/>
    <w:rsid w:val="00F73AD0"/>
    <w:rsid w:val="00F95D55"/>
    <w:rsid w:val="00FA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7B8992-F25E-470D-AACF-5D672B3B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F9"/>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408D1"/>
    <w:pPr>
      <w:tabs>
        <w:tab w:val="center" w:pos="4153"/>
        <w:tab w:val="right" w:pos="8306"/>
      </w:tabs>
      <w:spacing w:after="120"/>
      <w:ind w:left="907" w:hanging="907"/>
    </w:pPr>
    <w:rPr>
      <w:rFonts w:eastAsia="Times New Roman"/>
      <w:noProof/>
      <w:szCs w:val="28"/>
      <w:lang w:eastAsia="en-US"/>
    </w:rPr>
  </w:style>
  <w:style w:type="table" w:styleId="TableGrid">
    <w:name w:val="Table Grid"/>
    <w:basedOn w:val="TableNormal"/>
    <w:rsid w:val="0054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27710B"/>
    <w:pPr>
      <w:tabs>
        <w:tab w:val="center" w:pos="4320"/>
        <w:tab w:val="right" w:pos="8640"/>
      </w:tabs>
    </w:pPr>
  </w:style>
  <w:style w:type="paragraph" w:styleId="BalloonText">
    <w:name w:val="Balloon Text"/>
    <w:basedOn w:val="Normal"/>
    <w:link w:val="BalloonTextChar"/>
    <w:rsid w:val="00BC36A2"/>
    <w:rPr>
      <w:rFonts w:ascii="Tahoma" w:hAnsi="Tahoma"/>
      <w:sz w:val="16"/>
      <w:szCs w:val="16"/>
    </w:rPr>
  </w:style>
  <w:style w:type="character" w:customStyle="1" w:styleId="BalloonTextChar">
    <w:name w:val="Balloon Text Char"/>
    <w:link w:val="BalloonText"/>
    <w:rsid w:val="00BC36A2"/>
    <w:rPr>
      <w:rFonts w:ascii="Tahoma" w:hAnsi="Tahoma" w:cs="Tahoma"/>
      <w:sz w:val="16"/>
      <w:szCs w:val="16"/>
      <w:lang w:eastAsia="zh-CN"/>
    </w:rPr>
  </w:style>
  <w:style w:type="character" w:styleId="CommentReference">
    <w:name w:val="annotation reference"/>
    <w:rsid w:val="00C77BB0"/>
    <w:rPr>
      <w:sz w:val="16"/>
      <w:szCs w:val="16"/>
    </w:rPr>
  </w:style>
  <w:style w:type="paragraph" w:styleId="CommentText">
    <w:name w:val="annotation text"/>
    <w:basedOn w:val="Normal"/>
    <w:link w:val="CommentTextChar"/>
    <w:rsid w:val="00C77BB0"/>
    <w:rPr>
      <w:sz w:val="20"/>
      <w:szCs w:val="20"/>
    </w:rPr>
  </w:style>
  <w:style w:type="character" w:customStyle="1" w:styleId="CommentTextChar">
    <w:name w:val="Comment Text Char"/>
    <w:link w:val="CommentText"/>
    <w:rsid w:val="00C77BB0"/>
    <w:rPr>
      <w:lang w:eastAsia="zh-CN"/>
    </w:rPr>
  </w:style>
  <w:style w:type="paragraph" w:styleId="CommentSubject">
    <w:name w:val="annotation subject"/>
    <w:basedOn w:val="CommentText"/>
    <w:next w:val="CommentText"/>
    <w:link w:val="CommentSubjectChar"/>
    <w:rsid w:val="00C77BB0"/>
    <w:rPr>
      <w:b/>
      <w:bCs/>
    </w:rPr>
  </w:style>
  <w:style w:type="character" w:customStyle="1" w:styleId="CommentSubjectChar">
    <w:name w:val="Comment Subject Char"/>
    <w:link w:val="CommentSubject"/>
    <w:rsid w:val="00C77BB0"/>
    <w:rPr>
      <w:b/>
      <w:bCs/>
      <w:lang w:eastAsia="zh-CN"/>
    </w:rPr>
  </w:style>
  <w:style w:type="paragraph" w:styleId="Revision">
    <w:name w:val="Revision"/>
    <w:hidden/>
    <w:uiPriority w:val="99"/>
    <w:semiHidden/>
    <w:rsid w:val="00C77BB0"/>
    <w:rPr>
      <w:sz w:val="24"/>
      <w:szCs w:val="24"/>
      <w:lang w:eastAsia="zh-CN"/>
    </w:rPr>
  </w:style>
  <w:style w:type="paragraph" w:styleId="ListParagraph">
    <w:name w:val="List Paragraph"/>
    <w:basedOn w:val="Normal"/>
    <w:link w:val="ListParagraphChar"/>
    <w:uiPriority w:val="34"/>
    <w:qFormat/>
    <w:rsid w:val="00B459CB"/>
    <w:pPr>
      <w:spacing w:line="260" w:lineRule="exact"/>
      <w:ind w:left="720"/>
      <w:contextualSpacing/>
    </w:pPr>
    <w:rPr>
      <w:rFonts w:ascii="Arial" w:eastAsia="Times New Roman" w:hAnsi="Arial"/>
      <w:sz w:val="20"/>
      <w:lang w:val="en-GB" w:eastAsia="en-GB"/>
    </w:rPr>
  </w:style>
  <w:style w:type="character" w:customStyle="1" w:styleId="HeaderChar">
    <w:name w:val="Header Char"/>
    <w:basedOn w:val="DefaultParagraphFont"/>
    <w:link w:val="Header"/>
    <w:uiPriority w:val="99"/>
    <w:rsid w:val="00F66B80"/>
    <w:rPr>
      <w:rFonts w:eastAsia="Times New Roman"/>
      <w:noProof/>
      <w:sz w:val="24"/>
      <w:szCs w:val="28"/>
    </w:rPr>
  </w:style>
  <w:style w:type="character" w:customStyle="1" w:styleId="ListParagraphChar">
    <w:name w:val="List Paragraph Char"/>
    <w:basedOn w:val="DefaultParagraphFont"/>
    <w:link w:val="ListParagraph"/>
    <w:uiPriority w:val="34"/>
    <w:rsid w:val="002B3D7F"/>
    <w:rPr>
      <w:rFonts w:ascii="Arial" w:eastAsia="Times New Roman"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98886-631C-48C4-8D51-9EF46C170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Mubadala</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EY;Tosin oshinubi</dc:creator>
  <cp:lastModifiedBy>Samuel Ezeala</cp:lastModifiedBy>
  <cp:revision>2</cp:revision>
  <cp:lastPrinted>2013-06-09T14:41:00Z</cp:lastPrinted>
  <dcterms:created xsi:type="dcterms:W3CDTF">2017-08-30T09:25:00Z</dcterms:created>
  <dcterms:modified xsi:type="dcterms:W3CDTF">2017-08-30T09:25:00Z</dcterms:modified>
</cp:coreProperties>
</file>