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 使用民政局网站（http://www.mca.gov.cn/article/sj/xzqh/1980/）统计1986-2019年间辽宁、吉林、黑龙江、河北四省地级市（及部分直辖县）的行政区划代码、名称及简称，并整理为面板数据</w:t>
      </w:r>
    </w:p>
    <w:p>
      <w:r>
        <w:t>2. 使用rvest等包尝试爬取上述网站中所需的行政区划代码和名称，并获取部分数据。但由于存在重定位问题，故尝试利用Selenium来运行Rwebdriver包，但环境配置存在问题，故利用循环对数据全部爬取的尝试失败。</w:t>
      </w:r>
    </w:p>
    <w:p>
      <w:r>
        <w:t>3. 后期寻找数据，获取了2016年中国至区县级的名称、简称、行政区划代码、拼音及其对应经纬度的面板数据，并利用其debug</w:t>
      </w:r>
    </w:p>
    <w:p>
      <w:r>
        <w:rPr>
          <w:rFonts w:hint="eastAsia"/>
        </w:rPr>
        <w:t>通过本项目，我对数据整理和R语言实用有了更深入的理解：通过前期讨论我理解了程序包实现所需要的“拆分转化”思维，同时也了解了一些函数的基本使用方法；在数据搜集整理过程中，我尝试了R语言爬虫和数据整理的操作；在后期debug过程中，我详细学习了R语言中部分函数的逻辑与function的编辑。同时，我和老师、同学也有了更深入的交流，我也逐渐习惯用github实现组内互动。这是一次全新的尝试，也是对我能力的一次锻炼。十分感谢老师、同学的帮助！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9A"/>
    <w:rsid w:val="002E4B4A"/>
    <w:rsid w:val="00A65984"/>
    <w:rsid w:val="00BD599A"/>
    <w:rsid w:val="FF79E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246</Characters>
  <Lines>2</Lines>
  <Paragraphs>1</Paragraphs>
  <ScaleCrop>false</ScaleCrop>
  <LinksUpToDate>false</LinksUpToDate>
  <CharactersWithSpaces>288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2021-02-23T21:44:00Z</dcterms:created>
  <dc:creator>田 海廷</dc:creator>
  <cp:lastModifiedBy>air</cp:lastModifiedBy>
  <dcterms:modified xsi:type="dcterms:W3CDTF">2021-03-16T15:22:54Z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