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D5BE6" w14:textId="4FF8F962" w:rsidR="00B4446F" w:rsidRPr="00437935" w:rsidRDefault="00A639CD">
      <w:pPr>
        <w:rPr>
          <w:b/>
        </w:rPr>
      </w:pPr>
      <w:r w:rsidRPr="00437935">
        <w:rPr>
          <w:b/>
        </w:rPr>
        <w:t>1: function used to convert a string to camel case</w:t>
      </w:r>
    </w:p>
    <w:p w14:paraId="1D841359" w14:textId="227F3060" w:rsidR="00A639CD" w:rsidRDefault="00A639CD">
      <w:r>
        <w:t>Ans: INI</w:t>
      </w:r>
      <w:r w:rsidR="00BD3D45">
        <w:t>T</w:t>
      </w:r>
      <w:r>
        <w:t>CAP</w:t>
      </w:r>
    </w:p>
    <w:p w14:paraId="046F9065" w14:textId="135ED92F" w:rsidR="000B1E90" w:rsidRPr="00437935" w:rsidRDefault="000B1E90">
      <w:pPr>
        <w:rPr>
          <w:b/>
        </w:rPr>
      </w:pPr>
      <w:r w:rsidRPr="00437935">
        <w:rPr>
          <w:b/>
        </w:rPr>
        <w:t>2: function to check the existence of a value in a column</w:t>
      </w:r>
    </w:p>
    <w:p w14:paraId="38BEA84E" w14:textId="59CA6728" w:rsidR="000B1E90" w:rsidRDefault="000B1E90">
      <w:r>
        <w:t xml:space="preserve">Answer: </w:t>
      </w:r>
      <w:proofErr w:type="spellStart"/>
      <w:r>
        <w:t>instr</w:t>
      </w:r>
      <w:proofErr w:type="spellEnd"/>
    </w:p>
    <w:p w14:paraId="44E4459E" w14:textId="68D7C129" w:rsidR="00F311D7" w:rsidRDefault="00F311D7">
      <w:r w:rsidRPr="00437935">
        <w:rPr>
          <w:b/>
        </w:rPr>
        <w:t>3: CSV format works well with complex types</w:t>
      </w:r>
      <w:r w:rsidR="00144B78" w:rsidRPr="00437935">
        <w:rPr>
          <w:b/>
        </w:rPr>
        <w:t xml:space="preserve"> like array. </w:t>
      </w:r>
      <w:r w:rsidR="00144B78" w:rsidRPr="00437935">
        <w:rPr>
          <w:b/>
        </w:rPr>
        <w:br/>
      </w:r>
      <w:proofErr w:type="gramStart"/>
      <w:r w:rsidR="00144B78">
        <w:t>Ans :</w:t>
      </w:r>
      <w:proofErr w:type="gramEnd"/>
      <w:r w:rsidR="00144B78">
        <w:t xml:space="preserve"> No</w:t>
      </w:r>
    </w:p>
    <w:p w14:paraId="3D7E08B0" w14:textId="7C0CB1B2" w:rsidR="00144B78" w:rsidRPr="00437935" w:rsidRDefault="00144B78">
      <w:pPr>
        <w:rPr>
          <w:b/>
        </w:rPr>
      </w:pPr>
      <w:r w:rsidRPr="00437935">
        <w:rPr>
          <w:b/>
        </w:rPr>
        <w:t>4: which file format works well with complex data type</w:t>
      </w:r>
    </w:p>
    <w:p w14:paraId="0E09E2A4" w14:textId="3E847802" w:rsidR="00A222A0" w:rsidRDefault="00A222A0">
      <w:r>
        <w:t>Parquet</w:t>
      </w:r>
    </w:p>
    <w:p w14:paraId="68797984" w14:textId="56A06729" w:rsidR="00DC3FE4" w:rsidRPr="00437935" w:rsidRDefault="002559F0">
      <w:pPr>
        <w:rPr>
          <w:b/>
        </w:rPr>
      </w:pPr>
      <w:r w:rsidRPr="00437935">
        <w:rPr>
          <w:b/>
        </w:rPr>
        <w:t>5:</w:t>
      </w:r>
      <w:r w:rsidR="00437935" w:rsidRPr="00437935">
        <w:rPr>
          <w:b/>
        </w:rPr>
        <w:t xml:space="preserve"> </w:t>
      </w:r>
      <w:r w:rsidRPr="00437935">
        <w:rPr>
          <w:b/>
        </w:rPr>
        <w:t>How to handle duplicate columns in join expression</w:t>
      </w:r>
    </w:p>
    <w:p w14:paraId="46776408" w14:textId="77777777" w:rsidR="002C133F" w:rsidRDefault="00DC3FE4">
      <w:r>
        <w:t xml:space="preserve">Answer: </w:t>
      </w:r>
    </w:p>
    <w:p w14:paraId="316F2B01" w14:textId="24A76FC3" w:rsidR="00DC3FE4" w:rsidRDefault="00DC3FE4">
      <w:r>
        <w:t xml:space="preserve">1: </w:t>
      </w:r>
      <w:r w:rsidR="002C133F">
        <w:t>change the join expression from a Boolean expression to a string or sequence</w:t>
      </w:r>
    </w:p>
    <w:p w14:paraId="0A9D7BA4" w14:textId="4267119C" w:rsidR="002C133F" w:rsidRDefault="002C133F">
      <w:r>
        <w:t xml:space="preserve">2: </w:t>
      </w:r>
      <w:r>
        <w:t>Dropping the column after the join</w:t>
      </w:r>
    </w:p>
    <w:p w14:paraId="071B741A" w14:textId="44347D1E" w:rsidR="002C133F" w:rsidRDefault="002C133F">
      <w:r>
        <w:t xml:space="preserve">3: </w:t>
      </w:r>
      <w:r w:rsidRPr="00893890">
        <w:t>Renaming a column before the join</w:t>
      </w:r>
    </w:p>
    <w:p w14:paraId="00C95B60" w14:textId="62A278CB" w:rsidR="00F71C79" w:rsidRPr="00437935" w:rsidRDefault="00FE70CD">
      <w:pPr>
        <w:rPr>
          <w:b/>
        </w:rPr>
      </w:pPr>
      <w:r w:rsidRPr="00437935">
        <w:rPr>
          <w:b/>
        </w:rPr>
        <w:t>6:</w:t>
      </w:r>
      <w:r w:rsidR="00437935" w:rsidRPr="00437935">
        <w:rPr>
          <w:b/>
        </w:rPr>
        <w:t xml:space="preserve"> </w:t>
      </w:r>
      <w:r w:rsidR="00DC3FE4" w:rsidRPr="00437935">
        <w:rPr>
          <w:b/>
        </w:rPr>
        <w:t xml:space="preserve">Functions that is used to check the existence </w:t>
      </w:r>
      <w:proofErr w:type="gramStart"/>
      <w:r w:rsidR="00DC3FE4" w:rsidRPr="00437935">
        <w:rPr>
          <w:b/>
        </w:rPr>
        <w:t>of  a</w:t>
      </w:r>
      <w:proofErr w:type="gramEnd"/>
      <w:r w:rsidR="00DC3FE4" w:rsidRPr="00437935">
        <w:rPr>
          <w:b/>
        </w:rPr>
        <w:t xml:space="preserve"> value in a string</w:t>
      </w:r>
    </w:p>
    <w:p w14:paraId="20378705" w14:textId="66196043" w:rsidR="00DC3FE4" w:rsidRDefault="00DC3FE4">
      <w:r>
        <w:t>Answer: INSTR</w:t>
      </w:r>
    </w:p>
    <w:p w14:paraId="5CC94D8B" w14:textId="27E35BB2" w:rsidR="00DC3FE4" w:rsidRPr="00437935" w:rsidRDefault="00DC3FE4" w:rsidP="00DC3FE4">
      <w:pPr>
        <w:rPr>
          <w:b/>
        </w:rPr>
      </w:pPr>
      <w:r w:rsidRPr="00437935">
        <w:rPr>
          <w:b/>
        </w:rPr>
        <w:t xml:space="preserve">7: </w:t>
      </w:r>
      <w:r w:rsidRPr="00437935">
        <w:rPr>
          <w:b/>
        </w:rPr>
        <w:t>Spark will throw an error if it cannot parse the date</w:t>
      </w:r>
      <w:r w:rsidRPr="00437935">
        <w:rPr>
          <w:b/>
        </w:rPr>
        <w:t>: True or False</w:t>
      </w:r>
    </w:p>
    <w:p w14:paraId="129451C1" w14:textId="7CF3FC22" w:rsidR="00DC3FE4" w:rsidRDefault="00DC3FE4" w:rsidP="00DC3FE4">
      <w:r>
        <w:t>A</w:t>
      </w:r>
      <w:r w:rsidRPr="00DC3FE4">
        <w:t xml:space="preserve">nswer: False. </w:t>
      </w:r>
      <w:r w:rsidRPr="00DC3FE4">
        <w:t>Spark will not throw an error if it cannot parse the date; rather, it will just return null</w:t>
      </w:r>
    </w:p>
    <w:p w14:paraId="68D94C69" w14:textId="01641038" w:rsidR="002C133F" w:rsidRPr="00437935" w:rsidRDefault="002C133F" w:rsidP="00DC3FE4">
      <w:pPr>
        <w:rPr>
          <w:b/>
        </w:rPr>
      </w:pPr>
      <w:r w:rsidRPr="00437935">
        <w:rPr>
          <w:b/>
        </w:rPr>
        <w:t>8: Mention any 5 functions used for null handling</w:t>
      </w:r>
    </w:p>
    <w:p w14:paraId="0E3413CA" w14:textId="0E3A636C" w:rsidR="002C133F" w:rsidRDefault="002C133F" w:rsidP="00DC3FE4">
      <w:r>
        <w:t xml:space="preserve">Answer: Coalesce, </w:t>
      </w:r>
      <w:proofErr w:type="spellStart"/>
      <w:r>
        <w:t>ifnull</w:t>
      </w:r>
      <w:proofErr w:type="spellEnd"/>
      <w:r>
        <w:t xml:space="preserve">, </w:t>
      </w:r>
      <w:proofErr w:type="spellStart"/>
      <w:r>
        <w:t>nullif</w:t>
      </w:r>
      <w:proofErr w:type="spellEnd"/>
      <w:r>
        <w:t xml:space="preserve">, </w:t>
      </w:r>
      <w:proofErr w:type="spellStart"/>
      <w:r>
        <w:t>nvl</w:t>
      </w:r>
      <w:proofErr w:type="spellEnd"/>
      <w:r>
        <w:t>, nvl2, drop, fill, replace</w:t>
      </w:r>
    </w:p>
    <w:p w14:paraId="6C98C006" w14:textId="66063DB1" w:rsidR="002C133F" w:rsidRPr="00437935" w:rsidRDefault="002C133F" w:rsidP="00DC3FE4">
      <w:pPr>
        <w:rPr>
          <w:b/>
        </w:rPr>
      </w:pPr>
      <w:r w:rsidRPr="00437935">
        <w:rPr>
          <w:b/>
        </w:rPr>
        <w:t>9: Function used to split a column value into rows</w:t>
      </w:r>
    </w:p>
    <w:p w14:paraId="1879A6D0" w14:textId="0E00E8FA" w:rsidR="002C133F" w:rsidRDefault="002C133F" w:rsidP="00DC3FE4">
      <w:r>
        <w:t>Answer: Explode</w:t>
      </w:r>
    </w:p>
    <w:p w14:paraId="18FB45CD" w14:textId="4F8B8124" w:rsidR="00437935" w:rsidRPr="00437935" w:rsidRDefault="00437935" w:rsidP="00DC3FE4">
      <w:pPr>
        <w:rPr>
          <w:b/>
        </w:rPr>
      </w:pPr>
      <w:bookmarkStart w:id="0" w:name="_GoBack"/>
      <w:r w:rsidRPr="00437935">
        <w:rPr>
          <w:b/>
        </w:rPr>
        <w:t xml:space="preserve">10: </w:t>
      </w:r>
      <w:r w:rsidRPr="00437935">
        <w:rPr>
          <w:b/>
        </w:rPr>
        <w:t>Read modes specify what will happen when Spark does come across malformed records</w:t>
      </w:r>
      <w:r w:rsidRPr="00437935">
        <w:rPr>
          <w:b/>
        </w:rPr>
        <w:t>. Which is the default read mode in spark.?</w:t>
      </w:r>
    </w:p>
    <w:bookmarkEnd w:id="0"/>
    <w:p w14:paraId="6ED48872" w14:textId="68CB0CE4" w:rsidR="00437935" w:rsidRDefault="00437935" w:rsidP="00DC3FE4">
      <w:r>
        <w:t xml:space="preserve">If need options: </w:t>
      </w:r>
      <w:r>
        <w:t>Permissive</w:t>
      </w:r>
      <w:r>
        <w:t>,</w:t>
      </w:r>
      <w:r w:rsidRPr="00437935">
        <w:t xml:space="preserve"> </w:t>
      </w:r>
      <w:proofErr w:type="spellStart"/>
      <w:r>
        <w:t>dropMalformed</w:t>
      </w:r>
      <w:proofErr w:type="spellEnd"/>
      <w:r>
        <w:t>,</w:t>
      </w:r>
      <w:r w:rsidRPr="00437935">
        <w:t xml:space="preserve"> </w:t>
      </w:r>
      <w:proofErr w:type="spellStart"/>
      <w:r>
        <w:t>failFast</w:t>
      </w:r>
      <w:proofErr w:type="spellEnd"/>
    </w:p>
    <w:p w14:paraId="50BA86F4" w14:textId="6F723DDD" w:rsidR="00437935" w:rsidRDefault="00437935" w:rsidP="00DC3FE4">
      <w:r>
        <w:t xml:space="preserve">Answer: </w:t>
      </w:r>
      <w:r w:rsidRPr="00C73E8C">
        <w:rPr>
          <w:b/>
        </w:rPr>
        <w:t>permissive</w:t>
      </w:r>
    </w:p>
    <w:p w14:paraId="3F36C964" w14:textId="77777777" w:rsidR="00437935" w:rsidRDefault="00437935" w:rsidP="00DC3FE4"/>
    <w:p w14:paraId="4C22F8D2" w14:textId="77777777" w:rsidR="002C133F" w:rsidRPr="00DC3FE4" w:rsidRDefault="002C133F" w:rsidP="00DC3FE4"/>
    <w:p w14:paraId="58419534" w14:textId="4B302F53" w:rsidR="00DC3FE4" w:rsidRPr="00DC3FE4" w:rsidRDefault="00DC3FE4" w:rsidP="00DC3FE4"/>
    <w:p w14:paraId="768EDEDA" w14:textId="204A486D" w:rsidR="00DC3FE4" w:rsidRDefault="00DC3FE4"/>
    <w:p w14:paraId="1AB55186" w14:textId="77777777" w:rsidR="002559F0" w:rsidRDefault="002559F0"/>
    <w:sectPr w:rsidR="002559F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C1A3E" w14:textId="77777777" w:rsidR="009C2B2A" w:rsidRDefault="009C2B2A" w:rsidP="00A639CD">
      <w:pPr>
        <w:spacing w:after="0" w:line="240" w:lineRule="auto"/>
      </w:pPr>
      <w:r>
        <w:separator/>
      </w:r>
    </w:p>
  </w:endnote>
  <w:endnote w:type="continuationSeparator" w:id="0">
    <w:p w14:paraId="6084DAEE" w14:textId="77777777" w:rsidR="009C2B2A" w:rsidRDefault="009C2B2A" w:rsidP="00A6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3C9BB" w14:textId="11744184" w:rsidR="00A639CD" w:rsidRDefault="00A639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0224DE" wp14:editId="70368C6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10d4121ba5f6b4fe2308015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EA29C1" w14:textId="05B1B3E2" w:rsidR="00A639CD" w:rsidRPr="00A639CD" w:rsidRDefault="00A639CD" w:rsidP="00A639C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A639CD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0224DE" id="_x0000_t202" coordsize="21600,21600" o:spt="202" path="m,l,21600r21600,l21600,xe">
              <v:stroke joinstyle="miter"/>
              <v:path gradientshapeok="t" o:connecttype="rect"/>
            </v:shapetype>
            <v:shape id="MSIPCM610d4121ba5f6b4fe2308015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P2aIRc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14:paraId="4EEA29C1" w14:textId="05B1B3E2" w:rsidR="00A639CD" w:rsidRPr="00A639CD" w:rsidRDefault="00A639CD" w:rsidP="00A639C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A639CD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55D7F" w14:textId="77777777" w:rsidR="009C2B2A" w:rsidRDefault="009C2B2A" w:rsidP="00A639CD">
      <w:pPr>
        <w:spacing w:after="0" w:line="240" w:lineRule="auto"/>
      </w:pPr>
      <w:r>
        <w:separator/>
      </w:r>
    </w:p>
  </w:footnote>
  <w:footnote w:type="continuationSeparator" w:id="0">
    <w:p w14:paraId="04F37730" w14:textId="77777777" w:rsidR="009C2B2A" w:rsidRDefault="009C2B2A" w:rsidP="00A63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CD"/>
    <w:rsid w:val="000B1E90"/>
    <w:rsid w:val="00144B78"/>
    <w:rsid w:val="002559F0"/>
    <w:rsid w:val="002C133F"/>
    <w:rsid w:val="002C5667"/>
    <w:rsid w:val="00437935"/>
    <w:rsid w:val="009C2B2A"/>
    <w:rsid w:val="00A222A0"/>
    <w:rsid w:val="00A639CD"/>
    <w:rsid w:val="00BD3D45"/>
    <w:rsid w:val="00BD4EF8"/>
    <w:rsid w:val="00D50B7B"/>
    <w:rsid w:val="00DC3FE4"/>
    <w:rsid w:val="00F311D7"/>
    <w:rsid w:val="00F36ED0"/>
    <w:rsid w:val="00F71C79"/>
    <w:rsid w:val="00FE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FE6FC"/>
  <w15:chartTrackingRefBased/>
  <w15:docId w15:val="{5A404DDA-759B-4F6A-A472-DC961379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9CD"/>
  </w:style>
  <w:style w:type="paragraph" w:styleId="Footer">
    <w:name w:val="footer"/>
    <w:basedOn w:val="Normal"/>
    <w:link w:val="FooterChar"/>
    <w:uiPriority w:val="99"/>
    <w:unhideWhenUsed/>
    <w:rsid w:val="00A6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Monika</dc:creator>
  <cp:keywords/>
  <dc:description/>
  <cp:lastModifiedBy>Samant, Monika</cp:lastModifiedBy>
  <cp:revision>8</cp:revision>
  <dcterms:created xsi:type="dcterms:W3CDTF">2019-04-05T05:00:00Z</dcterms:created>
  <dcterms:modified xsi:type="dcterms:W3CDTF">2019-04-10T05:25:00Z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SamantM1@aetna.com</vt:lpwstr>
  </property>
  <property fmtid="{D5CDD505-2E9C-101B-9397-08002B2CF9AE}" pid="5" name="MSIP_Label_67599526-06ca-49cc-9fa9-5307800a949a_SetDate">
    <vt:lpwstr>2019-04-05T05:02:15.3935133Z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