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5F21" w14:textId="77777777" w:rsidR="005A6BEC" w:rsidRPr="005A6BEC" w:rsidRDefault="005A6BEC" w:rsidP="005A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– User &amp; Authentication System</w:t>
      </w:r>
    </w:p>
    <w:p w14:paraId="1E9A58B8" w14:textId="77777777" w:rsidR="005A6BEC" w:rsidRPr="005A6BEC" w:rsidRDefault="005A6BEC" w:rsidP="005A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BE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Features Implemented</w:t>
      </w:r>
    </w:p>
    <w:p w14:paraId="224A5B9E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Model</w:t>
      </w:r>
    </w:p>
    <w:p w14:paraId="19A98EE6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Custom user model </w:t>
      </w: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UserModel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extending </w:t>
      </w: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AbstractUser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BC082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email, </w:t>
      </w: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usr_password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, username (optional), roles (admin/teacher/student), </w:t>
      </w: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5027C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Password hashing implemented at model level.</w:t>
      </w:r>
    </w:p>
    <w:p w14:paraId="40ED1EEC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Functionality</w:t>
      </w:r>
    </w:p>
    <w:p w14:paraId="63C80F56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Admin can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users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D013AA6" w14:textId="77777777" w:rsidR="005A6BEC" w:rsidRPr="005A6BEC" w:rsidRDefault="005A6BEC" w:rsidP="005A6B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333B512" w14:textId="77777777" w:rsidR="005A6BEC" w:rsidRPr="005A6BEC" w:rsidRDefault="005A6BEC" w:rsidP="005A6B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71B620F1" w14:textId="77777777" w:rsidR="005A6BEC" w:rsidRPr="005A6BEC" w:rsidRDefault="005A6BEC" w:rsidP="005A6B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Role (student/teacher/admin)</w:t>
      </w:r>
    </w:p>
    <w:p w14:paraId="731AC09A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Admin can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view, update, and delete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users in Django Admin.</w:t>
      </w:r>
    </w:p>
    <w:p w14:paraId="645BB8DF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Superuser creation for admin access.</w:t>
      </w:r>
    </w:p>
    <w:p w14:paraId="2DD036A1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</w:p>
    <w:p w14:paraId="27CC7C61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JWT authentication implemented.</w:t>
      </w:r>
    </w:p>
    <w:p w14:paraId="6ACC706C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Login using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and password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1E19C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Logout implemented with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token blacklisting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38F99C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Tokens are verified and invalidated properly.</w:t>
      </w:r>
    </w:p>
    <w:p w14:paraId="5BCCAAA4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Serializer Setup</w:t>
      </w:r>
    </w:p>
    <w:p w14:paraId="55BB2EAB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UserSerializer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for handling user creation and updates.</w:t>
      </w:r>
    </w:p>
    <w:p w14:paraId="08FA2ED7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Validation for password and password confirmation (password2) handled in serializer.</w:t>
      </w:r>
    </w:p>
    <w:p w14:paraId="00E3A3FC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Automatic password hashing during creation.</w:t>
      </w:r>
    </w:p>
    <w:p w14:paraId="38169EAA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</w:p>
    <w:p w14:paraId="56D1A85D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Login view supporting JWT.</w:t>
      </w:r>
    </w:p>
    <w:p w14:paraId="4434DD77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Logout view with refresh token blacklisting.</w:t>
      </w:r>
    </w:p>
    <w:p w14:paraId="3B20E45D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DRF </w:t>
      </w:r>
      <w:proofErr w:type="spellStart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>GenericAPIView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with proper permissions.</w:t>
      </w:r>
    </w:p>
    <w:p w14:paraId="77E59E38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Customization</w:t>
      </w:r>
    </w:p>
    <w:p w14:paraId="3EF3D3C3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Admin form customized to show only relevant fields during user creation (email, role, password1, password2).</w:t>
      </w:r>
    </w:p>
    <w:p w14:paraId="2B0FBEC7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Removed unnecessary default fields like auto-generated username (optional to fill later).</w:t>
      </w:r>
    </w:p>
    <w:p w14:paraId="16169117" w14:textId="77777777" w:rsidR="005A6BEC" w:rsidRPr="005A6BEC" w:rsidRDefault="005A6BEC" w:rsidP="005A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7AC8ED0E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Password validation applied.</w:t>
      </w:r>
    </w:p>
    <w:p w14:paraId="093B19CA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JWT token-based authentication ensures secure login/logout flow.</w:t>
      </w:r>
    </w:p>
    <w:p w14:paraId="3B591CD8" w14:textId="77777777" w:rsidR="005A6BEC" w:rsidRPr="005A6BEC" w:rsidRDefault="005A6BEC" w:rsidP="005A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Blacklisting ensures logout invalidates token properly.</w:t>
      </w:r>
    </w:p>
    <w:p w14:paraId="64B468BA" w14:textId="77777777" w:rsidR="005A6BEC" w:rsidRPr="005A6BEC" w:rsidRDefault="005A6BEC" w:rsidP="005A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pict w14:anchorId="736751DC">
          <v:rect id="_x0000_i1025" style="width:0;height:1.5pt" o:hralign="center" o:hrstd="t" o:hr="t" fillcolor="#a0a0a0" stroked="f"/>
        </w:pict>
      </w:r>
    </w:p>
    <w:p w14:paraId="782294BD" w14:textId="77777777" w:rsidR="005A6BEC" w:rsidRPr="005A6BEC" w:rsidRDefault="005A6BEC" w:rsidP="005A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BE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Tasks Completed</w:t>
      </w:r>
    </w:p>
    <w:p w14:paraId="61B10973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proofErr w:type="spellStart"/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UserModel</w:t>
      </w:r>
      <w:proofErr w:type="spellEnd"/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with custom fields and roles.</w:t>
      </w:r>
    </w:p>
    <w:p w14:paraId="5FC4651B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serializer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for user creation with email/password.</w:t>
      </w:r>
    </w:p>
    <w:p w14:paraId="0C679EF8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Enabled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login/logout functionality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via JWT tokens.</w:t>
      </w:r>
    </w:p>
    <w:p w14:paraId="7E4A419E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5A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token blacklisting</w:t>
      </w:r>
      <w:r w:rsidRPr="005A6BEC">
        <w:rPr>
          <w:rFonts w:ascii="Times New Roman" w:eastAsia="Times New Roman" w:hAnsi="Times New Roman" w:cs="Times New Roman"/>
          <w:kern w:val="0"/>
          <w14:ligatures w14:val="none"/>
        </w:rPr>
        <w:t xml:space="preserve"> on logout.</w:t>
      </w:r>
    </w:p>
    <w:p w14:paraId="01C44D14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Customized Django admin for email/password-based user creation.</w:t>
      </w:r>
    </w:p>
    <w:p w14:paraId="62CDA359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Removed redundant password hashing from external helper—handled in serializer/model.</w:t>
      </w:r>
    </w:p>
    <w:p w14:paraId="06007830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Tested login/logout flow for all roles (student, teacher, admin).</w:t>
      </w:r>
    </w:p>
    <w:p w14:paraId="5B0F6E4D" w14:textId="77777777" w:rsidR="005A6BEC" w:rsidRPr="005A6BEC" w:rsidRDefault="005A6BEC" w:rsidP="005A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BEC">
        <w:rPr>
          <w:rFonts w:ascii="Times New Roman" w:eastAsia="Times New Roman" w:hAnsi="Times New Roman" w:cs="Times New Roman"/>
          <w:kern w:val="0"/>
          <w14:ligatures w14:val="none"/>
        </w:rPr>
        <w:t>Ensured database migrations applied successfully.</w:t>
      </w:r>
    </w:p>
    <w:p w14:paraId="4F40E03C" w14:textId="77777777" w:rsidR="00321B6A" w:rsidRPr="00961F6B" w:rsidRDefault="00321B6A">
      <w:pPr>
        <w:rPr>
          <w:rFonts w:ascii="Times New Roman" w:hAnsi="Times New Roman" w:cs="Times New Roman"/>
        </w:rPr>
      </w:pPr>
    </w:p>
    <w:sectPr w:rsidR="00321B6A" w:rsidRPr="00961F6B" w:rsidSect="00BF3DF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263B0"/>
    <w:multiLevelType w:val="multilevel"/>
    <w:tmpl w:val="4A20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D6806"/>
    <w:multiLevelType w:val="multilevel"/>
    <w:tmpl w:val="178C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EC"/>
    <w:rsid w:val="00321B6A"/>
    <w:rsid w:val="005A6BEC"/>
    <w:rsid w:val="00961F6B"/>
    <w:rsid w:val="00BF3DF0"/>
    <w:rsid w:val="00F6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E701"/>
  <w15:chartTrackingRefBased/>
  <w15:docId w15:val="{1CA9046F-AF36-460D-AB14-90709F34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6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A6B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6BE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6BE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A6B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6B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cpgn</dc:creator>
  <cp:keywords/>
  <dc:description/>
  <cp:lastModifiedBy>sammy cpgn</cp:lastModifiedBy>
  <cp:revision>2</cp:revision>
  <dcterms:created xsi:type="dcterms:W3CDTF">2025-09-01T01:48:00Z</dcterms:created>
  <dcterms:modified xsi:type="dcterms:W3CDTF">2025-09-01T01:56:00Z</dcterms:modified>
</cp:coreProperties>
</file>