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93C26" w14:textId="5B1FF423" w:rsidR="00D637E9" w:rsidRDefault="00CB3AFF" w:rsidP="00CB3AFF">
      <w:pPr>
        <w:pStyle w:val="Title"/>
      </w:pPr>
      <w:r>
        <w:t>PMEC BIL RELIABILITY RESEARCH JOURNAL</w:t>
      </w:r>
    </w:p>
    <w:p w14:paraId="4FF53FF4" w14:textId="78178ADB" w:rsidR="00CB3AFF" w:rsidRDefault="00CB3AFF" w:rsidP="00CB3AFF">
      <w:pPr>
        <w:pStyle w:val="Subtitle"/>
      </w:pPr>
      <w:r>
        <w:t>SAMUEL BARTON – OREGON STATE UNIVERSITY</w:t>
      </w:r>
    </w:p>
    <w:p w14:paraId="118EE22B" w14:textId="3A36F2B6" w:rsidR="00CB3AFF" w:rsidRDefault="00CB3AFF" w:rsidP="00CB3AFF">
      <w:pPr>
        <w:pStyle w:val="Heading1"/>
      </w:pPr>
      <w:r>
        <w:t>Multiphysics Modeling of Power Electronic Devices</w:t>
      </w:r>
    </w:p>
    <w:p w14:paraId="4296FD61" w14:textId="4D29DBB9" w:rsidR="00CB3AFF" w:rsidRDefault="00771B3D" w:rsidP="00CB3AFF">
      <w:r w:rsidRPr="00771B3D">
        <w:t xml:space="preserve">This work will model the power electronic devices in two steps: loss modeling and thermal modeling for IGBTs, MOSFETs, and power diodes. There will be no specific devices </w:t>
      </w:r>
      <w:r w:rsidRPr="00771B3D">
        <w:t>used;</w:t>
      </w:r>
      <w:r w:rsidRPr="00771B3D">
        <w:t xml:space="preserve"> just general device parameters found from a market survey at different voltage/current ratings. This section covers how these two modeling methods are designed for each respective device.</w:t>
      </w:r>
    </w:p>
    <w:p w14:paraId="40956DFB" w14:textId="60A8A575" w:rsidR="00CB3AFF" w:rsidRDefault="00CB3AFF" w:rsidP="00CB3AFF">
      <w:pPr>
        <w:pStyle w:val="Heading3"/>
      </w:pPr>
      <w:r>
        <w:t xml:space="preserve">MOSFET </w:t>
      </w:r>
      <w:r w:rsidR="00771B3D">
        <w:t xml:space="preserve">Loss </w:t>
      </w:r>
      <w:r>
        <w:t>Modeling</w:t>
      </w:r>
    </w:p>
    <w:p w14:paraId="27FB29F6" w14:textId="55CD6E3B" w:rsidR="00771B3D" w:rsidRPr="00771B3D" w:rsidRDefault="00771B3D" w:rsidP="00771B3D">
      <w:pPr>
        <w:jc w:val="center"/>
        <w:rPr>
          <w:i/>
          <w:iCs/>
        </w:rPr>
      </w:pPr>
      <w:r>
        <w:rPr>
          <w:i/>
          <w:iCs/>
        </w:rPr>
        <w:t>Update Date: 11/25/2024</w:t>
      </w:r>
    </w:p>
    <w:p w14:paraId="781FABBB" w14:textId="02304E34" w:rsidR="00CB3AFF" w:rsidRDefault="00CB3AFF" w:rsidP="00CB3AFF">
      <w:r>
        <w:t xml:space="preserve">Modeling of the MOSFETs will be done largely using the examples in the application note by </w:t>
      </w:r>
      <w:r w:rsidRPr="00056A64">
        <w:rPr>
          <w:u w:val="single"/>
        </w:rPr>
        <w:t>Graovac et al., 2006</w:t>
      </w:r>
      <w:r>
        <w:t xml:space="preserve">. This method also considers the losses of the body diode, so for MOSFET applications, no extra parallel diode will be included. </w:t>
      </w:r>
    </w:p>
    <w:p w14:paraId="07118B0D" w14:textId="4303180A" w:rsidR="00056A64" w:rsidRPr="00056A64" w:rsidRDefault="00056A64" w:rsidP="00056A64">
      <w:pPr>
        <w:pStyle w:val="Heading4"/>
        <w:jc w:val="center"/>
        <w:rPr>
          <w:rStyle w:val="SubtleEmphasis"/>
          <w:i/>
          <w:iCs/>
        </w:rPr>
      </w:pPr>
      <w:r>
        <w:rPr>
          <w:rStyle w:val="SubtleEmphasis"/>
          <w:i/>
          <w:iCs/>
        </w:rPr>
        <w:t>Table 1: Inputs and outputs used for device modeling.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1B3D" w14:paraId="6FED3467" w14:textId="77777777" w:rsidTr="00771B3D">
        <w:tc>
          <w:tcPr>
            <w:tcW w:w="4675" w:type="dxa"/>
          </w:tcPr>
          <w:p w14:paraId="731381A0" w14:textId="32B94F63" w:rsidR="00771B3D" w:rsidRPr="00771B3D" w:rsidRDefault="00771B3D" w:rsidP="00056A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675" w:type="dxa"/>
          </w:tcPr>
          <w:p w14:paraId="4E60BADB" w14:textId="59B387C1" w:rsidR="00771B3D" w:rsidRPr="00771B3D" w:rsidRDefault="00771B3D" w:rsidP="00056A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056A64" w14:paraId="37C7DD0F" w14:textId="77777777" w:rsidTr="00056A64">
        <w:tc>
          <w:tcPr>
            <w:tcW w:w="4675" w:type="dxa"/>
          </w:tcPr>
          <w:p w14:paraId="156BAF00" w14:textId="4F838FD8" w:rsidR="00056A64" w:rsidRPr="00771B3D" w:rsidRDefault="00056A64" w:rsidP="00056A64">
            <w:pPr>
              <w:jc w:val="center"/>
            </w:pPr>
            <w:r>
              <w:t>Phase Current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  <w:vMerge w:val="restart"/>
            <w:vAlign w:val="center"/>
          </w:tcPr>
          <w:p w14:paraId="5F255F5A" w14:textId="0DD46AC6" w:rsidR="00056A64" w:rsidRPr="00056A64" w:rsidRDefault="00056A64" w:rsidP="00056A64">
            <w:pPr>
              <w:jc w:val="center"/>
            </w:pPr>
            <w:r>
              <w:t>Sine Wave Pulsed Power Output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oMath>
            <w:r>
              <w:rPr>
                <w:rFonts w:eastAsiaTheme="minorEastAsia"/>
              </w:rPr>
              <w:t>)</w:t>
            </w:r>
          </w:p>
        </w:tc>
      </w:tr>
      <w:tr w:rsidR="00056A64" w14:paraId="69A17AEC" w14:textId="77777777" w:rsidTr="00771B3D">
        <w:tc>
          <w:tcPr>
            <w:tcW w:w="4675" w:type="dxa"/>
          </w:tcPr>
          <w:p w14:paraId="4D5B19F2" w14:textId="3B6D312C" w:rsidR="00056A64" w:rsidRDefault="00056A64" w:rsidP="00056A64">
            <w:pPr>
              <w:jc w:val="center"/>
            </w:pPr>
            <w:r>
              <w:t>Electrical Frequency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  <w:vMerge/>
          </w:tcPr>
          <w:p w14:paraId="3AFF27AA" w14:textId="77777777" w:rsidR="00056A64" w:rsidRDefault="00056A64" w:rsidP="00056A64">
            <w:pPr>
              <w:jc w:val="center"/>
              <w:rPr>
                <w:b/>
                <w:bCs/>
              </w:rPr>
            </w:pPr>
          </w:p>
        </w:tc>
      </w:tr>
      <w:tr w:rsidR="00056A64" w14:paraId="1465D773" w14:textId="77777777" w:rsidTr="00771B3D">
        <w:tc>
          <w:tcPr>
            <w:tcW w:w="4675" w:type="dxa"/>
          </w:tcPr>
          <w:p w14:paraId="414C2B07" w14:textId="30938BDB" w:rsidR="00056A64" w:rsidRDefault="00056A64" w:rsidP="00056A64">
            <w:pPr>
              <w:jc w:val="center"/>
            </w:pPr>
            <w:r>
              <w:t>Modulation Index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  <w:vMerge/>
          </w:tcPr>
          <w:p w14:paraId="221B8263" w14:textId="77777777" w:rsidR="00056A64" w:rsidRDefault="00056A64" w:rsidP="00056A64">
            <w:pPr>
              <w:jc w:val="center"/>
              <w:rPr>
                <w:b/>
                <w:bCs/>
              </w:rPr>
            </w:pPr>
          </w:p>
        </w:tc>
      </w:tr>
      <w:tr w:rsidR="00056A64" w14:paraId="5954D590" w14:textId="77777777" w:rsidTr="00771B3D">
        <w:tc>
          <w:tcPr>
            <w:tcW w:w="4675" w:type="dxa"/>
          </w:tcPr>
          <w:p w14:paraId="3EF4E61E" w14:textId="3BC9CBE3" w:rsidR="00056A64" w:rsidRDefault="00056A64" w:rsidP="00056A64">
            <w:pPr>
              <w:jc w:val="center"/>
            </w:pPr>
            <w:r>
              <w:t>Power Factor (</w:t>
            </w:r>
            <m:oMath>
              <m:r>
                <w:rPr>
                  <w:rFonts w:ascii="Cambria Math" w:hAnsi="Cambria Math"/>
                </w:rPr>
                <m:t>ϕ</m:t>
              </m:r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  <w:vMerge/>
          </w:tcPr>
          <w:p w14:paraId="542CE4DD" w14:textId="77777777" w:rsidR="00056A64" w:rsidRDefault="00056A64" w:rsidP="00056A64">
            <w:pPr>
              <w:jc w:val="center"/>
              <w:rPr>
                <w:b/>
                <w:bCs/>
              </w:rPr>
            </w:pPr>
          </w:p>
        </w:tc>
      </w:tr>
    </w:tbl>
    <w:p w14:paraId="454FB3A3" w14:textId="77777777" w:rsidR="00771B3D" w:rsidRDefault="00771B3D" w:rsidP="00CB3AFF"/>
    <w:p w14:paraId="1D3E3EDC" w14:textId="77777777" w:rsidR="00056A64" w:rsidRPr="00CB3AFF" w:rsidRDefault="00056A64" w:rsidP="00CB3AFF"/>
    <w:p w14:paraId="7C8B93C3" w14:textId="7FFE8550" w:rsidR="00CB3AFF" w:rsidRDefault="00CB3AFF" w:rsidP="00CB3AFF">
      <w:pPr>
        <w:pStyle w:val="Heading3"/>
      </w:pPr>
      <w:r>
        <w:t xml:space="preserve">IGBT </w:t>
      </w:r>
      <w:r w:rsidR="00771B3D">
        <w:t xml:space="preserve">Loss </w:t>
      </w:r>
      <w:r>
        <w:t>Modeling</w:t>
      </w:r>
    </w:p>
    <w:p w14:paraId="4B69F0E5" w14:textId="77777777" w:rsidR="00771B3D" w:rsidRDefault="00771B3D" w:rsidP="00771B3D"/>
    <w:p w14:paraId="780432AB" w14:textId="7C78029B" w:rsidR="00771B3D" w:rsidRPr="00771B3D" w:rsidRDefault="00771B3D" w:rsidP="00771B3D">
      <w:pPr>
        <w:pStyle w:val="Heading3"/>
      </w:pPr>
      <w:r>
        <w:t>Diode Loss Modeling</w:t>
      </w:r>
    </w:p>
    <w:p w14:paraId="52E6EBC7" w14:textId="77777777" w:rsidR="00CB3AFF" w:rsidRPr="00CB3AFF" w:rsidRDefault="00CB3AFF" w:rsidP="00CB3AFF"/>
    <w:sectPr w:rsidR="00CB3AFF" w:rsidRPr="00CB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FF"/>
    <w:rsid w:val="00056A64"/>
    <w:rsid w:val="002F4E86"/>
    <w:rsid w:val="00771B3D"/>
    <w:rsid w:val="00BE3B79"/>
    <w:rsid w:val="00CB3AFF"/>
    <w:rsid w:val="00D6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D971"/>
  <w15:chartTrackingRefBased/>
  <w15:docId w15:val="{FBB86E37-8097-4213-BCA2-219C391C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3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3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3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B3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A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1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1B3D"/>
    <w:rPr>
      <w:color w:val="666666"/>
    </w:rPr>
  </w:style>
  <w:style w:type="character" w:styleId="SubtleEmphasis">
    <w:name w:val="Subtle Emphasis"/>
    <w:basedOn w:val="DefaultParagraphFont"/>
    <w:uiPriority w:val="19"/>
    <w:qFormat/>
    <w:rsid w:val="00056A6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Barton, Samuel James</dc:creator>
  <cp:keywords/>
  <dc:description/>
  <cp:lastModifiedBy>Barton, Samuel James</cp:lastModifiedBy>
  <cp:revision>1</cp:revision>
  <dcterms:created xsi:type="dcterms:W3CDTF">2024-11-25T23:25:00Z</dcterms:created>
  <dcterms:modified xsi:type="dcterms:W3CDTF">2024-11-26T00:16:00Z</dcterms:modified>
</cp:coreProperties>
</file>