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WhoMe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User: Person with fitness/health wearable wants to eat better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Goal: user enters information from fitness/health tracker/wearable in order to recommend best meals, snacks, necessary water consumption, and times to eat/drink throughout the day in order to get to the goal/target that the user has entered into the app as efficiently and effectively as possible.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MVP behaviors: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enter a fitness/weight gain/loss goal into the app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 recommends meals, snacks, and water consumption in order to reach goals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 sends notifications out to user when it is an optimal time to eat/drink throughout the day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enters any physical activity and calories burned throughout the day from wearable app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 shows and estimate of how close you are to reaching your intended goal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 gives recommendations for activity levels day to day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 must give estimated time in months/days for when goal is reachable by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internet and use any other resources to find best possible meals in order to reach goal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Logging activity/calories burned adjusts calorie intake goal for the day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Calorie intake rests at 12am every day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Recommend goals for consumption to reach goal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Layout is usable around 375px phone width and normal laptop width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Constraints: react + vite; frontend only; no accounts; no database.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Non-goals: calendar sync, notifications, cloud sync, collaboration, AI recommendations.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