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CHAPTER TWO</w:t>
        <w:br/>
        <w:t>LITERATURE REVIEW</w:t>
      </w:r>
    </w:p>
    <w:p>
      <w:r>
        <w:rPr>
          <w:b/>
        </w:rPr>
        <w:t>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2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3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4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5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6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7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8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9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10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11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12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13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14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15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16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17 of 2.1 Introduction.</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18 of 2.1 Introduction.</w:t>
      </w:r>
    </w:p>
    <w:p>
      <w:r>
        <w:rPr>
          <w:b/>
        </w:rPr>
        <w:t>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2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3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4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5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6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7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8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9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10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11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12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13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14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15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16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17 of 2.2 Conceptual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18 of 2.2 Conceptual Review.</w:t>
      </w:r>
    </w:p>
    <w:p>
      <w:r>
        <w:rPr>
          <w:b/>
        </w:rPr>
        <w:t>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2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3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4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5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6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7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8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9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10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11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12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13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14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15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16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17 of 2.3 Electronic Health Records.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18 of 2.3 Electronic Health Records.</w:t>
      </w:r>
    </w:p>
    <w:p>
      <w:r>
        <w:rPr>
          <w:b/>
        </w:rPr>
        <w:t>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2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3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4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5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6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7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8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9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10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11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12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13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14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15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16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17 of 2.4 Hospital Information Systems.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18 of 2.4 Hospital Information Systems.</w:t>
      </w:r>
    </w:p>
    <w:p>
      <w:r>
        <w:rPr>
          <w:b/>
        </w:rPr>
        <w:t>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2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3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4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5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6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7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8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9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10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11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12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13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14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15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16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17 of 2.5 System Components.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18 of 2.5 System Components.</w:t>
      </w:r>
    </w:p>
    <w:p>
      <w:r>
        <w:rPr>
          <w:b/>
        </w:rPr>
        <w:t>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2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3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4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5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6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7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8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9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10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11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12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13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14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15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16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17 of 2.6 Theoretical Framework.</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18 of 2.6 Theoretical Framework.</w:t>
      </w:r>
    </w:p>
    <w:p>
      <w:r>
        <w:rPr>
          <w:b/>
        </w:rPr>
        <w:t>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2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3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4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5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6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7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8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9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10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11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12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13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14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15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16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17 of 2.7 Empirical Review.</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18 of 2.7 Empirical Review.</w:t>
      </w:r>
    </w:p>
    <w:p>
      <w:r>
        <w:rPr>
          <w:b/>
        </w:rPr>
        <w:t>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2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3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4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5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6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7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8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9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10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11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12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13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14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15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16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17 of 2.8 Digital Health in Nigeria.</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18 of 2.8 Digital Health in Nigeria.</w:t>
      </w:r>
    </w:p>
    <w:p>
      <w:r>
        <w:rPr>
          <w:b/>
        </w:rPr>
        <w:t>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2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3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4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5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6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7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8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9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10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11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12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13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14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15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16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17 of 2.9 Challenges.</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18 of 2.9 Challenges.</w:t>
      </w:r>
    </w:p>
    <w:p>
      <w:r>
        <w:rPr>
          <w:b/>
        </w:rPr>
        <w:t>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2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3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4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5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6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7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8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9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10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11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12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13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14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15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16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17 of 2.10 Research Gap.</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18 of 2.10 Research Gap.</w:t>
      </w:r>
    </w:p>
    <w:p>
      <w:r>
        <w:rPr>
          <w:b/>
        </w:rPr>
        <w:t>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2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3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4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5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6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7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8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9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10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11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12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13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14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15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16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17 of 2.11 Summary.</w:t>
      </w:r>
    </w:p>
    <w:p>
      <w:pPr>
        <w:spacing w:line="360" w:lineRule="auto"/>
      </w:pPr>
      <w:r>
        <w:t>Digital health management systems improve healthcare delivery by enhancing data management, clinical efficiency, and decision-making. These systems integrate ICT tools into hospital operations, ensuring better patient care, reduced errors, and improved communication among healthcare professionals. This section discusses aspect 18 of 2.11 Summary.</w:t>
      </w:r>
    </w:p>
    <w:p>
      <w:r>
        <w:rPr>
          <w:b/>
        </w:rPr>
        <w:t>References (APA)</w:t>
      </w:r>
    </w:p>
    <w:p>
      <w:r>
        <w:t>World Health Organization. (2021). Global strategy on digital health.</w:t>
      </w:r>
    </w:p>
    <w:p>
      <w:r>
        <w:t>Davis, F. D. (1989). Technology acceptance model.</w:t>
      </w:r>
    </w:p>
    <w:p>
      <w:r>
        <w:t>Adebayo, O. (2020). Health systems in Nigeria.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