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F3889" w:rsidR="00CF3889" w:rsidP="00CF3889" w:rsidRDefault="00CF3889" w14:paraId="39DBF76F" w14:textId="59C78E60">
      <w:r w:rsidRPr="00CF3889">
        <w:t> </w:t>
      </w:r>
      <w:r w:rsidRPr="00CF3889">
        <w:rPr>
          <w:b/>
          <w:bCs/>
        </w:rPr>
        <w:t xml:space="preserve">CM vs MA vs </w:t>
      </w:r>
      <w:r w:rsidR="008E376D">
        <w:rPr>
          <w:b/>
          <w:bCs/>
        </w:rPr>
        <w:t>A</w:t>
      </w:r>
      <w:r w:rsidRPr="00CF3889">
        <w:rPr>
          <w:b/>
          <w:bCs/>
        </w:rPr>
        <w:t>MD</w:t>
      </w:r>
    </w:p>
    <w:tbl>
      <w:tblPr>
        <w:tblW w:w="0" w:type="auto"/>
        <w:tblBorders>
          <w:top w:val="single" w:color="A3A3A3" w:sz="2" w:space="0"/>
          <w:left w:val="single" w:color="A3A3A3" w:sz="2" w:space="0"/>
          <w:bottom w:val="single" w:color="A3A3A3" w:sz="2" w:space="0"/>
          <w:right w:val="single" w:color="A3A3A3" w:sz="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2"/>
        <w:gridCol w:w="2647"/>
        <w:gridCol w:w="2336"/>
        <w:gridCol w:w="2757"/>
        <w:gridCol w:w="3968"/>
      </w:tblGrid>
      <w:tr w:rsidRPr="00CF3889" w:rsidR="00CF3889" w:rsidTr="2DC59393" w14:paraId="27FFF901" w14:textId="77777777"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EC2F4A3" w14:textId="4679F372">
            <w:r w:rsidRPr="00CF3889">
              <w:t> </w:t>
            </w:r>
            <w:r w:rsidRPr="00CF3889">
              <w:rPr>
                <w:b/>
                <w:bCs/>
              </w:rPr>
              <w:t>Role</w:t>
            </w:r>
          </w:p>
        </w:tc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48300B1F" w14:textId="77777777">
            <w:r w:rsidRPr="00CF3889">
              <w:rPr>
                <w:b/>
                <w:bCs/>
              </w:rPr>
              <w:t>Primary Function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7627927A" w14:textId="77777777">
            <w:r w:rsidRPr="00CF3889">
              <w:rPr>
                <w:b/>
                <w:bCs/>
              </w:rPr>
              <w:t>Scope of Authority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72B59F0" w14:textId="77777777">
            <w:r w:rsidRPr="00CF3889">
              <w:rPr>
                <w:b/>
                <w:bCs/>
              </w:rPr>
              <w:t>Core Responsibilities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52643B4" w14:textId="77777777">
            <w:r w:rsidRPr="00CF3889">
              <w:rPr>
                <w:b/>
                <w:bCs/>
              </w:rPr>
              <w:t>Escalation / Boundaries</w:t>
            </w:r>
          </w:p>
        </w:tc>
      </w:tr>
      <w:tr w:rsidRPr="00CF3889" w:rsidR="00CF3889" w:rsidTr="2DC59393" w14:paraId="317A0DB3" w14:textId="77777777"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22006013" w14:textId="77777777">
            <w:r w:rsidRPr="00CF3889">
              <w:rPr>
                <w:b/>
                <w:bCs/>
              </w:rPr>
              <w:t>Case Manager (CM)</w:t>
            </w:r>
          </w:p>
        </w:tc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3728209" w14:textId="76541103">
            <w:r w:rsidRPr="00CF3889">
              <w:t>Operational lead for claim coordination, logistics,</w:t>
            </w:r>
            <w:r w:rsidR="00ED5067">
              <w:t xml:space="preserve"> treatment </w:t>
            </w:r>
            <w:proofErr w:type="gramStart"/>
            <w:r w:rsidR="00ED5067">
              <w:t xml:space="preserve">approval </w:t>
            </w:r>
            <w:r w:rsidRPr="00CF3889">
              <w:t xml:space="preserve"> and</w:t>
            </w:r>
            <w:proofErr w:type="gramEnd"/>
            <w:r w:rsidRPr="00CF3889">
              <w:t xml:space="preserve"> documentation.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5AF35189" w14:textId="2ACC69FC">
            <w:r w:rsidRPr="00CF3889">
              <w:t xml:space="preserve">Owns </w:t>
            </w:r>
            <w:r w:rsidRPr="00CF3889">
              <w:rPr>
                <w:b/>
                <w:bCs/>
              </w:rPr>
              <w:t>routine and stable cases (1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>–</w:t>
            </w:r>
            <w:r w:rsidR="00F748B3">
              <w:rPr>
                <w:b/>
                <w:bCs/>
              </w:rPr>
              <w:t>5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>)</w:t>
            </w:r>
            <w:r w:rsidRPr="00CF3889">
              <w:t xml:space="preserve">. 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438BCC70" w14:textId="77777777">
            <w:r w:rsidRPr="00CF3889">
              <w:t>• First medical point of contact for all new cases.</w:t>
            </w:r>
          </w:p>
          <w:p w:rsidRPr="00CF3889" w:rsidR="00CF3889" w:rsidP="00CF3889" w:rsidRDefault="00CF3889" w14:paraId="652EAC18" w14:textId="77777777">
            <w:r w:rsidRPr="00CF3889">
              <w:t>• Collects and verifies medical and logistical details.</w:t>
            </w:r>
          </w:p>
          <w:p w:rsidR="00CF3889" w:rsidP="00CF3889" w:rsidRDefault="00CF3889" w14:paraId="4A8CF287" w14:textId="10471B92">
            <w:r w:rsidRPr="00CF3889">
              <w:t>• Coordinates communication with hospital staff</w:t>
            </w:r>
            <w:r w:rsidR="00A27D9A">
              <w:t>.</w:t>
            </w:r>
          </w:p>
          <w:p w:rsidR="00A27D9A" w:rsidP="00CF3889" w:rsidRDefault="00A27D9A" w14:paraId="0642FB6B" w14:textId="4642E48E">
            <w:r w:rsidRPr="00CF3889">
              <w:t>•</w:t>
            </w:r>
            <w:r>
              <w:t>Refers to MCG to ensure all treatment is medically necessary</w:t>
            </w:r>
          </w:p>
          <w:p w:rsidRPr="00CF3889" w:rsidR="00A27D9A" w:rsidP="00CF3889" w:rsidRDefault="00A27D9A" w14:paraId="2F05F67F" w14:textId="42A0E6EC">
            <w:r w:rsidRPr="00CF3889">
              <w:t>•</w:t>
            </w:r>
            <w:r>
              <w:t>In</w:t>
            </w:r>
            <w:r w:rsidR="00F748B3">
              <w:t>patient</w:t>
            </w:r>
            <w:r>
              <w:t xml:space="preserve"> rehab and lateral transfers</w:t>
            </w:r>
            <w:r w:rsidR="00F748B3">
              <w:t>/EVAC</w:t>
            </w:r>
            <w:r>
              <w:t xml:space="preserve"> </w:t>
            </w:r>
            <w:proofErr w:type="gramStart"/>
            <w:r>
              <w:t xml:space="preserve">leads </w:t>
            </w:r>
            <w:r w:rsidR="00F748B3">
              <w:t xml:space="preserve"> </w:t>
            </w:r>
            <w:r>
              <w:t>intra</w:t>
            </w:r>
            <w:proofErr w:type="gramEnd"/>
            <w:r>
              <w:t>-</w:t>
            </w:r>
            <w:r w:rsidR="00B05DF0">
              <w:t>departmental</w:t>
            </w:r>
            <w:r>
              <w:t xml:space="preserve"> </w:t>
            </w:r>
            <w:r w:rsidR="00DF46CC">
              <w:t>communication with pertinent parties such as Managed care and LATAM Case managers</w:t>
            </w:r>
          </w:p>
          <w:p w:rsidRPr="00CF3889" w:rsidR="00CF3889" w:rsidP="00CF3889" w:rsidRDefault="00CF3889" w14:paraId="06E05A5C" w14:textId="78CEC77D">
            <w:r w:rsidRPr="00CF3889">
              <w:lastRenderedPageBreak/>
              <w:t xml:space="preserve">• </w:t>
            </w:r>
            <w:r w:rsidR="00DF46CC">
              <w:t>Confirm fitness to fly and initiate repatriation workflow</w:t>
            </w:r>
            <w:r w:rsidRPr="00CF3889">
              <w:t>.</w:t>
            </w:r>
          </w:p>
          <w:p w:rsidR="00F748B3" w:rsidP="00CF3889" w:rsidRDefault="00CF3889" w14:paraId="65B779FA" w14:textId="77777777">
            <w:r w:rsidRPr="00CF3889">
              <w:t>• Applies SOPs and best practices independently.</w:t>
            </w:r>
          </w:p>
          <w:p w:rsidRPr="00CF3889" w:rsidR="00CF3889" w:rsidP="00CF3889" w:rsidRDefault="00CF3889" w14:paraId="120B3101" w14:textId="243CCB05">
            <w:r w:rsidRPr="00CF3889">
              <w:t> </w:t>
            </w:r>
            <w:r w:rsidRPr="00CF3889" w:rsidR="00F748B3">
              <w:t>•</w:t>
            </w:r>
            <w:r w:rsidR="00F748B3">
              <w:t xml:space="preserve"> Consults MA when required and in a timely fashion. </w:t>
            </w:r>
          </w:p>
          <w:p w:rsidR="00CF3889" w:rsidP="00CF3889" w:rsidRDefault="00CF3889" w14:paraId="5263AD6F" w14:textId="0F4394FF">
            <w:r w:rsidRPr="00CF3889">
              <w:t>• Identifies and escalates deviations or clinical red flags</w:t>
            </w:r>
            <w:r w:rsidR="009965E7">
              <w:t xml:space="preserve"> such as pillar risk</w:t>
            </w:r>
            <w:r w:rsidRPr="00CF3889">
              <w:t>.</w:t>
            </w:r>
          </w:p>
          <w:p w:rsidRPr="00CF3889" w:rsidR="00F748B3" w:rsidP="00CF3889" w:rsidRDefault="00F748B3" w14:paraId="4F6CB685" w14:textId="3EF794BD">
            <w:r w:rsidRPr="00CF3889">
              <w:t>•</w:t>
            </w:r>
            <w:r>
              <w:t>Flag pertinent claims for rounds including explanation of barriers to discharge/repatriation</w:t>
            </w:r>
          </w:p>
          <w:p w:rsidR="00CF3889" w:rsidP="00CF3889" w:rsidRDefault="00CF3889" w14:paraId="4A9E42FC" w14:textId="77777777">
            <w:r w:rsidRPr="00CF3889">
              <w:t> </w:t>
            </w:r>
          </w:p>
          <w:p w:rsidR="00CF3889" w:rsidP="00CF3889" w:rsidRDefault="00CF3889" w14:paraId="299D9017" w14:textId="77777777"/>
          <w:p w:rsidRPr="00CF3889" w:rsidR="00CF3889" w:rsidP="00CF3889" w:rsidRDefault="00CF3889" w14:paraId="55014C65" w14:textId="77777777"/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F748B3" w:rsidR="00CF3889" w:rsidP="00CF3889" w:rsidRDefault="00CF3889" w14:paraId="2DDCAD10" w14:textId="77777777">
            <w:pPr>
              <w:rPr>
                <w:i/>
                <w:iCs/>
              </w:rPr>
            </w:pPr>
            <w:r w:rsidRPr="00F748B3">
              <w:rPr>
                <w:i/>
                <w:iCs/>
              </w:rPr>
              <w:lastRenderedPageBreak/>
              <w:t xml:space="preserve"> </w:t>
            </w:r>
            <w:r w:rsidRPr="00F748B3">
              <w:rPr>
                <w:b/>
                <w:bCs/>
                <w:i/>
                <w:iCs/>
              </w:rPr>
              <w:t>Do not</w:t>
            </w:r>
            <w:r w:rsidRPr="00F748B3">
              <w:rPr>
                <w:i/>
                <w:iCs/>
              </w:rPr>
              <w:t xml:space="preserve"> provide medical judgment, prognostic advice, or treatment recommendations.</w:t>
            </w:r>
          </w:p>
          <w:p w:rsidRPr="00CF3889" w:rsidR="00CF3889" w:rsidP="00CF3889" w:rsidRDefault="00CF3889" w14:paraId="05E807A6" w14:textId="77777777">
            <w:r w:rsidRPr="00CF3889">
              <w:t xml:space="preserve"> </w:t>
            </w:r>
            <w:r w:rsidRPr="00CF3889">
              <w:rPr>
                <w:b/>
                <w:bCs/>
              </w:rPr>
              <w:t>Escalate to MA</w:t>
            </w:r>
            <w:r w:rsidRPr="00CF3889">
              <w:t xml:space="preserve"> if: patient unstable, unclear fitness to fly, ICU admission, conflicting physician opinions, or reputational/cost risk.</w:t>
            </w:r>
          </w:p>
        </w:tc>
      </w:tr>
      <w:tr w:rsidRPr="00CF3889" w:rsidR="00CF3889" w:rsidTr="2DC59393" w14:paraId="18C4B9C8" w14:textId="77777777"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326C4DD1" w14:textId="77777777">
            <w:r w:rsidRPr="00CF3889">
              <w:rPr>
                <w:b/>
                <w:bCs/>
              </w:rPr>
              <w:t>Medical Advisor (MA)</w:t>
            </w:r>
          </w:p>
        </w:tc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7FF210D5" w14:textId="77777777">
            <w:r w:rsidRPr="00CF3889">
              <w:t xml:space="preserve">Clinically trained RN/MD providing </w:t>
            </w:r>
            <w:r w:rsidRPr="00CF3889">
              <w:rPr>
                <w:b/>
                <w:bCs/>
              </w:rPr>
              <w:t>case-specific consultation</w:t>
            </w:r>
            <w:r w:rsidRPr="00CF3889">
              <w:t xml:space="preserve"> and </w:t>
            </w:r>
            <w:r w:rsidRPr="00CF3889">
              <w:rPr>
                <w:b/>
                <w:bCs/>
              </w:rPr>
              <w:t>medical direction</w:t>
            </w:r>
            <w:r w:rsidRPr="00CF3889">
              <w:t>.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DF46CC" w14:paraId="047CA748" w14:textId="29EC2DAB">
            <w:r>
              <w:t>Clinical support on</w:t>
            </w:r>
            <w:r w:rsidRPr="00CF3889" w:rsidR="00CF3889">
              <w:t xml:space="preserve"> </w:t>
            </w:r>
            <w:r w:rsidRPr="00CF3889" w:rsidR="00CF3889">
              <w:rPr>
                <w:b/>
                <w:bCs/>
              </w:rPr>
              <w:t>high-risk or complex cases (4</w:t>
            </w:r>
            <w:r w:rsidRPr="00CF3889" w:rsid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 w:rsidR="00CF3889">
              <w:rPr>
                <w:b/>
                <w:bCs/>
              </w:rPr>
              <w:t>–5</w:t>
            </w:r>
            <w:r w:rsidRPr="00CF3889" w:rsid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 w:rsidR="00CF3889">
              <w:rPr>
                <w:b/>
                <w:bCs/>
              </w:rPr>
              <w:t>)</w:t>
            </w:r>
            <w:r w:rsidRPr="00CF3889" w:rsidR="00CF3889">
              <w:t>.</w:t>
            </w:r>
          </w:p>
          <w:p w:rsidRPr="00CF3889" w:rsidR="00CF3889" w:rsidP="00CF3889" w:rsidRDefault="00CF3889" w14:paraId="3D2A17D9" w14:textId="60B5DA2A">
            <w:r w:rsidRPr="00CF3889">
              <w:lastRenderedPageBreak/>
              <w:t>Provides oversight for 3</w:t>
            </w:r>
            <w:r w:rsidR="00DF46CC">
              <w:t>-1</w:t>
            </w:r>
            <w:r w:rsidRPr="00CF3889">
              <w:rPr>
                <w:rFonts w:ascii="Segoe UI Symbol" w:hAnsi="Segoe UI Symbol" w:cs="Segoe UI Symbol"/>
              </w:rPr>
              <w:t>★</w:t>
            </w:r>
            <w:r w:rsidRPr="00CF3889">
              <w:t xml:space="preserve"> when </w:t>
            </w:r>
            <w:r w:rsidR="00DF46CC">
              <w:t>consulted</w:t>
            </w:r>
            <w:r w:rsidRPr="00CF3889"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12E1BD7F" w14:textId="6E71AA8C">
            <w:r w:rsidRPr="00CF3889">
              <w:lastRenderedPageBreak/>
              <w:t>• Reviews medical reports and evaluates appropriateness of care</w:t>
            </w:r>
            <w:r w:rsidR="00F748B3">
              <w:t xml:space="preserve"> </w:t>
            </w:r>
            <w:r w:rsidR="00F748B3">
              <w:lastRenderedPageBreak/>
              <w:t>in high-risk or complex claims or as needed</w:t>
            </w:r>
            <w:r w:rsidRPr="00CF3889">
              <w:t>.</w:t>
            </w:r>
          </w:p>
          <w:p w:rsidRPr="00CF3889" w:rsidR="00CF3889" w:rsidP="00CF3889" w:rsidRDefault="00CF3889" w14:paraId="792F668F" w14:textId="77777777">
            <w:r w:rsidRPr="00CF3889">
              <w:t>• Advises on admission vs discharge vs repatriation timing as needed for CMs</w:t>
            </w:r>
          </w:p>
          <w:p w:rsidRPr="00CF3889" w:rsidR="00CF3889" w:rsidP="00CF3889" w:rsidRDefault="00CF3889" w14:paraId="2A7E6959" w14:textId="77777777">
            <w:r w:rsidRPr="00CF3889">
              <w:t>• Communicates with treating physicians abroad to clarify medical stability as needed by CMs.</w:t>
            </w:r>
          </w:p>
          <w:p w:rsidRPr="00CF3889" w:rsidR="00CF3889" w:rsidP="00CF3889" w:rsidRDefault="00CF3889" w14:paraId="4E9C364D" w14:textId="77777777">
            <w:r w:rsidRPr="00CF3889">
              <w:t xml:space="preserve">• Oversees medical escorts, air ambulance and fit-to-fly status on </w:t>
            </w:r>
            <w:proofErr w:type="gramStart"/>
            <w:r w:rsidRPr="00CF3889">
              <w:t>4-5 star</w:t>
            </w:r>
            <w:proofErr w:type="gramEnd"/>
            <w:r w:rsidRPr="00CF3889">
              <w:t xml:space="preserve"> claims </w:t>
            </w:r>
          </w:p>
          <w:p w:rsidRPr="00CF3889" w:rsidR="00CF3889" w:rsidP="00CF3889" w:rsidRDefault="00CF3889" w14:paraId="59DBFFF0" w14:textId="77777777">
            <w:r w:rsidRPr="00CF3889">
              <w:t>• Guides/Educates CM on medical necessity, continuity, and safety.</w:t>
            </w:r>
          </w:p>
          <w:p w:rsidR="00CF3889" w:rsidP="00CF3889" w:rsidRDefault="00CF3889" w14:paraId="67F67D77" w14:textId="73DEC5DC">
            <w:r w:rsidRPr="00CF3889">
              <w:t>• Documents clear medical opinion in case notes</w:t>
            </w:r>
            <w:r w:rsidR="001074B8">
              <w:t xml:space="preserve"> as needed with appropriate MA consult task</w:t>
            </w:r>
            <w:r w:rsidRPr="00CF3889">
              <w:t>.</w:t>
            </w:r>
            <w:r w:rsidR="00F748B3">
              <w:t xml:space="preserve"> </w:t>
            </w:r>
          </w:p>
          <w:p w:rsidR="00F748B3" w:rsidP="00CF3889" w:rsidRDefault="00F748B3" w14:paraId="4D7B3FE4" w14:textId="6F688493">
            <w:r w:rsidRPr="00CF3889">
              <w:lastRenderedPageBreak/>
              <w:t>•</w:t>
            </w:r>
            <w:r>
              <w:t xml:space="preserve">Initiate consult for complex claim unit </w:t>
            </w:r>
            <w:r w:rsidR="003C2F80">
              <w:t xml:space="preserve"> </w:t>
            </w:r>
          </w:p>
          <w:p w:rsidRPr="00CF3889" w:rsidR="003C2F80" w:rsidP="00CF3889" w:rsidRDefault="003C2F80" w14:paraId="44018DF5" w14:textId="6FF027E7">
            <w:r w:rsidR="003C2F80">
              <w:rPr/>
              <w:t>•</w:t>
            </w:r>
            <w:r w:rsidR="003C2F80">
              <w:rPr/>
              <w:t>Lead medical discussion on weekly corporate client meetings</w:t>
            </w:r>
          </w:p>
          <w:p w:rsidR="1E0BA8CF" w:rsidP="2DC59393" w:rsidRDefault="1E0BA8CF" w14:paraId="67A81F7E" w14:textId="45EBB2B7">
            <w:pPr>
              <w:pStyle w:val="Normal"/>
            </w:pPr>
            <w:r w:rsidR="1E0BA8CF">
              <w:rPr/>
              <w:t>•Support nesting of new CMs</w:t>
            </w:r>
          </w:p>
          <w:p w:rsidRPr="00CF3889" w:rsidR="00CF3889" w:rsidP="00CF3889" w:rsidRDefault="00CF3889" w14:paraId="763831EB" w14:textId="77777777">
            <w:r w:rsidRPr="00CF3889">
              <w:t> </w:t>
            </w:r>
          </w:p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4DFEF97" w14:textId="5A43C5C5">
            <w:r w:rsidRPr="00CF3889">
              <w:lastRenderedPageBreak/>
              <w:t xml:space="preserve"> </w:t>
            </w:r>
            <w:r w:rsidRPr="00CF3889">
              <w:rPr>
                <w:b/>
                <w:bCs/>
              </w:rPr>
              <w:t>Do not</w:t>
            </w:r>
            <w:r w:rsidRPr="00CF3889">
              <w:t xml:space="preserve"> manage daily claim logistics</w:t>
            </w:r>
            <w:r w:rsidR="00F748B3">
              <w:t>.</w:t>
            </w:r>
          </w:p>
          <w:p w:rsidRPr="00CF3889" w:rsidR="00CF3889" w:rsidP="00CF3889" w:rsidRDefault="00CF3889" w14:paraId="7DF7715B" w14:textId="6C84F62F">
            <w:r w:rsidRPr="00CF3889">
              <w:t xml:space="preserve"> </w:t>
            </w:r>
            <w:r w:rsidRPr="00CF3889">
              <w:rPr>
                <w:b/>
                <w:bCs/>
              </w:rPr>
              <w:t xml:space="preserve">Escalate to </w:t>
            </w:r>
            <w:r w:rsidR="008E376D">
              <w:rPr>
                <w:b/>
                <w:bCs/>
              </w:rPr>
              <w:t>A</w:t>
            </w:r>
            <w:r w:rsidRPr="00CF3889">
              <w:rPr>
                <w:b/>
                <w:bCs/>
              </w:rPr>
              <w:t>MD</w:t>
            </w:r>
            <w:r w:rsidRPr="00CF3889">
              <w:t xml:space="preserve"> if: care standards are disputed, policy or ethical conflicts arise, or systemic safety </w:t>
            </w:r>
            <w:r w:rsidRPr="00CF3889">
              <w:lastRenderedPageBreak/>
              <w:t>risks threaten operations (e.g., regional outbreak,</w:t>
            </w:r>
            <w:r w:rsidR="008E376D">
              <w:t xml:space="preserve"> hospital never </w:t>
            </w:r>
            <w:r w:rsidR="00ED5067">
              <w:t xml:space="preserve">event, </w:t>
            </w:r>
            <w:r w:rsidRPr="00CF3889" w:rsidR="00ED5067">
              <w:t>complex</w:t>
            </w:r>
            <w:r w:rsidR="008E376D">
              <w:t xml:space="preserve"> NFTF</w:t>
            </w:r>
            <w:r w:rsidRPr="00CF3889">
              <w:t>, or provider misconduct).</w:t>
            </w:r>
          </w:p>
        </w:tc>
      </w:tr>
      <w:tr w:rsidRPr="00CF3889" w:rsidR="00CF3889" w:rsidTr="2DC59393" w14:paraId="0E85BBF2" w14:textId="77777777"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A5476F" w14:paraId="4E17DBBD" w14:textId="310EA656">
            <w:r>
              <w:rPr>
                <w:b/>
                <w:bCs/>
              </w:rPr>
              <w:lastRenderedPageBreak/>
              <w:t xml:space="preserve">Assoc </w:t>
            </w:r>
            <w:r w:rsidRPr="00CF3889" w:rsidR="00CF3889">
              <w:rPr>
                <w:b/>
                <w:bCs/>
              </w:rPr>
              <w:t>Medical Director (</w:t>
            </w:r>
            <w:r>
              <w:rPr>
                <w:b/>
                <w:bCs/>
              </w:rPr>
              <w:t>A</w:t>
            </w:r>
            <w:r w:rsidRPr="00CF3889" w:rsidR="00CF3889">
              <w:rPr>
                <w:b/>
                <w:bCs/>
              </w:rPr>
              <w:t>MD)</w:t>
            </w:r>
          </w:p>
        </w:tc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455B057" w14:textId="77777777">
            <w:r w:rsidRPr="00CF3889">
              <w:t xml:space="preserve">Strategic clinical leader ensuring </w:t>
            </w:r>
            <w:r w:rsidRPr="00CF3889">
              <w:rPr>
                <w:b/>
                <w:bCs/>
              </w:rPr>
              <w:t>governance, quality assurance, and risk oversight</w:t>
            </w:r>
            <w:r w:rsidRPr="00CF3889">
              <w:t xml:space="preserve"> across all cases.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DF46CC" w14:paraId="665AA270" w14:textId="127E774D">
            <w:r>
              <w:t>Helps oversee</w:t>
            </w:r>
            <w:r w:rsidRPr="00CF3889" w:rsidR="00CF3889">
              <w:t xml:space="preserve"> </w:t>
            </w:r>
            <w:r w:rsidRPr="00CF3889" w:rsidR="00CF3889">
              <w:rPr>
                <w:b/>
                <w:bCs/>
              </w:rPr>
              <w:t>policy, standards, and performance metrics</w:t>
            </w:r>
            <w:r w:rsidRPr="00CF3889" w:rsidR="00CF3889">
              <w:t xml:space="preserve"> across the MA and CM teams.</w:t>
            </w:r>
          </w:p>
          <w:p w:rsidRPr="00CF3889" w:rsidR="00CF3889" w:rsidP="00CF3889" w:rsidRDefault="00CF3889" w14:paraId="3E16A2AA" w14:textId="77777777">
            <w:r w:rsidRPr="00CF3889">
              <w:t xml:space="preserve">Intervenes only in </w:t>
            </w:r>
            <w:r w:rsidRPr="00CF3889">
              <w:rPr>
                <w:b/>
                <w:bCs/>
              </w:rPr>
              <w:t>5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 xml:space="preserve"> or policy-impact cases</w:t>
            </w:r>
            <w:r w:rsidRPr="00CF3889">
              <w:t>.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56B36E4" w14:textId="77777777">
            <w:r w:rsidRPr="00CF3889">
              <w:t>• Defines medical SOPs, triage criteria, and case classification standards.</w:t>
            </w:r>
          </w:p>
          <w:p w:rsidRPr="00CF3889" w:rsidR="00CF3889" w:rsidP="00CF3889" w:rsidRDefault="00CF3889" w14:paraId="7D258837" w14:textId="77777777">
            <w:r w:rsidRPr="00CF3889">
              <w:t>• Provides mentorship and QA review for MAs and CMs.</w:t>
            </w:r>
          </w:p>
          <w:p w:rsidRPr="00CF3889" w:rsidR="00CF3889" w:rsidP="00CF3889" w:rsidRDefault="00CF3889" w14:paraId="23E79972" w14:textId="20E8BC02">
            <w:r w:rsidRPr="00CF3889">
              <w:t>• Leads complex case debriefs with UW.</w:t>
            </w:r>
          </w:p>
          <w:p w:rsidRPr="00CF3889" w:rsidR="00CF3889" w:rsidP="00CF3889" w:rsidRDefault="00CF3889" w14:paraId="06F680CF" w14:textId="2240B3BC">
            <w:r w:rsidRPr="00CF3889">
              <w:t>• Ensures clinical compliance, insurer satisfaction, and medical cost containment/</w:t>
            </w:r>
            <w:r w:rsidRPr="00CF3889" w:rsidR="00ED5067">
              <w:t>appropriate</w:t>
            </w:r>
            <w:r w:rsidRPr="00CF3889">
              <w:t xml:space="preserve"> management.</w:t>
            </w:r>
          </w:p>
          <w:p w:rsidR="00CF3889" w:rsidP="00CF3889" w:rsidRDefault="00CF3889" w14:paraId="7EE1A1C0" w14:textId="77777777">
            <w:r w:rsidRPr="00CF3889">
              <w:t xml:space="preserve">• Represents the company in high-stakes </w:t>
            </w:r>
            <w:r w:rsidRPr="00CF3889">
              <w:lastRenderedPageBreak/>
              <w:t>client or legal discussions.</w:t>
            </w:r>
          </w:p>
          <w:p w:rsidR="00A5476F" w:rsidP="00CF3889" w:rsidRDefault="00A5476F" w14:paraId="26665456" w14:textId="39F40DE8">
            <w:r w:rsidRPr="00CF3889">
              <w:t>•</w:t>
            </w:r>
            <w:r>
              <w:t>Support appeal process</w:t>
            </w:r>
          </w:p>
          <w:p w:rsidR="00DF46CC" w:rsidP="00CF3889" w:rsidRDefault="00DF46CC" w14:paraId="449AB871" w14:textId="1F581574">
            <w:r w:rsidRPr="00CF3889">
              <w:t>•</w:t>
            </w:r>
            <w:r>
              <w:t xml:space="preserve">Create appropriate medical guidelines for coverage decisions based on evolving medical practices. Implementing </w:t>
            </w:r>
            <w:r w:rsidR="00A5476F">
              <w:t>those guidelines and decision-making process</w:t>
            </w:r>
          </w:p>
          <w:p w:rsidR="00DF46CC" w:rsidP="00CF3889" w:rsidRDefault="00DF46CC" w14:paraId="38684786" w14:textId="2DED7FC8">
            <w:r w:rsidRPr="00CF3889">
              <w:t>•</w:t>
            </w:r>
            <w:r w:rsidR="00A5476F">
              <w:t>Oversee Complex claim unit medical discussions and identify unnecessary treatment, excessive billing</w:t>
            </w:r>
            <w:r w:rsidR="00F748B3">
              <w:t>, and iatrogenic issues</w:t>
            </w:r>
            <w:r w:rsidR="00A5476F">
              <w:t xml:space="preserve"> to negotiate billing </w:t>
            </w:r>
          </w:p>
          <w:p w:rsidR="00A5476F" w:rsidP="00CF3889" w:rsidRDefault="00A5476F" w14:paraId="0CA5C118" w14:textId="77777777">
            <w:r w:rsidRPr="00CF3889">
              <w:t>•</w:t>
            </w:r>
            <w:r>
              <w:t>Provide medical expertise to support decision making across departments</w:t>
            </w:r>
          </w:p>
          <w:p w:rsidR="00A5476F" w:rsidP="00CF3889" w:rsidRDefault="00A5476F" w14:paraId="6952002F" w14:textId="0F2375DB">
            <w:r w:rsidRPr="00CF3889">
              <w:lastRenderedPageBreak/>
              <w:t>•</w:t>
            </w:r>
            <w:r>
              <w:t xml:space="preserve">Participate in strategic planning and quality improvement </w:t>
            </w:r>
            <w:r w:rsidR="00F748B3">
              <w:t>initiatives</w:t>
            </w:r>
            <w:r>
              <w:t xml:space="preserve"> </w:t>
            </w:r>
          </w:p>
          <w:p w:rsidRPr="00CF3889" w:rsidR="00A5476F" w:rsidP="00CF3889" w:rsidRDefault="00A5476F" w14:paraId="39B8493C" w14:textId="1F6374DD"/>
        </w:tc>
        <w:tc>
          <w:tcPr>
            <w:tcW w:w="39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DDE59F0" w14:textId="77777777">
            <w:r w:rsidRPr="00CF3889">
              <w:rPr>
                <w:b/>
                <w:bCs/>
              </w:rPr>
              <w:lastRenderedPageBreak/>
              <w:t>Do not</w:t>
            </w:r>
            <w:r w:rsidRPr="00CF3889">
              <w:t xml:space="preserve"> manage individual routine cases.</w:t>
            </w:r>
          </w:p>
          <w:p w:rsidRPr="00CF3889" w:rsidR="00CF3889" w:rsidP="00CF3889" w:rsidRDefault="00CF3889" w14:paraId="062D2F8C" w14:textId="2896BD53">
            <w:r w:rsidRPr="00CF3889">
              <w:t xml:space="preserve"> </w:t>
            </w:r>
            <w:r w:rsidRPr="00CF3889">
              <w:rPr>
                <w:b/>
                <w:bCs/>
              </w:rPr>
              <w:t>Engage</w:t>
            </w:r>
            <w:r w:rsidRPr="00CF3889">
              <w:t xml:space="preserve"> only when: MA requests escalation, significant legal exposure, media-sensitive event,</w:t>
            </w:r>
            <w:r w:rsidR="001074B8">
              <w:t xml:space="preserve"> underwriter questioning claim direction</w:t>
            </w:r>
            <w:r w:rsidRPr="00CF3889">
              <w:t xml:space="preserve"> or pattern of clinical risk is identified.</w:t>
            </w:r>
          </w:p>
        </w:tc>
      </w:tr>
    </w:tbl>
    <w:p w:rsidR="00CF3889" w:rsidP="00CF3889" w:rsidRDefault="00CF3889" w14:paraId="65F20F44" w14:textId="6D7E4BA4"/>
    <w:p w:rsidRPr="00CF3889" w:rsidR="008E376D" w:rsidP="00CF3889" w:rsidRDefault="008E376D" w14:paraId="18591EF0" w14:textId="77777777"/>
    <w:p w:rsidRPr="00CF3889" w:rsidR="00CF3889" w:rsidP="00CF3889" w:rsidRDefault="00CF3889" w14:paraId="1240A3AF" w14:textId="77777777">
      <w:r w:rsidRPr="00CF3889">
        <w:rPr>
          <w:b/>
          <w:bCs/>
        </w:rPr>
        <w:t xml:space="preserve"> Alignment with Pillar Risk Levels</w:t>
      </w:r>
    </w:p>
    <w:tbl>
      <w:tblPr>
        <w:tblW w:w="0" w:type="auto"/>
        <w:tblBorders>
          <w:top w:val="single" w:color="A3A3A3" w:sz="2" w:space="0"/>
          <w:left w:val="single" w:color="A3A3A3" w:sz="2" w:space="0"/>
          <w:bottom w:val="single" w:color="A3A3A3" w:sz="2" w:space="0"/>
          <w:right w:val="single" w:color="A3A3A3" w:sz="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51"/>
        <w:gridCol w:w="3195"/>
        <w:gridCol w:w="3199"/>
        <w:gridCol w:w="4215"/>
      </w:tblGrid>
      <w:tr w:rsidRPr="00CF3889" w:rsidR="00CF3889" w14:paraId="321229F0" w14:textId="77777777">
        <w:tc>
          <w:tcPr>
            <w:tcW w:w="27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54D42D57" w14:textId="77777777">
            <w:r w:rsidRPr="00CF3889">
              <w:rPr>
                <w:b/>
                <w:bCs/>
              </w:rPr>
              <w:t>Star Level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ADC485B" w14:textId="77777777">
            <w:r w:rsidRPr="00CF3889">
              <w:rPr>
                <w:b/>
                <w:bCs/>
              </w:rPr>
              <w:t>CM Role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1FD0BE86" w14:textId="77777777">
            <w:r w:rsidRPr="00CF3889">
              <w:rPr>
                <w:b/>
                <w:bCs/>
              </w:rPr>
              <w:t>MA Role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A5476F" w14:paraId="2629F113" w14:textId="1A100DEE">
            <w:r>
              <w:rPr>
                <w:b/>
                <w:bCs/>
              </w:rPr>
              <w:t>A</w:t>
            </w:r>
            <w:r w:rsidRPr="00CF3889" w:rsidR="00CF3889">
              <w:rPr>
                <w:b/>
                <w:bCs/>
              </w:rPr>
              <w:t>MD Role</w:t>
            </w:r>
          </w:p>
        </w:tc>
      </w:tr>
      <w:tr w:rsidRPr="00CF3889" w:rsidR="00CF3889" w14:paraId="408345E9" w14:textId="77777777"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7DDFB353" w14:textId="77777777">
            <w:r w:rsidRPr="00CF3889">
              <w:rPr>
                <w:b/>
                <w:bCs/>
              </w:rPr>
              <w:t>5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 xml:space="preserve"> Critical / Pillar Threat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9EF80E0" w14:textId="77777777">
            <w:r w:rsidRPr="00CF3889">
              <w:t>Co-manage logistics &amp; updates.</w:t>
            </w: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F748B3" w14:paraId="442FBF75" w14:textId="5FCCAE98">
            <w:r>
              <w:t>Supports in</w:t>
            </w:r>
            <w:r w:rsidRPr="00CF3889" w:rsidR="00CF3889">
              <w:t xml:space="preserve"> clinical decision-making.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76D0BA2D" w14:textId="77777777">
            <w:r w:rsidRPr="00CF3889">
              <w:t>Oversight &amp; sign-off on high-profile/complex cases.</w:t>
            </w:r>
          </w:p>
        </w:tc>
      </w:tr>
      <w:tr w:rsidRPr="00CF3889" w:rsidR="00CF3889" w14:paraId="70D2CE31" w14:textId="77777777">
        <w:tc>
          <w:tcPr>
            <w:tcW w:w="27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71DD556" w14:textId="77777777">
            <w:r w:rsidRPr="00CF3889">
              <w:rPr>
                <w:b/>
                <w:bCs/>
              </w:rPr>
              <w:t>4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 xml:space="preserve"> Acute Escalation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1E8E07FB" w14:textId="77777777">
            <w:r w:rsidRPr="00CF3889">
              <w:t>Owns operational tasks; consults MA.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49D4E374" w14:textId="77777777">
            <w:r w:rsidRPr="00CF3889">
              <w:t xml:space="preserve">Consultative </w:t>
            </w:r>
          </w:p>
        </w:tc>
        <w:tc>
          <w:tcPr>
            <w:tcW w:w="540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726A69F" w14:textId="77777777">
            <w:r w:rsidRPr="00CF3889">
              <w:t>Not required unless systemic or reputational concern.</w:t>
            </w:r>
          </w:p>
        </w:tc>
      </w:tr>
      <w:tr w:rsidRPr="00CF3889" w:rsidR="00CF3889" w14:paraId="7C0D9945" w14:textId="77777777">
        <w:tc>
          <w:tcPr>
            <w:tcW w:w="27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23D22FD" w14:textId="77777777">
            <w:r w:rsidRPr="00CF3889">
              <w:rPr>
                <w:b/>
                <w:bCs/>
              </w:rPr>
              <w:t>3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 xml:space="preserve"> Routine Inpatient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5E74210B" w14:textId="77777777">
            <w:r w:rsidRPr="00CF3889">
              <w:t>Full ownership; follow SOPs.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28249ABC" w14:textId="77777777">
            <w:r w:rsidRPr="00CF3889">
              <w:t>Advisory on request.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1F50DBD1" w14:textId="77777777">
            <w:r w:rsidRPr="00CF3889">
              <w:t>Not involved.</w:t>
            </w:r>
          </w:p>
        </w:tc>
      </w:tr>
      <w:tr w:rsidRPr="00CF3889" w:rsidR="00CF3889" w14:paraId="1935093A" w14:textId="77777777">
        <w:tc>
          <w:tcPr>
            <w:tcW w:w="27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30BDDCAF" w14:textId="77777777">
            <w:r w:rsidRPr="00CF3889">
              <w:rPr>
                <w:b/>
                <w:bCs/>
              </w:rPr>
              <w:t>2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 xml:space="preserve"> Outpatient / VTC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7EC7FFB6" w14:textId="77777777">
            <w:r w:rsidRPr="00CF3889">
              <w:t>Owns and closes case.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59A9D6A9" w14:textId="77777777">
            <w:r w:rsidRPr="00CF3889">
              <w:t>Not involved unless exception.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39D00D0" w14:textId="77777777">
            <w:r w:rsidRPr="00CF3889">
              <w:t>Not involved.</w:t>
            </w:r>
          </w:p>
        </w:tc>
      </w:tr>
      <w:tr w:rsidRPr="00CF3889" w:rsidR="00CF3889" w14:paraId="62CAED96" w14:textId="77777777">
        <w:tc>
          <w:tcPr>
            <w:tcW w:w="27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22AFAB7F" w14:textId="77777777">
            <w:r w:rsidRPr="00CF3889">
              <w:rPr>
                <w:b/>
                <w:bCs/>
              </w:rPr>
              <w:t>1</w:t>
            </w:r>
            <w:r w:rsidRPr="00CF3889">
              <w:rPr>
                <w:rFonts w:ascii="Segoe UI Symbol" w:hAnsi="Segoe UI Symbol" w:cs="Segoe UI Symbol"/>
                <w:b/>
                <w:bCs/>
              </w:rPr>
              <w:t>★</w:t>
            </w:r>
            <w:r w:rsidRPr="00CF3889">
              <w:rPr>
                <w:b/>
                <w:bCs/>
              </w:rPr>
              <w:t xml:space="preserve"> Discharged / Closed</w:t>
            </w:r>
          </w:p>
        </w:tc>
        <w:tc>
          <w:tcPr>
            <w:tcW w:w="392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4852EE2B" w14:textId="77777777">
            <w:r w:rsidRPr="00CF3889">
              <w:t>Administrative closure only.</w:t>
            </w:r>
          </w:p>
        </w:tc>
        <w:tc>
          <w:tcPr>
            <w:tcW w:w="40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3087C8F4" w14:textId="77777777">
            <w:r w:rsidRPr="00CF3889">
              <w:t>None.</w:t>
            </w:r>
          </w:p>
        </w:tc>
        <w:tc>
          <w:tcPr>
            <w:tcW w:w="50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435109B" w14:textId="77777777">
            <w:r w:rsidRPr="00CF3889">
              <w:t>None.</w:t>
            </w:r>
          </w:p>
        </w:tc>
      </w:tr>
    </w:tbl>
    <w:p w:rsidRPr="00CF3889" w:rsidR="00CF3889" w:rsidP="00CF3889" w:rsidRDefault="00CF3889" w14:paraId="6E93DAEE" w14:textId="47D10D04"/>
    <w:p w:rsidRPr="00CF3889" w:rsidR="00CF3889" w:rsidP="00CF3889" w:rsidRDefault="00CF3889" w14:paraId="3942D9E4" w14:textId="77777777">
      <w:r w:rsidRPr="00CF3889">
        <w:rPr>
          <w:b/>
          <w:bCs/>
        </w:rPr>
        <w:lastRenderedPageBreak/>
        <w:t xml:space="preserve"> Sample Escalation Flow</w:t>
      </w:r>
    </w:p>
    <w:p w:rsidRPr="00CF3889" w:rsidR="00CF3889" w:rsidP="00CF3889" w:rsidRDefault="00CF3889" w14:paraId="54ADDC5D" w14:textId="77777777">
      <w:pPr>
        <w:numPr>
          <w:ilvl w:val="0"/>
          <w:numId w:val="1"/>
        </w:numPr>
      </w:pPr>
      <w:r w:rsidRPr="00CF3889">
        <w:rPr>
          <w:b/>
          <w:bCs/>
        </w:rPr>
        <w:t>CM identifies issue:</w:t>
      </w:r>
      <w:r w:rsidRPr="00CF3889">
        <w:t xml:space="preserve"> unstable vitals, repatriation delay, or conflicting medical reports.</w:t>
      </w:r>
    </w:p>
    <w:p w:rsidRPr="00CF3889" w:rsidR="00CF3889" w:rsidP="00CF3889" w:rsidRDefault="00CF3889" w14:paraId="2CEBC224" w14:textId="4DAAF2BB">
      <w:pPr>
        <w:numPr>
          <w:ilvl w:val="0"/>
          <w:numId w:val="1"/>
        </w:numPr>
      </w:pPr>
      <w:r w:rsidRPr="00CF3889">
        <w:rPr>
          <w:b/>
          <w:bCs/>
        </w:rPr>
        <w:t>Escalate to MA:</w:t>
      </w:r>
      <w:r w:rsidRPr="00CF3889">
        <w:t xml:space="preserve"> MA reviews reports, confirms medical plan, and communicates with </w:t>
      </w:r>
      <w:r>
        <w:t>CM</w:t>
      </w:r>
      <w:r w:rsidRPr="00CF3889">
        <w:t>.</w:t>
      </w:r>
    </w:p>
    <w:p w:rsidRPr="00CF3889" w:rsidR="00CF3889" w:rsidP="00CF3889" w:rsidRDefault="00CF3889" w14:paraId="6B839732" w14:textId="77777777">
      <w:pPr>
        <w:numPr>
          <w:ilvl w:val="0"/>
          <w:numId w:val="1"/>
        </w:numPr>
      </w:pPr>
      <w:r w:rsidRPr="00CF3889">
        <w:rPr>
          <w:b/>
          <w:bCs/>
        </w:rPr>
        <w:t>If unresolved or strategic risk:</w:t>
      </w:r>
      <w:r w:rsidRPr="00CF3889">
        <w:t xml:space="preserve"> MA flags to MD for governance-level intervention.</w:t>
      </w:r>
    </w:p>
    <w:p w:rsidR="00A5476F" w:rsidP="00A5476F" w:rsidRDefault="00CF3889" w14:paraId="2C500255" w14:textId="3B53A925">
      <w:pPr>
        <w:numPr>
          <w:ilvl w:val="0"/>
          <w:numId w:val="1"/>
        </w:numPr>
      </w:pPr>
      <w:r w:rsidRPr="00CF3889">
        <w:rPr>
          <w:b/>
          <w:bCs/>
        </w:rPr>
        <w:t xml:space="preserve">MD documents oversight </w:t>
      </w:r>
      <w:proofErr w:type="gramStart"/>
      <w:r w:rsidRPr="00CF3889">
        <w:rPr>
          <w:b/>
          <w:bCs/>
        </w:rPr>
        <w:t>note</w:t>
      </w:r>
      <w:proofErr w:type="gramEnd"/>
      <w:r w:rsidRPr="00CF3889">
        <w:t xml:space="preserve"> and defines next steps (policy, insurer communication, or system improvemen</w:t>
      </w:r>
      <w:r w:rsidR="008E376D">
        <w:t>t</w:t>
      </w:r>
    </w:p>
    <w:p w:rsidRPr="00CF3889" w:rsidR="00A5476F" w:rsidP="00A5476F" w:rsidRDefault="00A5476F" w14:paraId="15210CC6" w14:textId="77777777"/>
    <w:p w:rsidRPr="00CF3889" w:rsidR="00CF3889" w:rsidP="00CF3889" w:rsidRDefault="00CF3889" w14:paraId="5A6A3F81" w14:textId="77777777">
      <w:r w:rsidRPr="00CF3889">
        <w:rPr>
          <w:b/>
          <w:bCs/>
        </w:rPr>
        <w:t>Practical Example Scenarios</w:t>
      </w:r>
    </w:p>
    <w:tbl>
      <w:tblPr>
        <w:tblW w:w="0" w:type="auto"/>
        <w:tblBorders>
          <w:top w:val="single" w:color="A3A3A3" w:sz="2" w:space="0"/>
          <w:left w:val="single" w:color="A3A3A3" w:sz="2" w:space="0"/>
          <w:bottom w:val="single" w:color="A3A3A3" w:sz="2" w:space="0"/>
          <w:right w:val="single" w:color="A3A3A3" w:sz="2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59"/>
        <w:gridCol w:w="3275"/>
        <w:gridCol w:w="3436"/>
        <w:gridCol w:w="3090"/>
      </w:tblGrid>
      <w:tr w:rsidRPr="00CF3889" w:rsidR="00CF3889" w:rsidTr="00A5476F" w14:paraId="56D790DB" w14:textId="77777777"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39131EBE" w14:textId="77777777">
            <w:r w:rsidRPr="00CF3889">
              <w:rPr>
                <w:b/>
                <w:bCs/>
              </w:rPr>
              <w:t>Scenario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2D8F2190" w14:textId="77777777">
            <w:r w:rsidRPr="00CF3889">
              <w:rPr>
                <w:b/>
                <w:bCs/>
              </w:rPr>
              <w:t>CM Action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707502D" w14:textId="77777777">
            <w:r w:rsidRPr="00CF3889">
              <w:rPr>
                <w:b/>
                <w:bCs/>
              </w:rPr>
              <w:t>MA Action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A5476F" w14:paraId="1E9BB766" w14:textId="74F33162">
            <w:r>
              <w:rPr>
                <w:b/>
                <w:bCs/>
              </w:rPr>
              <w:t>A</w:t>
            </w:r>
            <w:r w:rsidRPr="00CF3889" w:rsidR="00CF3889">
              <w:rPr>
                <w:b/>
                <w:bCs/>
              </w:rPr>
              <w:t>MD Action</w:t>
            </w:r>
          </w:p>
        </w:tc>
      </w:tr>
      <w:tr w:rsidRPr="00CF3889" w:rsidR="00CF3889" w:rsidTr="00A5476F" w14:paraId="5C11D449" w14:textId="77777777"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26DD025E" w14:textId="77777777">
            <w:r w:rsidRPr="00CF3889">
              <w:t>Tourist fractures femur, stable post-surgery, awaiting repatriation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7B09DB4" w14:textId="77777777">
            <w:r w:rsidRPr="00CF3889">
              <w:t>Coordinates repatriation, gathers medical summary, approves repat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1D9EB5CB" w14:textId="77777777">
            <w:r w:rsidRPr="00CF3889">
              <w:t xml:space="preserve"> Not involved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CB0F772" w14:textId="77777777">
            <w:r w:rsidRPr="00CF3889">
              <w:t>Not involved</w:t>
            </w:r>
          </w:p>
        </w:tc>
      </w:tr>
      <w:tr w:rsidRPr="00CF3889" w:rsidR="00CF3889" w:rsidTr="00A5476F" w14:paraId="7404EDB1" w14:textId="77777777"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3309E8BC" w14:textId="77777777">
            <w:r w:rsidRPr="00CF3889">
              <w:t>Patient in ICU with ARDS abroad, high cost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1E324393" w14:textId="77777777">
            <w:r w:rsidRPr="00CF3889">
              <w:t>Sends all updates, formulates plan, arranges MA consult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095718A0" w14:textId="77777777">
            <w:r w:rsidRPr="00CF3889">
              <w:t>Provides support as needed; assess CM plan and pivots when appropriate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A5476F" w14:paraId="6D586AC5" w14:textId="6A9780B4">
            <w:r>
              <w:t xml:space="preserve">Supports MA as needed; </w:t>
            </w:r>
            <w:r w:rsidRPr="00CF3889" w:rsidR="00CF3889">
              <w:t>Reviews for risk exposure, liaises with insurer</w:t>
            </w:r>
          </w:p>
        </w:tc>
      </w:tr>
      <w:tr w:rsidRPr="00CF3889" w:rsidR="00CF3889" w:rsidTr="00A5476F" w14:paraId="1E180F37" w14:textId="77777777"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7C1F8F51" w14:textId="07A36793">
            <w:r w:rsidRPr="00CF3889">
              <w:t xml:space="preserve">Provider dispute on medical </w:t>
            </w:r>
            <w:r w:rsidRPr="00CF3889" w:rsidR="00ED5067">
              <w:t>necessity</w:t>
            </w:r>
            <w:r w:rsidR="00ED5067">
              <w:t xml:space="preserve"> or</w:t>
            </w:r>
            <w:r w:rsidR="00A5476F">
              <w:t xml:space="preserve"> deemed NFTF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61CA058B" w14:textId="77777777">
            <w:r w:rsidRPr="00CF3889">
              <w:t>Collects supporting documents</w:t>
            </w:r>
          </w:p>
          <w:p w:rsidRPr="00CF3889" w:rsidR="00CF3889" w:rsidP="00CF3889" w:rsidRDefault="00CF3889" w14:paraId="1E438DB9" w14:textId="77777777">
            <w:r w:rsidRPr="00CF3889">
              <w:t xml:space="preserve">Provided formal </w:t>
            </w:r>
            <w:proofErr w:type="gramStart"/>
            <w:r w:rsidRPr="00CF3889">
              <w:t>opinion</w:t>
            </w:r>
            <w:proofErr w:type="gramEnd"/>
            <w:r w:rsidRPr="00CF3889">
              <w:t xml:space="preserve"> and decision</w:t>
            </w: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CF3889" w14:paraId="20A0BF16" w14:textId="4A6E5E58">
            <w:r w:rsidRPr="00CF3889">
              <w:t>Provides input as needed</w:t>
            </w:r>
            <w:r w:rsidR="00A5476F">
              <w:t xml:space="preserve"> and contests NFTF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CF3889" w:rsidR="00CF3889" w:rsidP="00CF3889" w:rsidRDefault="00A5476F" w14:paraId="51CF7067" w14:textId="086677BA">
            <w:r>
              <w:t>Mentors and coaches MA. Last resort on complex NFTF discussion w/ treating MD</w:t>
            </w:r>
          </w:p>
        </w:tc>
      </w:tr>
    </w:tbl>
    <w:p w:rsidR="00CF3889" w:rsidRDefault="00CF3889" w14:paraId="306CC36F" w14:textId="77777777"/>
    <w:sectPr w:rsidR="00CF3889" w:rsidSect="00CF388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65E5D"/>
    <w:multiLevelType w:val="multilevel"/>
    <w:tmpl w:val="AE72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616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89"/>
    <w:rsid w:val="001074B8"/>
    <w:rsid w:val="002D4886"/>
    <w:rsid w:val="003C2F80"/>
    <w:rsid w:val="003D6F8D"/>
    <w:rsid w:val="005448DA"/>
    <w:rsid w:val="00757435"/>
    <w:rsid w:val="008E376D"/>
    <w:rsid w:val="009965E7"/>
    <w:rsid w:val="00A27D9A"/>
    <w:rsid w:val="00A5476F"/>
    <w:rsid w:val="00A573FF"/>
    <w:rsid w:val="00B05DF0"/>
    <w:rsid w:val="00C10989"/>
    <w:rsid w:val="00CF3889"/>
    <w:rsid w:val="00DC7B6E"/>
    <w:rsid w:val="00DF46CC"/>
    <w:rsid w:val="00E1121C"/>
    <w:rsid w:val="00ED5067"/>
    <w:rsid w:val="00EE7DDB"/>
    <w:rsid w:val="00F23158"/>
    <w:rsid w:val="00F748B3"/>
    <w:rsid w:val="00FD7B2C"/>
    <w:rsid w:val="146A242A"/>
    <w:rsid w:val="1E0BA8CF"/>
    <w:rsid w:val="2DC59393"/>
    <w:rsid w:val="466EA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7304A"/>
  <w15:chartTrackingRefBased/>
  <w15:docId w15:val="{6D248705-5367-406B-91BC-FF71E27A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38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38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38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388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388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388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388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388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3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38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8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3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3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8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574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5a22c1-e5cc-4c2b-b1cd-63640ee69e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16006397A0E4092B7E3CDFD3AFDB0" ma:contentTypeVersion="16" ma:contentTypeDescription="Create a new document." ma:contentTypeScope="" ma:versionID="1354eb66f94998bd10cce7689b30178d">
  <xsd:schema xmlns:xsd="http://www.w3.org/2001/XMLSchema" xmlns:xs="http://www.w3.org/2001/XMLSchema" xmlns:p="http://schemas.microsoft.com/office/2006/metadata/properties" xmlns:ns3="fd5a22c1-e5cc-4c2b-b1cd-63640ee69ed8" xmlns:ns4="59693570-7b1d-4668-9319-95e1a09f0b9d" targetNamespace="http://schemas.microsoft.com/office/2006/metadata/properties" ma:root="true" ma:fieldsID="737150f7d0bc4389c711a79e615843b0" ns3:_="" ns4:_="">
    <xsd:import namespace="fd5a22c1-e5cc-4c2b-b1cd-63640ee69ed8"/>
    <xsd:import namespace="59693570-7b1d-4668-9319-95e1a09f0b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a22c1-e5cc-4c2b-b1cd-63640ee69e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93570-7b1d-4668-9319-95e1a09f0b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856E87-9925-41E3-8749-628A630D39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A2091-D0E1-4F79-A789-31C3AF76CF88}">
  <ds:schemaRefs>
    <ds:schemaRef ds:uri="http://schemas.microsoft.com/office/2006/metadata/properties"/>
    <ds:schemaRef ds:uri="http://schemas.microsoft.com/office/infopath/2007/PartnerControls"/>
    <ds:schemaRef ds:uri="fd5a22c1-e5cc-4c2b-b1cd-63640ee69ed8"/>
  </ds:schemaRefs>
</ds:datastoreItem>
</file>

<file path=customXml/itemProps3.xml><?xml version="1.0" encoding="utf-8"?>
<ds:datastoreItem xmlns:ds="http://schemas.openxmlformats.org/officeDocument/2006/customXml" ds:itemID="{AB4BC976-3402-4275-8D69-CE3629C14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a22c1-e5cc-4c2b-b1cd-63640ee69ed8"/>
    <ds:schemaRef ds:uri="59693570-7b1d-4668-9319-95e1a09f0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Shenthuran Periyasamy</dc:creator>
  <keywords/>
  <dc:description/>
  <lastModifiedBy>Shenthuran Periyasamy</lastModifiedBy>
  <revision>5</revision>
  <dcterms:created xsi:type="dcterms:W3CDTF">2025-11-12T19:57:00.0000000Z</dcterms:created>
  <dcterms:modified xsi:type="dcterms:W3CDTF">2025-11-27T20:58:26.4637981Z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47a0d918-81fe-4eef-9b6a-8f1b46a65e61</vt:lpwstr>
  </property>
  <property fmtid="{D5CDD505-2E9C-101B-9397-08002B2CF9AE}" pid="3" name="ContentTypeId">
    <vt:lpwstr>0x01010035D16006397A0E4092B7E3CDFD3AFDB0</vt:lpwstr>
  </property>
</Properties>
</file>