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DB51" w14:textId="77777777" w:rsidR="00551D28" w:rsidRDefault="00551D28">
      <w:pPr>
        <w:pStyle w:val="Title"/>
        <w:jc w:val="center"/>
      </w:pPr>
      <w:bookmarkStart w:id="0" w:name="_an064jszytl5" w:colFirst="0" w:colLast="0"/>
      <w:bookmarkEnd w:id="0"/>
    </w:p>
    <w:p w14:paraId="55F9A2F8" w14:textId="77777777" w:rsidR="00551D28" w:rsidRDefault="00551D28">
      <w:pPr>
        <w:pStyle w:val="Title"/>
        <w:jc w:val="center"/>
      </w:pPr>
      <w:bookmarkStart w:id="1" w:name="_7je7jea2epoi" w:colFirst="0" w:colLast="0"/>
      <w:bookmarkEnd w:id="1"/>
    </w:p>
    <w:p w14:paraId="64EDD730" w14:textId="77777777" w:rsidR="00551D28" w:rsidRDefault="00551D28"/>
    <w:p w14:paraId="13653723" w14:textId="77777777" w:rsidR="00551D28" w:rsidRDefault="00551D28"/>
    <w:p w14:paraId="2D01065E" w14:textId="77777777" w:rsidR="00551D28" w:rsidRDefault="00551D28"/>
    <w:p w14:paraId="1B5E1706" w14:textId="77777777" w:rsidR="00551D28" w:rsidRDefault="00551D28"/>
    <w:p w14:paraId="03A5F09D" w14:textId="77777777" w:rsidR="00551D28" w:rsidRDefault="00551D28"/>
    <w:p w14:paraId="100C69B1" w14:textId="77777777" w:rsidR="00551D28" w:rsidRDefault="00551D28"/>
    <w:p w14:paraId="473F56AF" w14:textId="77777777" w:rsidR="00551D28" w:rsidRDefault="00551D28"/>
    <w:p w14:paraId="63ED57EE" w14:textId="77777777" w:rsidR="00551D28" w:rsidRDefault="00551D28"/>
    <w:p w14:paraId="235335EE" w14:textId="77777777" w:rsidR="00551D28" w:rsidRDefault="00360B84">
      <w:pPr>
        <w:jc w:val="center"/>
      </w:pPr>
      <w:r>
        <w:t>SOFT7011</w:t>
      </w:r>
    </w:p>
    <w:p w14:paraId="4A48B796" w14:textId="77777777" w:rsidR="00551D28" w:rsidRDefault="00551D28"/>
    <w:p w14:paraId="62B7E44F" w14:textId="77777777" w:rsidR="00551D28" w:rsidRDefault="00360B84">
      <w:pPr>
        <w:pStyle w:val="Title"/>
        <w:jc w:val="center"/>
      </w:pPr>
      <w:bookmarkStart w:id="2" w:name="_wn8rqwx2fa5s" w:colFirst="0" w:colLast="0"/>
      <w:bookmarkEnd w:id="2"/>
      <w:r>
        <w:t xml:space="preserve">Analysis And Design of The </w:t>
      </w:r>
      <w:proofErr w:type="spellStart"/>
      <w:r>
        <w:t>Crownpass</w:t>
      </w:r>
      <w:proofErr w:type="spellEnd"/>
      <w:r>
        <w:t xml:space="preserve"> Owner Application.</w:t>
      </w:r>
    </w:p>
    <w:p w14:paraId="43BE9D57" w14:textId="77777777" w:rsidR="00551D28" w:rsidRDefault="00360B84">
      <w:pPr>
        <w:jc w:val="center"/>
      </w:pPr>
      <w:r>
        <w:t>Student Number: 19182799</w:t>
      </w:r>
    </w:p>
    <w:p w14:paraId="02A6E900" w14:textId="77777777" w:rsidR="00551D28" w:rsidRDefault="00360B84">
      <w:pPr>
        <w:jc w:val="center"/>
      </w:pPr>
      <w:r>
        <w:t>Author: Sam Trowbridge</w:t>
      </w:r>
    </w:p>
    <w:p w14:paraId="58456909" w14:textId="3C21FE7B" w:rsidR="00551D28" w:rsidRDefault="00360B84">
      <w:pPr>
        <w:jc w:val="center"/>
      </w:pPr>
      <w:r>
        <w:t>Word Count:</w:t>
      </w:r>
      <w:r w:rsidR="007D1CEB" w:rsidRPr="007D1CEB">
        <w:t xml:space="preserve"> 22</w:t>
      </w:r>
      <w:r w:rsidR="00B11188">
        <w:t>21</w:t>
      </w:r>
    </w:p>
    <w:p w14:paraId="79DB5569" w14:textId="77777777" w:rsidR="00551D28" w:rsidRDefault="00360B84">
      <w:r>
        <w:br w:type="page"/>
      </w:r>
    </w:p>
    <w:sdt>
      <w:sdtPr>
        <w:id w:val="573085758"/>
        <w:docPartObj>
          <w:docPartGallery w:val="Table of Contents"/>
          <w:docPartUnique/>
        </w:docPartObj>
      </w:sdtPr>
      <w:sdtEndPr/>
      <w:sdtContent>
        <w:p w14:paraId="6E689780" w14:textId="1A5B0593" w:rsidR="00551D28" w:rsidRDefault="00360B84">
          <w:pPr>
            <w:tabs>
              <w:tab w:val="right" w:pos="9025"/>
            </w:tabs>
            <w:spacing w:before="80" w:line="240" w:lineRule="auto"/>
            <w:rPr>
              <w:b/>
              <w:noProof/>
              <w:color w:val="000000"/>
            </w:rPr>
          </w:pPr>
          <w:r>
            <w:fldChar w:fldCharType="begin"/>
          </w:r>
          <w:r>
            <w:instrText xml:space="preserve"> TOC \h \u \z </w:instrText>
          </w:r>
          <w:r>
            <w:fldChar w:fldCharType="separate"/>
          </w:r>
          <w:hyperlink w:anchor="_3fd3poip8q4e">
            <w:r>
              <w:rPr>
                <w:b/>
                <w:noProof/>
                <w:color w:val="000000"/>
              </w:rPr>
              <w:t>Introduction</w:t>
            </w:r>
          </w:hyperlink>
          <w:r>
            <w:rPr>
              <w:b/>
              <w:noProof/>
              <w:color w:val="000000"/>
            </w:rPr>
            <w:tab/>
          </w:r>
          <w:r>
            <w:rPr>
              <w:noProof/>
            </w:rPr>
            <w:fldChar w:fldCharType="begin"/>
          </w:r>
          <w:r>
            <w:rPr>
              <w:noProof/>
            </w:rPr>
            <w:instrText xml:space="preserve"> PAGEREF _3fd3poip8q4e \h </w:instrText>
          </w:r>
          <w:r>
            <w:rPr>
              <w:noProof/>
            </w:rPr>
          </w:r>
          <w:r>
            <w:rPr>
              <w:noProof/>
            </w:rPr>
            <w:fldChar w:fldCharType="separate"/>
          </w:r>
          <w:r w:rsidR="007D1CEB">
            <w:rPr>
              <w:noProof/>
            </w:rPr>
            <w:t>3</w:t>
          </w:r>
          <w:r>
            <w:rPr>
              <w:noProof/>
            </w:rPr>
            <w:fldChar w:fldCharType="end"/>
          </w:r>
        </w:p>
        <w:p w14:paraId="3D88FB2B" w14:textId="7E7D1963" w:rsidR="00551D28" w:rsidRDefault="0017538D">
          <w:pPr>
            <w:tabs>
              <w:tab w:val="right" w:pos="9025"/>
            </w:tabs>
            <w:spacing w:before="200" w:line="240" w:lineRule="auto"/>
            <w:rPr>
              <w:b/>
              <w:noProof/>
              <w:color w:val="000000"/>
            </w:rPr>
          </w:pPr>
          <w:hyperlink w:anchor="_6fwv4mj92z96">
            <w:r w:rsidR="00360B84">
              <w:rPr>
                <w:b/>
                <w:noProof/>
                <w:color w:val="000000"/>
              </w:rPr>
              <w:t>Analysis &amp; specification of quality requirements</w:t>
            </w:r>
          </w:hyperlink>
          <w:r w:rsidR="00360B84">
            <w:rPr>
              <w:b/>
              <w:noProof/>
              <w:color w:val="000000"/>
            </w:rPr>
            <w:tab/>
          </w:r>
          <w:r w:rsidR="00360B84">
            <w:rPr>
              <w:noProof/>
            </w:rPr>
            <w:fldChar w:fldCharType="begin"/>
          </w:r>
          <w:r w:rsidR="00360B84">
            <w:rPr>
              <w:noProof/>
            </w:rPr>
            <w:instrText xml:space="preserve"> PAGEREF _6fwv4mj92z96 \h </w:instrText>
          </w:r>
          <w:r w:rsidR="00360B84">
            <w:rPr>
              <w:noProof/>
            </w:rPr>
          </w:r>
          <w:r w:rsidR="00360B84">
            <w:rPr>
              <w:noProof/>
            </w:rPr>
            <w:fldChar w:fldCharType="separate"/>
          </w:r>
          <w:r w:rsidR="007D1CEB">
            <w:rPr>
              <w:noProof/>
            </w:rPr>
            <w:t>3</w:t>
          </w:r>
          <w:r w:rsidR="00360B84">
            <w:rPr>
              <w:noProof/>
            </w:rPr>
            <w:fldChar w:fldCharType="end"/>
          </w:r>
        </w:p>
        <w:p w14:paraId="4B18693A" w14:textId="6918468A" w:rsidR="00551D28" w:rsidRDefault="0017538D">
          <w:pPr>
            <w:tabs>
              <w:tab w:val="right" w:pos="9025"/>
            </w:tabs>
            <w:spacing w:before="60" w:line="240" w:lineRule="auto"/>
            <w:ind w:left="360"/>
            <w:rPr>
              <w:noProof/>
              <w:color w:val="000000"/>
            </w:rPr>
          </w:pPr>
          <w:hyperlink w:anchor="_s91p9fvp38e4">
            <w:r w:rsidR="00360B84">
              <w:rPr>
                <w:noProof/>
                <w:color w:val="000000"/>
              </w:rPr>
              <w:t>1.1 Scalability</w:t>
            </w:r>
          </w:hyperlink>
          <w:r w:rsidR="00360B84">
            <w:rPr>
              <w:noProof/>
              <w:color w:val="000000"/>
            </w:rPr>
            <w:tab/>
          </w:r>
          <w:r w:rsidR="00360B84">
            <w:rPr>
              <w:noProof/>
            </w:rPr>
            <w:fldChar w:fldCharType="begin"/>
          </w:r>
          <w:r w:rsidR="00360B84">
            <w:rPr>
              <w:noProof/>
            </w:rPr>
            <w:instrText xml:space="preserve"> PAGEREF _s91p9fvp38e4 \h </w:instrText>
          </w:r>
          <w:r w:rsidR="00360B84">
            <w:rPr>
              <w:noProof/>
            </w:rPr>
          </w:r>
          <w:r w:rsidR="00360B84">
            <w:rPr>
              <w:noProof/>
            </w:rPr>
            <w:fldChar w:fldCharType="separate"/>
          </w:r>
          <w:r w:rsidR="007D1CEB">
            <w:rPr>
              <w:noProof/>
            </w:rPr>
            <w:t>3</w:t>
          </w:r>
          <w:r w:rsidR="00360B84">
            <w:rPr>
              <w:noProof/>
            </w:rPr>
            <w:fldChar w:fldCharType="end"/>
          </w:r>
        </w:p>
        <w:p w14:paraId="0289B04A" w14:textId="6C242C3A" w:rsidR="00551D28" w:rsidRDefault="0017538D">
          <w:pPr>
            <w:tabs>
              <w:tab w:val="right" w:pos="9025"/>
            </w:tabs>
            <w:spacing w:before="60" w:line="240" w:lineRule="auto"/>
            <w:ind w:left="360"/>
            <w:rPr>
              <w:noProof/>
              <w:color w:val="000000"/>
            </w:rPr>
          </w:pPr>
          <w:hyperlink w:anchor="_xw6bep4gsh2o">
            <w:r w:rsidR="00360B84">
              <w:rPr>
                <w:noProof/>
                <w:color w:val="000000"/>
              </w:rPr>
              <w:t>1.2 Performance</w:t>
            </w:r>
          </w:hyperlink>
          <w:r w:rsidR="00360B84">
            <w:rPr>
              <w:noProof/>
              <w:color w:val="000000"/>
            </w:rPr>
            <w:tab/>
          </w:r>
          <w:r w:rsidR="00360B84">
            <w:rPr>
              <w:noProof/>
            </w:rPr>
            <w:fldChar w:fldCharType="begin"/>
          </w:r>
          <w:r w:rsidR="00360B84">
            <w:rPr>
              <w:noProof/>
            </w:rPr>
            <w:instrText xml:space="preserve"> PAGEREF _xw6bep4gsh2o \h </w:instrText>
          </w:r>
          <w:r w:rsidR="00360B84">
            <w:rPr>
              <w:noProof/>
            </w:rPr>
          </w:r>
          <w:r w:rsidR="00360B84">
            <w:rPr>
              <w:noProof/>
            </w:rPr>
            <w:fldChar w:fldCharType="separate"/>
          </w:r>
          <w:r w:rsidR="007D1CEB">
            <w:rPr>
              <w:noProof/>
            </w:rPr>
            <w:t>3</w:t>
          </w:r>
          <w:r w:rsidR="00360B84">
            <w:rPr>
              <w:noProof/>
            </w:rPr>
            <w:fldChar w:fldCharType="end"/>
          </w:r>
        </w:p>
        <w:p w14:paraId="773CAEAB" w14:textId="0C13AABD" w:rsidR="00551D28" w:rsidRDefault="0017538D">
          <w:pPr>
            <w:tabs>
              <w:tab w:val="right" w:pos="9025"/>
            </w:tabs>
            <w:spacing w:before="60" w:line="240" w:lineRule="auto"/>
            <w:ind w:left="360"/>
            <w:rPr>
              <w:noProof/>
              <w:color w:val="000000"/>
            </w:rPr>
          </w:pPr>
          <w:hyperlink w:anchor="_y5e0a9wus0d5">
            <w:r w:rsidR="00360B84">
              <w:rPr>
                <w:noProof/>
                <w:color w:val="000000"/>
              </w:rPr>
              <w:t>1.3 Reliability</w:t>
            </w:r>
          </w:hyperlink>
          <w:r w:rsidR="00360B84">
            <w:rPr>
              <w:noProof/>
              <w:color w:val="000000"/>
            </w:rPr>
            <w:tab/>
          </w:r>
          <w:r w:rsidR="00360B84">
            <w:rPr>
              <w:noProof/>
            </w:rPr>
            <w:fldChar w:fldCharType="begin"/>
          </w:r>
          <w:r w:rsidR="00360B84">
            <w:rPr>
              <w:noProof/>
            </w:rPr>
            <w:instrText xml:space="preserve"> PAGEREF _y5e0a9wus0d5 \h </w:instrText>
          </w:r>
          <w:r w:rsidR="00360B84">
            <w:rPr>
              <w:noProof/>
            </w:rPr>
          </w:r>
          <w:r w:rsidR="00360B84">
            <w:rPr>
              <w:noProof/>
            </w:rPr>
            <w:fldChar w:fldCharType="separate"/>
          </w:r>
          <w:r w:rsidR="007D1CEB">
            <w:rPr>
              <w:noProof/>
            </w:rPr>
            <w:t>4</w:t>
          </w:r>
          <w:r w:rsidR="00360B84">
            <w:rPr>
              <w:noProof/>
            </w:rPr>
            <w:fldChar w:fldCharType="end"/>
          </w:r>
        </w:p>
        <w:p w14:paraId="6E05C145" w14:textId="4B553F33" w:rsidR="00551D28" w:rsidRDefault="0017538D">
          <w:pPr>
            <w:tabs>
              <w:tab w:val="right" w:pos="9025"/>
            </w:tabs>
            <w:spacing w:before="60" w:line="240" w:lineRule="auto"/>
            <w:ind w:left="360"/>
            <w:rPr>
              <w:noProof/>
              <w:color w:val="000000"/>
            </w:rPr>
          </w:pPr>
          <w:hyperlink w:anchor="_3v5nucmzefv">
            <w:r w:rsidR="00360B84">
              <w:rPr>
                <w:noProof/>
                <w:color w:val="000000"/>
              </w:rPr>
              <w:t>1.4 Security</w:t>
            </w:r>
          </w:hyperlink>
          <w:r w:rsidR="00360B84">
            <w:rPr>
              <w:noProof/>
              <w:color w:val="000000"/>
            </w:rPr>
            <w:tab/>
          </w:r>
          <w:r w:rsidR="00360B84">
            <w:rPr>
              <w:noProof/>
            </w:rPr>
            <w:fldChar w:fldCharType="begin"/>
          </w:r>
          <w:r w:rsidR="00360B84">
            <w:rPr>
              <w:noProof/>
            </w:rPr>
            <w:instrText xml:space="preserve"> PAGEREF _3v5nucmzefv \h </w:instrText>
          </w:r>
          <w:r w:rsidR="00360B84">
            <w:rPr>
              <w:noProof/>
            </w:rPr>
          </w:r>
          <w:r w:rsidR="00360B84">
            <w:rPr>
              <w:noProof/>
            </w:rPr>
            <w:fldChar w:fldCharType="separate"/>
          </w:r>
          <w:r w:rsidR="007D1CEB">
            <w:rPr>
              <w:noProof/>
            </w:rPr>
            <w:t>4</w:t>
          </w:r>
          <w:r w:rsidR="00360B84">
            <w:rPr>
              <w:noProof/>
            </w:rPr>
            <w:fldChar w:fldCharType="end"/>
          </w:r>
        </w:p>
        <w:p w14:paraId="6DD45B3D" w14:textId="6ADBDFD9" w:rsidR="00551D28" w:rsidRDefault="0017538D">
          <w:pPr>
            <w:tabs>
              <w:tab w:val="right" w:pos="9025"/>
            </w:tabs>
            <w:spacing w:before="60" w:line="240" w:lineRule="auto"/>
            <w:ind w:left="360"/>
            <w:rPr>
              <w:noProof/>
              <w:color w:val="000000"/>
            </w:rPr>
          </w:pPr>
          <w:hyperlink w:anchor="_vsvonm5bretk">
            <w:r w:rsidR="00360B84">
              <w:rPr>
                <w:noProof/>
                <w:color w:val="000000"/>
              </w:rPr>
              <w:t>1.5 Privacy</w:t>
            </w:r>
          </w:hyperlink>
          <w:r w:rsidR="00360B84">
            <w:rPr>
              <w:noProof/>
              <w:color w:val="000000"/>
            </w:rPr>
            <w:tab/>
          </w:r>
          <w:r w:rsidR="00360B84">
            <w:rPr>
              <w:noProof/>
            </w:rPr>
            <w:fldChar w:fldCharType="begin"/>
          </w:r>
          <w:r w:rsidR="00360B84">
            <w:rPr>
              <w:noProof/>
            </w:rPr>
            <w:instrText xml:space="preserve"> PAGEREF _vsvonm5bretk \h </w:instrText>
          </w:r>
          <w:r w:rsidR="00360B84">
            <w:rPr>
              <w:noProof/>
            </w:rPr>
          </w:r>
          <w:r w:rsidR="00360B84">
            <w:rPr>
              <w:noProof/>
            </w:rPr>
            <w:fldChar w:fldCharType="separate"/>
          </w:r>
          <w:r w:rsidR="007D1CEB">
            <w:rPr>
              <w:noProof/>
            </w:rPr>
            <w:t>4</w:t>
          </w:r>
          <w:r w:rsidR="00360B84">
            <w:rPr>
              <w:noProof/>
            </w:rPr>
            <w:fldChar w:fldCharType="end"/>
          </w:r>
        </w:p>
        <w:p w14:paraId="06BD3803" w14:textId="7D87269F" w:rsidR="00551D28" w:rsidRDefault="0017538D">
          <w:pPr>
            <w:tabs>
              <w:tab w:val="right" w:pos="9025"/>
            </w:tabs>
            <w:spacing w:before="60" w:line="240" w:lineRule="auto"/>
            <w:ind w:left="360"/>
            <w:rPr>
              <w:noProof/>
              <w:color w:val="000000"/>
            </w:rPr>
          </w:pPr>
          <w:hyperlink w:anchor="_2kz6fb8oyoam">
            <w:r w:rsidR="00360B84">
              <w:rPr>
                <w:noProof/>
                <w:color w:val="000000"/>
              </w:rPr>
              <w:t>1.6 Usability</w:t>
            </w:r>
          </w:hyperlink>
          <w:r w:rsidR="00360B84">
            <w:rPr>
              <w:noProof/>
              <w:color w:val="000000"/>
            </w:rPr>
            <w:tab/>
          </w:r>
          <w:r w:rsidR="00360B84">
            <w:rPr>
              <w:noProof/>
            </w:rPr>
            <w:fldChar w:fldCharType="begin"/>
          </w:r>
          <w:r w:rsidR="00360B84">
            <w:rPr>
              <w:noProof/>
            </w:rPr>
            <w:instrText xml:space="preserve"> PAGEREF _2kz6fb8oyoam \h </w:instrText>
          </w:r>
          <w:r w:rsidR="00360B84">
            <w:rPr>
              <w:noProof/>
            </w:rPr>
          </w:r>
          <w:r w:rsidR="00360B84">
            <w:rPr>
              <w:noProof/>
            </w:rPr>
            <w:fldChar w:fldCharType="separate"/>
          </w:r>
          <w:r w:rsidR="007D1CEB">
            <w:rPr>
              <w:noProof/>
            </w:rPr>
            <w:t>4</w:t>
          </w:r>
          <w:r w:rsidR="00360B84">
            <w:rPr>
              <w:noProof/>
            </w:rPr>
            <w:fldChar w:fldCharType="end"/>
          </w:r>
        </w:p>
        <w:p w14:paraId="241A8084" w14:textId="479A72B4" w:rsidR="00551D28" w:rsidRDefault="0017538D">
          <w:pPr>
            <w:tabs>
              <w:tab w:val="right" w:pos="9025"/>
            </w:tabs>
            <w:spacing w:before="200" w:line="240" w:lineRule="auto"/>
            <w:rPr>
              <w:b/>
              <w:noProof/>
              <w:color w:val="000000"/>
            </w:rPr>
          </w:pPr>
          <w:hyperlink w:anchor="_jae87h5mplip">
            <w:r w:rsidR="00360B84">
              <w:rPr>
                <w:b/>
                <w:noProof/>
                <w:color w:val="000000"/>
              </w:rPr>
              <w:t>Analysis and discussion of the PLES aspects associated to the system</w:t>
            </w:r>
          </w:hyperlink>
          <w:r w:rsidR="00360B84">
            <w:rPr>
              <w:b/>
              <w:noProof/>
              <w:color w:val="000000"/>
            </w:rPr>
            <w:tab/>
          </w:r>
          <w:r w:rsidR="00360B84">
            <w:rPr>
              <w:noProof/>
            </w:rPr>
            <w:fldChar w:fldCharType="begin"/>
          </w:r>
          <w:r w:rsidR="00360B84">
            <w:rPr>
              <w:noProof/>
            </w:rPr>
            <w:instrText xml:space="preserve"> PAGEREF _jae87h5mplip \h </w:instrText>
          </w:r>
          <w:r w:rsidR="00360B84">
            <w:rPr>
              <w:noProof/>
            </w:rPr>
          </w:r>
          <w:r w:rsidR="00360B84">
            <w:rPr>
              <w:noProof/>
            </w:rPr>
            <w:fldChar w:fldCharType="separate"/>
          </w:r>
          <w:r w:rsidR="007D1CEB">
            <w:rPr>
              <w:noProof/>
            </w:rPr>
            <w:t>5</w:t>
          </w:r>
          <w:r w:rsidR="00360B84">
            <w:rPr>
              <w:noProof/>
            </w:rPr>
            <w:fldChar w:fldCharType="end"/>
          </w:r>
        </w:p>
        <w:p w14:paraId="27C10EFD" w14:textId="0CC26256" w:rsidR="00551D28" w:rsidRDefault="0017538D">
          <w:pPr>
            <w:tabs>
              <w:tab w:val="right" w:pos="9025"/>
            </w:tabs>
            <w:spacing w:before="60" w:line="240" w:lineRule="auto"/>
            <w:ind w:left="360"/>
            <w:rPr>
              <w:noProof/>
              <w:color w:val="000000"/>
            </w:rPr>
          </w:pPr>
          <w:hyperlink w:anchor="_82i86minxq84">
            <w:r w:rsidR="00360B84">
              <w:rPr>
                <w:noProof/>
                <w:color w:val="000000"/>
              </w:rPr>
              <w:t>2.1 Professional Issues</w:t>
            </w:r>
          </w:hyperlink>
          <w:r w:rsidR="00360B84">
            <w:rPr>
              <w:noProof/>
              <w:color w:val="000000"/>
            </w:rPr>
            <w:tab/>
          </w:r>
          <w:r w:rsidR="00360B84">
            <w:rPr>
              <w:noProof/>
            </w:rPr>
            <w:fldChar w:fldCharType="begin"/>
          </w:r>
          <w:r w:rsidR="00360B84">
            <w:rPr>
              <w:noProof/>
            </w:rPr>
            <w:instrText xml:space="preserve"> PAGEREF _82i86minxq84 \h </w:instrText>
          </w:r>
          <w:r w:rsidR="00360B84">
            <w:rPr>
              <w:noProof/>
            </w:rPr>
          </w:r>
          <w:r w:rsidR="00360B84">
            <w:rPr>
              <w:noProof/>
            </w:rPr>
            <w:fldChar w:fldCharType="separate"/>
          </w:r>
          <w:r w:rsidR="007D1CEB">
            <w:rPr>
              <w:noProof/>
            </w:rPr>
            <w:t>5</w:t>
          </w:r>
          <w:r w:rsidR="00360B84">
            <w:rPr>
              <w:noProof/>
            </w:rPr>
            <w:fldChar w:fldCharType="end"/>
          </w:r>
        </w:p>
        <w:p w14:paraId="3468BAE1" w14:textId="2B9DF7ED" w:rsidR="00551D28" w:rsidRDefault="0017538D">
          <w:pPr>
            <w:tabs>
              <w:tab w:val="right" w:pos="9025"/>
            </w:tabs>
            <w:spacing w:before="60" w:line="240" w:lineRule="auto"/>
            <w:ind w:left="360"/>
            <w:rPr>
              <w:noProof/>
              <w:color w:val="000000"/>
            </w:rPr>
          </w:pPr>
          <w:hyperlink w:anchor="_458z4qj1fv8r">
            <w:r w:rsidR="00360B84">
              <w:rPr>
                <w:noProof/>
                <w:color w:val="000000"/>
              </w:rPr>
              <w:t>2.2 Legal Issues</w:t>
            </w:r>
          </w:hyperlink>
          <w:r w:rsidR="00360B84">
            <w:rPr>
              <w:noProof/>
              <w:color w:val="000000"/>
            </w:rPr>
            <w:tab/>
          </w:r>
          <w:r w:rsidR="00360B84">
            <w:rPr>
              <w:noProof/>
            </w:rPr>
            <w:fldChar w:fldCharType="begin"/>
          </w:r>
          <w:r w:rsidR="00360B84">
            <w:rPr>
              <w:noProof/>
            </w:rPr>
            <w:instrText xml:space="preserve"> PAGEREF _458z4qj1fv8r \h </w:instrText>
          </w:r>
          <w:r w:rsidR="00360B84">
            <w:rPr>
              <w:noProof/>
            </w:rPr>
          </w:r>
          <w:r w:rsidR="00360B84">
            <w:rPr>
              <w:noProof/>
            </w:rPr>
            <w:fldChar w:fldCharType="separate"/>
          </w:r>
          <w:r w:rsidR="007D1CEB">
            <w:rPr>
              <w:noProof/>
            </w:rPr>
            <w:t>5</w:t>
          </w:r>
          <w:r w:rsidR="00360B84">
            <w:rPr>
              <w:noProof/>
            </w:rPr>
            <w:fldChar w:fldCharType="end"/>
          </w:r>
        </w:p>
        <w:p w14:paraId="30D621B5" w14:textId="60BA0928" w:rsidR="00551D28" w:rsidRDefault="0017538D">
          <w:pPr>
            <w:tabs>
              <w:tab w:val="right" w:pos="9025"/>
            </w:tabs>
            <w:spacing w:before="60" w:line="240" w:lineRule="auto"/>
            <w:ind w:left="360"/>
            <w:rPr>
              <w:noProof/>
              <w:color w:val="000000"/>
            </w:rPr>
          </w:pPr>
          <w:hyperlink w:anchor="_bd8iu4vpixda">
            <w:r w:rsidR="00360B84">
              <w:rPr>
                <w:noProof/>
                <w:color w:val="000000"/>
              </w:rPr>
              <w:t>2.3 Ethical Issues</w:t>
            </w:r>
          </w:hyperlink>
          <w:r w:rsidR="00360B84">
            <w:rPr>
              <w:noProof/>
              <w:color w:val="000000"/>
            </w:rPr>
            <w:tab/>
          </w:r>
          <w:r w:rsidR="00360B84">
            <w:rPr>
              <w:noProof/>
            </w:rPr>
            <w:fldChar w:fldCharType="begin"/>
          </w:r>
          <w:r w:rsidR="00360B84">
            <w:rPr>
              <w:noProof/>
            </w:rPr>
            <w:instrText xml:space="preserve"> PAGEREF _bd8iu4vpixda \h </w:instrText>
          </w:r>
          <w:r w:rsidR="00360B84">
            <w:rPr>
              <w:noProof/>
            </w:rPr>
          </w:r>
          <w:r w:rsidR="00360B84">
            <w:rPr>
              <w:noProof/>
            </w:rPr>
            <w:fldChar w:fldCharType="separate"/>
          </w:r>
          <w:r w:rsidR="007D1CEB">
            <w:rPr>
              <w:noProof/>
            </w:rPr>
            <w:t>5</w:t>
          </w:r>
          <w:r w:rsidR="00360B84">
            <w:rPr>
              <w:noProof/>
            </w:rPr>
            <w:fldChar w:fldCharType="end"/>
          </w:r>
        </w:p>
        <w:p w14:paraId="21D7D9AC" w14:textId="048A39A4" w:rsidR="00551D28" w:rsidRDefault="0017538D">
          <w:pPr>
            <w:tabs>
              <w:tab w:val="right" w:pos="9025"/>
            </w:tabs>
            <w:spacing w:before="60" w:line="240" w:lineRule="auto"/>
            <w:ind w:left="360"/>
            <w:rPr>
              <w:noProof/>
              <w:color w:val="000000"/>
            </w:rPr>
          </w:pPr>
          <w:hyperlink w:anchor="_yxust1gav72x">
            <w:r w:rsidR="00360B84">
              <w:rPr>
                <w:noProof/>
                <w:color w:val="000000"/>
              </w:rPr>
              <w:t>2.4 Social Issues</w:t>
            </w:r>
          </w:hyperlink>
          <w:r w:rsidR="00360B84">
            <w:rPr>
              <w:noProof/>
              <w:color w:val="000000"/>
            </w:rPr>
            <w:tab/>
          </w:r>
          <w:r w:rsidR="00360B84">
            <w:rPr>
              <w:noProof/>
            </w:rPr>
            <w:fldChar w:fldCharType="begin"/>
          </w:r>
          <w:r w:rsidR="00360B84">
            <w:rPr>
              <w:noProof/>
            </w:rPr>
            <w:instrText xml:space="preserve"> PAGEREF _yxust1gav72x \h </w:instrText>
          </w:r>
          <w:r w:rsidR="00360B84">
            <w:rPr>
              <w:noProof/>
            </w:rPr>
          </w:r>
          <w:r w:rsidR="00360B84">
            <w:rPr>
              <w:noProof/>
            </w:rPr>
            <w:fldChar w:fldCharType="separate"/>
          </w:r>
          <w:r w:rsidR="007D1CEB">
            <w:rPr>
              <w:noProof/>
            </w:rPr>
            <w:t>6</w:t>
          </w:r>
          <w:r w:rsidR="00360B84">
            <w:rPr>
              <w:noProof/>
            </w:rPr>
            <w:fldChar w:fldCharType="end"/>
          </w:r>
        </w:p>
        <w:p w14:paraId="70C668CF" w14:textId="20BC0FAE" w:rsidR="00551D28" w:rsidRDefault="0017538D">
          <w:pPr>
            <w:tabs>
              <w:tab w:val="right" w:pos="9025"/>
            </w:tabs>
            <w:spacing w:before="200" w:line="240" w:lineRule="auto"/>
            <w:rPr>
              <w:b/>
              <w:noProof/>
              <w:color w:val="000000"/>
            </w:rPr>
          </w:pPr>
          <w:hyperlink w:anchor="_7g0fg720hwzn">
            <w:r w:rsidR="00360B84">
              <w:rPr>
                <w:b/>
                <w:noProof/>
                <w:color w:val="000000"/>
              </w:rPr>
              <w:t>Architectural Design</w:t>
            </w:r>
          </w:hyperlink>
          <w:r w:rsidR="00360B84">
            <w:rPr>
              <w:b/>
              <w:noProof/>
              <w:color w:val="000000"/>
            </w:rPr>
            <w:tab/>
          </w:r>
          <w:r w:rsidR="00360B84">
            <w:rPr>
              <w:noProof/>
            </w:rPr>
            <w:fldChar w:fldCharType="begin"/>
          </w:r>
          <w:r w:rsidR="00360B84">
            <w:rPr>
              <w:noProof/>
            </w:rPr>
            <w:instrText xml:space="preserve"> PAGEREF _7g0fg720hwzn \h </w:instrText>
          </w:r>
          <w:r w:rsidR="00360B84">
            <w:rPr>
              <w:noProof/>
            </w:rPr>
          </w:r>
          <w:r w:rsidR="00360B84">
            <w:rPr>
              <w:noProof/>
            </w:rPr>
            <w:fldChar w:fldCharType="separate"/>
          </w:r>
          <w:r w:rsidR="007D1CEB">
            <w:rPr>
              <w:noProof/>
            </w:rPr>
            <w:t>7</w:t>
          </w:r>
          <w:r w:rsidR="00360B84">
            <w:rPr>
              <w:noProof/>
            </w:rPr>
            <w:fldChar w:fldCharType="end"/>
          </w:r>
        </w:p>
        <w:p w14:paraId="06AFB86D" w14:textId="3D5DD018" w:rsidR="00551D28" w:rsidRDefault="0017538D">
          <w:pPr>
            <w:tabs>
              <w:tab w:val="right" w:pos="9025"/>
            </w:tabs>
            <w:spacing w:before="60" w:line="240" w:lineRule="auto"/>
            <w:ind w:left="360"/>
            <w:rPr>
              <w:noProof/>
              <w:color w:val="000000"/>
            </w:rPr>
          </w:pPr>
          <w:hyperlink w:anchor="_o363ppoimkj9">
            <w:r w:rsidR="00360B84">
              <w:rPr>
                <w:noProof/>
                <w:color w:val="000000"/>
              </w:rPr>
              <w:t>3.1 Overall Architecture</w:t>
            </w:r>
          </w:hyperlink>
          <w:r w:rsidR="00360B84">
            <w:rPr>
              <w:noProof/>
              <w:color w:val="000000"/>
            </w:rPr>
            <w:tab/>
          </w:r>
          <w:r w:rsidR="00360B84">
            <w:rPr>
              <w:noProof/>
            </w:rPr>
            <w:fldChar w:fldCharType="begin"/>
          </w:r>
          <w:r w:rsidR="00360B84">
            <w:rPr>
              <w:noProof/>
            </w:rPr>
            <w:instrText xml:space="preserve"> PAGEREF _o363ppoimkj9 \h </w:instrText>
          </w:r>
          <w:r w:rsidR="00360B84">
            <w:rPr>
              <w:noProof/>
            </w:rPr>
          </w:r>
          <w:r w:rsidR="00360B84">
            <w:rPr>
              <w:noProof/>
            </w:rPr>
            <w:fldChar w:fldCharType="separate"/>
          </w:r>
          <w:r w:rsidR="007D1CEB">
            <w:rPr>
              <w:noProof/>
            </w:rPr>
            <w:t>7</w:t>
          </w:r>
          <w:r w:rsidR="00360B84">
            <w:rPr>
              <w:noProof/>
            </w:rPr>
            <w:fldChar w:fldCharType="end"/>
          </w:r>
        </w:p>
        <w:p w14:paraId="1E42DE61" w14:textId="1A72E0F8" w:rsidR="00551D28" w:rsidRDefault="0017538D">
          <w:pPr>
            <w:tabs>
              <w:tab w:val="right" w:pos="9025"/>
            </w:tabs>
            <w:spacing w:before="60" w:line="240" w:lineRule="auto"/>
            <w:ind w:left="360"/>
            <w:rPr>
              <w:noProof/>
              <w:color w:val="000000"/>
            </w:rPr>
          </w:pPr>
          <w:hyperlink w:anchor="_ci9nx9758i1o">
            <w:r w:rsidR="00360B84">
              <w:rPr>
                <w:noProof/>
                <w:color w:val="000000"/>
              </w:rPr>
              <w:t>3.2 Area Application Architecture</w:t>
            </w:r>
          </w:hyperlink>
          <w:r w:rsidR="00360B84">
            <w:rPr>
              <w:noProof/>
              <w:color w:val="000000"/>
            </w:rPr>
            <w:tab/>
          </w:r>
          <w:r w:rsidR="00360B84">
            <w:rPr>
              <w:noProof/>
            </w:rPr>
            <w:fldChar w:fldCharType="begin"/>
          </w:r>
          <w:r w:rsidR="00360B84">
            <w:rPr>
              <w:noProof/>
            </w:rPr>
            <w:instrText xml:space="preserve"> PAGEREF _ci9nx9758i1o \h </w:instrText>
          </w:r>
          <w:r w:rsidR="00360B84">
            <w:rPr>
              <w:noProof/>
            </w:rPr>
          </w:r>
          <w:r w:rsidR="00360B84">
            <w:rPr>
              <w:noProof/>
            </w:rPr>
            <w:fldChar w:fldCharType="separate"/>
          </w:r>
          <w:r w:rsidR="007D1CEB">
            <w:rPr>
              <w:noProof/>
            </w:rPr>
            <w:t>8</w:t>
          </w:r>
          <w:r w:rsidR="00360B84">
            <w:rPr>
              <w:noProof/>
            </w:rPr>
            <w:fldChar w:fldCharType="end"/>
          </w:r>
        </w:p>
        <w:p w14:paraId="0659EC3C" w14:textId="3812C3D5" w:rsidR="00551D28" w:rsidRDefault="0017538D">
          <w:pPr>
            <w:tabs>
              <w:tab w:val="right" w:pos="9025"/>
            </w:tabs>
            <w:spacing w:before="60" w:line="240" w:lineRule="auto"/>
            <w:ind w:left="360"/>
            <w:rPr>
              <w:noProof/>
              <w:color w:val="000000"/>
            </w:rPr>
          </w:pPr>
          <w:hyperlink w:anchor="_vastjvpcdd0m">
            <w:r w:rsidR="00360B84">
              <w:rPr>
                <w:noProof/>
                <w:color w:val="000000"/>
              </w:rPr>
              <w:t>3.3 Area Application Use Case Diagram</w:t>
            </w:r>
          </w:hyperlink>
          <w:r w:rsidR="00360B84">
            <w:rPr>
              <w:noProof/>
              <w:color w:val="000000"/>
            </w:rPr>
            <w:tab/>
          </w:r>
          <w:r w:rsidR="00360B84">
            <w:rPr>
              <w:noProof/>
            </w:rPr>
            <w:fldChar w:fldCharType="begin"/>
          </w:r>
          <w:r w:rsidR="00360B84">
            <w:rPr>
              <w:noProof/>
            </w:rPr>
            <w:instrText xml:space="preserve"> PAGEREF _vastjvpcdd0m \h </w:instrText>
          </w:r>
          <w:r w:rsidR="00360B84">
            <w:rPr>
              <w:noProof/>
            </w:rPr>
          </w:r>
          <w:r w:rsidR="00360B84">
            <w:rPr>
              <w:noProof/>
            </w:rPr>
            <w:fldChar w:fldCharType="separate"/>
          </w:r>
          <w:r w:rsidR="007D1CEB">
            <w:rPr>
              <w:noProof/>
            </w:rPr>
            <w:t>9</w:t>
          </w:r>
          <w:r w:rsidR="00360B84">
            <w:rPr>
              <w:noProof/>
            </w:rPr>
            <w:fldChar w:fldCharType="end"/>
          </w:r>
        </w:p>
        <w:p w14:paraId="42C867BA" w14:textId="046EB5A9" w:rsidR="00551D28" w:rsidRDefault="0017538D">
          <w:pPr>
            <w:tabs>
              <w:tab w:val="right" w:pos="9025"/>
            </w:tabs>
            <w:spacing w:before="60" w:line="240" w:lineRule="auto"/>
            <w:ind w:left="360"/>
            <w:rPr>
              <w:noProof/>
              <w:color w:val="000000"/>
            </w:rPr>
          </w:pPr>
          <w:hyperlink w:anchor="_eed2ybgw79u8">
            <w:r w:rsidR="00360B84">
              <w:rPr>
                <w:noProof/>
                <w:color w:val="000000"/>
              </w:rPr>
              <w:t>3.4 MicroServices</w:t>
            </w:r>
          </w:hyperlink>
          <w:r w:rsidR="00360B84">
            <w:rPr>
              <w:noProof/>
              <w:color w:val="000000"/>
            </w:rPr>
            <w:tab/>
          </w:r>
          <w:r w:rsidR="00360B84">
            <w:rPr>
              <w:noProof/>
            </w:rPr>
            <w:fldChar w:fldCharType="begin"/>
          </w:r>
          <w:r w:rsidR="00360B84">
            <w:rPr>
              <w:noProof/>
            </w:rPr>
            <w:instrText xml:space="preserve"> PAGEREF _eed2ybgw79u8 \h </w:instrText>
          </w:r>
          <w:r w:rsidR="00360B84">
            <w:rPr>
              <w:noProof/>
            </w:rPr>
          </w:r>
          <w:r w:rsidR="00360B84">
            <w:rPr>
              <w:noProof/>
            </w:rPr>
            <w:fldChar w:fldCharType="separate"/>
          </w:r>
          <w:r w:rsidR="007D1CEB">
            <w:rPr>
              <w:noProof/>
            </w:rPr>
            <w:t>10</w:t>
          </w:r>
          <w:r w:rsidR="00360B84">
            <w:rPr>
              <w:noProof/>
            </w:rPr>
            <w:fldChar w:fldCharType="end"/>
          </w:r>
        </w:p>
        <w:p w14:paraId="1D4031AD" w14:textId="28B6C0D8" w:rsidR="00551D28" w:rsidRDefault="0017538D">
          <w:pPr>
            <w:tabs>
              <w:tab w:val="right" w:pos="9025"/>
            </w:tabs>
            <w:spacing w:before="60" w:after="80" w:line="240" w:lineRule="auto"/>
            <w:ind w:left="360"/>
            <w:rPr>
              <w:color w:val="000000"/>
            </w:rPr>
          </w:pPr>
          <w:hyperlink w:anchor="_nir4p9rvttr">
            <w:r w:rsidR="00360B84">
              <w:rPr>
                <w:noProof/>
                <w:color w:val="000000"/>
              </w:rPr>
              <w:t>3.5 Databases</w:t>
            </w:r>
          </w:hyperlink>
          <w:r w:rsidR="00360B84">
            <w:rPr>
              <w:noProof/>
              <w:color w:val="000000"/>
            </w:rPr>
            <w:tab/>
          </w:r>
          <w:r w:rsidR="00360B84">
            <w:rPr>
              <w:noProof/>
            </w:rPr>
            <w:fldChar w:fldCharType="begin"/>
          </w:r>
          <w:r w:rsidR="00360B84">
            <w:rPr>
              <w:noProof/>
            </w:rPr>
            <w:instrText xml:space="preserve"> PAGEREF _nir4p9rvttr \h </w:instrText>
          </w:r>
          <w:r w:rsidR="00360B84">
            <w:rPr>
              <w:noProof/>
            </w:rPr>
          </w:r>
          <w:r w:rsidR="00360B84">
            <w:rPr>
              <w:noProof/>
            </w:rPr>
            <w:fldChar w:fldCharType="separate"/>
          </w:r>
          <w:r w:rsidR="007D1CEB">
            <w:rPr>
              <w:noProof/>
            </w:rPr>
            <w:t>15</w:t>
          </w:r>
          <w:r w:rsidR="00360B84">
            <w:rPr>
              <w:noProof/>
            </w:rPr>
            <w:fldChar w:fldCharType="end"/>
          </w:r>
          <w:r w:rsidR="00360B84">
            <w:fldChar w:fldCharType="end"/>
          </w:r>
        </w:p>
      </w:sdtContent>
    </w:sdt>
    <w:p w14:paraId="42BE6AED" w14:textId="77777777" w:rsidR="00551D28" w:rsidRDefault="00551D28"/>
    <w:p w14:paraId="1E18DEF7" w14:textId="77777777" w:rsidR="00551D28" w:rsidRDefault="00551D28"/>
    <w:p w14:paraId="3B2E6D8B" w14:textId="77777777" w:rsidR="00551D28" w:rsidRDefault="00360B84">
      <w:pPr>
        <w:pStyle w:val="Heading2"/>
      </w:pPr>
      <w:bookmarkStart w:id="3" w:name="_m8qcwsmx5qye" w:colFirst="0" w:colLast="0"/>
      <w:bookmarkEnd w:id="3"/>
      <w:r>
        <w:br w:type="page"/>
      </w:r>
    </w:p>
    <w:p w14:paraId="7F2D2FBB" w14:textId="77777777" w:rsidR="00551D28" w:rsidRDefault="00360B84">
      <w:pPr>
        <w:pStyle w:val="Heading2"/>
      </w:pPr>
      <w:bookmarkStart w:id="4" w:name="_3fd3poip8q4e" w:colFirst="0" w:colLast="0"/>
      <w:bookmarkEnd w:id="4"/>
      <w:r>
        <w:lastRenderedPageBreak/>
        <w:t xml:space="preserve">Introduction </w:t>
      </w:r>
    </w:p>
    <w:p w14:paraId="038D08A8" w14:textId="77777777" w:rsidR="00551D28" w:rsidRDefault="00360B84">
      <w:r>
        <w:t xml:space="preserve">The </w:t>
      </w:r>
      <w:proofErr w:type="spellStart"/>
      <w:r>
        <w:t>Crownpass</w:t>
      </w:r>
      <w:proofErr w:type="spellEnd"/>
      <w:r>
        <w:t xml:space="preserve"> Owner Application is a subsystem of a master application, it aims to provide area owners the services to manage and control the customers (</w:t>
      </w:r>
      <w:proofErr w:type="spellStart"/>
      <w:r>
        <w:t>Crownpass</w:t>
      </w:r>
      <w:proofErr w:type="spellEnd"/>
      <w:r>
        <w:t xml:space="preserve"> Holders) entering a facility during a pandemic scenario. The intention of the subsystem is to provide the functionality that allows an area owner to set entry standards desired of potential customers. To confirm these requirements the </w:t>
      </w:r>
      <w:proofErr w:type="gramStart"/>
      <w:r>
        <w:t>customers</w:t>
      </w:r>
      <w:proofErr w:type="gramEnd"/>
      <w:r>
        <w:t xml:space="preserve"> require a </w:t>
      </w:r>
      <w:proofErr w:type="spellStart"/>
      <w:r>
        <w:t>Crownpass</w:t>
      </w:r>
      <w:proofErr w:type="spellEnd"/>
      <w:r>
        <w:t xml:space="preserve"> Holder account in which they can safely store their infection state for example negative, vaccinated, double vaccinated etc. </w:t>
      </w:r>
    </w:p>
    <w:p w14:paraId="5491C1EA" w14:textId="77777777" w:rsidR="00551D28" w:rsidRDefault="00551D28"/>
    <w:p w14:paraId="76C90047" w14:textId="77777777" w:rsidR="00551D28" w:rsidRDefault="00360B84">
      <w:r>
        <w:t xml:space="preserve">The </w:t>
      </w:r>
      <w:proofErr w:type="spellStart"/>
      <w:r>
        <w:t>Crownpass</w:t>
      </w:r>
      <w:proofErr w:type="spellEnd"/>
      <w:r>
        <w:t xml:space="preserve"> Holder subsystem provides a unique QR code for each user, the Owner Application aims to implement a QR code reader during a check in function. Which can ensure each </w:t>
      </w:r>
      <w:proofErr w:type="spellStart"/>
      <w:r>
        <w:t>Crownpass</w:t>
      </w:r>
      <w:proofErr w:type="spellEnd"/>
      <w:r>
        <w:t xml:space="preserve"> Holder meets or exceeds the owner's desired state of infection. This report focuses on the design of the Owner application, starting with non-functional requirements, PLES issues the application may face and the architectural design including microservices and databases necessary.</w:t>
      </w:r>
    </w:p>
    <w:p w14:paraId="181C8E92" w14:textId="77777777" w:rsidR="00551D28" w:rsidRDefault="00551D28"/>
    <w:p w14:paraId="1A962460" w14:textId="77777777" w:rsidR="00551D28" w:rsidRDefault="00551D28"/>
    <w:p w14:paraId="0CFE263C" w14:textId="77777777" w:rsidR="00551D28" w:rsidRDefault="00360B84">
      <w:pPr>
        <w:pStyle w:val="Heading2"/>
        <w:numPr>
          <w:ilvl w:val="0"/>
          <w:numId w:val="1"/>
        </w:numPr>
      </w:pPr>
      <w:bookmarkStart w:id="5" w:name="_6fwv4mj92z96" w:colFirst="0" w:colLast="0"/>
      <w:bookmarkEnd w:id="5"/>
      <w:r>
        <w:t>Analysis &amp; specification of quality requirements</w:t>
      </w:r>
    </w:p>
    <w:p w14:paraId="0D0D777C" w14:textId="77777777" w:rsidR="00551D28" w:rsidRDefault="00360B84">
      <w:pPr>
        <w:pStyle w:val="Heading3"/>
        <w:rPr>
          <w:b/>
        </w:rPr>
      </w:pPr>
      <w:bookmarkStart w:id="6" w:name="_s91p9fvp38e4" w:colFirst="0" w:colLast="0"/>
      <w:bookmarkEnd w:id="6"/>
      <w:r>
        <w:rPr>
          <w:b/>
        </w:rPr>
        <w:t>1.1 Scalability</w:t>
      </w:r>
    </w:p>
    <w:p w14:paraId="58AD7F8D" w14:textId="77777777" w:rsidR="00551D28" w:rsidRDefault="00360B84">
      <w:r>
        <w:rPr>
          <w:b/>
        </w:rPr>
        <w:t xml:space="preserve">QR-SC-01: </w:t>
      </w:r>
      <w:proofErr w:type="spellStart"/>
      <w:r>
        <w:rPr>
          <w:b/>
        </w:rPr>
        <w:t>Crownpass</w:t>
      </w:r>
      <w:proofErr w:type="spellEnd"/>
      <w:r>
        <w:rPr>
          <w:b/>
        </w:rPr>
        <w:t xml:space="preserve"> Owner. </w:t>
      </w:r>
      <w:r>
        <w:t xml:space="preserve">The system must provide services to around 400-500,000 public areas across the UK, of whom it is expected that 90% will register within the first month. These services must also provide the ability to scan and receive infection status information of any of the potential 45 million </w:t>
      </w:r>
      <w:proofErr w:type="spellStart"/>
      <w:r>
        <w:t>Crownpass</w:t>
      </w:r>
      <w:proofErr w:type="spellEnd"/>
      <w:r>
        <w:t xml:space="preserve"> holders.</w:t>
      </w:r>
    </w:p>
    <w:p w14:paraId="13032435" w14:textId="77777777" w:rsidR="00551D28" w:rsidRDefault="00551D28"/>
    <w:p w14:paraId="7A90D2E0" w14:textId="53522909" w:rsidR="00551D28" w:rsidRDefault="00360B84">
      <w:r>
        <w:rPr>
          <w:b/>
        </w:rPr>
        <w:t>QR-SC-02: Staff Accounts.</w:t>
      </w:r>
      <w:r>
        <w:t xml:space="preserve"> Each area should be able to create multiple staff accounts the number of which can vary greatly, However the number of staff in large areas such as hospitals and public </w:t>
      </w:r>
      <w:r w:rsidR="007D1CEB">
        <w:t>arenas</w:t>
      </w:r>
      <w:r>
        <w:t xml:space="preserve"> can be extensive. As many as 10-15000 staff accounts may be created for one area.</w:t>
      </w:r>
    </w:p>
    <w:p w14:paraId="20F6E279" w14:textId="77777777" w:rsidR="00551D28" w:rsidRDefault="00551D28"/>
    <w:p w14:paraId="3A5B029D" w14:textId="146071A8" w:rsidR="00551D28" w:rsidRDefault="00360B84">
      <w:r>
        <w:rPr>
          <w:b/>
        </w:rPr>
        <w:t>QR-SC-03: Check-in.</w:t>
      </w:r>
      <w:r>
        <w:t xml:space="preserve"> Numerous areas should be able to “Check-in” </w:t>
      </w:r>
      <w:proofErr w:type="spellStart"/>
      <w:r>
        <w:t>Crownpass</w:t>
      </w:r>
      <w:proofErr w:type="spellEnd"/>
      <w:r>
        <w:t xml:space="preserve"> holders simultaneously, during common business hours and holidays it is likely that 10s of 000s of areas could be performing a </w:t>
      </w:r>
      <w:proofErr w:type="spellStart"/>
      <w:r>
        <w:t>Crownpass</w:t>
      </w:r>
      <w:proofErr w:type="spellEnd"/>
      <w:r>
        <w:t xml:space="preserve"> Holder “Check </w:t>
      </w:r>
      <w:r w:rsidR="007D1CEB">
        <w:t>In” at</w:t>
      </w:r>
      <w:r>
        <w:t xml:space="preserve"> any given time.</w:t>
      </w:r>
    </w:p>
    <w:p w14:paraId="508025E3" w14:textId="77777777" w:rsidR="00551D28" w:rsidRDefault="00360B84">
      <w:pPr>
        <w:pStyle w:val="Heading3"/>
        <w:rPr>
          <w:b/>
        </w:rPr>
      </w:pPr>
      <w:bookmarkStart w:id="7" w:name="_xw6bep4gsh2o" w:colFirst="0" w:colLast="0"/>
      <w:bookmarkEnd w:id="7"/>
      <w:r>
        <w:rPr>
          <w:b/>
        </w:rPr>
        <w:t>1.2 Performance</w:t>
      </w:r>
    </w:p>
    <w:p w14:paraId="5F3A6209" w14:textId="77777777" w:rsidR="00551D28" w:rsidRDefault="00360B84">
      <w:r>
        <w:rPr>
          <w:b/>
        </w:rPr>
        <w:t>QR-PF-01: Registration.</w:t>
      </w:r>
      <w:r>
        <w:t xml:space="preserve"> The system must allow an area owner to register their establishment, a successful registration attempt should receive a response within 30 seconds.</w:t>
      </w:r>
    </w:p>
    <w:p w14:paraId="5DCFD4AD" w14:textId="77777777" w:rsidR="00551D28" w:rsidRDefault="00551D28"/>
    <w:p w14:paraId="091ECFC9" w14:textId="77777777" w:rsidR="00551D28" w:rsidRDefault="00360B84">
      <w:r>
        <w:rPr>
          <w:b/>
        </w:rPr>
        <w:t>QR-PF-02: Check-in.</w:t>
      </w:r>
      <w:r>
        <w:t xml:space="preserve"> A successful </w:t>
      </w:r>
      <w:proofErr w:type="spellStart"/>
      <w:r>
        <w:t>Crownpass</w:t>
      </w:r>
      <w:proofErr w:type="spellEnd"/>
      <w:r>
        <w:t xml:space="preserve"> Holder check-in response time should be no longer than 5 seconds. </w:t>
      </w:r>
    </w:p>
    <w:p w14:paraId="7E160AD0" w14:textId="77777777" w:rsidR="00551D28" w:rsidRDefault="00551D28"/>
    <w:p w14:paraId="2EA9C1A1" w14:textId="77777777" w:rsidR="00551D28" w:rsidRDefault="00360B84">
      <w:r>
        <w:rPr>
          <w:b/>
        </w:rPr>
        <w:t>QR-PF-03: Notification.</w:t>
      </w:r>
      <w:r>
        <w:t xml:space="preserve"> The system should inform all </w:t>
      </w:r>
      <w:proofErr w:type="spellStart"/>
      <w:r>
        <w:t>Crownpass</w:t>
      </w:r>
      <w:proofErr w:type="spellEnd"/>
      <w:r>
        <w:t xml:space="preserve"> Holders that were within the same area at the same time as a positive tested </w:t>
      </w:r>
      <w:proofErr w:type="spellStart"/>
      <w:r>
        <w:t>Crownpass</w:t>
      </w:r>
      <w:proofErr w:type="spellEnd"/>
      <w:r>
        <w:t xml:space="preserve"> Holder within 30 seconds.</w:t>
      </w:r>
    </w:p>
    <w:p w14:paraId="4175FEE7" w14:textId="77777777" w:rsidR="00551D28" w:rsidRDefault="00551D28"/>
    <w:p w14:paraId="66C0AD58" w14:textId="77777777" w:rsidR="00551D28" w:rsidRDefault="00360B84">
      <w:r>
        <w:rPr>
          <w:b/>
        </w:rPr>
        <w:t>QR-PF-04: Emergency Evacuation.</w:t>
      </w:r>
      <w:r>
        <w:t xml:space="preserve"> The emergency evacuation service must be completed successfully within one minute.</w:t>
      </w:r>
    </w:p>
    <w:p w14:paraId="08C70979" w14:textId="77777777" w:rsidR="00551D28" w:rsidRDefault="00360B84">
      <w:pPr>
        <w:pStyle w:val="Heading3"/>
        <w:rPr>
          <w:b/>
        </w:rPr>
      </w:pPr>
      <w:bookmarkStart w:id="8" w:name="_y5e0a9wus0d5" w:colFirst="0" w:colLast="0"/>
      <w:bookmarkEnd w:id="8"/>
      <w:r>
        <w:rPr>
          <w:b/>
        </w:rPr>
        <w:t>1.3 Reliability</w:t>
      </w:r>
    </w:p>
    <w:p w14:paraId="56C32E23" w14:textId="1AC3D4D4" w:rsidR="00551D28" w:rsidRDefault="00360B84">
      <w:r>
        <w:rPr>
          <w:b/>
        </w:rPr>
        <w:t>QR-RL-01: Notification.</w:t>
      </w:r>
      <w:r>
        <w:t xml:space="preserve"> The system should be capable of </w:t>
      </w:r>
      <w:r w:rsidR="007D1CEB">
        <w:t>always receiving a positive notification</w:t>
      </w:r>
      <w:r>
        <w:t xml:space="preserve">, an area should also only receive an evacuation recommendation if the </w:t>
      </w:r>
      <w:proofErr w:type="spellStart"/>
      <w:r>
        <w:t>Crownpass</w:t>
      </w:r>
      <w:proofErr w:type="spellEnd"/>
      <w:r>
        <w:t xml:space="preserve"> Holder within question is in that area.</w:t>
      </w:r>
    </w:p>
    <w:p w14:paraId="18CDE3FC" w14:textId="77777777" w:rsidR="00551D28" w:rsidRDefault="00551D28"/>
    <w:p w14:paraId="2DB00A46" w14:textId="77777777" w:rsidR="00551D28" w:rsidRDefault="00360B84">
      <w:r>
        <w:rPr>
          <w:b/>
        </w:rPr>
        <w:t xml:space="preserve">QR-RL-02: Check-in. </w:t>
      </w:r>
      <w:r>
        <w:t xml:space="preserve">A correct check-in attempt should have a 99% success rate and all QR codes must be unique to each assigned </w:t>
      </w:r>
      <w:proofErr w:type="spellStart"/>
      <w:r>
        <w:t>Crownpass</w:t>
      </w:r>
      <w:proofErr w:type="spellEnd"/>
      <w:r>
        <w:t xml:space="preserve"> Holder.</w:t>
      </w:r>
    </w:p>
    <w:p w14:paraId="5586DD18" w14:textId="77777777" w:rsidR="00551D28" w:rsidRDefault="00551D28"/>
    <w:p w14:paraId="31DCCE5E" w14:textId="77777777" w:rsidR="00551D28" w:rsidRDefault="00360B84">
      <w:r>
        <w:rPr>
          <w:b/>
        </w:rPr>
        <w:t xml:space="preserve">QR-RL-03: </w:t>
      </w:r>
      <w:proofErr w:type="spellStart"/>
      <w:r>
        <w:rPr>
          <w:b/>
        </w:rPr>
        <w:t>Crownpass</w:t>
      </w:r>
      <w:proofErr w:type="spellEnd"/>
      <w:r>
        <w:rPr>
          <w:b/>
        </w:rPr>
        <w:t xml:space="preserve"> Owner. </w:t>
      </w:r>
      <w:r>
        <w:t>The cloud servers must be capable of handling a massive increase of check-in activity at any given time of the day.</w:t>
      </w:r>
    </w:p>
    <w:p w14:paraId="7EE5AE28" w14:textId="77777777" w:rsidR="00551D28" w:rsidRDefault="00360B84">
      <w:pPr>
        <w:pStyle w:val="Heading3"/>
      </w:pPr>
      <w:bookmarkStart w:id="9" w:name="_3v5nucmzefv" w:colFirst="0" w:colLast="0"/>
      <w:bookmarkEnd w:id="9"/>
      <w:r>
        <w:t xml:space="preserve">1.4 Security </w:t>
      </w:r>
    </w:p>
    <w:p w14:paraId="4C5735B5" w14:textId="77777777" w:rsidR="00551D28" w:rsidRDefault="00360B84">
      <w:r>
        <w:rPr>
          <w:b/>
        </w:rPr>
        <w:t>QR-SE-01: Passwords.</w:t>
      </w:r>
      <w:r>
        <w:t xml:space="preserve"> The system must hash and salt all area and staff account passwords to reduce risk of area or staff accounts being hacked for menacing behaviour or data leaks.</w:t>
      </w:r>
    </w:p>
    <w:p w14:paraId="48B4404A" w14:textId="77777777" w:rsidR="00551D28" w:rsidRDefault="00551D28"/>
    <w:p w14:paraId="46132110" w14:textId="77777777" w:rsidR="00551D28" w:rsidRDefault="00360B84">
      <w:r>
        <w:rPr>
          <w:b/>
        </w:rPr>
        <w:t>QR-SE-02: Area Registration.</w:t>
      </w:r>
      <w:r>
        <w:t xml:space="preserve"> All area’s must be assigned a unique ID and details must be checked for duplication within the Area Account Database.</w:t>
      </w:r>
    </w:p>
    <w:p w14:paraId="66E835E8" w14:textId="77777777" w:rsidR="00551D28" w:rsidRDefault="00551D28"/>
    <w:p w14:paraId="7568EFFA" w14:textId="77777777" w:rsidR="00551D28" w:rsidRDefault="00360B84">
      <w:r>
        <w:rPr>
          <w:b/>
        </w:rPr>
        <w:t xml:space="preserve">QR-SE-03: Server &amp; database security. </w:t>
      </w:r>
      <w:r>
        <w:t>Measures must be taken to ensure the security of the implemented servers and databases to avoid data leaks or system failure.</w:t>
      </w:r>
    </w:p>
    <w:p w14:paraId="55CB3CD6" w14:textId="77777777" w:rsidR="00551D28" w:rsidRDefault="00360B84">
      <w:pPr>
        <w:pStyle w:val="Heading3"/>
      </w:pPr>
      <w:bookmarkStart w:id="10" w:name="_vsvonm5bretk" w:colFirst="0" w:colLast="0"/>
      <w:bookmarkEnd w:id="10"/>
      <w:r>
        <w:t>1.5 Privacy</w:t>
      </w:r>
    </w:p>
    <w:p w14:paraId="70E9B0AF" w14:textId="77777777" w:rsidR="00551D28" w:rsidRDefault="00360B84">
      <w:r>
        <w:rPr>
          <w:b/>
        </w:rPr>
        <w:t>QR-PV-01: Entry Management.</w:t>
      </w:r>
      <w:r>
        <w:t xml:space="preserve"> The database will not store any private </w:t>
      </w:r>
      <w:proofErr w:type="spellStart"/>
      <w:r>
        <w:t>Crownpass</w:t>
      </w:r>
      <w:proofErr w:type="spellEnd"/>
      <w:r>
        <w:t xml:space="preserve"> Holder information besides ID and infection status to avoid the risk of </w:t>
      </w:r>
      <w:proofErr w:type="spellStart"/>
      <w:r>
        <w:t>descrimination</w:t>
      </w:r>
      <w:proofErr w:type="spellEnd"/>
      <w:r>
        <w:t>.</w:t>
      </w:r>
    </w:p>
    <w:p w14:paraId="502C2CB3" w14:textId="77777777" w:rsidR="00551D28" w:rsidRDefault="00551D28"/>
    <w:p w14:paraId="49BBA412" w14:textId="77777777" w:rsidR="00551D28" w:rsidRDefault="00360B84">
      <w:r>
        <w:rPr>
          <w:b/>
        </w:rPr>
        <w:t>QR-PV-02: Notification.</w:t>
      </w:r>
      <w:r>
        <w:t xml:space="preserve"> The service must not display any personal information of the </w:t>
      </w:r>
      <w:proofErr w:type="spellStart"/>
      <w:r>
        <w:t>Crownpass</w:t>
      </w:r>
      <w:proofErr w:type="spellEnd"/>
      <w:r>
        <w:t xml:space="preserve"> Holder that has received a positive test result.</w:t>
      </w:r>
    </w:p>
    <w:p w14:paraId="3E922699" w14:textId="77777777" w:rsidR="00551D28" w:rsidRDefault="00360B84">
      <w:pPr>
        <w:pStyle w:val="Heading3"/>
      </w:pPr>
      <w:bookmarkStart w:id="11" w:name="_2kz6fb8oyoam" w:colFirst="0" w:colLast="0"/>
      <w:bookmarkEnd w:id="11"/>
      <w:r>
        <w:t xml:space="preserve">1.6 Usability </w:t>
      </w:r>
    </w:p>
    <w:p w14:paraId="07DF902E" w14:textId="77777777" w:rsidR="00551D28" w:rsidRDefault="00360B84">
      <w:r>
        <w:rPr>
          <w:b/>
        </w:rPr>
        <w:t>QR-UB-01: Area Registration.</w:t>
      </w:r>
      <w:r>
        <w:t xml:space="preserve"> It should take no more than two minutes for an area owner to successfully complete the registration process.</w:t>
      </w:r>
    </w:p>
    <w:p w14:paraId="26AAEAF6" w14:textId="77777777" w:rsidR="00551D28" w:rsidRDefault="00551D28"/>
    <w:p w14:paraId="0604A654" w14:textId="5C02C9E7" w:rsidR="00551D28" w:rsidRDefault="00360B84">
      <w:r>
        <w:rPr>
          <w:b/>
        </w:rPr>
        <w:t>QR-UB-02: Emergency Evacuation.</w:t>
      </w:r>
      <w:r>
        <w:t xml:space="preserve"> The service must be available and </w:t>
      </w:r>
      <w:r w:rsidR="007D1CEB">
        <w:t>always displayed as an option</w:t>
      </w:r>
      <w:r>
        <w:t xml:space="preserve"> to ensure quick evacuation in the event of a positive test result, thereby decreasing the risk of an infection outbreak. A confirmation prompt must be provided before service enaction to avoid accidental evacuation.</w:t>
      </w:r>
    </w:p>
    <w:p w14:paraId="7B6D9883" w14:textId="77777777" w:rsidR="00551D28" w:rsidRDefault="00551D28"/>
    <w:p w14:paraId="3680DC0A" w14:textId="77777777" w:rsidR="00551D28" w:rsidRDefault="00360B84">
      <w:r>
        <w:rPr>
          <w:b/>
        </w:rPr>
        <w:t>QR-UB-03: Emergency Evacuation.</w:t>
      </w:r>
      <w:r>
        <w:t xml:space="preserve"> A user of the application should be able to identify how to evacuate the area on their first attempt within 10 seconds.</w:t>
      </w:r>
    </w:p>
    <w:p w14:paraId="08864E9E" w14:textId="77777777" w:rsidR="00551D28" w:rsidRDefault="00551D28">
      <w:pPr>
        <w:rPr>
          <w:b/>
        </w:rPr>
      </w:pPr>
    </w:p>
    <w:p w14:paraId="2382B4DA" w14:textId="77777777" w:rsidR="00551D28" w:rsidRDefault="00551D28">
      <w:pPr>
        <w:rPr>
          <w:b/>
        </w:rPr>
      </w:pPr>
    </w:p>
    <w:p w14:paraId="6860E489" w14:textId="77777777" w:rsidR="00551D28" w:rsidRDefault="00551D28">
      <w:pPr>
        <w:rPr>
          <w:b/>
        </w:rPr>
      </w:pPr>
    </w:p>
    <w:p w14:paraId="682C57B3" w14:textId="77777777" w:rsidR="00551D28" w:rsidRDefault="00360B84">
      <w:pPr>
        <w:pStyle w:val="Heading2"/>
        <w:numPr>
          <w:ilvl w:val="0"/>
          <w:numId w:val="1"/>
        </w:numPr>
      </w:pPr>
      <w:bookmarkStart w:id="12" w:name="_jae87h5mplip" w:colFirst="0" w:colLast="0"/>
      <w:bookmarkEnd w:id="12"/>
      <w:r>
        <w:t>Analysis and discussion of the PLES aspects associated to the system</w:t>
      </w:r>
    </w:p>
    <w:p w14:paraId="082D5881" w14:textId="77777777" w:rsidR="00551D28" w:rsidRDefault="00360B84">
      <w:pPr>
        <w:pStyle w:val="Heading3"/>
      </w:pPr>
      <w:bookmarkStart w:id="13" w:name="_82i86minxq84" w:colFirst="0" w:colLast="0"/>
      <w:bookmarkEnd w:id="13"/>
      <w:r>
        <w:t>2.1 Professional Issues</w:t>
      </w:r>
    </w:p>
    <w:p w14:paraId="4EA9049C" w14:textId="77777777" w:rsidR="00551D28" w:rsidRDefault="00360B84">
      <w:pPr>
        <w:numPr>
          <w:ilvl w:val="0"/>
          <w:numId w:val="2"/>
        </w:numPr>
      </w:pPr>
      <w:r>
        <w:t>Privacy of users is vital, therefore any company or individual working on the development and maintenance of the system are obligated to adhere to user confidentiality. The companies and individuals also have a right to the privacy of their contribution to this application which should be kept unless given permission.</w:t>
      </w:r>
    </w:p>
    <w:p w14:paraId="4522B3E8" w14:textId="77777777" w:rsidR="00551D28" w:rsidRDefault="00551D28">
      <w:pPr>
        <w:ind w:left="720"/>
      </w:pPr>
    </w:p>
    <w:p w14:paraId="5F5C9FF3" w14:textId="3F1920D5" w:rsidR="00551D28" w:rsidRDefault="00360B84">
      <w:pPr>
        <w:numPr>
          <w:ilvl w:val="0"/>
          <w:numId w:val="2"/>
        </w:numPr>
      </w:pPr>
      <w:r>
        <w:t xml:space="preserve">Use of the application is </w:t>
      </w:r>
      <w:r w:rsidR="007D1CEB">
        <w:t>voluntary;</w:t>
      </w:r>
      <w:r>
        <w:t xml:space="preserve"> </w:t>
      </w:r>
      <w:r w:rsidR="007D1CEB">
        <w:t>therefore,</w:t>
      </w:r>
      <w:r>
        <w:t xml:space="preserve"> area owners must be made aware of the seriousness of the situation and the importance of tracking positive cases. </w:t>
      </w:r>
      <w:proofErr w:type="gramStart"/>
      <w:r>
        <w:t>In order for</w:t>
      </w:r>
      <w:proofErr w:type="gramEnd"/>
      <w:r>
        <w:t xml:space="preserve"> this application to be successful the majority of area </w:t>
      </w:r>
      <w:r w:rsidR="007D1CEB">
        <w:t>owners’</w:t>
      </w:r>
      <w:r>
        <w:t xml:space="preserve"> participation is required as well as strict usage of the application.</w:t>
      </w:r>
    </w:p>
    <w:p w14:paraId="7F7110DA" w14:textId="77777777" w:rsidR="00551D28" w:rsidRDefault="00551D28">
      <w:pPr>
        <w:ind w:left="720"/>
      </w:pPr>
    </w:p>
    <w:p w14:paraId="2FA08AC2" w14:textId="77777777" w:rsidR="00551D28" w:rsidRDefault="00360B84">
      <w:pPr>
        <w:numPr>
          <w:ilvl w:val="0"/>
          <w:numId w:val="2"/>
        </w:numPr>
      </w:pPr>
      <w:r>
        <w:t xml:space="preserve">The </w:t>
      </w:r>
      <w:proofErr w:type="spellStart"/>
      <w:r>
        <w:t>Crowpass</w:t>
      </w:r>
      <w:proofErr w:type="spellEnd"/>
      <w:r>
        <w:t xml:space="preserve"> Holder application is a vital part of the system, without this application the entire system becomes redundant. Completion of the </w:t>
      </w:r>
      <w:proofErr w:type="spellStart"/>
      <w:r>
        <w:t>Crownpass</w:t>
      </w:r>
      <w:proofErr w:type="spellEnd"/>
      <w:r>
        <w:t xml:space="preserve"> Holder is required in order to efficiently test the area owner application functions.</w:t>
      </w:r>
    </w:p>
    <w:p w14:paraId="3CF80F37" w14:textId="77777777" w:rsidR="00551D28" w:rsidRDefault="00360B84">
      <w:pPr>
        <w:pStyle w:val="Heading3"/>
      </w:pPr>
      <w:bookmarkStart w:id="14" w:name="_458z4qj1fv8r" w:colFirst="0" w:colLast="0"/>
      <w:bookmarkEnd w:id="14"/>
      <w:r>
        <w:t>2.2 Legal Issues</w:t>
      </w:r>
    </w:p>
    <w:p w14:paraId="136C898C" w14:textId="77777777" w:rsidR="00551D28" w:rsidRDefault="00360B84">
      <w:pPr>
        <w:numPr>
          <w:ilvl w:val="0"/>
          <w:numId w:val="3"/>
        </w:numPr>
      </w:pPr>
      <w:r>
        <w:t xml:space="preserve">In order to adhere to “Data Protection Act 2018” (ref) a </w:t>
      </w:r>
      <w:proofErr w:type="spellStart"/>
      <w:r>
        <w:t>Crownpass</w:t>
      </w:r>
      <w:proofErr w:type="spellEnd"/>
      <w:r>
        <w:t xml:space="preserve"> Holders personal information or identification such as name and address will never be acquired by the area owner application. This also includes in the event of a positive test result or infection status entry check failure.</w:t>
      </w:r>
    </w:p>
    <w:p w14:paraId="45E58E29" w14:textId="77777777" w:rsidR="00551D28" w:rsidRDefault="00551D28">
      <w:pPr>
        <w:ind w:left="720"/>
      </w:pPr>
    </w:p>
    <w:p w14:paraId="128B8D9E" w14:textId="77777777" w:rsidR="00551D28" w:rsidRDefault="00360B84">
      <w:pPr>
        <w:numPr>
          <w:ilvl w:val="0"/>
          <w:numId w:val="3"/>
        </w:numPr>
      </w:pPr>
      <w:r>
        <w:t xml:space="preserve">Liability, how is responsibility assigned in the event of </w:t>
      </w:r>
      <w:proofErr w:type="spellStart"/>
      <w:r>
        <w:t>Crownpass</w:t>
      </w:r>
      <w:proofErr w:type="spellEnd"/>
      <w:r>
        <w:t xml:space="preserve"> Holder data leakage or other forms of malicious attacks?</w:t>
      </w:r>
    </w:p>
    <w:p w14:paraId="0EC4AE42" w14:textId="77777777" w:rsidR="00551D28" w:rsidRDefault="00551D28">
      <w:pPr>
        <w:ind w:left="720"/>
      </w:pPr>
    </w:p>
    <w:p w14:paraId="2A5DD4DF" w14:textId="77777777" w:rsidR="00551D28" w:rsidRDefault="00360B84">
      <w:pPr>
        <w:numPr>
          <w:ilvl w:val="0"/>
          <w:numId w:val="3"/>
        </w:numPr>
      </w:pPr>
      <w:r>
        <w:t>Copyright, who owns this application? As this is a free application, focused on the protection of the public people, it may not require copyright.</w:t>
      </w:r>
    </w:p>
    <w:p w14:paraId="6CBC4002" w14:textId="77777777" w:rsidR="00551D28" w:rsidRDefault="00360B84">
      <w:pPr>
        <w:pStyle w:val="Heading3"/>
      </w:pPr>
      <w:bookmarkStart w:id="15" w:name="_bd8iu4vpixda" w:colFirst="0" w:colLast="0"/>
      <w:bookmarkEnd w:id="15"/>
      <w:r>
        <w:t>2.3 Ethical Issues</w:t>
      </w:r>
    </w:p>
    <w:p w14:paraId="0CF07422" w14:textId="77777777" w:rsidR="00551D28" w:rsidRDefault="00360B84">
      <w:pPr>
        <w:numPr>
          <w:ilvl w:val="0"/>
          <w:numId w:val="4"/>
        </w:numPr>
      </w:pPr>
      <w:r>
        <w:t xml:space="preserve">As it is expected that </w:t>
      </w:r>
      <w:proofErr w:type="gramStart"/>
      <w:r>
        <w:t>a large number of</w:t>
      </w:r>
      <w:proofErr w:type="gramEnd"/>
      <w:r>
        <w:t xml:space="preserve"> the public will use the application, the system ought to integrate different methods of check-in and be applicable to multiple types of users. By providing the ability to print a </w:t>
      </w:r>
      <w:proofErr w:type="spellStart"/>
      <w:r>
        <w:t>Crownpass</w:t>
      </w:r>
      <w:proofErr w:type="spellEnd"/>
      <w:r>
        <w:t xml:space="preserve"> QR code a user is not required to have a mobile device.</w:t>
      </w:r>
    </w:p>
    <w:p w14:paraId="7FA3E2F0" w14:textId="77777777" w:rsidR="00551D28" w:rsidRDefault="00551D28">
      <w:pPr>
        <w:ind w:left="720"/>
      </w:pPr>
    </w:p>
    <w:p w14:paraId="4D45FFEE" w14:textId="77777777" w:rsidR="00551D28" w:rsidRDefault="00360B84">
      <w:pPr>
        <w:numPr>
          <w:ilvl w:val="0"/>
          <w:numId w:val="4"/>
        </w:numPr>
      </w:pPr>
      <w:r>
        <w:t>Transparency regarding the data gathered, why and what it is required for, may assist in building public trust of the application. Also making the application code and algorithms public will provide the opportunity for scrutiny and show that no ill intent is intended.</w:t>
      </w:r>
    </w:p>
    <w:p w14:paraId="11783949" w14:textId="77777777" w:rsidR="00551D28" w:rsidRDefault="00551D28">
      <w:pPr>
        <w:ind w:left="720"/>
      </w:pPr>
    </w:p>
    <w:p w14:paraId="4C3A679B" w14:textId="77777777" w:rsidR="00551D28" w:rsidRDefault="00360B84">
      <w:pPr>
        <w:numPr>
          <w:ilvl w:val="0"/>
          <w:numId w:val="4"/>
        </w:numPr>
      </w:pPr>
      <w:r>
        <w:lastRenderedPageBreak/>
        <w:t>The application must be completely voluntary, users can download and use the application of their own free will. Users must also have the control to delete their account and all related data if desired.</w:t>
      </w:r>
    </w:p>
    <w:p w14:paraId="77A58716" w14:textId="77777777" w:rsidR="00551D28" w:rsidRDefault="00360B84">
      <w:pPr>
        <w:pStyle w:val="Heading3"/>
      </w:pPr>
      <w:bookmarkStart w:id="16" w:name="_yxust1gav72x" w:colFirst="0" w:colLast="0"/>
      <w:bookmarkEnd w:id="16"/>
      <w:r>
        <w:t>2.4 Social Issues</w:t>
      </w:r>
    </w:p>
    <w:p w14:paraId="243C58C5" w14:textId="77777777" w:rsidR="00551D28" w:rsidRDefault="00360B84">
      <w:pPr>
        <w:numPr>
          <w:ilvl w:val="0"/>
          <w:numId w:val="5"/>
        </w:numPr>
      </w:pPr>
      <w:r>
        <w:t xml:space="preserve">Discrimination issues </w:t>
      </w:r>
      <w:proofErr w:type="spellStart"/>
      <w:r>
        <w:t>apear</w:t>
      </w:r>
      <w:proofErr w:type="spellEnd"/>
      <w:r>
        <w:t xml:space="preserve"> to be fairly common in these scenarios, therefore measures must be put in place to protect </w:t>
      </w:r>
      <w:proofErr w:type="gramStart"/>
      <w:r>
        <w:t>users</w:t>
      </w:r>
      <w:proofErr w:type="gramEnd"/>
      <w:r>
        <w:t xml:space="preserve"> personal information, particularly in the case of positive test results.</w:t>
      </w:r>
    </w:p>
    <w:p w14:paraId="3A26481F" w14:textId="77777777" w:rsidR="00551D28" w:rsidRDefault="00551D28">
      <w:pPr>
        <w:ind w:left="720"/>
      </w:pPr>
    </w:p>
    <w:p w14:paraId="69A99CD5" w14:textId="0F6831A1" w:rsidR="00551D28" w:rsidRDefault="00360B84">
      <w:pPr>
        <w:numPr>
          <w:ilvl w:val="0"/>
          <w:numId w:val="5"/>
        </w:numPr>
      </w:pPr>
      <w:r>
        <w:t xml:space="preserve">The system should not be discriminatory towards Anti-vax ideology in any way. </w:t>
      </w:r>
      <w:proofErr w:type="spellStart"/>
      <w:r>
        <w:t>Crownpass</w:t>
      </w:r>
      <w:proofErr w:type="spellEnd"/>
      <w:r>
        <w:t xml:space="preserve"> users should not feel pressured to be vaccinated or any distress not being so. </w:t>
      </w:r>
      <w:r w:rsidR="007D1CEB">
        <w:t>Therefore,</w:t>
      </w:r>
      <w:r>
        <w:t xml:space="preserve"> steps must be taken to ensure this information is secure, the area owner application should not display these details in any shape or form.</w:t>
      </w:r>
    </w:p>
    <w:p w14:paraId="2AF293D6" w14:textId="77777777" w:rsidR="00551D28" w:rsidRDefault="00551D28"/>
    <w:p w14:paraId="371E4745" w14:textId="77777777" w:rsidR="00551D28" w:rsidRDefault="00360B84">
      <w:pPr>
        <w:rPr>
          <w:b/>
        </w:rPr>
      </w:pPr>
      <w:r>
        <w:br w:type="page"/>
      </w:r>
    </w:p>
    <w:p w14:paraId="1FA0E355" w14:textId="77777777" w:rsidR="00551D28" w:rsidRDefault="00360B84">
      <w:pPr>
        <w:pStyle w:val="Heading2"/>
        <w:numPr>
          <w:ilvl w:val="0"/>
          <w:numId w:val="1"/>
        </w:numPr>
      </w:pPr>
      <w:bookmarkStart w:id="17" w:name="_7g0fg720hwzn" w:colFirst="0" w:colLast="0"/>
      <w:bookmarkEnd w:id="17"/>
      <w:r>
        <w:lastRenderedPageBreak/>
        <w:t xml:space="preserve">Architectural Design </w:t>
      </w:r>
    </w:p>
    <w:p w14:paraId="7A3DEF5E" w14:textId="77777777" w:rsidR="00551D28" w:rsidRDefault="00360B84">
      <w:pPr>
        <w:pStyle w:val="Heading3"/>
      </w:pPr>
      <w:bookmarkStart w:id="18" w:name="_o363ppoimkj9" w:colFirst="0" w:colLast="0"/>
      <w:bookmarkEnd w:id="18"/>
      <w:r>
        <w:t>3.1 Overall Architecture</w:t>
      </w:r>
    </w:p>
    <w:p w14:paraId="3514F1E5" w14:textId="77777777" w:rsidR="00551D28" w:rsidRDefault="00551D28"/>
    <w:p w14:paraId="7F90A4B2" w14:textId="77777777" w:rsidR="00551D28" w:rsidRDefault="00360B84">
      <w:pPr>
        <w:ind w:hanging="1133"/>
      </w:pPr>
      <w:r>
        <w:rPr>
          <w:noProof/>
        </w:rPr>
        <w:drawing>
          <wp:inline distT="114300" distB="114300" distL="114300" distR="114300" wp14:anchorId="5790387A" wp14:editId="52D37CC8">
            <wp:extent cx="7100888" cy="480127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00888" cy="4801278"/>
                    </a:xfrm>
                    <a:prstGeom prst="rect">
                      <a:avLst/>
                    </a:prstGeom>
                    <a:ln/>
                  </pic:spPr>
                </pic:pic>
              </a:graphicData>
            </a:graphic>
          </wp:inline>
        </w:drawing>
      </w:r>
    </w:p>
    <w:p w14:paraId="6B0B3DF1" w14:textId="77777777" w:rsidR="00551D28" w:rsidRDefault="00360B84">
      <w:pPr>
        <w:ind w:hanging="1133"/>
        <w:jc w:val="center"/>
      </w:pPr>
      <w:r>
        <w:t>Figure 1</w:t>
      </w:r>
    </w:p>
    <w:p w14:paraId="29543B5E" w14:textId="77777777" w:rsidR="00551D28" w:rsidRDefault="00360B84">
      <w:r>
        <w:t xml:space="preserve">Figure 1 shown above displays the design architecture of the overall application which includes 5 subsystems; </w:t>
      </w:r>
      <w:proofErr w:type="spellStart"/>
      <w:r>
        <w:t>Crownpass</w:t>
      </w:r>
      <w:proofErr w:type="spellEnd"/>
      <w:r>
        <w:t xml:space="preserve"> Monitor Desktop App (blue), </w:t>
      </w:r>
      <w:proofErr w:type="spellStart"/>
      <w:r>
        <w:t>Crownpass</w:t>
      </w:r>
      <w:proofErr w:type="spellEnd"/>
      <w:r>
        <w:t xml:space="preserve"> Vaccinator App (orange), </w:t>
      </w:r>
      <w:proofErr w:type="spellStart"/>
      <w:r>
        <w:t>Crownpass</w:t>
      </w:r>
      <w:proofErr w:type="spellEnd"/>
      <w:r>
        <w:t xml:space="preserve"> Holder App (green), </w:t>
      </w:r>
      <w:proofErr w:type="spellStart"/>
      <w:r>
        <w:t>Crownpass</w:t>
      </w:r>
      <w:proofErr w:type="spellEnd"/>
      <w:r>
        <w:t xml:space="preserve"> Owner App (pink) and </w:t>
      </w:r>
      <w:proofErr w:type="spellStart"/>
      <w:r>
        <w:t>Crownpass</w:t>
      </w:r>
      <w:proofErr w:type="spellEnd"/>
      <w:r>
        <w:t xml:space="preserve"> Tester App (yellow). The </w:t>
      </w:r>
      <w:proofErr w:type="spellStart"/>
      <w:r>
        <w:t>Crownpass</w:t>
      </w:r>
      <w:proofErr w:type="spellEnd"/>
      <w:r>
        <w:t xml:space="preserve"> Holder subsystem is the most vital application with which all subsystems require communication and will not be able to function correctly without, therefore it has a central position. Various microservices will be implemented to allow these subsystems to communicate important information between them, displayed by the arrows between cloud servers.</w:t>
      </w:r>
    </w:p>
    <w:p w14:paraId="1F763F85" w14:textId="77777777" w:rsidR="00551D28" w:rsidRDefault="00360B84">
      <w:r>
        <w:t xml:space="preserve"> </w:t>
      </w:r>
    </w:p>
    <w:p w14:paraId="166F97E7" w14:textId="77777777" w:rsidR="00551D28" w:rsidRDefault="00360B84">
      <w:pPr>
        <w:pStyle w:val="Heading3"/>
      </w:pPr>
      <w:bookmarkStart w:id="19" w:name="_yiwnfthqgt9e" w:colFirst="0" w:colLast="0"/>
      <w:bookmarkEnd w:id="19"/>
      <w:r>
        <w:br w:type="page"/>
      </w:r>
    </w:p>
    <w:p w14:paraId="52233070" w14:textId="77777777" w:rsidR="00551D28" w:rsidRDefault="00360B84">
      <w:pPr>
        <w:pStyle w:val="Heading3"/>
      </w:pPr>
      <w:bookmarkStart w:id="20" w:name="_ci9nx9758i1o" w:colFirst="0" w:colLast="0"/>
      <w:bookmarkEnd w:id="20"/>
      <w:r>
        <w:lastRenderedPageBreak/>
        <w:t>3.2 Area Application Architecture</w:t>
      </w:r>
    </w:p>
    <w:p w14:paraId="2B062962" w14:textId="77777777" w:rsidR="00551D28" w:rsidRDefault="00551D28"/>
    <w:p w14:paraId="266E4F46" w14:textId="77777777" w:rsidR="00551D28" w:rsidRDefault="00360B84">
      <w:pPr>
        <w:pStyle w:val="Heading3"/>
      </w:pPr>
      <w:bookmarkStart w:id="21" w:name="_hsm75bq9tca3" w:colFirst="0" w:colLast="0"/>
      <w:bookmarkEnd w:id="21"/>
      <w:r>
        <w:rPr>
          <w:noProof/>
        </w:rPr>
        <w:drawing>
          <wp:inline distT="114300" distB="114300" distL="114300" distR="114300" wp14:anchorId="1666E40B" wp14:editId="0447363E">
            <wp:extent cx="5731200" cy="5105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5105400"/>
                    </a:xfrm>
                    <a:prstGeom prst="rect">
                      <a:avLst/>
                    </a:prstGeom>
                    <a:ln/>
                  </pic:spPr>
                </pic:pic>
              </a:graphicData>
            </a:graphic>
          </wp:inline>
        </w:drawing>
      </w:r>
    </w:p>
    <w:p w14:paraId="70E3EC85" w14:textId="77777777" w:rsidR="00551D28" w:rsidRDefault="00360B84">
      <w:pPr>
        <w:jc w:val="center"/>
      </w:pPr>
      <w:r>
        <w:t>Figure 2</w:t>
      </w:r>
    </w:p>
    <w:p w14:paraId="72F59E14" w14:textId="77777777" w:rsidR="00551D28" w:rsidRDefault="00551D28"/>
    <w:p w14:paraId="53BE5788" w14:textId="013F2829" w:rsidR="00551D28" w:rsidRDefault="00360B84">
      <w:r>
        <w:t xml:space="preserve">A closer look at the </w:t>
      </w:r>
      <w:proofErr w:type="spellStart"/>
      <w:r>
        <w:t>Crownpass</w:t>
      </w:r>
      <w:proofErr w:type="spellEnd"/>
      <w:r>
        <w:t xml:space="preserve"> Owner subsystem architecture can be seen in figure 2, it is split into two </w:t>
      </w:r>
      <w:r w:rsidR="007D1CEB">
        <w:t>sections:</w:t>
      </w:r>
      <w:r>
        <w:t xml:space="preserve"> Mobile Device (GUI) and Cloud Servers. Microservices allow the GUI to communicate with the cloud servers to import and export data, however since a single microservice is best suited to perform a single task a large number are often required. This subsystem also requires communications with other subsystems, the </w:t>
      </w:r>
      <w:proofErr w:type="spellStart"/>
      <w:r>
        <w:t>Crownpass</w:t>
      </w:r>
      <w:proofErr w:type="spellEnd"/>
      <w:r>
        <w:t xml:space="preserve"> Tester subsystem will provide any updates to the entry conditions available.</w:t>
      </w:r>
    </w:p>
    <w:p w14:paraId="4830D665" w14:textId="77777777" w:rsidR="00551D28" w:rsidRDefault="00551D28"/>
    <w:p w14:paraId="149DC04E" w14:textId="11652876" w:rsidR="00551D28" w:rsidRDefault="00360B84">
      <w:r>
        <w:t xml:space="preserve">The </w:t>
      </w:r>
      <w:proofErr w:type="spellStart"/>
      <w:r>
        <w:t>Crownpass</w:t>
      </w:r>
      <w:proofErr w:type="spellEnd"/>
      <w:r>
        <w:t xml:space="preserve"> Holder subsystem communications are vital to the successful operation of this application. The check-in functionality first requires confirmation that the customer is </w:t>
      </w:r>
      <w:proofErr w:type="gramStart"/>
      <w:r>
        <w:t xml:space="preserve">a  </w:t>
      </w:r>
      <w:proofErr w:type="spellStart"/>
      <w:r>
        <w:t>Crownpass</w:t>
      </w:r>
      <w:proofErr w:type="spellEnd"/>
      <w:proofErr w:type="gramEnd"/>
      <w:r>
        <w:t xml:space="preserve"> Holder after which a confirmation of whether the entry requirements are met by that holder. </w:t>
      </w:r>
      <w:r w:rsidR="007D1CEB">
        <w:t>Also,</w:t>
      </w:r>
      <w:r>
        <w:t xml:space="preserve"> the </w:t>
      </w:r>
      <w:proofErr w:type="spellStart"/>
      <w:r>
        <w:t>Crowpass</w:t>
      </w:r>
      <w:proofErr w:type="spellEnd"/>
      <w:r>
        <w:t xml:space="preserve"> Holder subsystem must provide notifications of positive test results within an area. The entry controller server could face enormous increases and decreases of traffic from opening and closing times, due to this a load balancer and monitor will work in tangent to provide </w:t>
      </w:r>
      <w:proofErr w:type="gramStart"/>
      <w:r>
        <w:t>more or less instances</w:t>
      </w:r>
      <w:proofErr w:type="gramEnd"/>
      <w:r>
        <w:t xml:space="preserve"> depending on this traffic.</w:t>
      </w:r>
    </w:p>
    <w:p w14:paraId="02E71B20" w14:textId="77777777" w:rsidR="00551D28" w:rsidRDefault="00360B84">
      <w:pPr>
        <w:pStyle w:val="Heading3"/>
      </w:pPr>
      <w:bookmarkStart w:id="22" w:name="_vastjvpcdd0m" w:colFirst="0" w:colLast="0"/>
      <w:bookmarkEnd w:id="22"/>
      <w:r>
        <w:lastRenderedPageBreak/>
        <w:t>3.3 Area Application Use Case Diagram</w:t>
      </w:r>
    </w:p>
    <w:p w14:paraId="7708433C" w14:textId="77777777" w:rsidR="00551D28" w:rsidRDefault="00551D28"/>
    <w:p w14:paraId="13083FE0" w14:textId="77777777" w:rsidR="00551D28" w:rsidRDefault="00360B84">
      <w:pPr>
        <w:pStyle w:val="Heading3"/>
        <w:jc w:val="center"/>
      </w:pPr>
      <w:bookmarkStart w:id="23" w:name="_yofclaps9imr" w:colFirst="0" w:colLast="0"/>
      <w:bookmarkEnd w:id="23"/>
      <w:r>
        <w:rPr>
          <w:noProof/>
        </w:rPr>
        <w:drawing>
          <wp:inline distT="114300" distB="114300" distL="114300" distR="114300" wp14:anchorId="3AF89D80" wp14:editId="6EBEFB15">
            <wp:extent cx="5731200" cy="5562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5562600"/>
                    </a:xfrm>
                    <a:prstGeom prst="rect">
                      <a:avLst/>
                    </a:prstGeom>
                    <a:ln/>
                  </pic:spPr>
                </pic:pic>
              </a:graphicData>
            </a:graphic>
          </wp:inline>
        </w:drawing>
      </w:r>
    </w:p>
    <w:p w14:paraId="3E872E25" w14:textId="77777777" w:rsidR="00551D28" w:rsidRDefault="00360B84">
      <w:pPr>
        <w:jc w:val="center"/>
      </w:pPr>
      <w:r>
        <w:t>Figure 3</w:t>
      </w:r>
      <w:r>
        <w:br w:type="page"/>
      </w:r>
    </w:p>
    <w:p w14:paraId="63021D01" w14:textId="429A062F" w:rsidR="00551D28" w:rsidRDefault="00360B84">
      <w:pPr>
        <w:pStyle w:val="Heading3"/>
      </w:pPr>
      <w:bookmarkStart w:id="24" w:name="_eed2ybgw79u8" w:colFirst="0" w:colLast="0"/>
      <w:bookmarkEnd w:id="24"/>
      <w:r>
        <w:lastRenderedPageBreak/>
        <w:t xml:space="preserve">3.4 </w:t>
      </w:r>
      <w:proofErr w:type="spellStart"/>
      <w:r>
        <w:t>MicroServices</w:t>
      </w:r>
      <w:proofErr w:type="spellEnd"/>
    </w:p>
    <w:p w14:paraId="29EC1B4F" w14:textId="77777777" w:rsidR="003C5F80" w:rsidRPr="003C5F80" w:rsidRDefault="003C5F80" w:rsidP="003C5F80"/>
    <w:tbl>
      <w:tblPr>
        <w:tblStyle w:val="GridTable4-Accent1"/>
        <w:tblW w:w="9000" w:type="dxa"/>
        <w:tblLayout w:type="fixed"/>
        <w:tblCellMar>
          <w:top w:w="85" w:type="dxa"/>
        </w:tblCellMar>
        <w:tblLook w:val="0420" w:firstRow="1" w:lastRow="0" w:firstColumn="0" w:lastColumn="0" w:noHBand="0" w:noVBand="1"/>
      </w:tblPr>
      <w:tblGrid>
        <w:gridCol w:w="2565"/>
        <w:gridCol w:w="6435"/>
      </w:tblGrid>
      <w:tr w:rsidR="00551D28" w14:paraId="12BB38AC" w14:textId="77777777" w:rsidTr="00B11188">
        <w:trPr>
          <w:cnfStyle w:val="100000000000" w:firstRow="1" w:lastRow="0" w:firstColumn="0" w:lastColumn="0" w:oddVBand="0" w:evenVBand="0" w:oddHBand="0" w:evenHBand="0" w:firstRowFirstColumn="0" w:firstRowLastColumn="0" w:lastRowFirstColumn="0" w:lastRowLastColumn="0"/>
        </w:trPr>
        <w:tc>
          <w:tcPr>
            <w:tcW w:w="2565" w:type="dxa"/>
          </w:tcPr>
          <w:p w14:paraId="631F87DA" w14:textId="4E06B3AB" w:rsidR="00551D28" w:rsidRDefault="00360B84" w:rsidP="00B11188">
            <w:pPr>
              <w:widowControl w:val="0"/>
              <w:pBdr>
                <w:top w:val="nil"/>
                <w:left w:val="nil"/>
                <w:bottom w:val="nil"/>
                <w:right w:val="nil"/>
                <w:between w:val="nil"/>
              </w:pBdr>
              <w:rPr>
                <w:b w:val="0"/>
                <w:sz w:val="24"/>
                <w:szCs w:val="24"/>
              </w:rPr>
            </w:pPr>
            <w:r>
              <w:rPr>
                <w:sz w:val="24"/>
                <w:szCs w:val="24"/>
              </w:rPr>
              <w:t>Service Name</w:t>
            </w:r>
          </w:p>
        </w:tc>
        <w:tc>
          <w:tcPr>
            <w:tcW w:w="6435" w:type="dxa"/>
          </w:tcPr>
          <w:p w14:paraId="4BABA3E4" w14:textId="77777777" w:rsidR="00551D28" w:rsidRDefault="00360B84">
            <w:pPr>
              <w:widowControl w:val="0"/>
              <w:pBdr>
                <w:top w:val="nil"/>
                <w:left w:val="nil"/>
                <w:bottom w:val="nil"/>
                <w:right w:val="nil"/>
                <w:between w:val="nil"/>
              </w:pBdr>
              <w:rPr>
                <w:b w:val="0"/>
                <w:sz w:val="24"/>
                <w:szCs w:val="24"/>
              </w:rPr>
            </w:pPr>
            <w:r>
              <w:rPr>
                <w:sz w:val="24"/>
                <w:szCs w:val="24"/>
              </w:rPr>
              <w:t>Owner Management</w:t>
            </w:r>
          </w:p>
        </w:tc>
      </w:tr>
      <w:tr w:rsidR="00551D28" w14:paraId="287775D5"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tcPr>
          <w:p w14:paraId="3379E5F8" w14:textId="77777777" w:rsidR="00551D28" w:rsidRDefault="00360B84">
            <w:pPr>
              <w:widowControl w:val="0"/>
              <w:pBdr>
                <w:top w:val="nil"/>
                <w:left w:val="nil"/>
                <w:bottom w:val="nil"/>
                <w:right w:val="nil"/>
                <w:between w:val="nil"/>
              </w:pBdr>
            </w:pPr>
            <w:r>
              <w:t>Description</w:t>
            </w:r>
          </w:p>
        </w:tc>
        <w:tc>
          <w:tcPr>
            <w:tcW w:w="6435" w:type="dxa"/>
          </w:tcPr>
          <w:p w14:paraId="66781982" w14:textId="77777777" w:rsidR="00551D28" w:rsidRDefault="00360B84">
            <w:pPr>
              <w:widowControl w:val="0"/>
              <w:pBdr>
                <w:top w:val="nil"/>
                <w:left w:val="nil"/>
                <w:bottom w:val="nil"/>
                <w:right w:val="nil"/>
                <w:between w:val="nil"/>
              </w:pBdr>
            </w:pPr>
            <w:r>
              <w:t>The service runs on an owner's mobile device to enable users to set up area registration, login to area owner accounts, create staff accounts and receive notifications.</w:t>
            </w:r>
          </w:p>
        </w:tc>
      </w:tr>
      <w:tr w:rsidR="00551D28" w14:paraId="292FC5C5" w14:textId="77777777" w:rsidTr="00B11188">
        <w:trPr>
          <w:trHeight w:val="490"/>
        </w:trPr>
        <w:tc>
          <w:tcPr>
            <w:tcW w:w="2565" w:type="dxa"/>
            <w:vMerge w:val="restart"/>
          </w:tcPr>
          <w:p w14:paraId="09F02B8C" w14:textId="77777777" w:rsidR="00551D28" w:rsidRDefault="00360B84">
            <w:pPr>
              <w:widowControl w:val="0"/>
            </w:pPr>
            <w:r>
              <w:t>Provided Services 1</w:t>
            </w:r>
          </w:p>
        </w:tc>
        <w:tc>
          <w:tcPr>
            <w:tcW w:w="6435" w:type="dxa"/>
          </w:tcPr>
          <w:p w14:paraId="5DC3520E" w14:textId="77777777" w:rsidR="00551D28" w:rsidRDefault="00360B84">
            <w:pPr>
              <w:widowControl w:val="0"/>
            </w:pPr>
            <w:r>
              <w:t>Function: Register new area;</w:t>
            </w:r>
          </w:p>
        </w:tc>
      </w:tr>
      <w:tr w:rsidR="00551D28" w14:paraId="48390C28" w14:textId="77777777" w:rsidTr="00B11188">
        <w:trPr>
          <w:cnfStyle w:val="000000100000" w:firstRow="0" w:lastRow="0" w:firstColumn="0" w:lastColumn="0" w:oddVBand="0" w:evenVBand="0" w:oddHBand="1" w:evenHBand="0" w:firstRowFirstColumn="0" w:firstRowLastColumn="0" w:lastRowFirstColumn="0" w:lastRowLastColumn="0"/>
          <w:trHeight w:val="177"/>
        </w:trPr>
        <w:tc>
          <w:tcPr>
            <w:tcW w:w="2565" w:type="dxa"/>
            <w:vMerge/>
          </w:tcPr>
          <w:p w14:paraId="28C2D283" w14:textId="77777777" w:rsidR="00551D28" w:rsidRDefault="00551D28">
            <w:pPr>
              <w:widowControl w:val="0"/>
              <w:pBdr>
                <w:top w:val="nil"/>
                <w:left w:val="nil"/>
                <w:bottom w:val="nil"/>
                <w:right w:val="nil"/>
                <w:between w:val="nil"/>
              </w:pBdr>
            </w:pPr>
          </w:p>
        </w:tc>
        <w:tc>
          <w:tcPr>
            <w:tcW w:w="6435" w:type="dxa"/>
          </w:tcPr>
          <w:p w14:paraId="5512AB0E" w14:textId="77777777" w:rsidR="00551D28" w:rsidRDefault="00360B84">
            <w:pPr>
              <w:widowControl w:val="0"/>
            </w:pPr>
            <w:r>
              <w:t xml:space="preserve">Parameters: password, </w:t>
            </w:r>
            <w:proofErr w:type="spellStart"/>
            <w:r>
              <w:t>AreaName</w:t>
            </w:r>
            <w:proofErr w:type="spellEnd"/>
            <w:r>
              <w:t>, Postcode, County, City, Street, No.;</w:t>
            </w:r>
          </w:p>
        </w:tc>
      </w:tr>
      <w:tr w:rsidR="00551D28" w14:paraId="7AE184C6" w14:textId="77777777" w:rsidTr="00B11188">
        <w:trPr>
          <w:trHeight w:val="420"/>
        </w:trPr>
        <w:tc>
          <w:tcPr>
            <w:tcW w:w="2565" w:type="dxa"/>
            <w:vMerge w:val="restart"/>
          </w:tcPr>
          <w:p w14:paraId="4F942CBA" w14:textId="77777777" w:rsidR="00551D28" w:rsidRDefault="00551D28">
            <w:pPr>
              <w:widowControl w:val="0"/>
            </w:pPr>
          </w:p>
          <w:p w14:paraId="0284BF61" w14:textId="77777777" w:rsidR="00551D28" w:rsidRDefault="00360B84">
            <w:pPr>
              <w:widowControl w:val="0"/>
            </w:pPr>
            <w:r>
              <w:t>Requested Services 1</w:t>
            </w:r>
          </w:p>
        </w:tc>
        <w:tc>
          <w:tcPr>
            <w:tcW w:w="6435" w:type="dxa"/>
          </w:tcPr>
          <w:p w14:paraId="39AE9D9E" w14:textId="77777777" w:rsidR="00551D28" w:rsidRDefault="00360B84">
            <w:pPr>
              <w:widowControl w:val="0"/>
            </w:pPr>
            <w:r>
              <w:t xml:space="preserve">Service: </w:t>
            </w:r>
            <w:r>
              <w:rPr>
                <w:color w:val="333333"/>
                <w:sz w:val="25"/>
                <w:szCs w:val="25"/>
              </w:rPr>
              <w:t>Owner Account Manager;</w:t>
            </w:r>
          </w:p>
        </w:tc>
      </w:tr>
      <w:tr w:rsidR="00551D28" w14:paraId="7960C233"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38AF909F" w14:textId="77777777" w:rsidR="00551D28" w:rsidRDefault="00551D28">
            <w:pPr>
              <w:widowControl w:val="0"/>
              <w:pBdr>
                <w:top w:val="nil"/>
                <w:left w:val="nil"/>
                <w:bottom w:val="nil"/>
                <w:right w:val="nil"/>
                <w:between w:val="nil"/>
              </w:pBdr>
            </w:pPr>
          </w:p>
        </w:tc>
        <w:tc>
          <w:tcPr>
            <w:tcW w:w="6435" w:type="dxa"/>
          </w:tcPr>
          <w:p w14:paraId="424C04CB" w14:textId="77777777" w:rsidR="00551D28" w:rsidRDefault="00360B84">
            <w:pPr>
              <w:widowControl w:val="0"/>
            </w:pPr>
            <w:r>
              <w:t>Operation: Input new area Information;</w:t>
            </w:r>
          </w:p>
        </w:tc>
      </w:tr>
      <w:tr w:rsidR="00551D28" w14:paraId="3FFAF2B8" w14:textId="77777777" w:rsidTr="00B11188">
        <w:trPr>
          <w:trHeight w:val="420"/>
        </w:trPr>
        <w:tc>
          <w:tcPr>
            <w:tcW w:w="2565" w:type="dxa"/>
            <w:vMerge/>
          </w:tcPr>
          <w:p w14:paraId="1007124B" w14:textId="77777777" w:rsidR="00551D28" w:rsidRDefault="00551D28">
            <w:pPr>
              <w:widowControl w:val="0"/>
              <w:pBdr>
                <w:top w:val="nil"/>
                <w:left w:val="nil"/>
                <w:bottom w:val="nil"/>
                <w:right w:val="nil"/>
                <w:between w:val="nil"/>
              </w:pBdr>
            </w:pPr>
          </w:p>
        </w:tc>
        <w:tc>
          <w:tcPr>
            <w:tcW w:w="6435" w:type="dxa"/>
          </w:tcPr>
          <w:p w14:paraId="7A559325" w14:textId="77777777" w:rsidR="00551D28" w:rsidRDefault="00360B84">
            <w:pPr>
              <w:widowControl w:val="0"/>
            </w:pPr>
            <w:r>
              <w:t xml:space="preserve">Parameters: </w:t>
            </w:r>
            <w:proofErr w:type="spellStart"/>
            <w:r>
              <w:t>AreaID</w:t>
            </w:r>
            <w:proofErr w:type="spellEnd"/>
            <w:r>
              <w:t xml:space="preserve">, password, </w:t>
            </w:r>
            <w:proofErr w:type="spellStart"/>
            <w:r>
              <w:t>AreaName</w:t>
            </w:r>
            <w:proofErr w:type="spellEnd"/>
            <w:r>
              <w:t xml:space="preserve">, Postcode, County, City, Street, No., </w:t>
            </w:r>
            <w:proofErr w:type="spellStart"/>
            <w:r>
              <w:t>SecurityKey</w:t>
            </w:r>
            <w:proofErr w:type="spellEnd"/>
            <w:r>
              <w:t>;</w:t>
            </w:r>
          </w:p>
        </w:tc>
      </w:tr>
      <w:tr w:rsidR="00551D28" w14:paraId="60F03106"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193E557D" w14:textId="77777777" w:rsidR="00551D28" w:rsidRDefault="00551D28">
            <w:pPr>
              <w:widowControl w:val="0"/>
              <w:pBdr>
                <w:top w:val="nil"/>
                <w:left w:val="nil"/>
                <w:bottom w:val="nil"/>
                <w:right w:val="nil"/>
                <w:between w:val="nil"/>
              </w:pBdr>
            </w:pPr>
          </w:p>
        </w:tc>
        <w:tc>
          <w:tcPr>
            <w:tcW w:w="6435" w:type="dxa"/>
          </w:tcPr>
          <w:p w14:paraId="07624B52" w14:textId="77777777" w:rsidR="00551D28" w:rsidRDefault="00360B84">
            <w:pPr>
              <w:widowControl w:val="0"/>
            </w:pPr>
            <w:r>
              <w:t>Reply: Confirmation;</w:t>
            </w:r>
          </w:p>
        </w:tc>
      </w:tr>
      <w:tr w:rsidR="00551D28" w14:paraId="57488A96" w14:textId="77777777" w:rsidTr="00B11188">
        <w:trPr>
          <w:trHeight w:val="420"/>
        </w:trPr>
        <w:tc>
          <w:tcPr>
            <w:tcW w:w="2565" w:type="dxa"/>
            <w:vMerge w:val="restart"/>
          </w:tcPr>
          <w:p w14:paraId="7995A1C5" w14:textId="77777777" w:rsidR="00551D28" w:rsidRDefault="00360B84">
            <w:pPr>
              <w:widowControl w:val="0"/>
            </w:pPr>
            <w:r>
              <w:t>Provided Services 2</w:t>
            </w:r>
          </w:p>
        </w:tc>
        <w:tc>
          <w:tcPr>
            <w:tcW w:w="6435" w:type="dxa"/>
          </w:tcPr>
          <w:p w14:paraId="7C6C06A9" w14:textId="77777777" w:rsidR="00551D28" w:rsidRDefault="00360B84">
            <w:pPr>
              <w:widowControl w:val="0"/>
            </w:pPr>
            <w:r>
              <w:t>Function: Update area details;</w:t>
            </w:r>
          </w:p>
        </w:tc>
      </w:tr>
      <w:tr w:rsidR="00551D28" w14:paraId="26FE4DD0"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14F98CD0" w14:textId="77777777" w:rsidR="00551D28" w:rsidRDefault="00551D28">
            <w:pPr>
              <w:widowControl w:val="0"/>
            </w:pPr>
          </w:p>
        </w:tc>
        <w:tc>
          <w:tcPr>
            <w:tcW w:w="6435" w:type="dxa"/>
          </w:tcPr>
          <w:p w14:paraId="449BC5C1" w14:textId="77777777" w:rsidR="00551D28" w:rsidRDefault="00360B84">
            <w:pPr>
              <w:widowControl w:val="0"/>
            </w:pPr>
            <w:r>
              <w:t xml:space="preserve">Parameters: Password </w:t>
            </w:r>
            <w:proofErr w:type="spellStart"/>
            <w:r>
              <w:t>AreaName</w:t>
            </w:r>
            <w:proofErr w:type="spellEnd"/>
            <w:r>
              <w:t>, Postcode, County, City, Street, No.;</w:t>
            </w:r>
          </w:p>
        </w:tc>
      </w:tr>
      <w:tr w:rsidR="00551D28" w14:paraId="5ACED4E2" w14:textId="77777777" w:rsidTr="00B11188">
        <w:trPr>
          <w:trHeight w:val="420"/>
        </w:trPr>
        <w:tc>
          <w:tcPr>
            <w:tcW w:w="2565" w:type="dxa"/>
            <w:vMerge w:val="restart"/>
          </w:tcPr>
          <w:p w14:paraId="04FBF018" w14:textId="77777777" w:rsidR="00551D28" w:rsidRDefault="00551D28">
            <w:pPr>
              <w:widowControl w:val="0"/>
            </w:pPr>
          </w:p>
          <w:p w14:paraId="50367FCA" w14:textId="77777777" w:rsidR="00551D28" w:rsidRDefault="00360B84">
            <w:pPr>
              <w:widowControl w:val="0"/>
            </w:pPr>
            <w:r>
              <w:t>Requested Services 2</w:t>
            </w:r>
          </w:p>
        </w:tc>
        <w:tc>
          <w:tcPr>
            <w:tcW w:w="6435" w:type="dxa"/>
          </w:tcPr>
          <w:p w14:paraId="55D155A1" w14:textId="77777777" w:rsidR="00551D28" w:rsidRDefault="00360B84">
            <w:pPr>
              <w:widowControl w:val="0"/>
            </w:pPr>
            <w:r>
              <w:t xml:space="preserve">Service: </w:t>
            </w:r>
            <w:r>
              <w:rPr>
                <w:color w:val="333333"/>
                <w:sz w:val="25"/>
                <w:szCs w:val="25"/>
              </w:rPr>
              <w:t>Owner Account Manager;</w:t>
            </w:r>
          </w:p>
        </w:tc>
      </w:tr>
      <w:tr w:rsidR="00551D28" w14:paraId="522A32CD"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4BC9C24F" w14:textId="77777777" w:rsidR="00551D28" w:rsidRDefault="00551D28">
            <w:pPr>
              <w:widowControl w:val="0"/>
            </w:pPr>
          </w:p>
        </w:tc>
        <w:tc>
          <w:tcPr>
            <w:tcW w:w="6435" w:type="dxa"/>
          </w:tcPr>
          <w:p w14:paraId="1630333C" w14:textId="77777777" w:rsidR="00551D28" w:rsidRDefault="00360B84">
            <w:pPr>
              <w:widowControl w:val="0"/>
            </w:pPr>
            <w:r>
              <w:t>Operation: Update area;</w:t>
            </w:r>
          </w:p>
        </w:tc>
      </w:tr>
      <w:tr w:rsidR="00551D28" w14:paraId="25E6262B" w14:textId="77777777" w:rsidTr="00B11188">
        <w:trPr>
          <w:trHeight w:val="420"/>
        </w:trPr>
        <w:tc>
          <w:tcPr>
            <w:tcW w:w="2565" w:type="dxa"/>
            <w:vMerge/>
          </w:tcPr>
          <w:p w14:paraId="37EBD08B" w14:textId="77777777" w:rsidR="00551D28" w:rsidRDefault="00551D28">
            <w:pPr>
              <w:widowControl w:val="0"/>
            </w:pPr>
          </w:p>
        </w:tc>
        <w:tc>
          <w:tcPr>
            <w:tcW w:w="6435" w:type="dxa"/>
          </w:tcPr>
          <w:p w14:paraId="6CAC37D0" w14:textId="77777777" w:rsidR="00551D28" w:rsidRDefault="00360B84">
            <w:pPr>
              <w:widowControl w:val="0"/>
            </w:pPr>
            <w:r>
              <w:t xml:space="preserve">Parameters: </w:t>
            </w:r>
            <w:proofErr w:type="spellStart"/>
            <w:r>
              <w:t>AreaID</w:t>
            </w:r>
            <w:proofErr w:type="spellEnd"/>
            <w:r>
              <w:t xml:space="preserve">, password, </w:t>
            </w:r>
            <w:proofErr w:type="spellStart"/>
            <w:r>
              <w:t>AreaName</w:t>
            </w:r>
            <w:proofErr w:type="spellEnd"/>
            <w:r>
              <w:t xml:space="preserve">, Postcode, County, City, Street, No., </w:t>
            </w:r>
            <w:proofErr w:type="spellStart"/>
            <w:r>
              <w:t>SecurityKey</w:t>
            </w:r>
            <w:proofErr w:type="spellEnd"/>
            <w:r>
              <w:t>;</w:t>
            </w:r>
          </w:p>
        </w:tc>
      </w:tr>
      <w:tr w:rsidR="00551D28" w14:paraId="596505B2"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0952FFFD" w14:textId="77777777" w:rsidR="00551D28" w:rsidRDefault="00551D28">
            <w:pPr>
              <w:widowControl w:val="0"/>
            </w:pPr>
          </w:p>
        </w:tc>
        <w:tc>
          <w:tcPr>
            <w:tcW w:w="6435" w:type="dxa"/>
          </w:tcPr>
          <w:p w14:paraId="50334182" w14:textId="77777777" w:rsidR="00551D28" w:rsidRDefault="00360B84">
            <w:pPr>
              <w:widowControl w:val="0"/>
            </w:pPr>
            <w:r>
              <w:t>Reply: Confirmation;</w:t>
            </w:r>
          </w:p>
        </w:tc>
      </w:tr>
      <w:tr w:rsidR="00551D28" w14:paraId="2260530F" w14:textId="77777777" w:rsidTr="00B11188">
        <w:trPr>
          <w:trHeight w:val="420"/>
        </w:trPr>
        <w:tc>
          <w:tcPr>
            <w:tcW w:w="2565" w:type="dxa"/>
            <w:vMerge w:val="restart"/>
          </w:tcPr>
          <w:p w14:paraId="139865F8" w14:textId="77777777" w:rsidR="00551D28" w:rsidRDefault="00360B84">
            <w:pPr>
              <w:widowControl w:val="0"/>
            </w:pPr>
            <w:r>
              <w:t>Provided Services 3</w:t>
            </w:r>
          </w:p>
        </w:tc>
        <w:tc>
          <w:tcPr>
            <w:tcW w:w="6435" w:type="dxa"/>
          </w:tcPr>
          <w:p w14:paraId="588C8893" w14:textId="77777777" w:rsidR="00551D28" w:rsidRDefault="00360B84">
            <w:pPr>
              <w:widowControl w:val="0"/>
            </w:pPr>
            <w:r>
              <w:t>Function: Create Staff Account;</w:t>
            </w:r>
          </w:p>
        </w:tc>
      </w:tr>
      <w:tr w:rsidR="00551D28" w14:paraId="316E2460"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645F3040" w14:textId="77777777" w:rsidR="00551D28" w:rsidRDefault="00551D28">
            <w:pPr>
              <w:widowControl w:val="0"/>
            </w:pPr>
          </w:p>
        </w:tc>
        <w:tc>
          <w:tcPr>
            <w:tcW w:w="6435" w:type="dxa"/>
          </w:tcPr>
          <w:p w14:paraId="32CB043B" w14:textId="77777777" w:rsidR="00551D28" w:rsidRDefault="00360B84">
            <w:pPr>
              <w:widowControl w:val="0"/>
            </w:pPr>
            <w:r>
              <w:t>Parameters: Username, Password;</w:t>
            </w:r>
          </w:p>
        </w:tc>
      </w:tr>
      <w:tr w:rsidR="00551D28" w14:paraId="5875CE6B" w14:textId="77777777" w:rsidTr="00B11188">
        <w:trPr>
          <w:trHeight w:val="420"/>
        </w:trPr>
        <w:tc>
          <w:tcPr>
            <w:tcW w:w="2565" w:type="dxa"/>
            <w:vMerge w:val="restart"/>
          </w:tcPr>
          <w:p w14:paraId="697641A7" w14:textId="77777777" w:rsidR="00551D28" w:rsidRDefault="00551D28">
            <w:pPr>
              <w:widowControl w:val="0"/>
            </w:pPr>
          </w:p>
          <w:p w14:paraId="78C18825" w14:textId="77777777" w:rsidR="00551D28" w:rsidRDefault="00360B84">
            <w:pPr>
              <w:widowControl w:val="0"/>
            </w:pPr>
            <w:r>
              <w:t>Requested Services 3</w:t>
            </w:r>
          </w:p>
        </w:tc>
        <w:tc>
          <w:tcPr>
            <w:tcW w:w="6435" w:type="dxa"/>
          </w:tcPr>
          <w:p w14:paraId="3390E389" w14:textId="77777777" w:rsidR="00551D28" w:rsidRDefault="00360B84">
            <w:pPr>
              <w:widowControl w:val="0"/>
            </w:pPr>
            <w:r>
              <w:t xml:space="preserve">Service: </w:t>
            </w:r>
            <w:r>
              <w:rPr>
                <w:color w:val="333333"/>
                <w:sz w:val="25"/>
                <w:szCs w:val="25"/>
              </w:rPr>
              <w:t>Owner Account Manager;</w:t>
            </w:r>
          </w:p>
        </w:tc>
      </w:tr>
      <w:tr w:rsidR="00551D28" w14:paraId="39BDBB12"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3A7CBBEF" w14:textId="77777777" w:rsidR="00551D28" w:rsidRDefault="00551D28">
            <w:pPr>
              <w:widowControl w:val="0"/>
            </w:pPr>
          </w:p>
        </w:tc>
        <w:tc>
          <w:tcPr>
            <w:tcW w:w="6435" w:type="dxa"/>
          </w:tcPr>
          <w:p w14:paraId="5E428A3A" w14:textId="77777777" w:rsidR="00551D28" w:rsidRDefault="00360B84">
            <w:pPr>
              <w:widowControl w:val="0"/>
            </w:pPr>
            <w:r>
              <w:t>Operation: Input new staff account login details;</w:t>
            </w:r>
          </w:p>
        </w:tc>
      </w:tr>
      <w:tr w:rsidR="00551D28" w14:paraId="0559DA7A" w14:textId="77777777" w:rsidTr="00B11188">
        <w:trPr>
          <w:trHeight w:val="420"/>
        </w:trPr>
        <w:tc>
          <w:tcPr>
            <w:tcW w:w="2565" w:type="dxa"/>
            <w:vMerge/>
          </w:tcPr>
          <w:p w14:paraId="3EBE7FE0" w14:textId="77777777" w:rsidR="00551D28" w:rsidRDefault="00551D28">
            <w:pPr>
              <w:widowControl w:val="0"/>
            </w:pPr>
          </w:p>
        </w:tc>
        <w:tc>
          <w:tcPr>
            <w:tcW w:w="6435" w:type="dxa"/>
          </w:tcPr>
          <w:p w14:paraId="2D3C8227" w14:textId="77777777" w:rsidR="00551D28" w:rsidRDefault="00360B84">
            <w:pPr>
              <w:widowControl w:val="0"/>
            </w:pPr>
            <w:r>
              <w:t xml:space="preserve">Parameters: </w:t>
            </w:r>
            <w:proofErr w:type="spellStart"/>
            <w:r>
              <w:t>AreaID</w:t>
            </w:r>
            <w:proofErr w:type="spellEnd"/>
            <w:r>
              <w:t xml:space="preserve">, </w:t>
            </w:r>
            <w:proofErr w:type="spellStart"/>
            <w:r>
              <w:t>StaffID</w:t>
            </w:r>
            <w:proofErr w:type="spellEnd"/>
            <w:r>
              <w:t xml:space="preserve">, Username, Password, </w:t>
            </w:r>
            <w:proofErr w:type="spellStart"/>
            <w:r>
              <w:t>SecurityKey</w:t>
            </w:r>
            <w:proofErr w:type="spellEnd"/>
            <w:r>
              <w:t>;</w:t>
            </w:r>
          </w:p>
        </w:tc>
      </w:tr>
      <w:tr w:rsidR="00551D28" w14:paraId="4B351831"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631F38A9" w14:textId="77777777" w:rsidR="00551D28" w:rsidRDefault="00551D28">
            <w:pPr>
              <w:widowControl w:val="0"/>
            </w:pPr>
          </w:p>
        </w:tc>
        <w:tc>
          <w:tcPr>
            <w:tcW w:w="6435" w:type="dxa"/>
          </w:tcPr>
          <w:p w14:paraId="3FCD8A08" w14:textId="77777777" w:rsidR="00551D28" w:rsidRDefault="00360B84">
            <w:pPr>
              <w:widowControl w:val="0"/>
            </w:pPr>
            <w:r>
              <w:t>Reply: Confirmation</w:t>
            </w:r>
          </w:p>
        </w:tc>
      </w:tr>
      <w:tr w:rsidR="00551D28" w14:paraId="40D11790" w14:textId="77777777" w:rsidTr="00B11188">
        <w:trPr>
          <w:trHeight w:val="420"/>
        </w:trPr>
        <w:tc>
          <w:tcPr>
            <w:tcW w:w="2565" w:type="dxa"/>
            <w:vMerge w:val="restart"/>
          </w:tcPr>
          <w:p w14:paraId="4EEDEDFC" w14:textId="77777777" w:rsidR="00551D28" w:rsidRDefault="00551D28">
            <w:pPr>
              <w:widowControl w:val="0"/>
            </w:pPr>
          </w:p>
          <w:p w14:paraId="18CFC2C0" w14:textId="77777777" w:rsidR="00551D28" w:rsidRDefault="00360B84">
            <w:pPr>
              <w:widowControl w:val="0"/>
            </w:pPr>
            <w:r>
              <w:t>Requested Services 4</w:t>
            </w:r>
          </w:p>
        </w:tc>
        <w:tc>
          <w:tcPr>
            <w:tcW w:w="6435" w:type="dxa"/>
          </w:tcPr>
          <w:p w14:paraId="756F104C" w14:textId="77777777" w:rsidR="00551D28" w:rsidRDefault="00360B84">
            <w:pPr>
              <w:widowControl w:val="0"/>
            </w:pPr>
            <w:r>
              <w:t xml:space="preserve">Service: </w:t>
            </w:r>
            <w:r>
              <w:rPr>
                <w:color w:val="333333"/>
                <w:sz w:val="25"/>
                <w:szCs w:val="25"/>
              </w:rPr>
              <w:t>Notification Controller;</w:t>
            </w:r>
          </w:p>
        </w:tc>
      </w:tr>
      <w:tr w:rsidR="00551D28" w14:paraId="00587601"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3081D524" w14:textId="77777777" w:rsidR="00551D28" w:rsidRDefault="00551D28">
            <w:pPr>
              <w:widowControl w:val="0"/>
            </w:pPr>
          </w:p>
        </w:tc>
        <w:tc>
          <w:tcPr>
            <w:tcW w:w="6435" w:type="dxa"/>
          </w:tcPr>
          <w:p w14:paraId="7FDA9A25" w14:textId="77777777" w:rsidR="00551D28" w:rsidRDefault="00360B84">
            <w:pPr>
              <w:widowControl w:val="0"/>
            </w:pPr>
            <w:r>
              <w:t>Operation: Receive Notifications of positive results;</w:t>
            </w:r>
          </w:p>
        </w:tc>
      </w:tr>
      <w:tr w:rsidR="00551D28" w14:paraId="62EE1B6A" w14:textId="77777777" w:rsidTr="00B11188">
        <w:trPr>
          <w:trHeight w:val="420"/>
        </w:trPr>
        <w:tc>
          <w:tcPr>
            <w:tcW w:w="2565" w:type="dxa"/>
            <w:vMerge/>
          </w:tcPr>
          <w:p w14:paraId="5CB3C1E1" w14:textId="77777777" w:rsidR="00551D28" w:rsidRDefault="00551D28">
            <w:pPr>
              <w:widowControl w:val="0"/>
            </w:pPr>
          </w:p>
        </w:tc>
        <w:tc>
          <w:tcPr>
            <w:tcW w:w="6435" w:type="dxa"/>
          </w:tcPr>
          <w:p w14:paraId="7721B372" w14:textId="77777777" w:rsidR="00551D28" w:rsidRDefault="00360B84">
            <w:pPr>
              <w:widowControl w:val="0"/>
            </w:pPr>
            <w:r>
              <w:t xml:space="preserve">Parameters: </w:t>
            </w:r>
            <w:proofErr w:type="spellStart"/>
            <w:r>
              <w:t>AreaID</w:t>
            </w:r>
            <w:proofErr w:type="spellEnd"/>
            <w:r>
              <w:t xml:space="preserve">, </w:t>
            </w:r>
            <w:proofErr w:type="spellStart"/>
            <w:r>
              <w:t>CrownpassID</w:t>
            </w:r>
            <w:proofErr w:type="spellEnd"/>
            <w:r>
              <w:t>;</w:t>
            </w:r>
          </w:p>
        </w:tc>
      </w:tr>
      <w:tr w:rsidR="00551D28" w14:paraId="02EAA156"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639EAD36" w14:textId="77777777" w:rsidR="00551D28" w:rsidRDefault="00551D28">
            <w:pPr>
              <w:widowControl w:val="0"/>
            </w:pPr>
          </w:p>
        </w:tc>
        <w:tc>
          <w:tcPr>
            <w:tcW w:w="6435" w:type="dxa"/>
          </w:tcPr>
          <w:p w14:paraId="5967EC8C" w14:textId="77777777" w:rsidR="00551D28" w:rsidRDefault="00360B84">
            <w:pPr>
              <w:widowControl w:val="0"/>
            </w:pPr>
            <w:r>
              <w:t>Reply: Alert to possible infected</w:t>
            </w:r>
          </w:p>
        </w:tc>
      </w:tr>
    </w:tbl>
    <w:p w14:paraId="7E3C17FC" w14:textId="77777777" w:rsidR="00551D28" w:rsidRDefault="00551D28">
      <w:pPr>
        <w:rPr>
          <w:b/>
        </w:rPr>
      </w:pPr>
    </w:p>
    <w:tbl>
      <w:tblPr>
        <w:tblStyle w:val="GridTable4-Accent1"/>
        <w:tblW w:w="9000" w:type="dxa"/>
        <w:tblLayout w:type="fixed"/>
        <w:tblCellMar>
          <w:top w:w="85" w:type="dxa"/>
          <w:bottom w:w="85" w:type="dxa"/>
        </w:tblCellMar>
        <w:tblLook w:val="0420" w:firstRow="1" w:lastRow="0" w:firstColumn="0" w:lastColumn="0" w:noHBand="0" w:noVBand="1"/>
      </w:tblPr>
      <w:tblGrid>
        <w:gridCol w:w="2565"/>
        <w:gridCol w:w="6435"/>
      </w:tblGrid>
      <w:tr w:rsidR="00551D28" w14:paraId="26906063" w14:textId="77777777" w:rsidTr="00B11188">
        <w:trPr>
          <w:cnfStyle w:val="100000000000" w:firstRow="1" w:lastRow="0" w:firstColumn="0" w:lastColumn="0" w:oddVBand="0" w:evenVBand="0" w:oddHBand="0" w:evenHBand="0" w:firstRowFirstColumn="0" w:firstRowLastColumn="0" w:lastRowFirstColumn="0" w:lastRowLastColumn="0"/>
        </w:trPr>
        <w:tc>
          <w:tcPr>
            <w:tcW w:w="2565" w:type="dxa"/>
          </w:tcPr>
          <w:p w14:paraId="29848B1D" w14:textId="77777777" w:rsidR="00551D28" w:rsidRDefault="00360B84">
            <w:pPr>
              <w:widowControl w:val="0"/>
              <w:rPr>
                <w:b w:val="0"/>
                <w:sz w:val="24"/>
                <w:szCs w:val="24"/>
              </w:rPr>
            </w:pPr>
            <w:r>
              <w:rPr>
                <w:sz w:val="24"/>
                <w:szCs w:val="24"/>
              </w:rPr>
              <w:t xml:space="preserve">Service Name </w:t>
            </w:r>
          </w:p>
        </w:tc>
        <w:tc>
          <w:tcPr>
            <w:tcW w:w="6435" w:type="dxa"/>
          </w:tcPr>
          <w:p w14:paraId="5CD9B20C" w14:textId="77777777" w:rsidR="00551D28" w:rsidRDefault="00360B84">
            <w:pPr>
              <w:widowControl w:val="0"/>
              <w:rPr>
                <w:b w:val="0"/>
                <w:sz w:val="24"/>
                <w:szCs w:val="24"/>
              </w:rPr>
            </w:pPr>
            <w:r>
              <w:rPr>
                <w:sz w:val="24"/>
                <w:szCs w:val="24"/>
              </w:rPr>
              <w:t>Staff Management</w:t>
            </w:r>
          </w:p>
        </w:tc>
      </w:tr>
      <w:tr w:rsidR="00551D28" w14:paraId="1C135065"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tcPr>
          <w:p w14:paraId="0BCE6A45" w14:textId="77777777" w:rsidR="00551D28" w:rsidRDefault="00360B84">
            <w:pPr>
              <w:widowControl w:val="0"/>
            </w:pPr>
            <w:r>
              <w:t>Description</w:t>
            </w:r>
          </w:p>
        </w:tc>
        <w:tc>
          <w:tcPr>
            <w:tcW w:w="6435" w:type="dxa"/>
          </w:tcPr>
          <w:p w14:paraId="08CF844E" w14:textId="77777777" w:rsidR="00551D28" w:rsidRDefault="00360B84">
            <w:pPr>
              <w:widowControl w:val="0"/>
            </w:pPr>
            <w:r>
              <w:t>A service that allows staff to set their initial passwords and receive notifications.</w:t>
            </w:r>
          </w:p>
        </w:tc>
      </w:tr>
      <w:tr w:rsidR="00551D28" w14:paraId="59156E96" w14:textId="77777777" w:rsidTr="00B11188">
        <w:trPr>
          <w:trHeight w:val="420"/>
        </w:trPr>
        <w:tc>
          <w:tcPr>
            <w:tcW w:w="2565" w:type="dxa"/>
            <w:vMerge w:val="restart"/>
          </w:tcPr>
          <w:p w14:paraId="2C00050A" w14:textId="77777777" w:rsidR="00551D28" w:rsidRDefault="00360B84">
            <w:pPr>
              <w:widowControl w:val="0"/>
            </w:pPr>
            <w:r>
              <w:t>Provided Services 1</w:t>
            </w:r>
          </w:p>
        </w:tc>
        <w:tc>
          <w:tcPr>
            <w:tcW w:w="6435" w:type="dxa"/>
          </w:tcPr>
          <w:p w14:paraId="17CE1C03" w14:textId="77777777" w:rsidR="00551D28" w:rsidRDefault="00360B84">
            <w:pPr>
              <w:widowControl w:val="0"/>
            </w:pPr>
            <w:proofErr w:type="spellStart"/>
            <w:proofErr w:type="gramStart"/>
            <w:r>
              <w:t>Function:Set</w:t>
            </w:r>
            <w:proofErr w:type="spellEnd"/>
            <w:proofErr w:type="gramEnd"/>
            <w:r>
              <w:t xml:space="preserve"> initial password;</w:t>
            </w:r>
          </w:p>
        </w:tc>
      </w:tr>
      <w:tr w:rsidR="00551D28" w14:paraId="67194C44"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264065FB" w14:textId="77777777" w:rsidR="00551D28" w:rsidRDefault="00551D28">
            <w:pPr>
              <w:widowControl w:val="0"/>
            </w:pPr>
          </w:p>
        </w:tc>
        <w:tc>
          <w:tcPr>
            <w:tcW w:w="6435" w:type="dxa"/>
          </w:tcPr>
          <w:p w14:paraId="0F9520D5" w14:textId="77777777" w:rsidR="00551D28" w:rsidRDefault="00360B84">
            <w:pPr>
              <w:widowControl w:val="0"/>
            </w:pPr>
            <w:r>
              <w:t xml:space="preserve">Parameters: </w:t>
            </w:r>
            <w:proofErr w:type="spellStart"/>
            <w:r>
              <w:t>AreaID</w:t>
            </w:r>
            <w:proofErr w:type="spellEnd"/>
            <w:r>
              <w:t xml:space="preserve">, </w:t>
            </w:r>
            <w:proofErr w:type="spellStart"/>
            <w:r>
              <w:t>StaffID</w:t>
            </w:r>
            <w:proofErr w:type="spellEnd"/>
            <w:r>
              <w:t xml:space="preserve">, Password, </w:t>
            </w:r>
            <w:proofErr w:type="spellStart"/>
            <w:r>
              <w:t>Securitykey</w:t>
            </w:r>
            <w:proofErr w:type="spellEnd"/>
            <w:r>
              <w:t>;</w:t>
            </w:r>
          </w:p>
        </w:tc>
      </w:tr>
      <w:tr w:rsidR="00551D28" w14:paraId="73A3A22B" w14:textId="77777777" w:rsidTr="00B11188">
        <w:trPr>
          <w:trHeight w:val="420"/>
        </w:trPr>
        <w:tc>
          <w:tcPr>
            <w:tcW w:w="2565" w:type="dxa"/>
            <w:vMerge w:val="restart"/>
          </w:tcPr>
          <w:p w14:paraId="508FB215" w14:textId="77777777" w:rsidR="00551D28" w:rsidRDefault="00360B84">
            <w:pPr>
              <w:widowControl w:val="0"/>
            </w:pPr>
            <w:r>
              <w:t>Requested Services 1</w:t>
            </w:r>
          </w:p>
        </w:tc>
        <w:tc>
          <w:tcPr>
            <w:tcW w:w="6435" w:type="dxa"/>
          </w:tcPr>
          <w:p w14:paraId="33AFA041" w14:textId="77777777" w:rsidR="00551D28" w:rsidRDefault="00360B84">
            <w:pPr>
              <w:widowControl w:val="0"/>
            </w:pPr>
            <w:r>
              <w:t>Service: Set Password;</w:t>
            </w:r>
          </w:p>
        </w:tc>
      </w:tr>
      <w:tr w:rsidR="00551D28" w14:paraId="7BAB3705"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6791538A" w14:textId="77777777" w:rsidR="00551D28" w:rsidRDefault="00551D28">
            <w:pPr>
              <w:widowControl w:val="0"/>
            </w:pPr>
          </w:p>
        </w:tc>
        <w:tc>
          <w:tcPr>
            <w:tcW w:w="6435" w:type="dxa"/>
          </w:tcPr>
          <w:p w14:paraId="4D3EC227" w14:textId="77777777" w:rsidR="00551D28" w:rsidRDefault="00360B84">
            <w:pPr>
              <w:widowControl w:val="0"/>
            </w:pPr>
            <w:r>
              <w:t>Operation: Set staff password;</w:t>
            </w:r>
          </w:p>
        </w:tc>
      </w:tr>
      <w:tr w:rsidR="00551D28" w14:paraId="3D619564" w14:textId="77777777" w:rsidTr="00B11188">
        <w:trPr>
          <w:trHeight w:val="420"/>
        </w:trPr>
        <w:tc>
          <w:tcPr>
            <w:tcW w:w="2565" w:type="dxa"/>
            <w:vMerge/>
          </w:tcPr>
          <w:p w14:paraId="726AA762" w14:textId="77777777" w:rsidR="00551D28" w:rsidRDefault="00551D28">
            <w:pPr>
              <w:widowControl w:val="0"/>
            </w:pPr>
          </w:p>
        </w:tc>
        <w:tc>
          <w:tcPr>
            <w:tcW w:w="6435" w:type="dxa"/>
          </w:tcPr>
          <w:p w14:paraId="00A46273" w14:textId="77777777" w:rsidR="00551D28" w:rsidRDefault="00360B84">
            <w:pPr>
              <w:widowControl w:val="0"/>
            </w:pPr>
            <w:r>
              <w:t xml:space="preserve">Parameters: </w:t>
            </w:r>
            <w:proofErr w:type="spellStart"/>
            <w:r>
              <w:t>AreaID</w:t>
            </w:r>
            <w:proofErr w:type="spellEnd"/>
            <w:r>
              <w:t xml:space="preserve">, </w:t>
            </w:r>
            <w:proofErr w:type="spellStart"/>
            <w:r>
              <w:t>StaffID</w:t>
            </w:r>
            <w:proofErr w:type="spellEnd"/>
            <w:r>
              <w:t xml:space="preserve">, Password, </w:t>
            </w:r>
            <w:proofErr w:type="spellStart"/>
            <w:r>
              <w:t>Securitykey</w:t>
            </w:r>
            <w:proofErr w:type="spellEnd"/>
            <w:r>
              <w:t>;</w:t>
            </w:r>
          </w:p>
        </w:tc>
      </w:tr>
      <w:tr w:rsidR="00551D28" w14:paraId="00E53EEF" w14:textId="77777777" w:rsidTr="00B11188">
        <w:trPr>
          <w:cnfStyle w:val="000000100000" w:firstRow="0" w:lastRow="0" w:firstColumn="0" w:lastColumn="0" w:oddVBand="0" w:evenVBand="0" w:oddHBand="1" w:evenHBand="0" w:firstRowFirstColumn="0" w:firstRowLastColumn="0" w:lastRowFirstColumn="0" w:lastRowLastColumn="0"/>
          <w:trHeight w:val="282"/>
        </w:trPr>
        <w:tc>
          <w:tcPr>
            <w:tcW w:w="2565" w:type="dxa"/>
            <w:vMerge/>
          </w:tcPr>
          <w:p w14:paraId="63ACFF55" w14:textId="77777777" w:rsidR="00551D28" w:rsidRDefault="00551D28">
            <w:pPr>
              <w:widowControl w:val="0"/>
            </w:pPr>
          </w:p>
        </w:tc>
        <w:tc>
          <w:tcPr>
            <w:tcW w:w="6435" w:type="dxa"/>
          </w:tcPr>
          <w:p w14:paraId="7ECC5BA8" w14:textId="77777777" w:rsidR="00551D28" w:rsidRDefault="00360B84">
            <w:pPr>
              <w:widowControl w:val="0"/>
            </w:pPr>
            <w:r>
              <w:t>Reply: Confirmation;</w:t>
            </w:r>
          </w:p>
        </w:tc>
      </w:tr>
      <w:tr w:rsidR="00551D28" w14:paraId="4FDBE541" w14:textId="77777777" w:rsidTr="00B11188">
        <w:trPr>
          <w:trHeight w:val="420"/>
        </w:trPr>
        <w:tc>
          <w:tcPr>
            <w:tcW w:w="2565" w:type="dxa"/>
            <w:vMerge w:val="restart"/>
          </w:tcPr>
          <w:p w14:paraId="75AC16E3" w14:textId="77777777" w:rsidR="00551D28" w:rsidRDefault="00551D28">
            <w:pPr>
              <w:widowControl w:val="0"/>
            </w:pPr>
          </w:p>
          <w:p w14:paraId="65F6E7EB" w14:textId="77777777" w:rsidR="00551D28" w:rsidRDefault="00360B84">
            <w:pPr>
              <w:widowControl w:val="0"/>
            </w:pPr>
            <w:r>
              <w:t>Requested Services 2</w:t>
            </w:r>
          </w:p>
        </w:tc>
        <w:tc>
          <w:tcPr>
            <w:tcW w:w="6435" w:type="dxa"/>
          </w:tcPr>
          <w:p w14:paraId="4C2C0580" w14:textId="77777777" w:rsidR="00551D28" w:rsidRDefault="00360B84">
            <w:pPr>
              <w:widowControl w:val="0"/>
            </w:pPr>
            <w:r>
              <w:t xml:space="preserve">Service: </w:t>
            </w:r>
            <w:r>
              <w:rPr>
                <w:color w:val="333333"/>
                <w:sz w:val="25"/>
                <w:szCs w:val="25"/>
              </w:rPr>
              <w:t>Notification Controller;</w:t>
            </w:r>
          </w:p>
        </w:tc>
      </w:tr>
      <w:tr w:rsidR="00551D28" w14:paraId="6A5F4289"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41F6BBB7" w14:textId="77777777" w:rsidR="00551D28" w:rsidRDefault="00551D28">
            <w:pPr>
              <w:widowControl w:val="0"/>
            </w:pPr>
          </w:p>
        </w:tc>
        <w:tc>
          <w:tcPr>
            <w:tcW w:w="6435" w:type="dxa"/>
          </w:tcPr>
          <w:p w14:paraId="318C31CD" w14:textId="77777777" w:rsidR="00551D28" w:rsidRDefault="00360B84">
            <w:pPr>
              <w:widowControl w:val="0"/>
            </w:pPr>
            <w:r>
              <w:t>Operation: Receive Notifications of positive results;</w:t>
            </w:r>
          </w:p>
        </w:tc>
      </w:tr>
      <w:tr w:rsidR="00551D28" w14:paraId="48F84A4D" w14:textId="77777777" w:rsidTr="00B11188">
        <w:trPr>
          <w:trHeight w:val="420"/>
        </w:trPr>
        <w:tc>
          <w:tcPr>
            <w:tcW w:w="2565" w:type="dxa"/>
            <w:vMerge/>
          </w:tcPr>
          <w:p w14:paraId="63888365" w14:textId="77777777" w:rsidR="00551D28" w:rsidRDefault="00551D28">
            <w:pPr>
              <w:widowControl w:val="0"/>
            </w:pPr>
          </w:p>
        </w:tc>
        <w:tc>
          <w:tcPr>
            <w:tcW w:w="6435" w:type="dxa"/>
          </w:tcPr>
          <w:p w14:paraId="07259CAD" w14:textId="77777777" w:rsidR="00551D28" w:rsidRDefault="00360B84">
            <w:pPr>
              <w:widowControl w:val="0"/>
            </w:pPr>
            <w:r>
              <w:t xml:space="preserve">Parameters: </w:t>
            </w:r>
            <w:proofErr w:type="spellStart"/>
            <w:r>
              <w:t>AreaID</w:t>
            </w:r>
            <w:proofErr w:type="spellEnd"/>
            <w:r>
              <w:t xml:space="preserve">, </w:t>
            </w:r>
            <w:proofErr w:type="spellStart"/>
            <w:r>
              <w:t>CrownpassID</w:t>
            </w:r>
            <w:proofErr w:type="spellEnd"/>
            <w:r>
              <w:t>;</w:t>
            </w:r>
          </w:p>
        </w:tc>
      </w:tr>
      <w:tr w:rsidR="00551D28" w14:paraId="32041BE6" w14:textId="77777777" w:rsidTr="00B11188">
        <w:trPr>
          <w:cnfStyle w:val="000000100000" w:firstRow="0" w:lastRow="0" w:firstColumn="0" w:lastColumn="0" w:oddVBand="0" w:evenVBand="0" w:oddHBand="1" w:evenHBand="0" w:firstRowFirstColumn="0" w:firstRowLastColumn="0" w:lastRowFirstColumn="0" w:lastRowLastColumn="0"/>
          <w:trHeight w:val="420"/>
        </w:trPr>
        <w:tc>
          <w:tcPr>
            <w:tcW w:w="2565" w:type="dxa"/>
            <w:vMerge/>
          </w:tcPr>
          <w:p w14:paraId="78474150" w14:textId="77777777" w:rsidR="00551D28" w:rsidRDefault="00551D28">
            <w:pPr>
              <w:widowControl w:val="0"/>
            </w:pPr>
          </w:p>
        </w:tc>
        <w:tc>
          <w:tcPr>
            <w:tcW w:w="6435" w:type="dxa"/>
          </w:tcPr>
          <w:p w14:paraId="60A195FE" w14:textId="77777777" w:rsidR="00551D28" w:rsidRDefault="00360B84">
            <w:pPr>
              <w:widowControl w:val="0"/>
            </w:pPr>
            <w:r>
              <w:t>Reply: Alert to possible infected</w:t>
            </w:r>
          </w:p>
        </w:tc>
      </w:tr>
    </w:tbl>
    <w:p w14:paraId="62AF0C3C" w14:textId="77777777" w:rsidR="00551D28" w:rsidRDefault="00551D28">
      <w:pPr>
        <w:rPr>
          <w:b/>
        </w:rPr>
      </w:pPr>
    </w:p>
    <w:tbl>
      <w:tblPr>
        <w:tblStyle w:val="GridTable4-Accent1"/>
        <w:tblW w:w="9000" w:type="dxa"/>
        <w:tblLayout w:type="fixed"/>
        <w:tblCellMar>
          <w:top w:w="85" w:type="dxa"/>
          <w:bottom w:w="85" w:type="dxa"/>
        </w:tblCellMar>
        <w:tblLook w:val="0420" w:firstRow="1" w:lastRow="0" w:firstColumn="0" w:lastColumn="0" w:noHBand="0" w:noVBand="1"/>
      </w:tblPr>
      <w:tblGrid>
        <w:gridCol w:w="2565"/>
        <w:gridCol w:w="6435"/>
      </w:tblGrid>
      <w:tr w:rsidR="00551D28" w14:paraId="0CF67F08" w14:textId="77777777" w:rsidTr="00B11188">
        <w:trPr>
          <w:cnfStyle w:val="100000000000" w:firstRow="1" w:lastRow="0" w:firstColumn="0" w:lastColumn="0" w:oddVBand="0" w:evenVBand="0" w:oddHBand="0" w:evenHBand="0" w:firstRowFirstColumn="0" w:firstRowLastColumn="0" w:lastRowFirstColumn="0" w:lastRowLastColumn="0"/>
        </w:trPr>
        <w:tc>
          <w:tcPr>
            <w:tcW w:w="2565" w:type="dxa"/>
          </w:tcPr>
          <w:p w14:paraId="70755726" w14:textId="77777777" w:rsidR="00551D28" w:rsidRDefault="00360B84">
            <w:pPr>
              <w:widowControl w:val="0"/>
              <w:rPr>
                <w:b w:val="0"/>
                <w:sz w:val="24"/>
                <w:szCs w:val="24"/>
              </w:rPr>
            </w:pPr>
            <w:r>
              <w:rPr>
                <w:sz w:val="24"/>
                <w:szCs w:val="24"/>
              </w:rPr>
              <w:t xml:space="preserve">Service Name </w:t>
            </w:r>
          </w:p>
        </w:tc>
        <w:tc>
          <w:tcPr>
            <w:tcW w:w="6435" w:type="dxa"/>
          </w:tcPr>
          <w:p w14:paraId="609D4896" w14:textId="77777777" w:rsidR="00551D28" w:rsidRDefault="00360B84">
            <w:pPr>
              <w:widowControl w:val="0"/>
              <w:rPr>
                <w:b w:val="0"/>
                <w:sz w:val="24"/>
                <w:szCs w:val="24"/>
              </w:rPr>
            </w:pPr>
            <w:r>
              <w:rPr>
                <w:sz w:val="24"/>
                <w:szCs w:val="24"/>
              </w:rPr>
              <w:t>Access Authentication</w:t>
            </w:r>
          </w:p>
        </w:tc>
      </w:tr>
      <w:tr w:rsidR="00551D28" w14:paraId="14EA5890"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tcPr>
          <w:p w14:paraId="677415E5" w14:textId="77777777" w:rsidR="00551D28" w:rsidRDefault="00360B84">
            <w:pPr>
              <w:widowControl w:val="0"/>
            </w:pPr>
            <w:r>
              <w:t>Description</w:t>
            </w:r>
          </w:p>
        </w:tc>
        <w:tc>
          <w:tcPr>
            <w:tcW w:w="6435" w:type="dxa"/>
          </w:tcPr>
          <w:p w14:paraId="6B78D0AC" w14:textId="722189B0" w:rsidR="00AB79C5" w:rsidRDefault="00360B84">
            <w:pPr>
              <w:widowControl w:val="0"/>
            </w:pPr>
            <w:r>
              <w:t>A service that authenticates owner &amp; staff login</w:t>
            </w:r>
            <w:r w:rsidR="00AB79C5">
              <w:t>.</w:t>
            </w:r>
          </w:p>
        </w:tc>
      </w:tr>
      <w:tr w:rsidR="00551D28" w14:paraId="57FE4241" w14:textId="77777777" w:rsidTr="00B11188">
        <w:tc>
          <w:tcPr>
            <w:tcW w:w="2565" w:type="dxa"/>
            <w:vMerge w:val="restart"/>
          </w:tcPr>
          <w:p w14:paraId="7D544C5F" w14:textId="77777777" w:rsidR="00551D28" w:rsidRDefault="00360B84">
            <w:pPr>
              <w:widowControl w:val="0"/>
            </w:pPr>
            <w:r>
              <w:t>Provided Services 1</w:t>
            </w:r>
          </w:p>
        </w:tc>
        <w:tc>
          <w:tcPr>
            <w:tcW w:w="6435" w:type="dxa"/>
          </w:tcPr>
          <w:p w14:paraId="2602E454" w14:textId="4670D829" w:rsidR="00AB79C5" w:rsidRDefault="00360B84">
            <w:pPr>
              <w:widowControl w:val="0"/>
            </w:pPr>
            <w:r>
              <w:t>Function: Identify owner requesting access to system</w:t>
            </w:r>
          </w:p>
        </w:tc>
      </w:tr>
      <w:tr w:rsidR="00551D28" w14:paraId="7233E3B3"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vMerge/>
          </w:tcPr>
          <w:p w14:paraId="5040AC5A" w14:textId="77777777" w:rsidR="00551D28" w:rsidRDefault="00360B84">
            <w:pPr>
              <w:widowControl w:val="0"/>
            </w:pPr>
            <w:r>
              <w:t>Requested Services 1</w:t>
            </w:r>
          </w:p>
        </w:tc>
        <w:tc>
          <w:tcPr>
            <w:tcW w:w="6435" w:type="dxa"/>
          </w:tcPr>
          <w:p w14:paraId="5C20D262" w14:textId="2E9FE069" w:rsidR="00AB79C5" w:rsidRDefault="00360B84">
            <w:pPr>
              <w:widowControl w:val="0"/>
            </w:pPr>
            <w:r>
              <w:t xml:space="preserve">Parameters: </w:t>
            </w:r>
            <w:proofErr w:type="spellStart"/>
            <w:r>
              <w:t>AreaID</w:t>
            </w:r>
            <w:proofErr w:type="spellEnd"/>
            <w:r>
              <w:t xml:space="preserve">, Password, </w:t>
            </w:r>
            <w:proofErr w:type="spellStart"/>
            <w:r>
              <w:t>SecurityKey</w:t>
            </w:r>
            <w:proofErr w:type="spellEnd"/>
            <w:r w:rsidR="00AB79C5">
              <w:t>;</w:t>
            </w:r>
          </w:p>
        </w:tc>
      </w:tr>
      <w:tr w:rsidR="00551D28" w14:paraId="6C3680AD" w14:textId="77777777" w:rsidTr="00B11188">
        <w:tc>
          <w:tcPr>
            <w:tcW w:w="2565" w:type="dxa"/>
            <w:vMerge w:val="restart"/>
          </w:tcPr>
          <w:p w14:paraId="4BB32BA9" w14:textId="77777777" w:rsidR="00551D28" w:rsidRDefault="00360B84">
            <w:pPr>
              <w:widowControl w:val="0"/>
            </w:pPr>
            <w:r>
              <w:t>Requested Services 1</w:t>
            </w:r>
          </w:p>
        </w:tc>
        <w:tc>
          <w:tcPr>
            <w:tcW w:w="6435" w:type="dxa"/>
          </w:tcPr>
          <w:p w14:paraId="339EBFF2" w14:textId="125A55F2" w:rsidR="00AB79C5" w:rsidRPr="00F06EF9" w:rsidRDefault="00360B84">
            <w:pPr>
              <w:widowControl w:val="0"/>
              <w:rPr>
                <w:color w:val="333333"/>
                <w:sz w:val="25"/>
                <w:szCs w:val="25"/>
              </w:rPr>
            </w:pPr>
            <w:r>
              <w:t xml:space="preserve">Service: </w:t>
            </w:r>
            <w:r>
              <w:rPr>
                <w:color w:val="333333"/>
                <w:sz w:val="25"/>
                <w:szCs w:val="25"/>
              </w:rPr>
              <w:t>Owner Account Manager</w:t>
            </w:r>
            <w:r w:rsidR="00AB79C5">
              <w:rPr>
                <w:color w:val="333333"/>
                <w:sz w:val="25"/>
                <w:szCs w:val="25"/>
              </w:rPr>
              <w:t>;</w:t>
            </w:r>
          </w:p>
        </w:tc>
      </w:tr>
      <w:tr w:rsidR="00551D28" w14:paraId="2F9E170B"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vMerge/>
          </w:tcPr>
          <w:p w14:paraId="01F35DEB" w14:textId="77777777" w:rsidR="00551D28" w:rsidRDefault="00551D28">
            <w:pPr>
              <w:widowControl w:val="0"/>
            </w:pPr>
          </w:p>
        </w:tc>
        <w:tc>
          <w:tcPr>
            <w:tcW w:w="6435" w:type="dxa"/>
          </w:tcPr>
          <w:p w14:paraId="7066B797" w14:textId="3D878085" w:rsidR="00AB79C5" w:rsidRDefault="00360B84">
            <w:pPr>
              <w:widowControl w:val="0"/>
            </w:pPr>
            <w:r>
              <w:t>Operation: Authenticate login details</w:t>
            </w:r>
            <w:r w:rsidR="00AB79C5">
              <w:t>;</w:t>
            </w:r>
          </w:p>
        </w:tc>
      </w:tr>
      <w:tr w:rsidR="00551D28" w14:paraId="6E4AE8A1" w14:textId="77777777" w:rsidTr="00B11188">
        <w:tc>
          <w:tcPr>
            <w:tcW w:w="2565" w:type="dxa"/>
            <w:vMerge/>
          </w:tcPr>
          <w:p w14:paraId="5EE6BCDD" w14:textId="77777777" w:rsidR="00551D28" w:rsidRDefault="00551D28">
            <w:pPr>
              <w:widowControl w:val="0"/>
            </w:pPr>
          </w:p>
        </w:tc>
        <w:tc>
          <w:tcPr>
            <w:tcW w:w="6435" w:type="dxa"/>
          </w:tcPr>
          <w:p w14:paraId="54E84925" w14:textId="09347C0C" w:rsidR="00AB79C5" w:rsidRDefault="00360B84">
            <w:pPr>
              <w:widowControl w:val="0"/>
            </w:pPr>
            <w:r>
              <w:t xml:space="preserve">Parameters: </w:t>
            </w:r>
            <w:proofErr w:type="spellStart"/>
            <w:r>
              <w:t>AreaID</w:t>
            </w:r>
            <w:proofErr w:type="spellEnd"/>
            <w:r>
              <w:t xml:space="preserve">, Password, </w:t>
            </w:r>
            <w:proofErr w:type="spellStart"/>
            <w:r>
              <w:t>SecurityKey</w:t>
            </w:r>
            <w:proofErr w:type="spellEnd"/>
            <w:r w:rsidR="00AB79C5">
              <w:t>;</w:t>
            </w:r>
          </w:p>
        </w:tc>
      </w:tr>
      <w:tr w:rsidR="00551D28" w14:paraId="35752A8C"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vMerge/>
          </w:tcPr>
          <w:p w14:paraId="4ACB60AC" w14:textId="77777777" w:rsidR="00551D28" w:rsidRDefault="00551D28">
            <w:pPr>
              <w:widowControl w:val="0"/>
            </w:pPr>
          </w:p>
        </w:tc>
        <w:tc>
          <w:tcPr>
            <w:tcW w:w="6435" w:type="dxa"/>
          </w:tcPr>
          <w:p w14:paraId="77488DCF" w14:textId="49C7988F" w:rsidR="00AB79C5" w:rsidRDefault="00360B84">
            <w:pPr>
              <w:widowControl w:val="0"/>
            </w:pPr>
            <w:r>
              <w:t>Reply: Login Confirmation or Failure</w:t>
            </w:r>
            <w:r w:rsidR="00AB79C5">
              <w:t>;</w:t>
            </w:r>
          </w:p>
        </w:tc>
      </w:tr>
      <w:tr w:rsidR="00551D28" w14:paraId="2FAAB9D0" w14:textId="77777777" w:rsidTr="00B11188">
        <w:tc>
          <w:tcPr>
            <w:tcW w:w="2565" w:type="dxa"/>
            <w:vMerge w:val="restart"/>
          </w:tcPr>
          <w:p w14:paraId="6AEE0982" w14:textId="77777777" w:rsidR="00551D28" w:rsidRDefault="00360B84">
            <w:pPr>
              <w:widowControl w:val="0"/>
            </w:pPr>
            <w:r>
              <w:t>Provided Services 2</w:t>
            </w:r>
          </w:p>
        </w:tc>
        <w:tc>
          <w:tcPr>
            <w:tcW w:w="6435" w:type="dxa"/>
          </w:tcPr>
          <w:p w14:paraId="48EFB976" w14:textId="51BFE52C" w:rsidR="00AB79C5" w:rsidRDefault="00360B84">
            <w:pPr>
              <w:widowControl w:val="0"/>
            </w:pPr>
            <w:r>
              <w:t>Function: Identify staff requesting access to system</w:t>
            </w:r>
            <w:r w:rsidR="00AB79C5">
              <w:t>;</w:t>
            </w:r>
          </w:p>
        </w:tc>
      </w:tr>
      <w:tr w:rsidR="00551D28" w14:paraId="55670D97"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vMerge/>
          </w:tcPr>
          <w:p w14:paraId="43A72127" w14:textId="77777777" w:rsidR="00551D28" w:rsidRDefault="00551D28">
            <w:pPr>
              <w:widowControl w:val="0"/>
            </w:pPr>
          </w:p>
        </w:tc>
        <w:tc>
          <w:tcPr>
            <w:tcW w:w="6435" w:type="dxa"/>
          </w:tcPr>
          <w:p w14:paraId="7DAF9EAB" w14:textId="1640DF36" w:rsidR="00AB79C5" w:rsidRDefault="00360B84">
            <w:pPr>
              <w:widowControl w:val="0"/>
            </w:pPr>
            <w:r>
              <w:t xml:space="preserve">Parameters: </w:t>
            </w:r>
            <w:proofErr w:type="spellStart"/>
            <w:r>
              <w:t>StaffID</w:t>
            </w:r>
            <w:proofErr w:type="spellEnd"/>
            <w:r>
              <w:t xml:space="preserve">, Password, </w:t>
            </w:r>
            <w:proofErr w:type="spellStart"/>
            <w:r>
              <w:t>SecurityKey</w:t>
            </w:r>
            <w:proofErr w:type="spellEnd"/>
            <w:r w:rsidR="00AB79C5">
              <w:t>;</w:t>
            </w:r>
          </w:p>
        </w:tc>
      </w:tr>
      <w:tr w:rsidR="00551D28" w14:paraId="5874970A" w14:textId="77777777" w:rsidTr="00B11188">
        <w:tc>
          <w:tcPr>
            <w:tcW w:w="2565" w:type="dxa"/>
            <w:vMerge w:val="restart"/>
          </w:tcPr>
          <w:p w14:paraId="6D814347" w14:textId="77777777" w:rsidR="00551D28" w:rsidRDefault="00360B84">
            <w:pPr>
              <w:widowControl w:val="0"/>
            </w:pPr>
            <w:r>
              <w:t>Requested Services 2</w:t>
            </w:r>
          </w:p>
        </w:tc>
        <w:tc>
          <w:tcPr>
            <w:tcW w:w="6435" w:type="dxa"/>
          </w:tcPr>
          <w:p w14:paraId="12FEEA70" w14:textId="7BE4DEB6" w:rsidR="00AB79C5" w:rsidRPr="00F06EF9" w:rsidRDefault="00360B84">
            <w:pPr>
              <w:widowControl w:val="0"/>
              <w:rPr>
                <w:color w:val="333333"/>
                <w:sz w:val="25"/>
                <w:szCs w:val="25"/>
              </w:rPr>
            </w:pPr>
            <w:r>
              <w:t>Service:</w:t>
            </w:r>
            <w:r>
              <w:rPr>
                <w:color w:val="333333"/>
                <w:sz w:val="25"/>
                <w:szCs w:val="25"/>
              </w:rPr>
              <w:t xml:space="preserve"> Staff Account Manager</w:t>
            </w:r>
            <w:r w:rsidR="00AB79C5">
              <w:rPr>
                <w:color w:val="333333"/>
                <w:sz w:val="25"/>
                <w:szCs w:val="25"/>
              </w:rPr>
              <w:t>;</w:t>
            </w:r>
          </w:p>
        </w:tc>
      </w:tr>
      <w:tr w:rsidR="00551D28" w14:paraId="4E9A85BD"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vMerge/>
          </w:tcPr>
          <w:p w14:paraId="0BD337FF" w14:textId="77777777" w:rsidR="00551D28" w:rsidRDefault="00551D28">
            <w:pPr>
              <w:widowControl w:val="0"/>
            </w:pPr>
          </w:p>
        </w:tc>
        <w:tc>
          <w:tcPr>
            <w:tcW w:w="6435" w:type="dxa"/>
          </w:tcPr>
          <w:p w14:paraId="4117F18D" w14:textId="0301ECC4" w:rsidR="00AB79C5" w:rsidRDefault="00360B84">
            <w:pPr>
              <w:widowControl w:val="0"/>
            </w:pPr>
            <w:r>
              <w:t>Operation: Authenticate login details</w:t>
            </w:r>
            <w:r w:rsidR="00AB79C5">
              <w:t>;</w:t>
            </w:r>
          </w:p>
        </w:tc>
      </w:tr>
      <w:tr w:rsidR="00551D28" w14:paraId="1870ADA1" w14:textId="77777777" w:rsidTr="00B11188">
        <w:tc>
          <w:tcPr>
            <w:tcW w:w="2565" w:type="dxa"/>
            <w:vMerge/>
          </w:tcPr>
          <w:p w14:paraId="1909837F" w14:textId="77777777" w:rsidR="00551D28" w:rsidRDefault="00551D28">
            <w:pPr>
              <w:widowControl w:val="0"/>
            </w:pPr>
          </w:p>
        </w:tc>
        <w:tc>
          <w:tcPr>
            <w:tcW w:w="6435" w:type="dxa"/>
          </w:tcPr>
          <w:p w14:paraId="1D065ED4" w14:textId="1237D563" w:rsidR="00AB79C5" w:rsidRDefault="00360B84">
            <w:pPr>
              <w:widowControl w:val="0"/>
            </w:pPr>
            <w:r>
              <w:t xml:space="preserve">Parameters: </w:t>
            </w:r>
            <w:proofErr w:type="spellStart"/>
            <w:r>
              <w:t>AreaID</w:t>
            </w:r>
            <w:proofErr w:type="spellEnd"/>
            <w:r>
              <w:t xml:space="preserve">, Password, </w:t>
            </w:r>
            <w:proofErr w:type="spellStart"/>
            <w:r>
              <w:t>SecurityKey</w:t>
            </w:r>
            <w:proofErr w:type="spellEnd"/>
            <w:r w:rsidR="00AB79C5">
              <w:t>;</w:t>
            </w:r>
          </w:p>
        </w:tc>
      </w:tr>
      <w:tr w:rsidR="00551D28" w14:paraId="70440D04" w14:textId="77777777" w:rsidTr="00B11188">
        <w:trPr>
          <w:cnfStyle w:val="000000100000" w:firstRow="0" w:lastRow="0" w:firstColumn="0" w:lastColumn="0" w:oddVBand="0" w:evenVBand="0" w:oddHBand="1" w:evenHBand="0" w:firstRowFirstColumn="0" w:firstRowLastColumn="0" w:lastRowFirstColumn="0" w:lastRowLastColumn="0"/>
        </w:trPr>
        <w:tc>
          <w:tcPr>
            <w:tcW w:w="2565" w:type="dxa"/>
            <w:vMerge/>
          </w:tcPr>
          <w:p w14:paraId="35C1BF53" w14:textId="77777777" w:rsidR="00551D28" w:rsidRDefault="00551D28">
            <w:pPr>
              <w:widowControl w:val="0"/>
            </w:pPr>
          </w:p>
        </w:tc>
        <w:tc>
          <w:tcPr>
            <w:tcW w:w="6435" w:type="dxa"/>
          </w:tcPr>
          <w:p w14:paraId="64D591B7" w14:textId="08647DB9" w:rsidR="00AB79C5" w:rsidRDefault="00360B84">
            <w:pPr>
              <w:widowControl w:val="0"/>
            </w:pPr>
            <w:r>
              <w:t>Reply: Login Confirmation or Failure</w:t>
            </w:r>
          </w:p>
        </w:tc>
      </w:tr>
    </w:tbl>
    <w:p w14:paraId="7DB45619" w14:textId="77777777" w:rsidR="00551D28" w:rsidRDefault="00551D28">
      <w:pPr>
        <w:rPr>
          <w:b/>
        </w:rPr>
      </w:pPr>
    </w:p>
    <w:tbl>
      <w:tblPr>
        <w:tblStyle w:val="GridTable4-Accent1"/>
        <w:tblW w:w="9000" w:type="dxa"/>
        <w:tblLayout w:type="fixed"/>
        <w:tblCellMar>
          <w:top w:w="113" w:type="dxa"/>
          <w:bottom w:w="113" w:type="dxa"/>
        </w:tblCellMar>
        <w:tblLook w:val="0420" w:firstRow="1" w:lastRow="0" w:firstColumn="0" w:lastColumn="0" w:noHBand="0" w:noVBand="1"/>
      </w:tblPr>
      <w:tblGrid>
        <w:gridCol w:w="2565"/>
        <w:gridCol w:w="6435"/>
      </w:tblGrid>
      <w:tr w:rsidR="00551D28" w14:paraId="31BDCBF9" w14:textId="77777777" w:rsidTr="00F06EF9">
        <w:trPr>
          <w:cnfStyle w:val="100000000000" w:firstRow="1" w:lastRow="0" w:firstColumn="0" w:lastColumn="0" w:oddVBand="0" w:evenVBand="0" w:oddHBand="0" w:evenHBand="0" w:firstRowFirstColumn="0" w:firstRowLastColumn="0" w:lastRowFirstColumn="0" w:lastRowLastColumn="0"/>
          <w:trHeight w:val="283"/>
        </w:trPr>
        <w:tc>
          <w:tcPr>
            <w:tcW w:w="2565" w:type="dxa"/>
          </w:tcPr>
          <w:p w14:paraId="0A5802D5" w14:textId="77777777" w:rsidR="00551D28" w:rsidRDefault="00360B84">
            <w:pPr>
              <w:widowControl w:val="0"/>
              <w:rPr>
                <w:b w:val="0"/>
                <w:sz w:val="24"/>
                <w:szCs w:val="24"/>
              </w:rPr>
            </w:pPr>
            <w:r>
              <w:rPr>
                <w:sz w:val="24"/>
                <w:szCs w:val="24"/>
              </w:rPr>
              <w:t xml:space="preserve">Service Name </w:t>
            </w:r>
          </w:p>
        </w:tc>
        <w:tc>
          <w:tcPr>
            <w:tcW w:w="6435" w:type="dxa"/>
          </w:tcPr>
          <w:p w14:paraId="6D7161B2" w14:textId="77777777" w:rsidR="00551D28" w:rsidRDefault="00360B84">
            <w:pPr>
              <w:widowControl w:val="0"/>
              <w:rPr>
                <w:b w:val="0"/>
                <w:sz w:val="24"/>
                <w:szCs w:val="24"/>
              </w:rPr>
            </w:pPr>
            <w:r>
              <w:rPr>
                <w:sz w:val="24"/>
                <w:szCs w:val="24"/>
              </w:rPr>
              <w:t>Entry Management</w:t>
            </w:r>
          </w:p>
        </w:tc>
      </w:tr>
      <w:tr w:rsidR="00551D28" w14:paraId="33A13C09"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tcPr>
          <w:p w14:paraId="5946CEEC" w14:textId="77777777" w:rsidR="00551D28" w:rsidRDefault="00360B84">
            <w:pPr>
              <w:widowControl w:val="0"/>
            </w:pPr>
            <w:r>
              <w:t>Description</w:t>
            </w:r>
          </w:p>
        </w:tc>
        <w:tc>
          <w:tcPr>
            <w:tcW w:w="6435" w:type="dxa"/>
          </w:tcPr>
          <w:p w14:paraId="0C7D07CF" w14:textId="77777777" w:rsidR="00551D28" w:rsidRDefault="00360B84">
            <w:pPr>
              <w:widowControl w:val="0"/>
            </w:pPr>
            <w:r>
              <w:t xml:space="preserve">The service provides area owners the ability to set and change the requirements to be met for </w:t>
            </w:r>
            <w:proofErr w:type="spellStart"/>
            <w:r>
              <w:t>Crownpass</w:t>
            </w:r>
            <w:proofErr w:type="spellEnd"/>
            <w:r>
              <w:t xml:space="preserve"> Holders to be allowed entry. Also allows Staff to check-in </w:t>
            </w:r>
            <w:proofErr w:type="spellStart"/>
            <w:r>
              <w:t>Crownpass</w:t>
            </w:r>
            <w:proofErr w:type="spellEnd"/>
            <w:r>
              <w:t xml:space="preserve"> Holders.</w:t>
            </w:r>
          </w:p>
        </w:tc>
      </w:tr>
      <w:tr w:rsidR="00551D28" w14:paraId="6861C14B" w14:textId="77777777" w:rsidTr="00F06EF9">
        <w:trPr>
          <w:trHeight w:val="283"/>
        </w:trPr>
        <w:tc>
          <w:tcPr>
            <w:tcW w:w="2565" w:type="dxa"/>
          </w:tcPr>
          <w:p w14:paraId="4B88E2B6" w14:textId="77777777" w:rsidR="00551D28" w:rsidRDefault="00360B84">
            <w:pPr>
              <w:widowControl w:val="0"/>
            </w:pPr>
            <w:r>
              <w:t>Provided Services 1</w:t>
            </w:r>
          </w:p>
        </w:tc>
        <w:tc>
          <w:tcPr>
            <w:tcW w:w="6435" w:type="dxa"/>
          </w:tcPr>
          <w:p w14:paraId="5D6E37DB" w14:textId="77777777" w:rsidR="00551D28" w:rsidRDefault="00360B84">
            <w:pPr>
              <w:widowControl w:val="0"/>
            </w:pPr>
            <w:r>
              <w:t>Function: Set infection state entry requirement;</w:t>
            </w:r>
          </w:p>
        </w:tc>
      </w:tr>
      <w:tr w:rsidR="00551D28" w14:paraId="382BA463"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tcPr>
          <w:p w14:paraId="09415A4D" w14:textId="77777777" w:rsidR="00551D28" w:rsidRDefault="00360B84">
            <w:pPr>
              <w:widowControl w:val="0"/>
            </w:pPr>
            <w:r>
              <w:t>Requested Services 1</w:t>
            </w:r>
          </w:p>
        </w:tc>
        <w:tc>
          <w:tcPr>
            <w:tcW w:w="6435" w:type="dxa"/>
          </w:tcPr>
          <w:p w14:paraId="2B31FFB6" w14:textId="77777777" w:rsidR="00551D28" w:rsidRDefault="00360B84">
            <w:pPr>
              <w:widowControl w:val="0"/>
            </w:pPr>
            <w:r>
              <w:t xml:space="preserve">Parameters: </w:t>
            </w:r>
            <w:proofErr w:type="spellStart"/>
            <w:r>
              <w:t>AreaID</w:t>
            </w:r>
            <w:proofErr w:type="spellEnd"/>
            <w:r>
              <w:t xml:space="preserve">, Password, </w:t>
            </w:r>
            <w:proofErr w:type="spellStart"/>
            <w:r>
              <w:t>Entrylvl</w:t>
            </w:r>
            <w:proofErr w:type="spellEnd"/>
            <w:r>
              <w:t>;</w:t>
            </w:r>
          </w:p>
        </w:tc>
      </w:tr>
      <w:tr w:rsidR="00551D28" w14:paraId="584AAD09" w14:textId="77777777" w:rsidTr="00F06EF9">
        <w:trPr>
          <w:trHeight w:val="283"/>
        </w:trPr>
        <w:tc>
          <w:tcPr>
            <w:tcW w:w="2565" w:type="dxa"/>
            <w:vMerge w:val="restart"/>
          </w:tcPr>
          <w:p w14:paraId="7D4E3770" w14:textId="77777777" w:rsidR="00551D28" w:rsidRDefault="00551D28">
            <w:pPr>
              <w:widowControl w:val="0"/>
            </w:pPr>
          </w:p>
          <w:p w14:paraId="3CB1BCD9" w14:textId="77777777" w:rsidR="00551D28" w:rsidRDefault="00360B84">
            <w:pPr>
              <w:widowControl w:val="0"/>
            </w:pPr>
            <w:r>
              <w:t>Requested Services 1</w:t>
            </w:r>
          </w:p>
        </w:tc>
        <w:tc>
          <w:tcPr>
            <w:tcW w:w="6435" w:type="dxa"/>
          </w:tcPr>
          <w:p w14:paraId="09A69FBC" w14:textId="77777777" w:rsidR="00551D28" w:rsidRDefault="00360B84">
            <w:pPr>
              <w:widowControl w:val="0"/>
            </w:pPr>
            <w:r>
              <w:t xml:space="preserve">Service: </w:t>
            </w:r>
            <w:r>
              <w:rPr>
                <w:color w:val="333333"/>
                <w:sz w:val="25"/>
                <w:szCs w:val="25"/>
              </w:rPr>
              <w:t>Owner Account Manager;</w:t>
            </w:r>
          </w:p>
        </w:tc>
      </w:tr>
      <w:tr w:rsidR="00551D28" w14:paraId="13D60540"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43DD25E2" w14:textId="77777777" w:rsidR="00551D28" w:rsidRDefault="00551D28">
            <w:pPr>
              <w:widowControl w:val="0"/>
            </w:pPr>
          </w:p>
        </w:tc>
        <w:tc>
          <w:tcPr>
            <w:tcW w:w="6435" w:type="dxa"/>
          </w:tcPr>
          <w:p w14:paraId="1603335C" w14:textId="77777777" w:rsidR="00551D28" w:rsidRDefault="00360B84">
            <w:pPr>
              <w:widowControl w:val="0"/>
            </w:pPr>
            <w:r>
              <w:t>Operation: Set entry requirement;</w:t>
            </w:r>
          </w:p>
        </w:tc>
      </w:tr>
      <w:tr w:rsidR="00551D28" w14:paraId="2656A2BE" w14:textId="77777777" w:rsidTr="00F06EF9">
        <w:trPr>
          <w:trHeight w:val="283"/>
        </w:trPr>
        <w:tc>
          <w:tcPr>
            <w:tcW w:w="2565" w:type="dxa"/>
            <w:vMerge/>
          </w:tcPr>
          <w:p w14:paraId="14941DE7" w14:textId="77777777" w:rsidR="00551D28" w:rsidRDefault="00551D28">
            <w:pPr>
              <w:widowControl w:val="0"/>
            </w:pPr>
          </w:p>
        </w:tc>
        <w:tc>
          <w:tcPr>
            <w:tcW w:w="6435" w:type="dxa"/>
          </w:tcPr>
          <w:p w14:paraId="114BDC7F" w14:textId="77777777" w:rsidR="00551D28" w:rsidRDefault="00360B84">
            <w:pPr>
              <w:widowControl w:val="0"/>
            </w:pPr>
            <w:r>
              <w:t xml:space="preserve">Parameters: </w:t>
            </w:r>
            <w:proofErr w:type="spellStart"/>
            <w:r>
              <w:t>AreaID</w:t>
            </w:r>
            <w:proofErr w:type="spellEnd"/>
            <w:r>
              <w:t xml:space="preserve">, Password, </w:t>
            </w:r>
            <w:proofErr w:type="spellStart"/>
            <w:r>
              <w:t>Entrylvl</w:t>
            </w:r>
            <w:proofErr w:type="spellEnd"/>
            <w:r>
              <w:t xml:space="preserve">, </w:t>
            </w:r>
            <w:proofErr w:type="spellStart"/>
            <w:r>
              <w:t>SecurityKey</w:t>
            </w:r>
            <w:proofErr w:type="spellEnd"/>
            <w:r>
              <w:t>;</w:t>
            </w:r>
          </w:p>
        </w:tc>
      </w:tr>
      <w:tr w:rsidR="00551D28" w14:paraId="74D7CC7C"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64AE2C1C" w14:textId="77777777" w:rsidR="00551D28" w:rsidRDefault="00551D28">
            <w:pPr>
              <w:widowControl w:val="0"/>
            </w:pPr>
          </w:p>
        </w:tc>
        <w:tc>
          <w:tcPr>
            <w:tcW w:w="6435" w:type="dxa"/>
          </w:tcPr>
          <w:p w14:paraId="08DF2D41" w14:textId="77777777" w:rsidR="00551D28" w:rsidRDefault="00360B84">
            <w:pPr>
              <w:widowControl w:val="0"/>
            </w:pPr>
            <w:r>
              <w:t>Reply: Confirmation</w:t>
            </w:r>
          </w:p>
        </w:tc>
      </w:tr>
      <w:tr w:rsidR="00551D28" w14:paraId="42CAEC48" w14:textId="77777777" w:rsidTr="00F06EF9">
        <w:trPr>
          <w:trHeight w:val="283"/>
        </w:trPr>
        <w:tc>
          <w:tcPr>
            <w:tcW w:w="2565" w:type="dxa"/>
            <w:vMerge w:val="restart"/>
          </w:tcPr>
          <w:p w14:paraId="15CCA1E4" w14:textId="77777777" w:rsidR="00551D28" w:rsidRDefault="00360B84">
            <w:pPr>
              <w:widowControl w:val="0"/>
            </w:pPr>
            <w:r>
              <w:t>Provided Services 2</w:t>
            </w:r>
          </w:p>
        </w:tc>
        <w:tc>
          <w:tcPr>
            <w:tcW w:w="6435" w:type="dxa"/>
          </w:tcPr>
          <w:p w14:paraId="666B7095" w14:textId="77777777" w:rsidR="00551D28" w:rsidRDefault="00360B84">
            <w:pPr>
              <w:widowControl w:val="0"/>
            </w:pPr>
            <w:r>
              <w:t>Function: Check-in;</w:t>
            </w:r>
          </w:p>
        </w:tc>
      </w:tr>
      <w:tr w:rsidR="00551D28" w14:paraId="2AE5282D"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7DD74C10" w14:textId="77777777" w:rsidR="00551D28" w:rsidRDefault="00551D28">
            <w:pPr>
              <w:widowControl w:val="0"/>
            </w:pPr>
          </w:p>
        </w:tc>
        <w:tc>
          <w:tcPr>
            <w:tcW w:w="6435" w:type="dxa"/>
          </w:tcPr>
          <w:p w14:paraId="478DEDB6" w14:textId="77777777" w:rsidR="00551D28" w:rsidRDefault="00360B84">
            <w:pPr>
              <w:widowControl w:val="0"/>
            </w:pPr>
            <w:proofErr w:type="spellStart"/>
            <w:proofErr w:type="gramStart"/>
            <w:r>
              <w:t>Parameters:CrownpassID</w:t>
            </w:r>
            <w:proofErr w:type="spellEnd"/>
            <w:proofErr w:type="gramEnd"/>
            <w:r>
              <w:t xml:space="preserve">, </w:t>
            </w:r>
            <w:proofErr w:type="spellStart"/>
            <w:r>
              <w:t>Entrylvl</w:t>
            </w:r>
            <w:proofErr w:type="spellEnd"/>
            <w:r>
              <w:t>;</w:t>
            </w:r>
          </w:p>
        </w:tc>
      </w:tr>
      <w:tr w:rsidR="00551D28" w14:paraId="4C4F92F7" w14:textId="77777777" w:rsidTr="00F06EF9">
        <w:trPr>
          <w:trHeight w:val="283"/>
        </w:trPr>
        <w:tc>
          <w:tcPr>
            <w:tcW w:w="2565" w:type="dxa"/>
            <w:vMerge w:val="restart"/>
          </w:tcPr>
          <w:p w14:paraId="3442FDA5" w14:textId="77777777" w:rsidR="00551D28" w:rsidRDefault="00360B84">
            <w:pPr>
              <w:widowControl w:val="0"/>
            </w:pPr>
            <w:r>
              <w:t>Requested Services 2</w:t>
            </w:r>
          </w:p>
        </w:tc>
        <w:tc>
          <w:tcPr>
            <w:tcW w:w="6435" w:type="dxa"/>
          </w:tcPr>
          <w:p w14:paraId="09097EBB" w14:textId="77777777" w:rsidR="00551D28" w:rsidRDefault="00360B84">
            <w:pPr>
              <w:widowControl w:val="0"/>
            </w:pPr>
            <w:r>
              <w:t>Service: Entry Controller;</w:t>
            </w:r>
          </w:p>
        </w:tc>
      </w:tr>
      <w:tr w:rsidR="00551D28" w14:paraId="3B9D8593"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23C5EF10" w14:textId="77777777" w:rsidR="00551D28" w:rsidRDefault="00551D28">
            <w:pPr>
              <w:widowControl w:val="0"/>
            </w:pPr>
          </w:p>
        </w:tc>
        <w:tc>
          <w:tcPr>
            <w:tcW w:w="6435" w:type="dxa"/>
          </w:tcPr>
          <w:p w14:paraId="7B7110C6" w14:textId="77777777" w:rsidR="00551D28" w:rsidRDefault="00360B84">
            <w:pPr>
              <w:widowControl w:val="0"/>
            </w:pPr>
            <w:r>
              <w:t>Operation: Entry Validation;</w:t>
            </w:r>
          </w:p>
        </w:tc>
      </w:tr>
      <w:tr w:rsidR="00551D28" w14:paraId="7F171BB3" w14:textId="77777777" w:rsidTr="00F06EF9">
        <w:trPr>
          <w:trHeight w:val="283"/>
        </w:trPr>
        <w:tc>
          <w:tcPr>
            <w:tcW w:w="2565" w:type="dxa"/>
            <w:vMerge/>
          </w:tcPr>
          <w:p w14:paraId="251A25CE" w14:textId="77777777" w:rsidR="00551D28" w:rsidRDefault="00551D28">
            <w:pPr>
              <w:widowControl w:val="0"/>
            </w:pPr>
          </w:p>
        </w:tc>
        <w:tc>
          <w:tcPr>
            <w:tcW w:w="6435" w:type="dxa"/>
          </w:tcPr>
          <w:p w14:paraId="77291BA9" w14:textId="77777777" w:rsidR="00551D28" w:rsidRDefault="00360B84">
            <w:pPr>
              <w:widowControl w:val="0"/>
            </w:pPr>
            <w:r>
              <w:t xml:space="preserve">Parameters: </w:t>
            </w:r>
            <w:proofErr w:type="spellStart"/>
            <w:r>
              <w:t>CrownpassID</w:t>
            </w:r>
            <w:proofErr w:type="spellEnd"/>
            <w:r>
              <w:t xml:space="preserve">, </w:t>
            </w:r>
            <w:proofErr w:type="spellStart"/>
            <w:r>
              <w:t>Entrylvl</w:t>
            </w:r>
            <w:proofErr w:type="spellEnd"/>
            <w:r>
              <w:t>;</w:t>
            </w:r>
          </w:p>
        </w:tc>
      </w:tr>
      <w:tr w:rsidR="00551D28" w14:paraId="539FE7B2"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348EA53A" w14:textId="77777777" w:rsidR="00551D28" w:rsidRDefault="00551D28">
            <w:pPr>
              <w:widowControl w:val="0"/>
            </w:pPr>
          </w:p>
        </w:tc>
        <w:tc>
          <w:tcPr>
            <w:tcW w:w="6435" w:type="dxa"/>
          </w:tcPr>
          <w:p w14:paraId="5F657E01" w14:textId="77777777" w:rsidR="00551D28" w:rsidRDefault="00360B84">
            <w:pPr>
              <w:widowControl w:val="0"/>
            </w:pPr>
            <w:r>
              <w:t>Reply: Success or Failure Confirmation;</w:t>
            </w:r>
          </w:p>
        </w:tc>
      </w:tr>
      <w:tr w:rsidR="00551D28" w14:paraId="5A40C540" w14:textId="77777777" w:rsidTr="00F06EF9">
        <w:trPr>
          <w:trHeight w:val="283"/>
        </w:trPr>
        <w:tc>
          <w:tcPr>
            <w:tcW w:w="2565" w:type="dxa"/>
            <w:vMerge w:val="restart"/>
          </w:tcPr>
          <w:p w14:paraId="388870C1" w14:textId="77777777" w:rsidR="00551D28" w:rsidRDefault="00360B84">
            <w:pPr>
              <w:widowControl w:val="0"/>
            </w:pPr>
            <w:r>
              <w:t>Requested Services 3</w:t>
            </w:r>
          </w:p>
        </w:tc>
        <w:tc>
          <w:tcPr>
            <w:tcW w:w="6435" w:type="dxa"/>
          </w:tcPr>
          <w:p w14:paraId="655A74D4" w14:textId="77777777" w:rsidR="00551D28" w:rsidRDefault="00360B84">
            <w:pPr>
              <w:widowControl w:val="0"/>
            </w:pPr>
            <w:r>
              <w:t>Service: Authorization;</w:t>
            </w:r>
          </w:p>
        </w:tc>
      </w:tr>
      <w:tr w:rsidR="00551D28" w14:paraId="79B7285D"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01DC1919" w14:textId="77777777" w:rsidR="00551D28" w:rsidRDefault="00551D28">
            <w:pPr>
              <w:widowControl w:val="0"/>
            </w:pPr>
          </w:p>
        </w:tc>
        <w:tc>
          <w:tcPr>
            <w:tcW w:w="6435" w:type="dxa"/>
          </w:tcPr>
          <w:p w14:paraId="73BB7652" w14:textId="77777777" w:rsidR="00551D28" w:rsidRDefault="00360B84">
            <w:pPr>
              <w:widowControl w:val="0"/>
            </w:pPr>
            <w:r>
              <w:t xml:space="preserve">Operation: </w:t>
            </w:r>
            <w:proofErr w:type="spellStart"/>
            <w:r>
              <w:t>Crownpass_holder_check</w:t>
            </w:r>
            <w:proofErr w:type="spellEnd"/>
            <w:r>
              <w:t>;</w:t>
            </w:r>
          </w:p>
        </w:tc>
      </w:tr>
      <w:tr w:rsidR="00551D28" w14:paraId="69914AC5" w14:textId="77777777" w:rsidTr="00F06EF9">
        <w:trPr>
          <w:trHeight w:val="283"/>
        </w:trPr>
        <w:tc>
          <w:tcPr>
            <w:tcW w:w="2565" w:type="dxa"/>
            <w:vMerge/>
          </w:tcPr>
          <w:p w14:paraId="02948361" w14:textId="77777777" w:rsidR="00551D28" w:rsidRDefault="00551D28">
            <w:pPr>
              <w:widowControl w:val="0"/>
            </w:pPr>
          </w:p>
        </w:tc>
        <w:tc>
          <w:tcPr>
            <w:tcW w:w="6435" w:type="dxa"/>
          </w:tcPr>
          <w:p w14:paraId="1680E301" w14:textId="77777777" w:rsidR="00551D28" w:rsidRDefault="00360B84">
            <w:pPr>
              <w:widowControl w:val="0"/>
            </w:pPr>
            <w:r>
              <w:t xml:space="preserve">Parameters: </w:t>
            </w:r>
            <w:proofErr w:type="spellStart"/>
            <w:r>
              <w:t>CrownpassID</w:t>
            </w:r>
            <w:proofErr w:type="spellEnd"/>
            <w:r>
              <w:t>;</w:t>
            </w:r>
          </w:p>
        </w:tc>
      </w:tr>
      <w:tr w:rsidR="00551D28" w14:paraId="55AC63CF"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05EE5B42" w14:textId="77777777" w:rsidR="00551D28" w:rsidRDefault="00551D28">
            <w:pPr>
              <w:widowControl w:val="0"/>
            </w:pPr>
          </w:p>
        </w:tc>
        <w:tc>
          <w:tcPr>
            <w:tcW w:w="6435" w:type="dxa"/>
          </w:tcPr>
          <w:p w14:paraId="242FB7D6" w14:textId="77777777" w:rsidR="00551D28" w:rsidRDefault="00360B84">
            <w:pPr>
              <w:widowControl w:val="0"/>
            </w:pPr>
            <w:r>
              <w:t>Reply: Success or Failure Confirmation;</w:t>
            </w:r>
          </w:p>
        </w:tc>
      </w:tr>
      <w:tr w:rsidR="00551D28" w14:paraId="41770D02" w14:textId="77777777" w:rsidTr="00F06EF9">
        <w:trPr>
          <w:trHeight w:val="283"/>
        </w:trPr>
        <w:tc>
          <w:tcPr>
            <w:tcW w:w="2565" w:type="dxa"/>
            <w:vMerge w:val="restart"/>
          </w:tcPr>
          <w:p w14:paraId="517DD896" w14:textId="77777777" w:rsidR="00551D28" w:rsidRDefault="00360B84">
            <w:pPr>
              <w:widowControl w:val="0"/>
            </w:pPr>
            <w:r>
              <w:t>Requested Services 4</w:t>
            </w:r>
          </w:p>
        </w:tc>
        <w:tc>
          <w:tcPr>
            <w:tcW w:w="6435" w:type="dxa"/>
          </w:tcPr>
          <w:p w14:paraId="63EACAE8" w14:textId="77777777" w:rsidR="00551D28" w:rsidRDefault="00360B84">
            <w:pPr>
              <w:widowControl w:val="0"/>
            </w:pPr>
            <w:r>
              <w:t>Service: Infection Status;</w:t>
            </w:r>
          </w:p>
        </w:tc>
      </w:tr>
      <w:tr w:rsidR="00551D28" w14:paraId="5A6B5715"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0F3AE0B1" w14:textId="77777777" w:rsidR="00551D28" w:rsidRDefault="00551D28">
            <w:pPr>
              <w:widowControl w:val="0"/>
            </w:pPr>
          </w:p>
        </w:tc>
        <w:tc>
          <w:tcPr>
            <w:tcW w:w="6435" w:type="dxa"/>
          </w:tcPr>
          <w:p w14:paraId="60CAAD68" w14:textId="77777777" w:rsidR="00551D28" w:rsidRDefault="00360B84">
            <w:pPr>
              <w:widowControl w:val="0"/>
            </w:pPr>
            <w:r>
              <w:t xml:space="preserve">Operation: Entry </w:t>
            </w:r>
            <w:proofErr w:type="spellStart"/>
            <w:r>
              <w:t>Requirments</w:t>
            </w:r>
            <w:proofErr w:type="spellEnd"/>
            <w:r>
              <w:t xml:space="preserve"> Met;</w:t>
            </w:r>
          </w:p>
        </w:tc>
      </w:tr>
      <w:tr w:rsidR="00551D28" w14:paraId="369755D7" w14:textId="77777777" w:rsidTr="00F06EF9">
        <w:trPr>
          <w:trHeight w:val="283"/>
        </w:trPr>
        <w:tc>
          <w:tcPr>
            <w:tcW w:w="2565" w:type="dxa"/>
            <w:vMerge/>
          </w:tcPr>
          <w:p w14:paraId="62F89479" w14:textId="77777777" w:rsidR="00551D28" w:rsidRDefault="00551D28">
            <w:pPr>
              <w:widowControl w:val="0"/>
            </w:pPr>
          </w:p>
        </w:tc>
        <w:tc>
          <w:tcPr>
            <w:tcW w:w="6435" w:type="dxa"/>
          </w:tcPr>
          <w:p w14:paraId="7564C99C" w14:textId="77777777" w:rsidR="00551D28" w:rsidRDefault="00360B84">
            <w:pPr>
              <w:widowControl w:val="0"/>
            </w:pPr>
            <w:r>
              <w:t xml:space="preserve">Parameters: </w:t>
            </w:r>
            <w:proofErr w:type="spellStart"/>
            <w:r>
              <w:t>CrownpassID</w:t>
            </w:r>
            <w:proofErr w:type="spellEnd"/>
            <w:r>
              <w:t xml:space="preserve">, </w:t>
            </w:r>
            <w:proofErr w:type="spellStart"/>
            <w:r>
              <w:t>Entrylvl</w:t>
            </w:r>
            <w:proofErr w:type="spellEnd"/>
            <w:r>
              <w:t>;</w:t>
            </w:r>
          </w:p>
        </w:tc>
      </w:tr>
      <w:tr w:rsidR="00551D28" w14:paraId="52D49779" w14:textId="77777777" w:rsidTr="00F06EF9">
        <w:trPr>
          <w:cnfStyle w:val="000000100000" w:firstRow="0" w:lastRow="0" w:firstColumn="0" w:lastColumn="0" w:oddVBand="0" w:evenVBand="0" w:oddHBand="1" w:evenHBand="0" w:firstRowFirstColumn="0" w:firstRowLastColumn="0" w:lastRowFirstColumn="0" w:lastRowLastColumn="0"/>
          <w:trHeight w:val="283"/>
        </w:trPr>
        <w:tc>
          <w:tcPr>
            <w:tcW w:w="2565" w:type="dxa"/>
            <w:vMerge/>
          </w:tcPr>
          <w:p w14:paraId="66C4EFCC" w14:textId="77777777" w:rsidR="00551D28" w:rsidRDefault="00551D28">
            <w:pPr>
              <w:widowControl w:val="0"/>
            </w:pPr>
          </w:p>
        </w:tc>
        <w:tc>
          <w:tcPr>
            <w:tcW w:w="6435" w:type="dxa"/>
          </w:tcPr>
          <w:p w14:paraId="2C304505" w14:textId="77777777" w:rsidR="00551D28" w:rsidRDefault="00360B84">
            <w:pPr>
              <w:widowControl w:val="0"/>
            </w:pPr>
            <w:r>
              <w:t>Reply: Success or Failure Confirmation;</w:t>
            </w:r>
          </w:p>
        </w:tc>
      </w:tr>
    </w:tbl>
    <w:p w14:paraId="40C3E1D0" w14:textId="77777777" w:rsidR="00551D28" w:rsidRDefault="00551D28">
      <w:pPr>
        <w:rPr>
          <w:b/>
        </w:rPr>
      </w:pPr>
    </w:p>
    <w:p w14:paraId="35BAAEC5" w14:textId="77777777" w:rsidR="00551D28" w:rsidRDefault="00360B84">
      <w:pPr>
        <w:rPr>
          <w:b/>
        </w:rPr>
      </w:pPr>
      <w:r>
        <w:br w:type="page"/>
      </w:r>
    </w:p>
    <w:p w14:paraId="55CF9CF9" w14:textId="77777777" w:rsidR="00551D28" w:rsidRDefault="00551D28">
      <w:pPr>
        <w:rPr>
          <w:b/>
        </w:rPr>
      </w:pPr>
    </w:p>
    <w:tbl>
      <w:tblPr>
        <w:tblStyle w:val="GridTable4-Accent1"/>
        <w:tblW w:w="9000" w:type="dxa"/>
        <w:tblLayout w:type="fixed"/>
        <w:tblCellMar>
          <w:top w:w="113" w:type="dxa"/>
          <w:bottom w:w="113" w:type="dxa"/>
        </w:tblCellMar>
        <w:tblLook w:val="0420" w:firstRow="1" w:lastRow="0" w:firstColumn="0" w:lastColumn="0" w:noHBand="0" w:noVBand="1"/>
      </w:tblPr>
      <w:tblGrid>
        <w:gridCol w:w="2565"/>
        <w:gridCol w:w="6435"/>
      </w:tblGrid>
      <w:tr w:rsidR="00551D28" w14:paraId="01C80B1D" w14:textId="77777777" w:rsidTr="00F06EF9">
        <w:trPr>
          <w:cnfStyle w:val="100000000000" w:firstRow="1" w:lastRow="0" w:firstColumn="0" w:lastColumn="0" w:oddVBand="0" w:evenVBand="0" w:oddHBand="0" w:evenHBand="0" w:firstRowFirstColumn="0" w:firstRowLastColumn="0" w:lastRowFirstColumn="0" w:lastRowLastColumn="0"/>
          <w:trHeight w:val="500"/>
        </w:trPr>
        <w:tc>
          <w:tcPr>
            <w:tcW w:w="2565" w:type="dxa"/>
          </w:tcPr>
          <w:p w14:paraId="18C5DB65" w14:textId="77777777" w:rsidR="00551D28" w:rsidRDefault="00360B84">
            <w:pPr>
              <w:widowControl w:val="0"/>
              <w:rPr>
                <w:b w:val="0"/>
                <w:sz w:val="24"/>
                <w:szCs w:val="24"/>
              </w:rPr>
            </w:pPr>
            <w:r>
              <w:rPr>
                <w:sz w:val="24"/>
                <w:szCs w:val="24"/>
              </w:rPr>
              <w:t xml:space="preserve">Service Name </w:t>
            </w:r>
          </w:p>
        </w:tc>
        <w:tc>
          <w:tcPr>
            <w:tcW w:w="6435" w:type="dxa"/>
          </w:tcPr>
          <w:p w14:paraId="797E6A7C" w14:textId="77777777" w:rsidR="00551D28" w:rsidRDefault="00360B84">
            <w:pPr>
              <w:widowControl w:val="0"/>
              <w:rPr>
                <w:b w:val="0"/>
                <w:sz w:val="24"/>
                <w:szCs w:val="24"/>
              </w:rPr>
            </w:pPr>
            <w:r>
              <w:rPr>
                <w:sz w:val="24"/>
                <w:szCs w:val="24"/>
              </w:rPr>
              <w:t>Area Management</w:t>
            </w:r>
          </w:p>
        </w:tc>
      </w:tr>
      <w:tr w:rsidR="00551D28" w14:paraId="32FB6FF9"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725F18F2" w14:textId="77777777" w:rsidR="00551D28" w:rsidRDefault="00360B84">
            <w:pPr>
              <w:widowControl w:val="0"/>
            </w:pPr>
            <w:r>
              <w:t>Description</w:t>
            </w:r>
          </w:p>
        </w:tc>
        <w:tc>
          <w:tcPr>
            <w:tcW w:w="6435" w:type="dxa"/>
          </w:tcPr>
          <w:p w14:paraId="454CEBB6" w14:textId="77777777" w:rsidR="00551D28" w:rsidRDefault="00360B84">
            <w:pPr>
              <w:widowControl w:val="0"/>
            </w:pPr>
            <w:r>
              <w:t xml:space="preserve">A service that enables area owners and staff to track and manage the number of </w:t>
            </w:r>
            <w:proofErr w:type="spellStart"/>
            <w:r>
              <w:t>Crownpass</w:t>
            </w:r>
            <w:proofErr w:type="spellEnd"/>
            <w:r>
              <w:t xml:space="preserve"> holders within the area and initiate an emergency evacuation.</w:t>
            </w:r>
          </w:p>
        </w:tc>
      </w:tr>
      <w:tr w:rsidR="00551D28" w14:paraId="5C9675E8" w14:textId="77777777" w:rsidTr="00F06EF9">
        <w:tc>
          <w:tcPr>
            <w:tcW w:w="2565" w:type="dxa"/>
            <w:vMerge w:val="restart"/>
          </w:tcPr>
          <w:p w14:paraId="7303688A" w14:textId="77777777" w:rsidR="00551D28" w:rsidRDefault="00360B84">
            <w:pPr>
              <w:widowControl w:val="0"/>
            </w:pPr>
            <w:r>
              <w:t>Provided Services 1</w:t>
            </w:r>
          </w:p>
        </w:tc>
        <w:tc>
          <w:tcPr>
            <w:tcW w:w="6435" w:type="dxa"/>
          </w:tcPr>
          <w:p w14:paraId="64CE621A" w14:textId="77777777" w:rsidR="00551D28" w:rsidRDefault="00360B84">
            <w:pPr>
              <w:widowControl w:val="0"/>
            </w:pPr>
            <w:r>
              <w:t>Function: Check-out;</w:t>
            </w:r>
          </w:p>
        </w:tc>
      </w:tr>
      <w:tr w:rsidR="00551D28" w14:paraId="09E8AF7C"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133625CB" w14:textId="77777777" w:rsidR="00551D28" w:rsidRDefault="00360B84">
            <w:pPr>
              <w:widowControl w:val="0"/>
            </w:pPr>
            <w:r>
              <w:t>Requested Services 1</w:t>
            </w:r>
          </w:p>
        </w:tc>
        <w:tc>
          <w:tcPr>
            <w:tcW w:w="6435" w:type="dxa"/>
          </w:tcPr>
          <w:p w14:paraId="1F548E6D" w14:textId="77777777" w:rsidR="00551D28" w:rsidRDefault="00360B84">
            <w:pPr>
              <w:widowControl w:val="0"/>
            </w:pPr>
            <w:r>
              <w:t xml:space="preserve">Parameters: </w:t>
            </w:r>
            <w:proofErr w:type="spellStart"/>
            <w:r>
              <w:t>AreaID</w:t>
            </w:r>
            <w:proofErr w:type="spellEnd"/>
            <w:r>
              <w:t xml:space="preserve">, </w:t>
            </w:r>
            <w:proofErr w:type="spellStart"/>
            <w:r>
              <w:t>CrownpassID</w:t>
            </w:r>
            <w:proofErr w:type="spellEnd"/>
            <w:r>
              <w:t>, Time;</w:t>
            </w:r>
          </w:p>
        </w:tc>
      </w:tr>
      <w:tr w:rsidR="00551D28" w14:paraId="16F0CB61" w14:textId="77777777" w:rsidTr="00F06EF9">
        <w:tc>
          <w:tcPr>
            <w:tcW w:w="2565" w:type="dxa"/>
            <w:vMerge w:val="restart"/>
          </w:tcPr>
          <w:p w14:paraId="3EA0F141" w14:textId="77777777" w:rsidR="00551D28" w:rsidRDefault="00360B84">
            <w:pPr>
              <w:widowControl w:val="0"/>
            </w:pPr>
            <w:r>
              <w:t>Requested Services 1</w:t>
            </w:r>
          </w:p>
        </w:tc>
        <w:tc>
          <w:tcPr>
            <w:tcW w:w="6435" w:type="dxa"/>
          </w:tcPr>
          <w:p w14:paraId="3F540FD9" w14:textId="77777777" w:rsidR="00551D28" w:rsidRDefault="00360B84">
            <w:pPr>
              <w:widowControl w:val="0"/>
            </w:pPr>
            <w:r>
              <w:t>Service: Area Controller;</w:t>
            </w:r>
          </w:p>
        </w:tc>
      </w:tr>
      <w:tr w:rsidR="00551D28" w14:paraId="386962EE"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2EB71005" w14:textId="77777777" w:rsidR="00551D28" w:rsidRDefault="00551D28">
            <w:pPr>
              <w:widowControl w:val="0"/>
            </w:pPr>
          </w:p>
        </w:tc>
        <w:tc>
          <w:tcPr>
            <w:tcW w:w="6435" w:type="dxa"/>
          </w:tcPr>
          <w:p w14:paraId="3FEE6A1B" w14:textId="77777777" w:rsidR="00551D28" w:rsidRDefault="00360B84">
            <w:pPr>
              <w:widowControl w:val="0"/>
            </w:pPr>
            <w:r>
              <w:t>Operation: Check-out;</w:t>
            </w:r>
          </w:p>
        </w:tc>
      </w:tr>
      <w:tr w:rsidR="00551D28" w14:paraId="2F403512" w14:textId="77777777" w:rsidTr="00F06EF9">
        <w:tc>
          <w:tcPr>
            <w:tcW w:w="2565" w:type="dxa"/>
            <w:vMerge/>
          </w:tcPr>
          <w:p w14:paraId="3E050520" w14:textId="77777777" w:rsidR="00551D28" w:rsidRDefault="00551D28">
            <w:pPr>
              <w:widowControl w:val="0"/>
            </w:pPr>
          </w:p>
        </w:tc>
        <w:tc>
          <w:tcPr>
            <w:tcW w:w="6435" w:type="dxa"/>
          </w:tcPr>
          <w:p w14:paraId="61A26D19" w14:textId="77777777" w:rsidR="00551D28" w:rsidRDefault="00360B84">
            <w:pPr>
              <w:widowControl w:val="0"/>
            </w:pPr>
            <w:r>
              <w:t xml:space="preserve">Parameters: </w:t>
            </w:r>
            <w:proofErr w:type="spellStart"/>
            <w:r>
              <w:t>AreaID</w:t>
            </w:r>
            <w:proofErr w:type="spellEnd"/>
            <w:r>
              <w:t xml:space="preserve">, </w:t>
            </w:r>
            <w:proofErr w:type="spellStart"/>
            <w:r>
              <w:t>CrownpassID</w:t>
            </w:r>
            <w:proofErr w:type="spellEnd"/>
            <w:r>
              <w:t>, Time;</w:t>
            </w:r>
          </w:p>
        </w:tc>
      </w:tr>
      <w:tr w:rsidR="00551D28" w14:paraId="2977BDBA"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4D40B6F9" w14:textId="77777777" w:rsidR="00551D28" w:rsidRDefault="00551D28">
            <w:pPr>
              <w:widowControl w:val="0"/>
            </w:pPr>
          </w:p>
        </w:tc>
        <w:tc>
          <w:tcPr>
            <w:tcW w:w="6435" w:type="dxa"/>
          </w:tcPr>
          <w:p w14:paraId="46B85A94" w14:textId="77777777" w:rsidR="00551D28" w:rsidRDefault="00360B84">
            <w:pPr>
              <w:widowControl w:val="0"/>
            </w:pPr>
            <w:r>
              <w:t>Reply: Confirmation;</w:t>
            </w:r>
          </w:p>
        </w:tc>
      </w:tr>
      <w:tr w:rsidR="00551D28" w14:paraId="22AB2EC8" w14:textId="77777777" w:rsidTr="00F06EF9">
        <w:tc>
          <w:tcPr>
            <w:tcW w:w="2565" w:type="dxa"/>
            <w:vMerge w:val="restart"/>
          </w:tcPr>
          <w:p w14:paraId="71B659DD" w14:textId="77777777" w:rsidR="00551D28" w:rsidRDefault="00360B84">
            <w:pPr>
              <w:widowControl w:val="0"/>
            </w:pPr>
            <w:r>
              <w:t>Provided Services 2</w:t>
            </w:r>
          </w:p>
        </w:tc>
        <w:tc>
          <w:tcPr>
            <w:tcW w:w="6435" w:type="dxa"/>
          </w:tcPr>
          <w:p w14:paraId="7BA2768E" w14:textId="77777777" w:rsidR="00551D28" w:rsidRDefault="00360B84">
            <w:pPr>
              <w:widowControl w:val="0"/>
            </w:pPr>
            <w:r>
              <w:t>Function: Reset State;</w:t>
            </w:r>
          </w:p>
        </w:tc>
      </w:tr>
      <w:tr w:rsidR="00551D28" w14:paraId="5094CAC4"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1C2E789D" w14:textId="77777777" w:rsidR="00551D28" w:rsidRDefault="00551D28">
            <w:pPr>
              <w:widowControl w:val="0"/>
            </w:pPr>
          </w:p>
        </w:tc>
        <w:tc>
          <w:tcPr>
            <w:tcW w:w="6435" w:type="dxa"/>
          </w:tcPr>
          <w:p w14:paraId="3DD5DD3A" w14:textId="77777777" w:rsidR="00551D28" w:rsidRDefault="00360B84">
            <w:pPr>
              <w:widowControl w:val="0"/>
            </w:pPr>
            <w:r>
              <w:t xml:space="preserve">Parameters: </w:t>
            </w:r>
            <w:proofErr w:type="spellStart"/>
            <w:r>
              <w:t>AreaID</w:t>
            </w:r>
            <w:proofErr w:type="spellEnd"/>
            <w:r>
              <w:t>, Time;</w:t>
            </w:r>
          </w:p>
        </w:tc>
      </w:tr>
      <w:tr w:rsidR="00551D28" w14:paraId="31502E7D" w14:textId="77777777" w:rsidTr="00F06EF9">
        <w:tc>
          <w:tcPr>
            <w:tcW w:w="2565" w:type="dxa"/>
            <w:vMerge w:val="restart"/>
          </w:tcPr>
          <w:p w14:paraId="7733B317" w14:textId="77777777" w:rsidR="00551D28" w:rsidRDefault="00360B84">
            <w:pPr>
              <w:widowControl w:val="0"/>
            </w:pPr>
            <w:r>
              <w:t>Requested Services 2</w:t>
            </w:r>
          </w:p>
        </w:tc>
        <w:tc>
          <w:tcPr>
            <w:tcW w:w="6435" w:type="dxa"/>
          </w:tcPr>
          <w:p w14:paraId="156A7D28" w14:textId="77777777" w:rsidR="00551D28" w:rsidRDefault="00360B84">
            <w:pPr>
              <w:widowControl w:val="0"/>
            </w:pPr>
            <w:r>
              <w:t>Service: Area Controller</w:t>
            </w:r>
          </w:p>
        </w:tc>
      </w:tr>
      <w:tr w:rsidR="00551D28" w14:paraId="15FEC770"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6C144BC5" w14:textId="77777777" w:rsidR="00551D28" w:rsidRDefault="00551D28">
            <w:pPr>
              <w:widowControl w:val="0"/>
            </w:pPr>
          </w:p>
        </w:tc>
        <w:tc>
          <w:tcPr>
            <w:tcW w:w="6435" w:type="dxa"/>
          </w:tcPr>
          <w:p w14:paraId="61ABC704" w14:textId="77777777" w:rsidR="00551D28" w:rsidRDefault="00360B84">
            <w:pPr>
              <w:widowControl w:val="0"/>
            </w:pPr>
            <w:r>
              <w:t>Operation: Area Reset</w:t>
            </w:r>
          </w:p>
        </w:tc>
      </w:tr>
      <w:tr w:rsidR="00551D28" w14:paraId="3700C3CE" w14:textId="77777777" w:rsidTr="00F06EF9">
        <w:tc>
          <w:tcPr>
            <w:tcW w:w="2565" w:type="dxa"/>
            <w:vMerge/>
          </w:tcPr>
          <w:p w14:paraId="6A35C523" w14:textId="77777777" w:rsidR="00551D28" w:rsidRDefault="00551D28">
            <w:pPr>
              <w:widowControl w:val="0"/>
            </w:pPr>
          </w:p>
        </w:tc>
        <w:tc>
          <w:tcPr>
            <w:tcW w:w="6435" w:type="dxa"/>
          </w:tcPr>
          <w:p w14:paraId="2BD8CB6C" w14:textId="77777777" w:rsidR="00551D28" w:rsidRDefault="00360B84">
            <w:pPr>
              <w:widowControl w:val="0"/>
            </w:pPr>
            <w:r>
              <w:t xml:space="preserve">Parameters: </w:t>
            </w:r>
            <w:proofErr w:type="spellStart"/>
            <w:r>
              <w:t>AreaID</w:t>
            </w:r>
            <w:proofErr w:type="spellEnd"/>
            <w:r>
              <w:t>, Time;</w:t>
            </w:r>
          </w:p>
        </w:tc>
      </w:tr>
      <w:tr w:rsidR="00551D28" w14:paraId="152B206B"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336479F2" w14:textId="77777777" w:rsidR="00551D28" w:rsidRDefault="00551D28">
            <w:pPr>
              <w:widowControl w:val="0"/>
            </w:pPr>
          </w:p>
        </w:tc>
        <w:tc>
          <w:tcPr>
            <w:tcW w:w="6435" w:type="dxa"/>
          </w:tcPr>
          <w:p w14:paraId="30A71706" w14:textId="77777777" w:rsidR="00551D28" w:rsidRDefault="00360B84">
            <w:pPr>
              <w:widowControl w:val="0"/>
            </w:pPr>
            <w:r>
              <w:t>Reply: Confirmation;</w:t>
            </w:r>
          </w:p>
        </w:tc>
      </w:tr>
      <w:tr w:rsidR="00551D28" w14:paraId="5BB6394C" w14:textId="77777777" w:rsidTr="00F06EF9">
        <w:tc>
          <w:tcPr>
            <w:tcW w:w="2565" w:type="dxa"/>
            <w:vMerge w:val="restart"/>
          </w:tcPr>
          <w:p w14:paraId="3287572E" w14:textId="77777777" w:rsidR="00551D28" w:rsidRDefault="00360B84">
            <w:pPr>
              <w:widowControl w:val="0"/>
            </w:pPr>
            <w:r>
              <w:t>Provided Services 3</w:t>
            </w:r>
          </w:p>
        </w:tc>
        <w:tc>
          <w:tcPr>
            <w:tcW w:w="6435" w:type="dxa"/>
          </w:tcPr>
          <w:p w14:paraId="0D283CEE" w14:textId="77777777" w:rsidR="00551D28" w:rsidRDefault="00360B84">
            <w:pPr>
              <w:widowControl w:val="0"/>
            </w:pPr>
            <w:r>
              <w:t>Function: Emergency Evacuation;</w:t>
            </w:r>
          </w:p>
        </w:tc>
      </w:tr>
      <w:tr w:rsidR="00551D28" w14:paraId="666BC701"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78C0F358" w14:textId="77777777" w:rsidR="00551D28" w:rsidRDefault="00551D28">
            <w:pPr>
              <w:widowControl w:val="0"/>
            </w:pPr>
          </w:p>
        </w:tc>
        <w:tc>
          <w:tcPr>
            <w:tcW w:w="6435" w:type="dxa"/>
          </w:tcPr>
          <w:p w14:paraId="1D4475E6" w14:textId="77777777" w:rsidR="00551D28" w:rsidRDefault="00360B84">
            <w:pPr>
              <w:widowControl w:val="0"/>
            </w:pPr>
            <w:r>
              <w:t xml:space="preserve">Parameters: </w:t>
            </w:r>
            <w:proofErr w:type="spellStart"/>
            <w:r>
              <w:t>AreaID</w:t>
            </w:r>
            <w:proofErr w:type="spellEnd"/>
            <w:r>
              <w:t xml:space="preserve">, </w:t>
            </w:r>
            <w:proofErr w:type="spellStart"/>
            <w:r>
              <w:t>CrownpassID’s</w:t>
            </w:r>
            <w:proofErr w:type="spellEnd"/>
            <w:r>
              <w:t>, Time;</w:t>
            </w:r>
          </w:p>
        </w:tc>
      </w:tr>
      <w:tr w:rsidR="00551D28" w14:paraId="4296A0C1" w14:textId="77777777" w:rsidTr="00F06EF9">
        <w:tc>
          <w:tcPr>
            <w:tcW w:w="2565" w:type="dxa"/>
            <w:vMerge w:val="restart"/>
          </w:tcPr>
          <w:p w14:paraId="4FBE5205" w14:textId="77777777" w:rsidR="00551D28" w:rsidRDefault="00360B84">
            <w:pPr>
              <w:widowControl w:val="0"/>
            </w:pPr>
            <w:r>
              <w:t>Requested Services 3.1</w:t>
            </w:r>
          </w:p>
        </w:tc>
        <w:tc>
          <w:tcPr>
            <w:tcW w:w="6435" w:type="dxa"/>
          </w:tcPr>
          <w:p w14:paraId="535D6FCB" w14:textId="77777777" w:rsidR="00551D28" w:rsidRDefault="00360B84">
            <w:pPr>
              <w:widowControl w:val="0"/>
            </w:pPr>
            <w:r>
              <w:t>Service: Area Controller;</w:t>
            </w:r>
          </w:p>
        </w:tc>
      </w:tr>
      <w:tr w:rsidR="00551D28" w14:paraId="7D738CA1"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27A1D612" w14:textId="77777777" w:rsidR="00551D28" w:rsidRDefault="00551D28">
            <w:pPr>
              <w:widowControl w:val="0"/>
            </w:pPr>
          </w:p>
        </w:tc>
        <w:tc>
          <w:tcPr>
            <w:tcW w:w="6435" w:type="dxa"/>
          </w:tcPr>
          <w:p w14:paraId="069E2EBC" w14:textId="77777777" w:rsidR="00551D28" w:rsidRDefault="00360B84">
            <w:pPr>
              <w:widowControl w:val="0"/>
            </w:pPr>
            <w:r>
              <w:t xml:space="preserve">Operation: Alert </w:t>
            </w:r>
            <w:proofErr w:type="spellStart"/>
            <w:r>
              <w:t>Crownpass</w:t>
            </w:r>
            <w:proofErr w:type="spellEnd"/>
            <w:r>
              <w:t xml:space="preserve"> Holders;</w:t>
            </w:r>
          </w:p>
        </w:tc>
      </w:tr>
      <w:tr w:rsidR="00551D28" w14:paraId="3E459FBB" w14:textId="77777777" w:rsidTr="00F06EF9">
        <w:tc>
          <w:tcPr>
            <w:tcW w:w="2565" w:type="dxa"/>
            <w:vMerge/>
          </w:tcPr>
          <w:p w14:paraId="54E6EE61" w14:textId="77777777" w:rsidR="00551D28" w:rsidRDefault="00551D28">
            <w:pPr>
              <w:widowControl w:val="0"/>
            </w:pPr>
          </w:p>
        </w:tc>
        <w:tc>
          <w:tcPr>
            <w:tcW w:w="6435" w:type="dxa"/>
          </w:tcPr>
          <w:p w14:paraId="3A53DCAD" w14:textId="77777777" w:rsidR="00551D28" w:rsidRDefault="00360B84">
            <w:pPr>
              <w:widowControl w:val="0"/>
            </w:pPr>
            <w:r>
              <w:t xml:space="preserve">Parameters: </w:t>
            </w:r>
            <w:proofErr w:type="spellStart"/>
            <w:r>
              <w:t>AreaID</w:t>
            </w:r>
            <w:proofErr w:type="spellEnd"/>
            <w:r>
              <w:t xml:space="preserve">, </w:t>
            </w:r>
            <w:proofErr w:type="spellStart"/>
            <w:r>
              <w:t>CrownpassID’s</w:t>
            </w:r>
            <w:proofErr w:type="spellEnd"/>
            <w:r>
              <w:t>;</w:t>
            </w:r>
          </w:p>
        </w:tc>
      </w:tr>
      <w:tr w:rsidR="00551D28" w14:paraId="45C7F5BD"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100D9C55" w14:textId="77777777" w:rsidR="00551D28" w:rsidRDefault="00551D28">
            <w:pPr>
              <w:widowControl w:val="0"/>
            </w:pPr>
          </w:p>
        </w:tc>
        <w:tc>
          <w:tcPr>
            <w:tcW w:w="6435" w:type="dxa"/>
          </w:tcPr>
          <w:p w14:paraId="753322B8" w14:textId="77777777" w:rsidR="00551D28" w:rsidRDefault="00360B84">
            <w:pPr>
              <w:widowControl w:val="0"/>
            </w:pPr>
            <w:r>
              <w:t>Reply: Confirmation;</w:t>
            </w:r>
          </w:p>
        </w:tc>
      </w:tr>
      <w:tr w:rsidR="00551D28" w14:paraId="4204FE3F" w14:textId="77777777" w:rsidTr="00F06EF9">
        <w:tc>
          <w:tcPr>
            <w:tcW w:w="2565" w:type="dxa"/>
            <w:vMerge w:val="restart"/>
          </w:tcPr>
          <w:p w14:paraId="232B281B" w14:textId="77777777" w:rsidR="00551D28" w:rsidRDefault="00360B84">
            <w:pPr>
              <w:widowControl w:val="0"/>
            </w:pPr>
            <w:r>
              <w:t>Requested Services 3.2</w:t>
            </w:r>
          </w:p>
        </w:tc>
        <w:tc>
          <w:tcPr>
            <w:tcW w:w="6435" w:type="dxa"/>
          </w:tcPr>
          <w:p w14:paraId="49AE627C" w14:textId="77777777" w:rsidR="00551D28" w:rsidRDefault="00360B84">
            <w:pPr>
              <w:widowControl w:val="0"/>
            </w:pPr>
            <w:r>
              <w:t>Service: Area Controller;</w:t>
            </w:r>
          </w:p>
        </w:tc>
      </w:tr>
      <w:tr w:rsidR="00551D28" w14:paraId="31FC433E"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549A9080" w14:textId="77777777" w:rsidR="00551D28" w:rsidRDefault="00551D28">
            <w:pPr>
              <w:widowControl w:val="0"/>
            </w:pPr>
          </w:p>
        </w:tc>
        <w:tc>
          <w:tcPr>
            <w:tcW w:w="6435" w:type="dxa"/>
          </w:tcPr>
          <w:p w14:paraId="48A661A1" w14:textId="77777777" w:rsidR="00551D28" w:rsidRDefault="00360B84">
            <w:pPr>
              <w:widowControl w:val="0"/>
            </w:pPr>
            <w:r>
              <w:t>Operation: Area Reset;</w:t>
            </w:r>
          </w:p>
        </w:tc>
      </w:tr>
      <w:tr w:rsidR="00551D28" w14:paraId="71F5C07A" w14:textId="77777777" w:rsidTr="00F06EF9">
        <w:tc>
          <w:tcPr>
            <w:tcW w:w="2565" w:type="dxa"/>
            <w:vMerge/>
          </w:tcPr>
          <w:p w14:paraId="35AC6EA0" w14:textId="77777777" w:rsidR="00551D28" w:rsidRDefault="00551D28">
            <w:pPr>
              <w:widowControl w:val="0"/>
            </w:pPr>
          </w:p>
        </w:tc>
        <w:tc>
          <w:tcPr>
            <w:tcW w:w="6435" w:type="dxa"/>
          </w:tcPr>
          <w:p w14:paraId="331CC672" w14:textId="77777777" w:rsidR="00551D28" w:rsidRDefault="00360B84">
            <w:pPr>
              <w:widowControl w:val="0"/>
            </w:pPr>
            <w:r>
              <w:t xml:space="preserve">Parameters: </w:t>
            </w:r>
            <w:proofErr w:type="spellStart"/>
            <w:r>
              <w:t>AreaID</w:t>
            </w:r>
            <w:proofErr w:type="spellEnd"/>
            <w:r>
              <w:t>, Time;</w:t>
            </w:r>
          </w:p>
        </w:tc>
      </w:tr>
      <w:tr w:rsidR="00551D28" w14:paraId="1AF5C7D4"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vMerge/>
          </w:tcPr>
          <w:p w14:paraId="7BE609F1" w14:textId="77777777" w:rsidR="00551D28" w:rsidRDefault="00551D28">
            <w:pPr>
              <w:widowControl w:val="0"/>
            </w:pPr>
          </w:p>
        </w:tc>
        <w:tc>
          <w:tcPr>
            <w:tcW w:w="6435" w:type="dxa"/>
          </w:tcPr>
          <w:p w14:paraId="43186C0B" w14:textId="77777777" w:rsidR="00551D28" w:rsidRDefault="00360B84">
            <w:pPr>
              <w:widowControl w:val="0"/>
            </w:pPr>
            <w:r>
              <w:t>Reply: Confirmation;</w:t>
            </w:r>
          </w:p>
        </w:tc>
      </w:tr>
    </w:tbl>
    <w:p w14:paraId="61FFBDB8" w14:textId="77777777" w:rsidR="00551D28" w:rsidRDefault="00360B84">
      <w:pPr>
        <w:pStyle w:val="Heading3"/>
        <w:rPr>
          <w:color w:val="000000"/>
        </w:rPr>
      </w:pPr>
      <w:bookmarkStart w:id="25" w:name="_r0sz7ykopyu6" w:colFirst="0" w:colLast="0"/>
      <w:bookmarkEnd w:id="25"/>
      <w:r>
        <w:br w:type="page"/>
      </w:r>
    </w:p>
    <w:p w14:paraId="2B1E3468" w14:textId="77777777" w:rsidR="00551D28" w:rsidRDefault="00360B84">
      <w:pPr>
        <w:pStyle w:val="Heading3"/>
        <w:rPr>
          <w:color w:val="000000"/>
        </w:rPr>
      </w:pPr>
      <w:bookmarkStart w:id="26" w:name="_nir4p9rvttr" w:colFirst="0" w:colLast="0"/>
      <w:bookmarkEnd w:id="26"/>
      <w:r>
        <w:rPr>
          <w:color w:val="000000"/>
        </w:rPr>
        <w:lastRenderedPageBreak/>
        <w:t>3.5 Databases</w:t>
      </w:r>
    </w:p>
    <w:p w14:paraId="40CD3739" w14:textId="77777777" w:rsidR="00551D28" w:rsidRDefault="00551D28"/>
    <w:tbl>
      <w:tblPr>
        <w:tblStyle w:val="GridTable4-Accent1"/>
        <w:tblW w:w="9000" w:type="dxa"/>
        <w:tblLayout w:type="fixed"/>
        <w:tblCellMar>
          <w:top w:w="113" w:type="dxa"/>
          <w:bottom w:w="113" w:type="dxa"/>
        </w:tblCellMar>
        <w:tblLook w:val="0420" w:firstRow="1" w:lastRow="0" w:firstColumn="0" w:lastColumn="0" w:noHBand="0" w:noVBand="1"/>
      </w:tblPr>
      <w:tblGrid>
        <w:gridCol w:w="2565"/>
        <w:gridCol w:w="6435"/>
      </w:tblGrid>
      <w:tr w:rsidR="00551D28" w14:paraId="019658DC" w14:textId="77777777" w:rsidTr="00F06EF9">
        <w:trPr>
          <w:cnfStyle w:val="100000000000" w:firstRow="1" w:lastRow="0" w:firstColumn="0" w:lastColumn="0" w:oddVBand="0" w:evenVBand="0" w:oddHBand="0" w:evenHBand="0" w:firstRowFirstColumn="0" w:firstRowLastColumn="0" w:lastRowFirstColumn="0" w:lastRowLastColumn="0"/>
        </w:trPr>
        <w:tc>
          <w:tcPr>
            <w:tcW w:w="2565" w:type="dxa"/>
          </w:tcPr>
          <w:p w14:paraId="1BCC5D73" w14:textId="77777777" w:rsidR="00551D28" w:rsidRDefault="00360B84">
            <w:pPr>
              <w:widowControl w:val="0"/>
              <w:rPr>
                <w:b w:val="0"/>
                <w:sz w:val="24"/>
                <w:szCs w:val="24"/>
              </w:rPr>
            </w:pPr>
            <w:r>
              <w:rPr>
                <w:sz w:val="24"/>
                <w:szCs w:val="24"/>
              </w:rPr>
              <w:t xml:space="preserve">Database Name </w:t>
            </w:r>
          </w:p>
        </w:tc>
        <w:tc>
          <w:tcPr>
            <w:tcW w:w="6435" w:type="dxa"/>
          </w:tcPr>
          <w:p w14:paraId="0A29D328" w14:textId="77777777" w:rsidR="00551D28" w:rsidRDefault="00360B84">
            <w:pPr>
              <w:widowControl w:val="0"/>
              <w:rPr>
                <w:b w:val="0"/>
                <w:sz w:val="24"/>
                <w:szCs w:val="24"/>
              </w:rPr>
            </w:pPr>
            <w:r>
              <w:rPr>
                <w:sz w:val="24"/>
                <w:szCs w:val="24"/>
              </w:rPr>
              <w:t>Area Database</w:t>
            </w:r>
          </w:p>
        </w:tc>
      </w:tr>
      <w:tr w:rsidR="00551D28" w14:paraId="41B3F3D9"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7FDBB3A7" w14:textId="77777777" w:rsidR="00551D28" w:rsidRDefault="00360B84">
            <w:pPr>
              <w:widowControl w:val="0"/>
            </w:pPr>
            <w:r>
              <w:t>Description</w:t>
            </w:r>
          </w:p>
        </w:tc>
        <w:tc>
          <w:tcPr>
            <w:tcW w:w="6435" w:type="dxa"/>
          </w:tcPr>
          <w:p w14:paraId="2A8815AA" w14:textId="77777777" w:rsidR="00551D28" w:rsidRDefault="00360B84">
            <w:pPr>
              <w:widowControl w:val="0"/>
            </w:pPr>
            <w:r>
              <w:t>The database stores area information given during the registration process.</w:t>
            </w:r>
          </w:p>
        </w:tc>
      </w:tr>
      <w:tr w:rsidR="00551D28" w14:paraId="5AE8688F" w14:textId="77777777" w:rsidTr="00F06EF9">
        <w:tc>
          <w:tcPr>
            <w:tcW w:w="2565" w:type="dxa"/>
          </w:tcPr>
          <w:p w14:paraId="2F9EA48C" w14:textId="77777777" w:rsidR="00551D28" w:rsidRDefault="00360B84">
            <w:pPr>
              <w:widowControl w:val="0"/>
            </w:pPr>
            <w:r>
              <w:t>Type</w:t>
            </w:r>
          </w:p>
        </w:tc>
        <w:tc>
          <w:tcPr>
            <w:tcW w:w="6435" w:type="dxa"/>
          </w:tcPr>
          <w:p w14:paraId="741B6B18" w14:textId="77777777" w:rsidR="00551D28" w:rsidRDefault="00360B84">
            <w:pPr>
              <w:widowControl w:val="0"/>
            </w:pPr>
            <w:r>
              <w:t>Relational Database</w:t>
            </w:r>
          </w:p>
        </w:tc>
      </w:tr>
      <w:tr w:rsidR="00551D28" w14:paraId="5A5C8D6C"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21002512" w14:textId="77777777" w:rsidR="00551D28" w:rsidRDefault="00360B84">
            <w:pPr>
              <w:widowControl w:val="0"/>
            </w:pPr>
            <w:r>
              <w:t>Design</w:t>
            </w:r>
          </w:p>
        </w:tc>
        <w:tc>
          <w:tcPr>
            <w:tcW w:w="6435" w:type="dxa"/>
          </w:tcPr>
          <w:p w14:paraId="1D9AE554" w14:textId="77777777" w:rsidR="00551D28" w:rsidRDefault="00360B84">
            <w:pPr>
              <w:widowControl w:val="0"/>
            </w:pPr>
            <w:r>
              <w:t>Tables: Owner Account</w:t>
            </w:r>
          </w:p>
        </w:tc>
      </w:tr>
      <w:tr w:rsidR="00551D28" w14:paraId="4CC12471" w14:textId="77777777" w:rsidTr="00F06EF9">
        <w:tc>
          <w:tcPr>
            <w:tcW w:w="2565" w:type="dxa"/>
          </w:tcPr>
          <w:p w14:paraId="2BAA5422" w14:textId="77777777" w:rsidR="00551D28" w:rsidRDefault="00360B84">
            <w:pPr>
              <w:widowControl w:val="0"/>
            </w:pPr>
            <w:r>
              <w:t>Table: Owner Account</w:t>
            </w:r>
          </w:p>
        </w:tc>
        <w:tc>
          <w:tcPr>
            <w:tcW w:w="6435" w:type="dxa"/>
          </w:tcPr>
          <w:p w14:paraId="406A6568" w14:textId="77777777" w:rsidR="00551D28" w:rsidRDefault="00360B84">
            <w:pPr>
              <w:widowControl w:val="0"/>
            </w:pPr>
            <w:r>
              <w:t xml:space="preserve">Fields: </w:t>
            </w:r>
            <w:proofErr w:type="spellStart"/>
            <w:r>
              <w:t>AreaID</w:t>
            </w:r>
            <w:proofErr w:type="spellEnd"/>
            <w:r>
              <w:t xml:space="preserve">, Password, </w:t>
            </w:r>
            <w:proofErr w:type="spellStart"/>
            <w:r>
              <w:t>AreaName</w:t>
            </w:r>
            <w:proofErr w:type="spellEnd"/>
            <w:r>
              <w:t xml:space="preserve">, Postcode, County, City, Street, No., </w:t>
            </w:r>
            <w:proofErr w:type="spellStart"/>
            <w:r>
              <w:t>EntryLvl</w:t>
            </w:r>
            <w:proofErr w:type="spellEnd"/>
            <w:r>
              <w:t xml:space="preserve">, </w:t>
            </w:r>
            <w:proofErr w:type="spellStart"/>
            <w:r>
              <w:t>SecurityKey</w:t>
            </w:r>
            <w:proofErr w:type="spellEnd"/>
          </w:p>
        </w:tc>
      </w:tr>
    </w:tbl>
    <w:p w14:paraId="289FDED7" w14:textId="77777777" w:rsidR="00551D28" w:rsidRDefault="00551D28">
      <w:pPr>
        <w:rPr>
          <w:b/>
        </w:rPr>
      </w:pPr>
    </w:p>
    <w:p w14:paraId="1834A524" w14:textId="77777777" w:rsidR="00551D28" w:rsidRDefault="00551D28">
      <w:pPr>
        <w:rPr>
          <w:b/>
        </w:rPr>
      </w:pPr>
    </w:p>
    <w:tbl>
      <w:tblPr>
        <w:tblStyle w:val="GridTable4-Accent1"/>
        <w:tblW w:w="9000" w:type="dxa"/>
        <w:tblLayout w:type="fixed"/>
        <w:tblCellMar>
          <w:top w:w="113" w:type="dxa"/>
          <w:bottom w:w="113" w:type="dxa"/>
        </w:tblCellMar>
        <w:tblLook w:val="0420" w:firstRow="1" w:lastRow="0" w:firstColumn="0" w:lastColumn="0" w:noHBand="0" w:noVBand="1"/>
      </w:tblPr>
      <w:tblGrid>
        <w:gridCol w:w="2565"/>
        <w:gridCol w:w="6435"/>
      </w:tblGrid>
      <w:tr w:rsidR="00551D28" w14:paraId="378D406F" w14:textId="77777777" w:rsidTr="00F06EF9">
        <w:trPr>
          <w:cnfStyle w:val="100000000000" w:firstRow="1" w:lastRow="0" w:firstColumn="0" w:lastColumn="0" w:oddVBand="0" w:evenVBand="0" w:oddHBand="0" w:evenHBand="0" w:firstRowFirstColumn="0" w:firstRowLastColumn="0" w:lastRowFirstColumn="0" w:lastRowLastColumn="0"/>
        </w:trPr>
        <w:tc>
          <w:tcPr>
            <w:tcW w:w="2565" w:type="dxa"/>
          </w:tcPr>
          <w:p w14:paraId="36B0110C" w14:textId="77777777" w:rsidR="00551D28" w:rsidRDefault="00360B84">
            <w:pPr>
              <w:widowControl w:val="0"/>
              <w:rPr>
                <w:b w:val="0"/>
                <w:sz w:val="24"/>
                <w:szCs w:val="24"/>
              </w:rPr>
            </w:pPr>
            <w:r>
              <w:rPr>
                <w:sz w:val="24"/>
                <w:szCs w:val="24"/>
              </w:rPr>
              <w:t xml:space="preserve">Database Name </w:t>
            </w:r>
          </w:p>
        </w:tc>
        <w:tc>
          <w:tcPr>
            <w:tcW w:w="6435" w:type="dxa"/>
          </w:tcPr>
          <w:p w14:paraId="1B8AD154" w14:textId="77777777" w:rsidR="00551D28" w:rsidRDefault="00360B84">
            <w:pPr>
              <w:widowControl w:val="0"/>
              <w:rPr>
                <w:b w:val="0"/>
                <w:sz w:val="24"/>
                <w:szCs w:val="24"/>
              </w:rPr>
            </w:pPr>
            <w:r>
              <w:rPr>
                <w:sz w:val="24"/>
                <w:szCs w:val="24"/>
              </w:rPr>
              <w:t>Staff Database</w:t>
            </w:r>
          </w:p>
        </w:tc>
      </w:tr>
      <w:tr w:rsidR="00551D28" w14:paraId="19CF381D"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40EDAFA7" w14:textId="77777777" w:rsidR="00551D28" w:rsidRDefault="00360B84">
            <w:pPr>
              <w:widowControl w:val="0"/>
            </w:pPr>
            <w:r>
              <w:t>Description</w:t>
            </w:r>
          </w:p>
        </w:tc>
        <w:tc>
          <w:tcPr>
            <w:tcW w:w="6435" w:type="dxa"/>
          </w:tcPr>
          <w:p w14:paraId="79785E86" w14:textId="77777777" w:rsidR="00551D28" w:rsidRDefault="00360B84">
            <w:pPr>
              <w:widowControl w:val="0"/>
            </w:pPr>
            <w:r>
              <w:t>The database stores staff account information and the area the staff are assigned to.</w:t>
            </w:r>
          </w:p>
        </w:tc>
      </w:tr>
      <w:tr w:rsidR="00551D28" w14:paraId="40052E4B" w14:textId="77777777" w:rsidTr="00F06EF9">
        <w:tc>
          <w:tcPr>
            <w:tcW w:w="2565" w:type="dxa"/>
          </w:tcPr>
          <w:p w14:paraId="3DA866B5" w14:textId="77777777" w:rsidR="00551D28" w:rsidRDefault="00360B84">
            <w:pPr>
              <w:widowControl w:val="0"/>
            </w:pPr>
            <w:r>
              <w:t>Type</w:t>
            </w:r>
          </w:p>
        </w:tc>
        <w:tc>
          <w:tcPr>
            <w:tcW w:w="6435" w:type="dxa"/>
          </w:tcPr>
          <w:p w14:paraId="0079141C" w14:textId="77777777" w:rsidR="00551D28" w:rsidRDefault="00360B84">
            <w:pPr>
              <w:widowControl w:val="0"/>
            </w:pPr>
            <w:r>
              <w:t>Relational Database</w:t>
            </w:r>
          </w:p>
        </w:tc>
      </w:tr>
      <w:tr w:rsidR="00551D28" w14:paraId="08D5F4A1"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21CDCEF6" w14:textId="77777777" w:rsidR="00551D28" w:rsidRDefault="00360B84">
            <w:pPr>
              <w:widowControl w:val="0"/>
            </w:pPr>
            <w:r>
              <w:t>Design</w:t>
            </w:r>
          </w:p>
        </w:tc>
        <w:tc>
          <w:tcPr>
            <w:tcW w:w="6435" w:type="dxa"/>
          </w:tcPr>
          <w:p w14:paraId="6F897EE4" w14:textId="77777777" w:rsidR="00551D28" w:rsidRDefault="00360B84">
            <w:pPr>
              <w:widowControl w:val="0"/>
            </w:pPr>
            <w:proofErr w:type="spellStart"/>
            <w:proofErr w:type="gramStart"/>
            <w:r>
              <w:t>Tables:StaffAccounts</w:t>
            </w:r>
            <w:proofErr w:type="spellEnd"/>
            <w:proofErr w:type="gramEnd"/>
          </w:p>
        </w:tc>
      </w:tr>
      <w:tr w:rsidR="00551D28" w14:paraId="3CD6A461" w14:textId="77777777" w:rsidTr="00F06EF9">
        <w:tc>
          <w:tcPr>
            <w:tcW w:w="2565" w:type="dxa"/>
          </w:tcPr>
          <w:p w14:paraId="13168B73" w14:textId="77777777" w:rsidR="00551D28" w:rsidRDefault="00360B84">
            <w:pPr>
              <w:widowControl w:val="0"/>
            </w:pPr>
            <w:r>
              <w:t xml:space="preserve">Table: </w:t>
            </w:r>
            <w:proofErr w:type="spellStart"/>
            <w:r>
              <w:t>StaffAccounts</w:t>
            </w:r>
            <w:proofErr w:type="spellEnd"/>
          </w:p>
        </w:tc>
        <w:tc>
          <w:tcPr>
            <w:tcW w:w="6435" w:type="dxa"/>
          </w:tcPr>
          <w:p w14:paraId="62F06EC7" w14:textId="77777777" w:rsidR="00551D28" w:rsidRDefault="00360B84">
            <w:pPr>
              <w:widowControl w:val="0"/>
            </w:pPr>
            <w:r>
              <w:t xml:space="preserve">Fields: </w:t>
            </w:r>
            <w:proofErr w:type="spellStart"/>
            <w:r>
              <w:t>AreaID</w:t>
            </w:r>
            <w:proofErr w:type="spellEnd"/>
            <w:r>
              <w:t xml:space="preserve">, </w:t>
            </w:r>
            <w:proofErr w:type="spellStart"/>
            <w:r>
              <w:t>StaffID</w:t>
            </w:r>
            <w:proofErr w:type="spellEnd"/>
            <w:r>
              <w:t xml:space="preserve">, Username, Password, </w:t>
            </w:r>
            <w:proofErr w:type="spellStart"/>
            <w:r>
              <w:t>SecurityKey</w:t>
            </w:r>
            <w:proofErr w:type="spellEnd"/>
          </w:p>
        </w:tc>
      </w:tr>
    </w:tbl>
    <w:p w14:paraId="116D0026" w14:textId="77777777" w:rsidR="00551D28" w:rsidRDefault="00551D28">
      <w:pPr>
        <w:rPr>
          <w:b/>
        </w:rPr>
      </w:pPr>
    </w:p>
    <w:p w14:paraId="1DAB5C4B" w14:textId="77777777" w:rsidR="00551D28" w:rsidRDefault="00551D28">
      <w:pPr>
        <w:rPr>
          <w:b/>
        </w:rPr>
      </w:pPr>
    </w:p>
    <w:tbl>
      <w:tblPr>
        <w:tblStyle w:val="GridTable4-Accent1"/>
        <w:tblW w:w="9000" w:type="dxa"/>
        <w:tblLayout w:type="fixed"/>
        <w:tblCellMar>
          <w:top w:w="113" w:type="dxa"/>
          <w:bottom w:w="113" w:type="dxa"/>
        </w:tblCellMar>
        <w:tblLook w:val="0420" w:firstRow="1" w:lastRow="0" w:firstColumn="0" w:lastColumn="0" w:noHBand="0" w:noVBand="1"/>
      </w:tblPr>
      <w:tblGrid>
        <w:gridCol w:w="2565"/>
        <w:gridCol w:w="6435"/>
      </w:tblGrid>
      <w:tr w:rsidR="00551D28" w14:paraId="2038DDAD" w14:textId="77777777" w:rsidTr="00F06EF9">
        <w:trPr>
          <w:cnfStyle w:val="100000000000" w:firstRow="1" w:lastRow="0" w:firstColumn="0" w:lastColumn="0" w:oddVBand="0" w:evenVBand="0" w:oddHBand="0" w:evenHBand="0" w:firstRowFirstColumn="0" w:firstRowLastColumn="0" w:lastRowFirstColumn="0" w:lastRowLastColumn="0"/>
        </w:trPr>
        <w:tc>
          <w:tcPr>
            <w:tcW w:w="2565" w:type="dxa"/>
          </w:tcPr>
          <w:p w14:paraId="52005C59" w14:textId="77777777" w:rsidR="00551D28" w:rsidRDefault="00360B84">
            <w:pPr>
              <w:widowControl w:val="0"/>
              <w:rPr>
                <w:b w:val="0"/>
                <w:sz w:val="24"/>
                <w:szCs w:val="24"/>
              </w:rPr>
            </w:pPr>
            <w:r>
              <w:rPr>
                <w:sz w:val="24"/>
                <w:szCs w:val="24"/>
              </w:rPr>
              <w:t xml:space="preserve">Database Name </w:t>
            </w:r>
          </w:p>
        </w:tc>
        <w:tc>
          <w:tcPr>
            <w:tcW w:w="6435" w:type="dxa"/>
          </w:tcPr>
          <w:p w14:paraId="72E39786" w14:textId="77777777" w:rsidR="00551D28" w:rsidRDefault="00360B84">
            <w:pPr>
              <w:widowControl w:val="0"/>
              <w:rPr>
                <w:b w:val="0"/>
                <w:sz w:val="24"/>
                <w:szCs w:val="24"/>
              </w:rPr>
            </w:pPr>
            <w:r>
              <w:rPr>
                <w:sz w:val="24"/>
                <w:szCs w:val="24"/>
              </w:rPr>
              <w:t>Area Entry Database</w:t>
            </w:r>
          </w:p>
        </w:tc>
      </w:tr>
      <w:tr w:rsidR="00551D28" w14:paraId="208859BF"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409D0233" w14:textId="77777777" w:rsidR="00551D28" w:rsidRDefault="00360B84">
            <w:pPr>
              <w:widowControl w:val="0"/>
            </w:pPr>
            <w:r>
              <w:t>Description</w:t>
            </w:r>
          </w:p>
        </w:tc>
        <w:tc>
          <w:tcPr>
            <w:tcW w:w="6435" w:type="dxa"/>
          </w:tcPr>
          <w:p w14:paraId="626A3BE3" w14:textId="77777777" w:rsidR="00551D28" w:rsidRDefault="00360B84">
            <w:pPr>
              <w:widowControl w:val="0"/>
            </w:pPr>
            <w:r>
              <w:t xml:space="preserve">The database stores </w:t>
            </w:r>
            <w:proofErr w:type="spellStart"/>
            <w:r>
              <w:t>Crownpass</w:t>
            </w:r>
            <w:proofErr w:type="spellEnd"/>
            <w:r>
              <w:t xml:space="preserve"> Holders that have checked into areas over the past two weeks</w:t>
            </w:r>
          </w:p>
        </w:tc>
      </w:tr>
      <w:tr w:rsidR="00551D28" w14:paraId="7801AFC8" w14:textId="77777777" w:rsidTr="00F06EF9">
        <w:tc>
          <w:tcPr>
            <w:tcW w:w="2565" w:type="dxa"/>
          </w:tcPr>
          <w:p w14:paraId="29E7A58B" w14:textId="77777777" w:rsidR="00551D28" w:rsidRDefault="00360B84">
            <w:pPr>
              <w:widowControl w:val="0"/>
            </w:pPr>
            <w:r>
              <w:t>Type</w:t>
            </w:r>
          </w:p>
        </w:tc>
        <w:tc>
          <w:tcPr>
            <w:tcW w:w="6435" w:type="dxa"/>
          </w:tcPr>
          <w:p w14:paraId="36C67EF8" w14:textId="77777777" w:rsidR="00551D28" w:rsidRDefault="00360B84">
            <w:pPr>
              <w:widowControl w:val="0"/>
            </w:pPr>
            <w:r>
              <w:t>NoSQL Database</w:t>
            </w:r>
          </w:p>
        </w:tc>
      </w:tr>
      <w:tr w:rsidR="00551D28" w14:paraId="38EF6E73" w14:textId="77777777" w:rsidTr="00F06EF9">
        <w:trPr>
          <w:cnfStyle w:val="000000100000" w:firstRow="0" w:lastRow="0" w:firstColumn="0" w:lastColumn="0" w:oddVBand="0" w:evenVBand="0" w:oddHBand="1" w:evenHBand="0" w:firstRowFirstColumn="0" w:firstRowLastColumn="0" w:lastRowFirstColumn="0" w:lastRowLastColumn="0"/>
        </w:trPr>
        <w:tc>
          <w:tcPr>
            <w:tcW w:w="2565" w:type="dxa"/>
          </w:tcPr>
          <w:p w14:paraId="73C174A1" w14:textId="77777777" w:rsidR="00551D28" w:rsidRDefault="00360B84">
            <w:pPr>
              <w:widowControl w:val="0"/>
            </w:pPr>
            <w:r>
              <w:t>Design</w:t>
            </w:r>
          </w:p>
        </w:tc>
        <w:tc>
          <w:tcPr>
            <w:tcW w:w="6435" w:type="dxa"/>
          </w:tcPr>
          <w:p w14:paraId="5FA430C2" w14:textId="77777777" w:rsidR="00551D28" w:rsidRDefault="00360B84">
            <w:pPr>
              <w:widowControl w:val="0"/>
            </w:pPr>
            <w:r>
              <w:t>Semi-structured data model in figure 4</w:t>
            </w:r>
          </w:p>
        </w:tc>
      </w:tr>
      <w:tr w:rsidR="00551D28" w14:paraId="73E02240" w14:textId="77777777" w:rsidTr="00F06EF9">
        <w:tc>
          <w:tcPr>
            <w:tcW w:w="2565" w:type="dxa"/>
          </w:tcPr>
          <w:p w14:paraId="546D01CD" w14:textId="77777777" w:rsidR="00551D28" w:rsidRDefault="00360B84">
            <w:pPr>
              <w:widowControl w:val="0"/>
            </w:pPr>
            <w:r>
              <w:t xml:space="preserve">Table: </w:t>
            </w:r>
            <w:proofErr w:type="spellStart"/>
            <w:r>
              <w:t>CrownpassEntries</w:t>
            </w:r>
            <w:proofErr w:type="spellEnd"/>
          </w:p>
        </w:tc>
        <w:tc>
          <w:tcPr>
            <w:tcW w:w="6435" w:type="dxa"/>
          </w:tcPr>
          <w:p w14:paraId="74EAEF02" w14:textId="77777777" w:rsidR="00551D28" w:rsidRDefault="00360B84">
            <w:pPr>
              <w:widowControl w:val="0"/>
            </w:pPr>
            <w:r>
              <w:t xml:space="preserve">Fields: </w:t>
            </w:r>
            <w:proofErr w:type="spellStart"/>
            <w:r>
              <w:t>AreaID</w:t>
            </w:r>
            <w:proofErr w:type="spellEnd"/>
            <w:r>
              <w:t xml:space="preserve">, </w:t>
            </w:r>
            <w:proofErr w:type="spellStart"/>
            <w:r>
              <w:t>CrownpassID</w:t>
            </w:r>
            <w:proofErr w:type="spellEnd"/>
            <w:r>
              <w:t xml:space="preserve">, </w:t>
            </w:r>
            <w:proofErr w:type="spellStart"/>
            <w:r>
              <w:t>EntryDate</w:t>
            </w:r>
            <w:proofErr w:type="spellEnd"/>
            <w:r>
              <w:t xml:space="preserve">, </w:t>
            </w:r>
            <w:proofErr w:type="spellStart"/>
            <w:r>
              <w:t>EntryTime</w:t>
            </w:r>
            <w:proofErr w:type="spellEnd"/>
            <w:r>
              <w:t xml:space="preserve">, </w:t>
            </w:r>
            <w:proofErr w:type="spellStart"/>
            <w:r>
              <w:t>ExitDate</w:t>
            </w:r>
            <w:proofErr w:type="spellEnd"/>
            <w:r>
              <w:t xml:space="preserve">, </w:t>
            </w:r>
            <w:proofErr w:type="spellStart"/>
            <w:r>
              <w:t>ExitTime</w:t>
            </w:r>
            <w:proofErr w:type="spellEnd"/>
          </w:p>
        </w:tc>
      </w:tr>
    </w:tbl>
    <w:p w14:paraId="788EDB45" w14:textId="77777777" w:rsidR="00551D28" w:rsidRDefault="00360B84">
      <w:pPr>
        <w:pStyle w:val="Heading2"/>
        <w:rPr>
          <w:b/>
        </w:rPr>
      </w:pPr>
      <w:bookmarkStart w:id="27" w:name="_mq4hnhn3w514" w:colFirst="0" w:colLast="0"/>
      <w:bookmarkEnd w:id="27"/>
      <w:r>
        <w:rPr>
          <w:b/>
          <w:noProof/>
        </w:rPr>
        <w:lastRenderedPageBreak/>
        <w:drawing>
          <wp:inline distT="114300" distB="114300" distL="114300" distR="114300" wp14:anchorId="2FB34EB0" wp14:editId="0CDE8BBC">
            <wp:extent cx="5731200" cy="3124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124200"/>
                    </a:xfrm>
                    <a:prstGeom prst="rect">
                      <a:avLst/>
                    </a:prstGeom>
                    <a:ln/>
                  </pic:spPr>
                </pic:pic>
              </a:graphicData>
            </a:graphic>
          </wp:inline>
        </w:drawing>
      </w:r>
    </w:p>
    <w:p w14:paraId="1B7EE72C" w14:textId="77777777" w:rsidR="00551D28" w:rsidRDefault="00360B84">
      <w:pPr>
        <w:jc w:val="center"/>
      </w:pPr>
      <w:r>
        <w:t>Figure 4</w:t>
      </w:r>
    </w:p>
    <w:p w14:paraId="6E773542" w14:textId="77777777" w:rsidR="00551D28" w:rsidRDefault="00551D28"/>
    <w:p w14:paraId="6E43209B" w14:textId="77777777" w:rsidR="00551D28" w:rsidRDefault="00551D28"/>
    <w:p w14:paraId="2046CF6C" w14:textId="77777777" w:rsidR="00551D28" w:rsidRDefault="00551D28"/>
    <w:sectPr w:rsidR="00551D28">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0B7B" w14:textId="77777777" w:rsidR="0017538D" w:rsidRDefault="0017538D">
      <w:pPr>
        <w:spacing w:line="240" w:lineRule="auto"/>
      </w:pPr>
      <w:r>
        <w:separator/>
      </w:r>
    </w:p>
  </w:endnote>
  <w:endnote w:type="continuationSeparator" w:id="0">
    <w:p w14:paraId="1BE7CF63" w14:textId="77777777" w:rsidR="0017538D" w:rsidRDefault="00175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AAC" w14:textId="77777777" w:rsidR="00551D28" w:rsidRDefault="00360B84">
    <w:pPr>
      <w:jc w:val="right"/>
    </w:pPr>
    <w:r>
      <w:fldChar w:fldCharType="begin"/>
    </w:r>
    <w:r>
      <w:instrText>PAGE</w:instrText>
    </w:r>
    <w:r>
      <w:fldChar w:fldCharType="separate"/>
    </w:r>
    <w:r w:rsidR="007D1CE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5B728" w14:textId="77777777" w:rsidR="0017538D" w:rsidRDefault="0017538D">
      <w:pPr>
        <w:spacing w:line="240" w:lineRule="auto"/>
      </w:pPr>
      <w:r>
        <w:separator/>
      </w:r>
    </w:p>
  </w:footnote>
  <w:footnote w:type="continuationSeparator" w:id="0">
    <w:p w14:paraId="00037987" w14:textId="77777777" w:rsidR="0017538D" w:rsidRDefault="00175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A997A" w14:textId="77777777" w:rsidR="00551D28" w:rsidRDefault="00551D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1B7"/>
    <w:multiLevelType w:val="multilevel"/>
    <w:tmpl w:val="F1E0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51099"/>
    <w:multiLevelType w:val="multilevel"/>
    <w:tmpl w:val="03262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32888"/>
    <w:multiLevelType w:val="multilevel"/>
    <w:tmpl w:val="53F09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1A77F6"/>
    <w:multiLevelType w:val="multilevel"/>
    <w:tmpl w:val="F2D2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BC3275"/>
    <w:multiLevelType w:val="multilevel"/>
    <w:tmpl w:val="BDA04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28"/>
    <w:rsid w:val="0017538D"/>
    <w:rsid w:val="00360B84"/>
    <w:rsid w:val="003C5F80"/>
    <w:rsid w:val="00551D28"/>
    <w:rsid w:val="006C7FD8"/>
    <w:rsid w:val="007D1CEB"/>
    <w:rsid w:val="00812FF8"/>
    <w:rsid w:val="009E4C25"/>
    <w:rsid w:val="00AB79C5"/>
    <w:rsid w:val="00B11188"/>
    <w:rsid w:val="00BE2350"/>
    <w:rsid w:val="00F06EF9"/>
    <w:rsid w:val="00F639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9E7F"/>
  <w15:docId w15:val="{75A28338-8323-4B65-B03D-E6BC0A85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Accent1">
    <w:name w:val="Grid Table 4 Accent 1"/>
    <w:basedOn w:val="TableNormal"/>
    <w:uiPriority w:val="49"/>
    <w:rsid w:val="00AB79C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48533-C89D-4F5B-9B7D-5752223D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Trowbridge</dc:creator>
  <cp:keywords/>
  <dc:description/>
  <cp:lastModifiedBy>Sam Trowbridge</cp:lastModifiedBy>
  <cp:revision>2</cp:revision>
  <dcterms:created xsi:type="dcterms:W3CDTF">2022-03-10T21:41:00Z</dcterms:created>
  <dcterms:modified xsi:type="dcterms:W3CDTF">2022-03-10T21:41:00Z</dcterms:modified>
</cp:coreProperties>
</file>