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0D02" w14:textId="77777777" w:rsidR="00566817" w:rsidRPr="00566817" w:rsidRDefault="00566817" w:rsidP="00566817">
      <w:r w:rsidRPr="00566817">
        <w:rPr>
          <w:b/>
          <w:bCs/>
          <w:sz w:val="40"/>
          <w:szCs w:val="40"/>
        </w:rPr>
        <w:t xml:space="preserve">Event: </w:t>
      </w:r>
      <w:r w:rsidRPr="00566817">
        <w:rPr>
          <w:b/>
          <w:bCs/>
          <w:sz w:val="32"/>
          <w:szCs w:val="32"/>
        </w:rPr>
        <w:t>AI &amp; ML Seminar — BVP OPTICA</w:t>
      </w:r>
    </w:p>
    <w:p w14:paraId="49A4D00E" w14:textId="77777777" w:rsidR="00566817" w:rsidRPr="00566817" w:rsidRDefault="00566817" w:rsidP="00566817">
      <w:r w:rsidRPr="00566817">
        <w:rPr>
          <w:b/>
          <w:bCs/>
          <w:sz w:val="40"/>
          <w:szCs w:val="40"/>
        </w:rPr>
        <w:t>Objective:</w:t>
      </w:r>
      <w:r w:rsidRPr="00566817">
        <w:br/>
      </w:r>
      <w:r w:rsidRPr="00566817">
        <w:rPr>
          <w:sz w:val="28"/>
          <w:szCs w:val="28"/>
        </w:rPr>
        <w:t>To introduce students to the fundamentals of Artificial Intelligence and Machine Learning while demonstrating how AI technologies are applied in real-world industry scenarios.</w:t>
      </w:r>
    </w:p>
    <w:p w14:paraId="52CE8A1E" w14:textId="77777777" w:rsidR="00566817" w:rsidRPr="00566817" w:rsidRDefault="00566817" w:rsidP="00566817">
      <w:pPr>
        <w:rPr>
          <w:sz w:val="28"/>
          <w:szCs w:val="28"/>
        </w:rPr>
      </w:pPr>
      <w:r w:rsidRPr="00566817">
        <w:rPr>
          <w:b/>
          <w:bCs/>
          <w:sz w:val="40"/>
          <w:szCs w:val="40"/>
        </w:rPr>
        <w:t>Brief Description:</w:t>
      </w:r>
      <w:r w:rsidRPr="00566817">
        <w:br/>
      </w:r>
      <w:r w:rsidRPr="00566817">
        <w:rPr>
          <w:sz w:val="28"/>
          <w:szCs w:val="28"/>
        </w:rPr>
        <w:t>BVP OPTICA organized an interactive seminar featuring Mr. Shivay Lamba, a software developer and GSOC mentor, who delivered an insightful session on AI and ML. The seminar combined theoretical understanding with a live demonstration, where an image-detecting AI model was built in real time using practical tools and techniques.</w:t>
      </w:r>
    </w:p>
    <w:p w14:paraId="5895835A" w14:textId="77777777" w:rsidR="00566817" w:rsidRPr="00566817" w:rsidRDefault="00566817" w:rsidP="00566817">
      <w:r w:rsidRPr="00566817">
        <w:rPr>
          <w:b/>
          <w:bCs/>
          <w:sz w:val="40"/>
          <w:szCs w:val="40"/>
        </w:rPr>
        <w:t>Activities:</w:t>
      </w:r>
      <w:r w:rsidRPr="00566817">
        <w:br/>
      </w:r>
      <w:r w:rsidRPr="00566817">
        <w:rPr>
          <w:sz w:val="28"/>
          <w:szCs w:val="28"/>
        </w:rPr>
        <w:t>• Interactive session on AI and ML fundamentals</w:t>
      </w:r>
      <w:r w:rsidRPr="00566817">
        <w:rPr>
          <w:sz w:val="28"/>
          <w:szCs w:val="28"/>
        </w:rPr>
        <w:br/>
        <w:t>• Live demonstration of building an image-detecting AI algorithm</w:t>
      </w:r>
      <w:r w:rsidRPr="00566817">
        <w:rPr>
          <w:sz w:val="28"/>
          <w:szCs w:val="28"/>
        </w:rPr>
        <w:br/>
        <w:t>• Discussion on AI applications in major tech companies</w:t>
      </w:r>
      <w:r w:rsidRPr="00566817">
        <w:rPr>
          <w:sz w:val="28"/>
          <w:szCs w:val="28"/>
        </w:rPr>
        <w:br/>
        <w:t>• Q&amp;A session with the speaker</w:t>
      </w:r>
    </w:p>
    <w:p w14:paraId="7ADD0775" w14:textId="77777777" w:rsidR="00566817" w:rsidRPr="00566817" w:rsidRDefault="00566817" w:rsidP="00566817">
      <w:r w:rsidRPr="00566817">
        <w:rPr>
          <w:b/>
          <w:bCs/>
          <w:sz w:val="40"/>
          <w:szCs w:val="40"/>
        </w:rPr>
        <w:t>Participation:</w:t>
      </w:r>
      <w:r w:rsidRPr="00566817">
        <w:br/>
      </w:r>
      <w:r w:rsidRPr="00566817">
        <w:rPr>
          <w:sz w:val="28"/>
          <w:szCs w:val="28"/>
        </w:rPr>
        <w:t>The seminar witnessed enthusiastic participation from students across different branches, who actively engaged in the live demo and discussions.</w:t>
      </w:r>
    </w:p>
    <w:p w14:paraId="0C7405B3" w14:textId="77777777" w:rsidR="00566817" w:rsidRPr="00566817" w:rsidRDefault="00566817" w:rsidP="00566817">
      <w:r w:rsidRPr="00566817">
        <w:rPr>
          <w:b/>
          <w:bCs/>
          <w:sz w:val="40"/>
          <w:szCs w:val="40"/>
        </w:rPr>
        <w:t>Outcomes:</w:t>
      </w:r>
      <w:r w:rsidRPr="00566817">
        <w:br/>
      </w:r>
      <w:r w:rsidRPr="00566817">
        <w:rPr>
          <w:sz w:val="28"/>
          <w:szCs w:val="28"/>
        </w:rPr>
        <w:t>Participants gained practical exposure to AI and ML concepts, learned how machine learning models are trained, and understood how AI is shaping modern technology and industry practices.</w:t>
      </w:r>
    </w:p>
    <w:p w14:paraId="5A0B509C" w14:textId="77777777" w:rsidR="00566817" w:rsidRPr="00566817" w:rsidRDefault="00566817" w:rsidP="00566817">
      <w:r w:rsidRPr="00566817">
        <w:rPr>
          <w:b/>
          <w:bCs/>
          <w:sz w:val="40"/>
          <w:szCs w:val="40"/>
        </w:rPr>
        <w:t>Highlights:</w:t>
      </w:r>
      <w:r w:rsidRPr="00566817">
        <w:br/>
      </w:r>
      <w:r w:rsidRPr="00566817">
        <w:rPr>
          <w:sz w:val="28"/>
          <w:szCs w:val="28"/>
        </w:rPr>
        <w:t>• Live hands-on AI model creation during the seminar</w:t>
      </w:r>
      <w:r w:rsidRPr="00566817">
        <w:rPr>
          <w:sz w:val="28"/>
          <w:szCs w:val="28"/>
        </w:rPr>
        <w:br/>
        <w:t>• Expert guidance from a GSOC mentor and industry professional</w:t>
      </w:r>
      <w:r w:rsidRPr="00566817">
        <w:rPr>
          <w:sz w:val="28"/>
          <w:szCs w:val="28"/>
        </w:rPr>
        <w:br/>
        <w:t>• Practical understanding of ML applications beyond theory</w:t>
      </w:r>
    </w:p>
    <w:p w14:paraId="7F204D6E" w14:textId="77777777" w:rsidR="000C1230" w:rsidRDefault="000C1230"/>
    <w:sectPr w:rsidR="000C1230" w:rsidSect="005668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17"/>
    <w:rsid w:val="000C1230"/>
    <w:rsid w:val="001F53F2"/>
    <w:rsid w:val="0020464A"/>
    <w:rsid w:val="00566817"/>
    <w:rsid w:val="00B82D6D"/>
    <w:rsid w:val="00EF621B"/>
    <w:rsid w:val="00FC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311EE"/>
  <w15:chartTrackingRefBased/>
  <w15:docId w15:val="{E804DF2F-E9F3-4D41-8975-7EFC7C8A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Prateek Sharma</cp:lastModifiedBy>
  <cp:revision>1</cp:revision>
  <dcterms:created xsi:type="dcterms:W3CDTF">2026-02-10T08:24:00Z</dcterms:created>
  <dcterms:modified xsi:type="dcterms:W3CDTF">2026-02-10T08:24:00Z</dcterms:modified>
</cp:coreProperties>
</file>