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EC0BCC7" w14:textId="0251A818" w:rsidR="00DD0629" w:rsidRPr="00DD0629" w:rsidRDefault="00DD0629" w:rsidP="00DD0629">
      <w:pPr>
        <w:tabs>
          <w:tab w:val="left" w:pos="2974"/>
          <w:tab w:val="center" w:pos="4513"/>
        </w:tabs>
        <w:rPr>
          <w:b/>
          <w:sz w:val="28"/>
          <w:szCs w:val="28"/>
        </w:rPr>
      </w:pPr>
      <w:r>
        <w:rPr>
          <w:b/>
          <w:sz w:val="28"/>
          <w:szCs w:val="28"/>
        </w:rPr>
        <w:tab/>
      </w:r>
      <w:r w:rsidRPr="00DD0629">
        <w:rPr>
          <w:b/>
          <w:sz w:val="28"/>
          <w:szCs w:val="28"/>
        </w:rPr>
        <w:tab/>
      </w:r>
      <w:r w:rsidR="0013290C">
        <w:rPr>
          <w:b/>
          <w:sz w:val="28"/>
          <w:szCs w:val="28"/>
        </w:rPr>
        <w:t>Event: Spectro Snap</w:t>
      </w:r>
    </w:p>
    <w:p w14:paraId="523F72ED" w14:textId="2B67B06E" w:rsidR="00DD0629" w:rsidRPr="0013290C" w:rsidRDefault="00DC6B16">
      <w:pPr>
        <w:rPr>
          <w:sz w:val="28"/>
          <w:szCs w:val="28"/>
        </w:rPr>
      </w:pPr>
      <w:r w:rsidRPr="00DD0629">
        <w:rPr>
          <w:b/>
          <w:sz w:val="28"/>
          <w:szCs w:val="28"/>
        </w:rPr>
        <w:t>Objective of the Event:</w:t>
      </w:r>
      <w:r w:rsidR="0013290C" w:rsidRPr="0013290C">
        <w:t xml:space="preserve"> </w:t>
      </w:r>
      <w:r w:rsidR="0013290C">
        <w:rPr>
          <w:sz w:val="28"/>
          <w:szCs w:val="28"/>
        </w:rPr>
        <w:t>"Spectro Snap</w:t>
      </w:r>
      <w:r w:rsidR="0013290C" w:rsidRPr="0013290C">
        <w:rPr>
          <w:sz w:val="28"/>
          <w:szCs w:val="28"/>
        </w:rPr>
        <w:t>" an exhilarating online photography competition, is being organized by BVP Optica as part of the flagship event, Optical Invasion. This competition encourages participants to unleash their creativity and showcase their photographic prowess. Whether you are a seasoned photographer or a novice exploring your passion for capturing moments, "Spectro Snap" provides an ideal platform for you to display your s</w:t>
      </w:r>
      <w:r w:rsidR="0013290C" w:rsidRPr="0013290C">
        <w:rPr>
          <w:sz w:val="28"/>
          <w:szCs w:val="28"/>
        </w:rPr>
        <w:t>kills and imagination</w:t>
      </w:r>
      <w:r w:rsidR="00DD0629" w:rsidRPr="0013290C">
        <w:rPr>
          <w:sz w:val="28"/>
          <w:szCs w:val="28"/>
        </w:rPr>
        <w:t>.</w:t>
      </w:r>
    </w:p>
    <w:p w14:paraId="72622371" w14:textId="41655EC9" w:rsidR="0013290C" w:rsidRPr="0013290C" w:rsidRDefault="00DC6B16">
      <w:pPr>
        <w:rPr>
          <w:sz w:val="28"/>
          <w:szCs w:val="28"/>
        </w:rPr>
      </w:pPr>
      <w:r w:rsidRPr="00DD0629">
        <w:rPr>
          <w:b/>
          <w:sz w:val="28"/>
          <w:szCs w:val="28"/>
        </w:rPr>
        <w:t>Benefits in terms of learning/skill/knowledge obtained:</w:t>
      </w:r>
      <w:r>
        <w:t xml:space="preserve"> </w:t>
      </w:r>
      <w:r w:rsidR="0013290C" w:rsidRPr="0013290C">
        <w:rPr>
          <w:sz w:val="28"/>
          <w:szCs w:val="28"/>
        </w:rPr>
        <w:t>Participants in "Spectro Snap," the online photography competition hosted by BVP Optica as part of Optical Invasion, are challenged to incorporate specific techniques into their submissions: long exposure, light painting, and multiple exposure. Submissions open on 1st May 2024 at 12:00 Noon and must be exclusively shared via Unstop. Each photograph should be accompanied by a title and submitted in JPG or PNG format with intact EXIF data. Participants are reminded not to include personal credentials within the photograph frame and to refrain from extensive editing; only basic adjustments are permitted to maintain the integrity of the competition. With these guidelines, participants can showcase their creative talents while exploring the intersection of art and optics.</w:t>
      </w:r>
      <w:bookmarkStart w:id="0" w:name="_GoBack"/>
      <w:bookmarkEnd w:id="0"/>
    </w:p>
    <w:p w14:paraId="1F6A6635" w14:textId="77777777" w:rsidR="00DD0629" w:rsidRPr="00DD0629" w:rsidRDefault="00DC6B16">
      <w:pPr>
        <w:rPr>
          <w:b/>
          <w:sz w:val="28"/>
          <w:szCs w:val="28"/>
        </w:rPr>
      </w:pPr>
      <w:r w:rsidRPr="00DD0629">
        <w:rPr>
          <w:b/>
          <w:sz w:val="28"/>
          <w:szCs w:val="28"/>
        </w:rPr>
        <w:t xml:space="preserve">Participants Details: </w:t>
      </w:r>
    </w:p>
    <w:p w14:paraId="4BDC8C92" w14:textId="71B7FCDE" w:rsidR="00BB1412" w:rsidRPr="00DD0629" w:rsidRDefault="0013290C">
      <w:pPr>
        <w:rPr>
          <w:sz w:val="28"/>
          <w:szCs w:val="28"/>
        </w:rPr>
      </w:pPr>
      <w:r>
        <w:rPr>
          <w:sz w:val="28"/>
          <w:szCs w:val="28"/>
        </w:rPr>
        <w:t>No. of Students: 54</w:t>
      </w:r>
    </w:p>
    <w:sectPr w:rsidR="00BB1412" w:rsidRPr="00DD06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5B84"/>
    <w:rsid w:val="000D5B96"/>
    <w:rsid w:val="0013290C"/>
    <w:rsid w:val="005C0C2F"/>
    <w:rsid w:val="008C5C65"/>
    <w:rsid w:val="00AC3555"/>
    <w:rsid w:val="00C319D6"/>
    <w:rsid w:val="00DA6073"/>
    <w:rsid w:val="00DC6B16"/>
    <w:rsid w:val="00DD0629"/>
    <w:rsid w:val="00EC5B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5EE68"/>
  <w15:chartTrackingRefBased/>
  <w15:docId w15:val="{CDEB031C-71A8-4213-85E8-93CC46469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203</Words>
  <Characters>1163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1364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YASHIKA</dc:creator>
  <cp:keywords/>
  <dc:description/>
  <cp:lastModifiedBy>YASHIKA</cp:lastModifiedBy>
  <cp:revision>2</cp:revision>
  <dcterms:created xsi:type="dcterms:W3CDTF">2026-02-10T15:52:00Z</dcterms:created>
  <dcterms:modified xsi:type="dcterms:W3CDTF">2026-02-10T15:52:00Z</dcterms:modified>
</cp:coreProperties>
</file>