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5E3" w:rsidRDefault="00C167B2">
      <w:pPr>
        <w:rPr>
          <w:b/>
          <w:sz w:val="96"/>
          <w:szCs w:val="96"/>
          <w:u w:val="single"/>
        </w:rPr>
      </w:pPr>
      <w:r w:rsidRPr="00C167B2">
        <w:rPr>
          <w:b/>
          <w:sz w:val="96"/>
          <w:szCs w:val="96"/>
          <w:u w:val="single"/>
        </w:rPr>
        <w:t xml:space="preserve">Task </w:t>
      </w:r>
      <w:proofErr w:type="gramStart"/>
      <w:r w:rsidRPr="00C167B2">
        <w:rPr>
          <w:b/>
          <w:sz w:val="96"/>
          <w:szCs w:val="96"/>
          <w:u w:val="single"/>
        </w:rPr>
        <w:t>For</w:t>
      </w:r>
      <w:proofErr w:type="gramEnd"/>
      <w:r w:rsidRPr="00C167B2">
        <w:rPr>
          <w:b/>
          <w:sz w:val="96"/>
          <w:szCs w:val="96"/>
          <w:u w:val="single"/>
        </w:rPr>
        <w:t xml:space="preserve"> Day 1</w:t>
      </w:r>
    </w:p>
    <w:p w:rsidR="00FD4B1A" w:rsidRDefault="00FD4B1A">
      <w:pPr>
        <w:rPr>
          <w:b/>
          <w:sz w:val="96"/>
          <w:szCs w:val="96"/>
          <w:u w:val="single"/>
        </w:rPr>
      </w:pPr>
      <w:r>
        <w:rPr>
          <w:b/>
          <w:sz w:val="96"/>
          <w:szCs w:val="96"/>
          <w:u w:val="single"/>
        </w:rPr>
        <w:t>Step 01:</w:t>
      </w:r>
    </w:p>
    <w:p w:rsidR="00FD4B1A" w:rsidRDefault="00FD4B1A">
      <w:pPr>
        <w:rPr>
          <w:b/>
          <w:sz w:val="52"/>
          <w:szCs w:val="52"/>
          <w:u w:val="single"/>
        </w:rPr>
      </w:pPr>
      <w:r w:rsidRPr="00FD4B1A">
        <w:rPr>
          <w:b/>
          <w:sz w:val="52"/>
          <w:szCs w:val="52"/>
          <w:u w:val="single"/>
        </w:rPr>
        <w:t>Marketplace Type</w:t>
      </w:r>
    </w:p>
    <w:p w:rsidR="00FD4B1A" w:rsidRDefault="00FD4B1A">
      <w:pPr>
        <w:rPr>
          <w:b/>
          <w:sz w:val="52"/>
          <w:szCs w:val="52"/>
        </w:rPr>
      </w:pPr>
      <w:r>
        <w:rPr>
          <w:b/>
          <w:sz w:val="52"/>
          <w:szCs w:val="52"/>
        </w:rPr>
        <w:t xml:space="preserve">        Q-Commerce</w:t>
      </w:r>
    </w:p>
    <w:p w:rsidR="00FD4B1A" w:rsidRDefault="00FD4B1A">
      <w:pPr>
        <w:rPr>
          <w:b/>
          <w:sz w:val="52"/>
          <w:szCs w:val="52"/>
        </w:rPr>
      </w:pPr>
      <w:r>
        <w:rPr>
          <w:b/>
          <w:sz w:val="52"/>
          <w:szCs w:val="52"/>
        </w:rPr>
        <w:t>Primary Purpose:</w:t>
      </w:r>
    </w:p>
    <w:p w:rsidR="00FD4B1A" w:rsidRDefault="00FD4B1A">
      <w:pPr>
        <w:rPr>
          <w:b/>
          <w:sz w:val="36"/>
          <w:szCs w:val="36"/>
        </w:rPr>
      </w:pPr>
      <w:r w:rsidRPr="00FD4B1A">
        <w:rPr>
          <w:b/>
          <w:sz w:val="36"/>
          <w:szCs w:val="36"/>
        </w:rPr>
        <w:t>The primary purpose of a q-commerce (quick commerce) marketplace for furniture is to revolutionize the way customers purchase and receive home furnishings by offering an ultra-fast, convenient, and seamless shopping experience. By leveraging efficient logistics, real-time inventory tracking, and strategic partnerships with local suppliers, the platform ensures that high-quality furniture is delivered to customers' doors in record time—often within hours. This approach caters to the modern consumer's demand for instant gratification, combining the ease of online shopping with the speed of traditional retail, while maintaining a focus on quality, affordability, and exceptional customer service.</w:t>
      </w:r>
    </w:p>
    <w:p w:rsidR="00FD4B1A" w:rsidRPr="00FD4B1A" w:rsidRDefault="00FD4B1A">
      <w:pPr>
        <w:rPr>
          <w:b/>
          <w:sz w:val="96"/>
          <w:szCs w:val="96"/>
        </w:rPr>
      </w:pPr>
    </w:p>
    <w:p w:rsidR="00FD4B1A" w:rsidRDefault="00FD4B1A">
      <w:pPr>
        <w:rPr>
          <w:b/>
          <w:sz w:val="96"/>
          <w:szCs w:val="96"/>
        </w:rPr>
      </w:pPr>
      <w:r w:rsidRPr="00FD4B1A">
        <w:rPr>
          <w:b/>
          <w:sz w:val="96"/>
          <w:szCs w:val="96"/>
        </w:rPr>
        <w:lastRenderedPageBreak/>
        <w:t>Step 2</w:t>
      </w:r>
      <w:r>
        <w:rPr>
          <w:b/>
          <w:sz w:val="96"/>
          <w:szCs w:val="96"/>
        </w:rPr>
        <w:t>:</w:t>
      </w:r>
    </w:p>
    <w:p w:rsidR="003F3797" w:rsidRPr="003F3797" w:rsidRDefault="003F3797">
      <w:pPr>
        <w:rPr>
          <w:b/>
          <w:sz w:val="44"/>
          <w:szCs w:val="44"/>
        </w:rPr>
      </w:pPr>
      <w:r w:rsidRPr="003F3797">
        <w:rPr>
          <w:b/>
          <w:sz w:val="96"/>
          <w:szCs w:val="96"/>
        </w:rPr>
        <w:t>.</w:t>
      </w:r>
      <w:r>
        <w:rPr>
          <w:b/>
          <w:sz w:val="44"/>
          <w:szCs w:val="44"/>
        </w:rPr>
        <w:t xml:space="preserve"> </w:t>
      </w:r>
      <w:r w:rsidRPr="003F3797">
        <w:rPr>
          <w:b/>
          <w:sz w:val="44"/>
          <w:szCs w:val="44"/>
        </w:rPr>
        <w:t>What problem does your marketplace aim to solve?</w:t>
      </w:r>
    </w:p>
    <w:p w:rsidR="00FD4B1A" w:rsidRPr="003F3797" w:rsidRDefault="00FD4B1A" w:rsidP="00FD4B1A">
      <w:pPr>
        <w:pStyle w:val="NormalWeb"/>
        <w:rPr>
          <w:b/>
          <w:sz w:val="36"/>
          <w:szCs w:val="36"/>
        </w:rPr>
      </w:pPr>
      <w:r w:rsidRPr="003F3797">
        <w:rPr>
          <w:b/>
          <w:sz w:val="36"/>
          <w:szCs w:val="36"/>
        </w:rPr>
        <w:t>In the fast-paced world of Q-commerce, our marketplace aims to tackle the challenge of rapid delivery inefficiencies and unmet consumer expectations. By leveraging advanced logistics and a robust network of local suppliers, we bridge the gap between consumers' demand for quick, reliable access to essential goods and the current market's inability to consistently deliver. Our goal is to streamline the Q-commerce experience, ensuring that customers receive their products swiftly and conveniently, while empowering local businesses to thrive in this dynamic landscape.</w:t>
      </w:r>
    </w:p>
    <w:p w:rsidR="00FD4B1A" w:rsidRDefault="003F3797">
      <w:pPr>
        <w:rPr>
          <w:b/>
          <w:sz w:val="36"/>
          <w:szCs w:val="36"/>
        </w:rPr>
      </w:pPr>
      <w:r w:rsidRPr="003F3797">
        <w:rPr>
          <w:b/>
          <w:sz w:val="144"/>
          <w:szCs w:val="144"/>
        </w:rPr>
        <w:t>.</w:t>
      </w:r>
      <w:r>
        <w:rPr>
          <w:b/>
          <w:sz w:val="36"/>
          <w:szCs w:val="36"/>
        </w:rPr>
        <w:t xml:space="preserve"> </w:t>
      </w:r>
      <w:r w:rsidRPr="003F3797">
        <w:rPr>
          <w:b/>
          <w:sz w:val="44"/>
          <w:szCs w:val="44"/>
        </w:rPr>
        <w:t>Who is your target audience?</w:t>
      </w:r>
      <w:r>
        <w:rPr>
          <w:b/>
          <w:sz w:val="36"/>
          <w:szCs w:val="36"/>
        </w:rPr>
        <w:t xml:space="preserve"> </w:t>
      </w:r>
    </w:p>
    <w:p w:rsidR="003F3797" w:rsidRDefault="003F3797">
      <w:pPr>
        <w:rPr>
          <w:b/>
          <w:sz w:val="36"/>
          <w:szCs w:val="36"/>
        </w:rPr>
      </w:pPr>
      <w:r w:rsidRPr="003F3797">
        <w:rPr>
          <w:b/>
          <w:sz w:val="36"/>
          <w:szCs w:val="36"/>
        </w:rPr>
        <w:t xml:space="preserve">Our target audience consists of tech-savvy, urban dwellers who lead busy lifestyles and prioritize convenience. This includes young professionals, families, and students who seek rapid, reliable delivery of everyday essentials. These consumers value the efficiency and immediacy that Q-commerce offers, and they're always on the lookout for </w:t>
      </w:r>
      <w:r w:rsidRPr="003F3797">
        <w:rPr>
          <w:b/>
          <w:sz w:val="36"/>
          <w:szCs w:val="36"/>
        </w:rPr>
        <w:lastRenderedPageBreak/>
        <w:t>solutions that can seamlessly integrate into their fast-paced routines. Additionally, we cater to local businesses and suppliers who benefit from increased visibility and sales through our marketplace platform.</w:t>
      </w:r>
    </w:p>
    <w:p w:rsidR="003F3797" w:rsidRDefault="003F3797">
      <w:pPr>
        <w:rPr>
          <w:b/>
          <w:sz w:val="44"/>
          <w:szCs w:val="44"/>
        </w:rPr>
      </w:pPr>
      <w:r>
        <w:rPr>
          <w:b/>
          <w:sz w:val="44"/>
          <w:szCs w:val="44"/>
        </w:rPr>
        <w:t xml:space="preserve">.What products or services will you </w:t>
      </w:r>
      <w:proofErr w:type="gramStart"/>
      <w:r>
        <w:rPr>
          <w:b/>
          <w:sz w:val="44"/>
          <w:szCs w:val="44"/>
        </w:rPr>
        <w:t>offer ?</w:t>
      </w:r>
      <w:proofErr w:type="gramEnd"/>
    </w:p>
    <w:p w:rsidR="003F3797" w:rsidRPr="003F3797" w:rsidRDefault="003F3797">
      <w:pPr>
        <w:rPr>
          <w:b/>
          <w:sz w:val="36"/>
          <w:szCs w:val="36"/>
        </w:rPr>
      </w:pPr>
      <w:r w:rsidRPr="003F3797">
        <w:rPr>
          <w:b/>
          <w:sz w:val="36"/>
          <w:szCs w:val="36"/>
        </w:rPr>
        <w:t>Our marketplace is dedicated to providing a diverse selection of high-quality seating solutions, focusing on elegant sofa chairs and modern type chairs. Our offerings include classic leather sofa chairs, plush fabric options, and versatile recliners for unparalleled comfort. For those with contemporary tastes, we feature ergonomic office chairs, minimalist dining chairs, and stylish accent pieces that effortlessly enhance any space. Complementing our exceptional products, we offer comprehensive interior design consultations, customization options, and swift delivery services. Our mission is to seamlessly blend style and functionality, transforming your living and working environments into havens of comfort and sophistication.</w:t>
      </w:r>
    </w:p>
    <w:p w:rsidR="003F3797" w:rsidRDefault="003F3797">
      <w:pPr>
        <w:rPr>
          <w:b/>
          <w:sz w:val="44"/>
          <w:szCs w:val="44"/>
        </w:rPr>
      </w:pPr>
      <w:r>
        <w:rPr>
          <w:b/>
          <w:sz w:val="44"/>
          <w:szCs w:val="44"/>
        </w:rPr>
        <w:t>.</w:t>
      </w:r>
      <w:r w:rsidRPr="003F3797">
        <w:rPr>
          <w:b/>
          <w:sz w:val="44"/>
          <w:szCs w:val="44"/>
        </w:rPr>
        <w:t xml:space="preserve">What will set your marketplace apart (e.g. speed, </w:t>
      </w:r>
      <w:r>
        <w:rPr>
          <w:b/>
          <w:sz w:val="44"/>
          <w:szCs w:val="44"/>
        </w:rPr>
        <w:t xml:space="preserve">   </w:t>
      </w:r>
      <w:r w:rsidRPr="003F3797">
        <w:rPr>
          <w:b/>
          <w:sz w:val="44"/>
          <w:szCs w:val="44"/>
        </w:rPr>
        <w:t>affordability, customization)</w:t>
      </w:r>
    </w:p>
    <w:p w:rsidR="003F3797" w:rsidRDefault="003F3797">
      <w:pPr>
        <w:rPr>
          <w:b/>
          <w:sz w:val="36"/>
          <w:szCs w:val="36"/>
        </w:rPr>
      </w:pPr>
      <w:r w:rsidRPr="003F3797">
        <w:rPr>
          <w:b/>
          <w:sz w:val="36"/>
          <w:szCs w:val="36"/>
        </w:rPr>
        <w:t xml:space="preserve">What sets our marketplace apart is our unwavering commitment to speed, affordability, and customization. We pride ourselves on our **ultra-fast delivery**, ensuring that customers receive their products when they need them most. Our competitive pricing strategy makes high-quality furniture </w:t>
      </w:r>
      <w:r w:rsidRPr="003F3797">
        <w:rPr>
          <w:b/>
          <w:sz w:val="36"/>
          <w:szCs w:val="36"/>
        </w:rPr>
        <w:lastRenderedPageBreak/>
        <w:t>accessible to a wider audience, without compromising on quality. Moreover, our unique **customization options** allow customers to tailor their chairs to their exact preferences, from fabric choices to design specifics. This blend of speed, affordability, and personalization creates a shopping experience that is not only efficient but also uniquely tailored to each customer's individual needs.</w:t>
      </w:r>
    </w:p>
    <w:p w:rsidR="003F3797" w:rsidRDefault="003F3797">
      <w:pPr>
        <w:rPr>
          <w:b/>
          <w:sz w:val="36"/>
          <w:szCs w:val="36"/>
        </w:rPr>
      </w:pPr>
    </w:p>
    <w:p w:rsidR="003F3797" w:rsidRDefault="003F3797">
      <w:pPr>
        <w:rPr>
          <w:b/>
          <w:sz w:val="96"/>
          <w:szCs w:val="96"/>
        </w:rPr>
      </w:pPr>
      <w:r w:rsidRPr="003F3797">
        <w:rPr>
          <w:b/>
          <w:sz w:val="96"/>
          <w:szCs w:val="96"/>
          <w:u w:val="single"/>
        </w:rPr>
        <w:t>Step 03 (Data Schema)</w:t>
      </w:r>
      <w:r>
        <w:rPr>
          <w:b/>
          <w:sz w:val="96"/>
          <w:szCs w:val="96"/>
          <w:u w:val="single"/>
        </w:rPr>
        <w:t>:</w:t>
      </w:r>
    </w:p>
    <w:p w:rsidR="003F3797" w:rsidRDefault="003F3797">
      <w:pPr>
        <w:rPr>
          <w:b/>
          <w:sz w:val="72"/>
          <w:szCs w:val="72"/>
        </w:rPr>
      </w:pPr>
      <w:r w:rsidRPr="003F3797">
        <w:rPr>
          <w:b/>
          <w:sz w:val="72"/>
          <w:szCs w:val="72"/>
        </w:rPr>
        <w:t>For Orders:</w:t>
      </w:r>
    </w:p>
    <w:p w:rsidR="00145E3E" w:rsidRDefault="00145E3E">
      <w:pPr>
        <w:rPr>
          <w:b/>
          <w:sz w:val="72"/>
          <w:szCs w:val="72"/>
        </w:rPr>
      </w:pPr>
      <w:r>
        <w:rPr>
          <w:b/>
          <w:sz w:val="72"/>
          <w:szCs w:val="72"/>
        </w:rPr>
        <w:t>1: Product Details:</w:t>
      </w:r>
    </w:p>
    <w:p w:rsidR="00145E3E" w:rsidRPr="008C5365" w:rsidRDefault="00145E3E">
      <w:pPr>
        <w:rPr>
          <w:b/>
          <w:sz w:val="40"/>
          <w:szCs w:val="40"/>
        </w:rPr>
      </w:pPr>
      <w:r w:rsidRPr="008C5365">
        <w:rPr>
          <w:b/>
          <w:sz w:val="40"/>
          <w:szCs w:val="40"/>
        </w:rPr>
        <w:t>.Product Id: 1</w:t>
      </w:r>
    </w:p>
    <w:p w:rsidR="00145E3E" w:rsidRPr="008C5365" w:rsidRDefault="00145E3E">
      <w:pPr>
        <w:rPr>
          <w:b/>
          <w:sz w:val="40"/>
          <w:szCs w:val="40"/>
        </w:rPr>
      </w:pPr>
      <w:r w:rsidRPr="008C5365">
        <w:rPr>
          <w:b/>
          <w:sz w:val="40"/>
          <w:szCs w:val="40"/>
        </w:rPr>
        <w:t xml:space="preserve">.Name: Asgard sofa </w:t>
      </w:r>
    </w:p>
    <w:p w:rsidR="00145E3E" w:rsidRPr="008C5365" w:rsidRDefault="00145E3E">
      <w:pPr>
        <w:rPr>
          <w:b/>
          <w:sz w:val="40"/>
          <w:szCs w:val="40"/>
        </w:rPr>
      </w:pPr>
      <w:r w:rsidRPr="008C5365">
        <w:rPr>
          <w:b/>
          <w:sz w:val="40"/>
          <w:szCs w:val="40"/>
        </w:rPr>
        <w:t xml:space="preserve">.Price: $ </w:t>
      </w:r>
      <w:r w:rsidR="008C5365" w:rsidRPr="008C5365">
        <w:rPr>
          <w:b/>
          <w:sz w:val="40"/>
          <w:szCs w:val="40"/>
        </w:rPr>
        <w:t xml:space="preserve">12. </w:t>
      </w:r>
      <w:r w:rsidRPr="008C5365">
        <w:rPr>
          <w:b/>
          <w:sz w:val="40"/>
          <w:szCs w:val="40"/>
        </w:rPr>
        <w:t>00</w:t>
      </w:r>
    </w:p>
    <w:p w:rsidR="00145E3E" w:rsidRDefault="00145E3E">
      <w:pPr>
        <w:rPr>
          <w:b/>
          <w:sz w:val="72"/>
          <w:szCs w:val="72"/>
        </w:rPr>
      </w:pPr>
      <w:r>
        <w:rPr>
          <w:b/>
          <w:sz w:val="72"/>
          <w:szCs w:val="72"/>
        </w:rPr>
        <w:t>2: Order Details:</w:t>
      </w:r>
    </w:p>
    <w:p w:rsidR="00145E3E" w:rsidRPr="008C5365" w:rsidRDefault="00145E3E">
      <w:pPr>
        <w:rPr>
          <w:b/>
          <w:sz w:val="40"/>
          <w:szCs w:val="40"/>
        </w:rPr>
      </w:pPr>
      <w:r w:rsidRPr="008C5365">
        <w:rPr>
          <w:b/>
          <w:sz w:val="40"/>
          <w:szCs w:val="40"/>
        </w:rPr>
        <w:t xml:space="preserve">. Order </w:t>
      </w:r>
      <w:r w:rsidR="008C5365" w:rsidRPr="008C5365">
        <w:rPr>
          <w:b/>
          <w:sz w:val="40"/>
          <w:szCs w:val="40"/>
        </w:rPr>
        <w:t>Id:</w:t>
      </w:r>
      <w:r w:rsidRPr="008C5365">
        <w:rPr>
          <w:b/>
          <w:sz w:val="40"/>
          <w:szCs w:val="40"/>
        </w:rPr>
        <w:t xml:space="preserve"> 40 </w:t>
      </w:r>
    </w:p>
    <w:p w:rsidR="00145E3E" w:rsidRPr="008C5365" w:rsidRDefault="00145E3E">
      <w:pPr>
        <w:rPr>
          <w:b/>
          <w:sz w:val="40"/>
          <w:szCs w:val="40"/>
        </w:rPr>
      </w:pPr>
      <w:r w:rsidRPr="008C5365">
        <w:rPr>
          <w:b/>
          <w:sz w:val="40"/>
          <w:szCs w:val="40"/>
        </w:rPr>
        <w:t>. Customer Id: 104</w:t>
      </w:r>
    </w:p>
    <w:p w:rsidR="00145E3E" w:rsidRPr="008C5365" w:rsidRDefault="00145E3E">
      <w:pPr>
        <w:rPr>
          <w:b/>
          <w:sz w:val="40"/>
          <w:szCs w:val="40"/>
        </w:rPr>
      </w:pPr>
      <w:r w:rsidRPr="008C5365">
        <w:rPr>
          <w:b/>
          <w:sz w:val="40"/>
          <w:szCs w:val="40"/>
        </w:rPr>
        <w:t>. Total Amount: $ 12.00</w:t>
      </w:r>
    </w:p>
    <w:p w:rsidR="00145E3E" w:rsidRPr="008C5365" w:rsidRDefault="00316BA7">
      <w:pPr>
        <w:rPr>
          <w:b/>
          <w:sz w:val="40"/>
          <w:szCs w:val="40"/>
        </w:rPr>
      </w:pPr>
      <w:r w:rsidRPr="008C5365">
        <w:rPr>
          <w:b/>
          <w:sz w:val="40"/>
          <w:szCs w:val="40"/>
        </w:rPr>
        <w:lastRenderedPageBreak/>
        <w:t>. Status</w:t>
      </w:r>
      <w:r w:rsidR="00145E3E" w:rsidRPr="008C5365">
        <w:rPr>
          <w:b/>
          <w:sz w:val="40"/>
          <w:szCs w:val="40"/>
        </w:rPr>
        <w:t>: Completed</w:t>
      </w:r>
    </w:p>
    <w:p w:rsidR="00145E3E" w:rsidRDefault="00145E3E">
      <w:pPr>
        <w:rPr>
          <w:b/>
          <w:sz w:val="72"/>
          <w:szCs w:val="72"/>
        </w:rPr>
      </w:pPr>
      <w:r>
        <w:rPr>
          <w:b/>
          <w:sz w:val="72"/>
          <w:szCs w:val="72"/>
        </w:rPr>
        <w:t>3: Customer Information:</w:t>
      </w:r>
    </w:p>
    <w:p w:rsidR="00145E3E" w:rsidRPr="002C7A9F" w:rsidRDefault="00145E3E">
      <w:pPr>
        <w:rPr>
          <w:b/>
          <w:sz w:val="40"/>
          <w:szCs w:val="40"/>
        </w:rPr>
      </w:pPr>
      <w:r w:rsidRPr="002C7A9F">
        <w:rPr>
          <w:b/>
          <w:sz w:val="40"/>
          <w:szCs w:val="40"/>
        </w:rPr>
        <w:t>. Customer Id: 104</w:t>
      </w:r>
    </w:p>
    <w:p w:rsidR="00145E3E" w:rsidRPr="002C7A9F" w:rsidRDefault="00145E3E">
      <w:pPr>
        <w:rPr>
          <w:b/>
          <w:sz w:val="40"/>
          <w:szCs w:val="40"/>
        </w:rPr>
      </w:pPr>
      <w:r w:rsidRPr="002C7A9F">
        <w:rPr>
          <w:b/>
          <w:sz w:val="40"/>
          <w:szCs w:val="40"/>
        </w:rPr>
        <w:t>. Name: XYZ</w:t>
      </w:r>
    </w:p>
    <w:p w:rsidR="00145E3E" w:rsidRPr="002C7A9F" w:rsidRDefault="00316BA7">
      <w:pPr>
        <w:rPr>
          <w:b/>
          <w:sz w:val="40"/>
          <w:szCs w:val="40"/>
        </w:rPr>
      </w:pPr>
      <w:r w:rsidRPr="002C7A9F">
        <w:rPr>
          <w:b/>
          <w:sz w:val="40"/>
          <w:szCs w:val="40"/>
        </w:rPr>
        <w:t xml:space="preserve">. </w:t>
      </w:r>
      <w:r w:rsidR="002C7A9F" w:rsidRPr="002C7A9F">
        <w:rPr>
          <w:b/>
          <w:sz w:val="40"/>
          <w:szCs w:val="40"/>
        </w:rPr>
        <w:t>Email</w:t>
      </w:r>
      <w:r w:rsidRPr="002C7A9F">
        <w:rPr>
          <w:b/>
          <w:sz w:val="40"/>
          <w:szCs w:val="40"/>
        </w:rPr>
        <w:t xml:space="preserve">: </w:t>
      </w:r>
      <w:hyperlink r:id="rId4" w:history="1">
        <w:r w:rsidRPr="002C7A9F">
          <w:rPr>
            <w:rStyle w:val="Hyperlink"/>
            <w:b/>
            <w:sz w:val="40"/>
            <w:szCs w:val="40"/>
          </w:rPr>
          <w:t>xyz@gmail.com</w:t>
        </w:r>
      </w:hyperlink>
    </w:p>
    <w:p w:rsidR="00316BA7" w:rsidRPr="002C7A9F" w:rsidRDefault="00316BA7">
      <w:pPr>
        <w:rPr>
          <w:b/>
          <w:sz w:val="40"/>
          <w:szCs w:val="40"/>
        </w:rPr>
      </w:pPr>
      <w:r w:rsidRPr="002C7A9F">
        <w:rPr>
          <w:b/>
          <w:sz w:val="40"/>
          <w:szCs w:val="40"/>
        </w:rPr>
        <w:t xml:space="preserve">. </w:t>
      </w:r>
      <w:r w:rsidR="008C5365" w:rsidRPr="002C7A9F">
        <w:rPr>
          <w:b/>
          <w:sz w:val="40"/>
          <w:szCs w:val="40"/>
        </w:rPr>
        <w:t>Contact</w:t>
      </w:r>
      <w:r w:rsidRPr="002C7A9F">
        <w:rPr>
          <w:b/>
          <w:sz w:val="40"/>
          <w:szCs w:val="40"/>
        </w:rPr>
        <w:t>: 03001286410</w:t>
      </w:r>
    </w:p>
    <w:p w:rsidR="008C5365" w:rsidRDefault="008C5365">
      <w:pPr>
        <w:rPr>
          <w:b/>
          <w:sz w:val="72"/>
          <w:szCs w:val="72"/>
        </w:rPr>
      </w:pPr>
      <w:r>
        <w:rPr>
          <w:b/>
          <w:sz w:val="72"/>
          <w:szCs w:val="72"/>
        </w:rPr>
        <w:t>4: Order Delivery Status:</w:t>
      </w:r>
    </w:p>
    <w:p w:rsidR="008C5365" w:rsidRPr="002C7A9F" w:rsidRDefault="008C5365">
      <w:pPr>
        <w:rPr>
          <w:b/>
          <w:sz w:val="40"/>
          <w:szCs w:val="40"/>
        </w:rPr>
      </w:pPr>
      <w:r w:rsidRPr="002C7A9F">
        <w:rPr>
          <w:b/>
          <w:sz w:val="40"/>
          <w:szCs w:val="40"/>
        </w:rPr>
        <w:t>. Order Id</w:t>
      </w:r>
      <w:r w:rsidR="002C7A9F" w:rsidRPr="002C7A9F">
        <w:rPr>
          <w:b/>
          <w:sz w:val="40"/>
          <w:szCs w:val="40"/>
        </w:rPr>
        <w:t>: 40</w:t>
      </w:r>
    </w:p>
    <w:p w:rsidR="008C5365" w:rsidRPr="002C7A9F" w:rsidRDefault="008C5365">
      <w:pPr>
        <w:rPr>
          <w:b/>
          <w:sz w:val="40"/>
          <w:szCs w:val="40"/>
        </w:rPr>
      </w:pPr>
      <w:r w:rsidRPr="002C7A9F">
        <w:rPr>
          <w:b/>
          <w:sz w:val="40"/>
          <w:szCs w:val="40"/>
        </w:rPr>
        <w:t xml:space="preserve">. Delivery </w:t>
      </w:r>
      <w:r w:rsidR="002C7A9F" w:rsidRPr="002C7A9F">
        <w:rPr>
          <w:b/>
          <w:sz w:val="40"/>
          <w:szCs w:val="40"/>
        </w:rPr>
        <w:t>Status:</w:t>
      </w:r>
      <w:r w:rsidRPr="002C7A9F">
        <w:rPr>
          <w:b/>
          <w:sz w:val="40"/>
          <w:szCs w:val="40"/>
        </w:rPr>
        <w:t xml:space="preserve"> Delivered</w:t>
      </w:r>
    </w:p>
    <w:p w:rsidR="008C5365" w:rsidRPr="002C7A9F" w:rsidRDefault="008C5365">
      <w:pPr>
        <w:rPr>
          <w:b/>
          <w:sz w:val="40"/>
          <w:szCs w:val="40"/>
        </w:rPr>
      </w:pPr>
      <w:r w:rsidRPr="002C7A9F">
        <w:rPr>
          <w:b/>
          <w:sz w:val="40"/>
          <w:szCs w:val="40"/>
        </w:rPr>
        <w:t xml:space="preserve">. Time </w:t>
      </w:r>
      <w:r w:rsidR="002C7A9F" w:rsidRPr="002C7A9F">
        <w:rPr>
          <w:b/>
          <w:sz w:val="40"/>
          <w:szCs w:val="40"/>
        </w:rPr>
        <w:t>Duration:</w:t>
      </w:r>
      <w:r w:rsidRPr="002C7A9F">
        <w:rPr>
          <w:b/>
          <w:sz w:val="40"/>
          <w:szCs w:val="40"/>
        </w:rPr>
        <w:t xml:space="preserve"> 40 min</w:t>
      </w:r>
    </w:p>
    <w:p w:rsidR="008C5365" w:rsidRPr="002C7A9F" w:rsidRDefault="008C5365">
      <w:pPr>
        <w:rPr>
          <w:b/>
          <w:sz w:val="40"/>
          <w:szCs w:val="40"/>
        </w:rPr>
      </w:pPr>
      <w:r w:rsidRPr="002C7A9F">
        <w:rPr>
          <w:b/>
          <w:sz w:val="40"/>
          <w:szCs w:val="40"/>
        </w:rPr>
        <w:t xml:space="preserve">.Actual Time: 30 min </w:t>
      </w:r>
    </w:p>
    <w:p w:rsidR="008C5365" w:rsidRPr="002C7A9F" w:rsidRDefault="008C5365">
      <w:pPr>
        <w:rPr>
          <w:b/>
          <w:sz w:val="40"/>
          <w:szCs w:val="40"/>
        </w:rPr>
      </w:pPr>
      <w:r w:rsidRPr="002C7A9F">
        <w:rPr>
          <w:b/>
          <w:sz w:val="40"/>
          <w:szCs w:val="40"/>
        </w:rPr>
        <w:t xml:space="preserve">. </w:t>
      </w:r>
      <w:r w:rsidR="002C7A9F" w:rsidRPr="002C7A9F">
        <w:rPr>
          <w:b/>
          <w:sz w:val="40"/>
          <w:szCs w:val="40"/>
        </w:rPr>
        <w:t>Confirmation:</w:t>
      </w:r>
      <w:r w:rsidRPr="002C7A9F">
        <w:rPr>
          <w:b/>
          <w:sz w:val="40"/>
          <w:szCs w:val="40"/>
        </w:rPr>
        <w:t xml:space="preserve"> Delivered</w:t>
      </w:r>
    </w:p>
    <w:p w:rsidR="008C5365" w:rsidRDefault="008C5365">
      <w:pPr>
        <w:rPr>
          <w:b/>
          <w:sz w:val="72"/>
          <w:szCs w:val="72"/>
        </w:rPr>
      </w:pPr>
      <w:r>
        <w:rPr>
          <w:b/>
          <w:sz w:val="72"/>
          <w:szCs w:val="72"/>
        </w:rPr>
        <w:t xml:space="preserve">Delivery </w:t>
      </w:r>
      <w:r w:rsidR="002C7A9F">
        <w:rPr>
          <w:b/>
          <w:sz w:val="72"/>
          <w:szCs w:val="72"/>
        </w:rPr>
        <w:t>Zone:</w:t>
      </w:r>
    </w:p>
    <w:p w:rsidR="008C5365" w:rsidRPr="002C7A9F" w:rsidRDefault="002C7A9F">
      <w:pPr>
        <w:rPr>
          <w:b/>
          <w:sz w:val="40"/>
          <w:szCs w:val="40"/>
        </w:rPr>
      </w:pPr>
      <w:r>
        <w:rPr>
          <w:b/>
          <w:sz w:val="40"/>
          <w:szCs w:val="40"/>
        </w:rPr>
        <w:t>.</w:t>
      </w:r>
      <w:r w:rsidR="008C5365" w:rsidRPr="002C7A9F">
        <w:rPr>
          <w:b/>
          <w:sz w:val="40"/>
          <w:szCs w:val="40"/>
        </w:rPr>
        <w:t xml:space="preserve">Zone </w:t>
      </w:r>
      <w:r w:rsidRPr="002C7A9F">
        <w:rPr>
          <w:b/>
          <w:sz w:val="40"/>
          <w:szCs w:val="40"/>
        </w:rPr>
        <w:t>name:</w:t>
      </w:r>
      <w:r w:rsidR="008C5365" w:rsidRPr="002C7A9F">
        <w:rPr>
          <w:b/>
          <w:sz w:val="40"/>
          <w:szCs w:val="40"/>
        </w:rPr>
        <w:t xml:space="preserve"> Urban</w:t>
      </w:r>
    </w:p>
    <w:p w:rsidR="008C5365" w:rsidRPr="002C7A9F" w:rsidRDefault="002C7A9F">
      <w:pPr>
        <w:rPr>
          <w:b/>
          <w:sz w:val="40"/>
          <w:szCs w:val="40"/>
        </w:rPr>
      </w:pPr>
      <w:r>
        <w:rPr>
          <w:b/>
          <w:sz w:val="40"/>
          <w:szCs w:val="40"/>
        </w:rPr>
        <w:t>.</w:t>
      </w:r>
      <w:r w:rsidR="008C5365" w:rsidRPr="002C7A9F">
        <w:rPr>
          <w:b/>
          <w:sz w:val="40"/>
          <w:szCs w:val="40"/>
        </w:rPr>
        <w:t xml:space="preserve">Coverage </w:t>
      </w:r>
      <w:r w:rsidRPr="002C7A9F">
        <w:rPr>
          <w:b/>
          <w:sz w:val="40"/>
          <w:szCs w:val="40"/>
        </w:rPr>
        <w:t>Area:</w:t>
      </w:r>
      <w:r w:rsidR="008C5365" w:rsidRPr="002C7A9F">
        <w:rPr>
          <w:b/>
          <w:sz w:val="40"/>
          <w:szCs w:val="40"/>
        </w:rPr>
        <w:t xml:space="preserve"> </w:t>
      </w:r>
      <w:r w:rsidRPr="002C7A9F">
        <w:rPr>
          <w:b/>
          <w:sz w:val="40"/>
          <w:szCs w:val="40"/>
        </w:rPr>
        <w:t>Urban Area</w:t>
      </w:r>
      <w:r w:rsidR="008C5365" w:rsidRPr="002C7A9F">
        <w:rPr>
          <w:b/>
          <w:sz w:val="40"/>
          <w:szCs w:val="40"/>
        </w:rPr>
        <w:t xml:space="preserve"> </w:t>
      </w:r>
    </w:p>
    <w:p w:rsidR="008C5365" w:rsidRPr="002C7A9F" w:rsidRDefault="002C7A9F">
      <w:pPr>
        <w:rPr>
          <w:b/>
          <w:sz w:val="40"/>
          <w:szCs w:val="40"/>
        </w:rPr>
      </w:pPr>
      <w:r>
        <w:rPr>
          <w:b/>
          <w:sz w:val="40"/>
          <w:szCs w:val="40"/>
        </w:rPr>
        <w:t>.</w:t>
      </w:r>
      <w:r w:rsidR="008C5365" w:rsidRPr="002C7A9F">
        <w:rPr>
          <w:b/>
          <w:sz w:val="40"/>
          <w:szCs w:val="40"/>
        </w:rPr>
        <w:t xml:space="preserve">Assigned </w:t>
      </w:r>
      <w:r w:rsidRPr="002C7A9F">
        <w:rPr>
          <w:b/>
          <w:sz w:val="40"/>
          <w:szCs w:val="40"/>
        </w:rPr>
        <w:t>Driver:</w:t>
      </w:r>
      <w:r w:rsidR="008C5365" w:rsidRPr="002C7A9F">
        <w:rPr>
          <w:b/>
          <w:sz w:val="40"/>
          <w:szCs w:val="40"/>
        </w:rPr>
        <w:t xml:space="preserve"> Ali </w:t>
      </w:r>
    </w:p>
    <w:p w:rsidR="008C5365" w:rsidRPr="002C7A9F" w:rsidRDefault="002C7A9F">
      <w:pPr>
        <w:rPr>
          <w:b/>
          <w:sz w:val="40"/>
          <w:szCs w:val="40"/>
        </w:rPr>
      </w:pPr>
      <w:r>
        <w:rPr>
          <w:b/>
          <w:sz w:val="40"/>
          <w:szCs w:val="40"/>
        </w:rPr>
        <w:t>.</w:t>
      </w:r>
      <w:r w:rsidR="008C5365" w:rsidRPr="002C7A9F">
        <w:rPr>
          <w:b/>
          <w:sz w:val="40"/>
          <w:szCs w:val="40"/>
        </w:rPr>
        <w:t>Driver-</w:t>
      </w:r>
      <w:r w:rsidRPr="002C7A9F">
        <w:rPr>
          <w:b/>
          <w:sz w:val="40"/>
          <w:szCs w:val="40"/>
        </w:rPr>
        <w:t>Contact:</w:t>
      </w:r>
      <w:r w:rsidR="008C5365" w:rsidRPr="002C7A9F">
        <w:rPr>
          <w:b/>
          <w:sz w:val="40"/>
          <w:szCs w:val="40"/>
        </w:rPr>
        <w:t xml:space="preserve"> 03001286410</w:t>
      </w:r>
    </w:p>
    <w:p w:rsidR="008C5365" w:rsidRPr="002C7A9F" w:rsidRDefault="002C7A9F">
      <w:pPr>
        <w:rPr>
          <w:b/>
          <w:sz w:val="40"/>
          <w:szCs w:val="40"/>
        </w:rPr>
      </w:pPr>
      <w:r>
        <w:rPr>
          <w:b/>
          <w:sz w:val="40"/>
          <w:szCs w:val="40"/>
        </w:rPr>
        <w:lastRenderedPageBreak/>
        <w:t>.</w:t>
      </w:r>
      <w:bookmarkStart w:id="0" w:name="_GoBack"/>
      <w:bookmarkEnd w:id="0"/>
      <w:r w:rsidR="008C5365" w:rsidRPr="002C7A9F">
        <w:rPr>
          <w:b/>
          <w:sz w:val="40"/>
          <w:szCs w:val="40"/>
        </w:rPr>
        <w:t>Rating: 5.00</w:t>
      </w:r>
    </w:p>
    <w:p w:rsidR="00145E3E" w:rsidRDefault="00145E3E">
      <w:pPr>
        <w:rPr>
          <w:b/>
          <w:sz w:val="72"/>
          <w:szCs w:val="72"/>
        </w:rPr>
      </w:pPr>
    </w:p>
    <w:p w:rsidR="00145E3E" w:rsidRDefault="00145E3E">
      <w:pPr>
        <w:rPr>
          <w:b/>
          <w:sz w:val="72"/>
          <w:szCs w:val="72"/>
        </w:rPr>
      </w:pPr>
    </w:p>
    <w:p w:rsidR="00145E3E" w:rsidRPr="003F3797" w:rsidRDefault="00145E3E">
      <w:pPr>
        <w:rPr>
          <w:b/>
          <w:sz w:val="72"/>
          <w:szCs w:val="72"/>
        </w:rPr>
      </w:pPr>
      <w:r>
        <w:rPr>
          <w:b/>
          <w:sz w:val="72"/>
          <w:szCs w:val="72"/>
        </w:rPr>
        <w:t xml:space="preserve"> </w:t>
      </w:r>
    </w:p>
    <w:p w:rsidR="003F3797" w:rsidRPr="003F3797" w:rsidRDefault="003F3797">
      <w:pPr>
        <w:rPr>
          <w:b/>
          <w:sz w:val="44"/>
          <w:szCs w:val="44"/>
        </w:rPr>
      </w:pPr>
    </w:p>
    <w:p w:rsidR="003F3797" w:rsidRPr="003F3797" w:rsidRDefault="003F3797">
      <w:pPr>
        <w:rPr>
          <w:b/>
          <w:sz w:val="44"/>
          <w:szCs w:val="44"/>
        </w:rPr>
      </w:pPr>
    </w:p>
    <w:sectPr w:rsidR="003F3797" w:rsidRPr="003F3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7B2"/>
    <w:rsid w:val="00145E3E"/>
    <w:rsid w:val="002C7A9F"/>
    <w:rsid w:val="00316BA7"/>
    <w:rsid w:val="003F3797"/>
    <w:rsid w:val="008C5365"/>
    <w:rsid w:val="00A245E3"/>
    <w:rsid w:val="00C167B2"/>
    <w:rsid w:val="00FD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F5AE4-A34A-428E-9B5C-B8B918BD8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B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6B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974812">
      <w:bodyDiv w:val="1"/>
      <w:marLeft w:val="0"/>
      <w:marRight w:val="0"/>
      <w:marTop w:val="0"/>
      <w:marBottom w:val="0"/>
      <w:divBdr>
        <w:top w:val="none" w:sz="0" w:space="0" w:color="auto"/>
        <w:left w:val="none" w:sz="0" w:space="0" w:color="auto"/>
        <w:bottom w:val="none" w:sz="0" w:space="0" w:color="auto"/>
        <w:right w:val="none" w:sz="0" w:space="0" w:color="auto"/>
      </w:divBdr>
      <w:divsChild>
        <w:div w:id="968130121">
          <w:marLeft w:val="0"/>
          <w:marRight w:val="0"/>
          <w:marTop w:val="0"/>
          <w:marBottom w:val="0"/>
          <w:divBdr>
            <w:top w:val="none" w:sz="0" w:space="0" w:color="auto"/>
            <w:left w:val="none" w:sz="0" w:space="0" w:color="auto"/>
            <w:bottom w:val="none" w:sz="0" w:space="0" w:color="auto"/>
            <w:right w:val="none" w:sz="0" w:space="0" w:color="auto"/>
          </w:divBdr>
          <w:divsChild>
            <w:div w:id="12345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xy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COMPUTER</dc:creator>
  <cp:keywords/>
  <dc:description/>
  <cp:lastModifiedBy>NOOR COMPUTER</cp:lastModifiedBy>
  <cp:revision>2</cp:revision>
  <dcterms:created xsi:type="dcterms:W3CDTF">2025-02-02T16:41:00Z</dcterms:created>
  <dcterms:modified xsi:type="dcterms:W3CDTF">2025-02-02T16:41:00Z</dcterms:modified>
</cp:coreProperties>
</file>