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F8078" w14:textId="793DFA90" w:rsidR="0058099C" w:rsidRPr="00A16565" w:rsidRDefault="00F47812" w:rsidP="003D6C81">
      <w:pPr>
        <w:jc w:val="both"/>
        <w:rPr>
          <w:rFonts w:ascii="Times New Roman" w:hAnsi="Times New Roman" w:cs="Times New Roman"/>
          <w:sz w:val="24"/>
          <w:szCs w:val="24"/>
        </w:rPr>
      </w:pPr>
      <w:r w:rsidRPr="00A16565">
        <w:rPr>
          <w:rFonts w:ascii="Times New Roman" w:hAnsi="Times New Roman" w:cs="Times New Roman"/>
          <w:noProof/>
          <w:sz w:val="24"/>
          <w:szCs w:val="24"/>
          <w:lang w:val="en-IN" w:eastAsia="en-IN"/>
        </w:rPr>
        <w:drawing>
          <wp:anchor distT="0" distB="0" distL="114300" distR="114300" simplePos="0" relativeHeight="251659264" behindDoc="1" locked="0" layoutInCell="1" allowOverlap="1" wp14:anchorId="756D1610" wp14:editId="11EF08AF">
            <wp:simplePos x="0" y="0"/>
            <wp:positionH relativeFrom="page">
              <wp:align>left</wp:align>
            </wp:positionH>
            <wp:positionV relativeFrom="paragraph">
              <wp:posOffset>0</wp:posOffset>
            </wp:positionV>
            <wp:extent cx="7848600" cy="3497580"/>
            <wp:effectExtent l="0" t="0" r="0" b="7620"/>
            <wp:wrapTight wrapText="bothSides">
              <wp:wrapPolygon edited="0">
                <wp:start x="0" y="0"/>
                <wp:lineTo x="0" y="21529"/>
                <wp:lineTo x="21548" y="21529"/>
                <wp:lineTo x="21548" y="0"/>
                <wp:lineTo x="0" y="0"/>
              </wp:wrapPolygon>
            </wp:wrapTight>
            <wp:docPr id="5" name="Picture 2"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pic:cNvPicPr>
                      <a:picLocks noChangeAspect="1" noChangeArrowheads="1"/>
                    </pic:cNvPicPr>
                  </pic:nvPicPr>
                  <pic:blipFill>
                    <a:blip r:embed="rId8" cstate="print"/>
                    <a:srcRect/>
                    <a:stretch>
                      <a:fillRect/>
                    </a:stretch>
                  </pic:blipFill>
                  <pic:spPr bwMode="auto">
                    <a:xfrm>
                      <a:off x="0" y="0"/>
                      <a:ext cx="7848600" cy="34975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EFF9627" w14:textId="39FFDD3F" w:rsidR="00F47812" w:rsidRPr="00A16565" w:rsidRDefault="00F47812" w:rsidP="007778C0">
      <w:pPr>
        <w:spacing w:line="440" w:lineRule="exact"/>
        <w:jc w:val="center"/>
        <w:rPr>
          <w:rFonts w:ascii="Times New Roman" w:hAnsi="Times New Roman" w:cs="Times New Roman"/>
          <w:b/>
          <w:color w:val="0083C9"/>
          <w:sz w:val="44"/>
          <w:szCs w:val="44"/>
        </w:rPr>
      </w:pPr>
      <w:r w:rsidRPr="00A16565">
        <w:rPr>
          <w:rFonts w:ascii="Times New Roman" w:hAnsi="Times New Roman" w:cs="Times New Roman"/>
          <w:b/>
          <w:color w:val="0083C9"/>
          <w:sz w:val="44"/>
          <w:szCs w:val="44"/>
        </w:rPr>
        <w:t xml:space="preserve">MRRM </w:t>
      </w:r>
      <w:r w:rsidR="0049564D" w:rsidRPr="00A16565">
        <w:rPr>
          <w:rFonts w:ascii="Times New Roman" w:hAnsi="Times New Roman" w:cs="Times New Roman"/>
          <w:b/>
          <w:color w:val="0083C9"/>
          <w:sz w:val="44"/>
          <w:szCs w:val="44"/>
        </w:rPr>
        <w:t>AI/ML</w:t>
      </w:r>
    </w:p>
    <w:p w14:paraId="5E303819" w14:textId="77777777" w:rsidR="00F47812" w:rsidRPr="00A16565" w:rsidRDefault="00F47812" w:rsidP="007778C0">
      <w:pPr>
        <w:spacing w:line="440" w:lineRule="exact"/>
        <w:jc w:val="center"/>
        <w:rPr>
          <w:rFonts w:ascii="Times New Roman" w:hAnsi="Times New Roman" w:cs="Times New Roman"/>
          <w:b/>
          <w:color w:val="0083C9"/>
          <w:sz w:val="24"/>
          <w:szCs w:val="24"/>
        </w:rPr>
      </w:pPr>
    </w:p>
    <w:p w14:paraId="7C30138E" w14:textId="002316AA" w:rsidR="00F47812" w:rsidRPr="00A16565" w:rsidRDefault="00D67202" w:rsidP="003D6C81">
      <w:pPr>
        <w:jc w:val="both"/>
        <w:rPr>
          <w:rFonts w:ascii="Times New Roman" w:hAnsi="Times New Roman" w:cs="Times New Roman"/>
          <w:sz w:val="24"/>
          <w:szCs w:val="24"/>
        </w:rPr>
      </w:pPr>
      <w:r w:rsidRPr="00D67202">
        <w:rPr>
          <w:rFonts w:ascii="Times New Roman" w:hAnsi="Times New Roman" w:cs="Times New Roman"/>
          <w:b/>
          <w:color w:val="0083C9"/>
          <w:sz w:val="44"/>
          <w:szCs w:val="44"/>
        </w:rPr>
        <w:t>Page Clustering for Grouping Medical Records</w:t>
      </w:r>
    </w:p>
    <w:p w14:paraId="3978F282" w14:textId="77777777" w:rsidR="00F47812" w:rsidRPr="00A16565" w:rsidRDefault="00F47812" w:rsidP="003D6C81">
      <w:pPr>
        <w:jc w:val="both"/>
        <w:rPr>
          <w:rFonts w:ascii="Times New Roman" w:hAnsi="Times New Roman" w:cs="Times New Roman"/>
          <w:sz w:val="24"/>
          <w:szCs w:val="24"/>
        </w:rPr>
      </w:pPr>
    </w:p>
    <w:p w14:paraId="39A4F104" w14:textId="77777777" w:rsidR="00F47812" w:rsidRPr="00A16565" w:rsidRDefault="00F47812" w:rsidP="003D6C81">
      <w:pPr>
        <w:jc w:val="both"/>
        <w:rPr>
          <w:rFonts w:ascii="Times New Roman" w:hAnsi="Times New Roman" w:cs="Times New Roman"/>
          <w:sz w:val="24"/>
          <w:szCs w:val="24"/>
        </w:rPr>
      </w:pPr>
    </w:p>
    <w:p w14:paraId="682440BE" w14:textId="2255A739" w:rsidR="000832E3" w:rsidRPr="00A16565" w:rsidRDefault="008D3432" w:rsidP="003D6C81">
      <w:pPr>
        <w:spacing w:line="440" w:lineRule="exact"/>
        <w:jc w:val="both"/>
        <w:rPr>
          <w:rFonts w:ascii="Times New Roman" w:hAnsi="Times New Roman" w:cs="Times New Roman"/>
          <w:b/>
          <w:color w:val="0083C9"/>
          <w:sz w:val="24"/>
          <w:szCs w:val="24"/>
        </w:rPr>
      </w:pPr>
      <w:r w:rsidRPr="00A16565">
        <w:rPr>
          <w:rFonts w:ascii="Times New Roman" w:hAnsi="Times New Roman" w:cs="Times New Roman"/>
          <w:sz w:val="24"/>
          <w:szCs w:val="24"/>
        </w:rPr>
        <w:br w:type="page"/>
      </w:r>
    </w:p>
    <w:p w14:paraId="14524DB5" w14:textId="50F7DDF5" w:rsidR="007E3726" w:rsidRPr="008155BF" w:rsidRDefault="007E3726" w:rsidP="008155BF">
      <w:pPr>
        <w:pStyle w:val="Heading1"/>
      </w:pPr>
      <w:bookmarkStart w:id="0" w:name="_Toc162036776"/>
      <w:r w:rsidRPr="008155BF">
        <w:lastRenderedPageBreak/>
        <w:t>Business</w:t>
      </w:r>
      <w:r w:rsidR="008155BF">
        <w:t xml:space="preserve"> </w:t>
      </w:r>
      <w:r w:rsidRPr="008155BF">
        <w:t>Requirements</w:t>
      </w:r>
      <w:bookmarkEnd w:id="0"/>
    </w:p>
    <w:p w14:paraId="0C818FB6" w14:textId="347BDD17" w:rsidR="007E3726" w:rsidRPr="00A16565" w:rsidRDefault="007E3726" w:rsidP="007E3726">
      <w:pPr>
        <w:rPr>
          <w:rFonts w:ascii="Times New Roman" w:hAnsi="Times New Roman" w:cs="Times New Roman"/>
        </w:rPr>
      </w:pPr>
    </w:p>
    <w:p w14:paraId="3018547E" w14:textId="02B0F40A" w:rsidR="007E3726" w:rsidRPr="00A16565" w:rsidRDefault="007E3726" w:rsidP="00FC095D">
      <w:pPr>
        <w:pStyle w:val="Heading2"/>
      </w:pPr>
      <w:r w:rsidRPr="00A16565">
        <w:t>Problem Statement:</w:t>
      </w:r>
      <w:r w:rsidRPr="00A16565">
        <w:tab/>
      </w:r>
    </w:p>
    <w:p w14:paraId="0D229AC7" w14:textId="1578B9E2" w:rsidR="008A7D81" w:rsidRPr="00A16565" w:rsidRDefault="00D66D17" w:rsidP="007E3726">
      <w:pPr>
        <w:ind w:firstLine="576"/>
        <w:jc w:val="both"/>
        <w:rPr>
          <w:rFonts w:ascii="Times New Roman" w:hAnsi="Times New Roman" w:cs="Times New Roman"/>
          <w:b/>
          <w:sz w:val="24"/>
          <w:szCs w:val="24"/>
        </w:rPr>
      </w:pPr>
      <w:r w:rsidRPr="00A16565">
        <w:rPr>
          <w:rFonts w:ascii="Times New Roman" w:hAnsi="Times New Roman" w:cs="Times New Roman"/>
          <w:sz w:val="24"/>
          <w:szCs w:val="24"/>
        </w:rPr>
        <w:t xml:space="preserve">Given a medical history of patient in single document in PDF format contains thousands of pages, the objective is to develop a system that can accurately segment and groups the pages based on their content and its structure. The document contains different Electronic Health Records (EHRs) with treatment summaries, physician notes, doctor notes, clinical notes, correspondence, and other related medical information, spanning an individual's lifetime. </w:t>
      </w:r>
      <w:r w:rsidRPr="00A16565">
        <w:rPr>
          <w:rFonts w:ascii="Times New Roman" w:hAnsi="Times New Roman" w:cs="Times New Roman"/>
          <w:b/>
          <w:sz w:val="24"/>
          <w:szCs w:val="24"/>
        </w:rPr>
        <w:t>Assume it is completely unstructured data.</w:t>
      </w:r>
    </w:p>
    <w:p w14:paraId="6236217A" w14:textId="0B8E2588" w:rsidR="00D66D17" w:rsidRPr="00A16565" w:rsidRDefault="00D66D17" w:rsidP="007E3726">
      <w:pPr>
        <w:pStyle w:val="NormalWeb"/>
        <w:ind w:firstLine="576"/>
        <w:jc w:val="both"/>
      </w:pPr>
      <w:r w:rsidRPr="00A16565">
        <w:t xml:space="preserve">The system must be capable of identifying and group pages that belong to the same report, even if they are interspersed with other information. This will ensure related medical records are properly organized and segmented and helps in carrying forwarding the same </w:t>
      </w:r>
      <w:r w:rsidRPr="00A16565">
        <w:rPr>
          <w:b/>
        </w:rPr>
        <w:t>date of service (DOS), header, provider, and facility</w:t>
      </w:r>
      <w:r w:rsidRPr="00A16565">
        <w:t xml:space="preserve"> for all pages belonging to a single record, ensuring data continuity and consistency.</w:t>
      </w:r>
    </w:p>
    <w:p w14:paraId="67429192" w14:textId="097B9683" w:rsidR="00927FD9" w:rsidRPr="00FC095D" w:rsidRDefault="00927FD9" w:rsidP="00FC095D">
      <w:pPr>
        <w:pStyle w:val="Heading2"/>
      </w:pPr>
      <w:r w:rsidRPr="00FC095D">
        <w:t>Scenarios:</w:t>
      </w:r>
      <w:r w:rsidRPr="00FC095D">
        <w:tab/>
      </w:r>
    </w:p>
    <w:p w14:paraId="1BBFDA7A" w14:textId="77777777" w:rsidR="00D66D17" w:rsidRPr="00DD4E0F" w:rsidRDefault="00D66D17" w:rsidP="00DD4E0F">
      <w:pPr>
        <w:pStyle w:val="Heading3"/>
      </w:pPr>
      <w:r w:rsidRPr="00DD4E0F">
        <w:t xml:space="preserve">Scenario 1: Laboratory Report Split across Pages: </w:t>
      </w:r>
    </w:p>
    <w:p w14:paraId="6C3DBA8C" w14:textId="43623CE5" w:rsidR="00D66D17" w:rsidRPr="00A16565" w:rsidRDefault="00D66D17" w:rsidP="00D66D17">
      <w:pPr>
        <w:spacing w:before="100" w:beforeAutospacing="1" w:after="100" w:afterAutospacing="1" w:line="240" w:lineRule="auto"/>
        <w:ind w:left="720" w:firstLine="720"/>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sz w:val="24"/>
          <w:szCs w:val="24"/>
          <w:lang w:eastAsia="en-IN"/>
        </w:rPr>
        <w:t xml:space="preserve">In the attached file </w:t>
      </w:r>
      <w:r w:rsidR="00063512">
        <w:rPr>
          <w:rFonts w:ascii="Times New Roman" w:eastAsia="Times New Roman" w:hAnsi="Times New Roman" w:cs="Times New Roman"/>
          <w:sz w:val="24"/>
          <w:szCs w:val="24"/>
          <w:lang w:eastAsia="en-IN"/>
        </w:rPr>
        <w:t>“</w:t>
      </w:r>
      <w:r w:rsidR="00331F77" w:rsidRPr="00A16565">
        <w:rPr>
          <w:rFonts w:ascii="Times New Roman" w:eastAsia="Times New Roman" w:hAnsi="Times New Roman" w:cs="Times New Roman"/>
          <w:b/>
          <w:sz w:val="24"/>
          <w:szCs w:val="24"/>
          <w:lang w:eastAsia="en-IN"/>
        </w:rPr>
        <w:t>Sample Document</w:t>
      </w:r>
      <w:r w:rsidR="001267C4" w:rsidRPr="00A16565">
        <w:rPr>
          <w:rFonts w:ascii="Times New Roman" w:eastAsia="Times New Roman" w:hAnsi="Times New Roman" w:cs="Times New Roman"/>
          <w:b/>
          <w:sz w:val="24"/>
          <w:szCs w:val="24"/>
          <w:lang w:eastAsia="en-IN"/>
        </w:rPr>
        <w:t xml:space="preserve"> </w:t>
      </w:r>
      <w:r w:rsidRPr="00A16565">
        <w:rPr>
          <w:rFonts w:ascii="Times New Roman" w:eastAsia="Times New Roman" w:hAnsi="Times New Roman" w:cs="Times New Roman"/>
          <w:b/>
          <w:sz w:val="24"/>
          <w:szCs w:val="24"/>
          <w:lang w:eastAsia="en-IN"/>
        </w:rPr>
        <w:t>.pdf</w:t>
      </w:r>
      <w:r w:rsidR="00063512">
        <w:rPr>
          <w:rFonts w:ascii="Times New Roman" w:eastAsia="Times New Roman" w:hAnsi="Times New Roman" w:cs="Times New Roman"/>
          <w:b/>
          <w:sz w:val="24"/>
          <w:szCs w:val="24"/>
          <w:lang w:eastAsia="en-IN"/>
        </w:rPr>
        <w:t>”</w:t>
      </w:r>
      <w:r w:rsidRPr="00A16565">
        <w:rPr>
          <w:rFonts w:ascii="Times New Roman" w:eastAsia="Times New Roman" w:hAnsi="Times New Roman" w:cs="Times New Roman"/>
          <w:b/>
          <w:sz w:val="24"/>
          <w:szCs w:val="24"/>
          <w:lang w:eastAsia="en-IN"/>
        </w:rPr>
        <w:t xml:space="preserve">, </w:t>
      </w:r>
      <w:r w:rsidRPr="00A16565">
        <w:rPr>
          <w:rFonts w:ascii="Times New Roman" w:eastAsia="Times New Roman" w:hAnsi="Times New Roman" w:cs="Times New Roman"/>
          <w:sz w:val="24"/>
          <w:szCs w:val="24"/>
          <w:lang w:eastAsia="en-IN"/>
        </w:rPr>
        <w:t>the Laboratory Report starts at page 1, continues on pages 1 to 6, and then concludes on page 6. The system should group pages 1-6 together as a single record. At page 7 there may be chance of encountering is reviewable false page or other category page etc. Please refer to the attached Excel file</w:t>
      </w:r>
      <w:r w:rsidR="00B53443" w:rsidRPr="00A16565">
        <w:rPr>
          <w:rFonts w:ascii="Times New Roman" w:eastAsia="Times New Roman" w:hAnsi="Times New Roman" w:cs="Times New Roman"/>
          <w:sz w:val="24"/>
          <w:szCs w:val="24"/>
          <w:lang w:eastAsia="en-IN"/>
        </w:rPr>
        <w:t xml:space="preserve"> </w:t>
      </w:r>
      <w:r w:rsidR="00331F77" w:rsidRPr="00A16565">
        <w:rPr>
          <w:rFonts w:ascii="Times New Roman" w:eastAsia="Times New Roman" w:hAnsi="Times New Roman" w:cs="Times New Roman"/>
          <w:b/>
          <w:sz w:val="24"/>
          <w:szCs w:val="24"/>
          <w:lang w:eastAsia="en-IN"/>
        </w:rPr>
        <w:t>Sample Data</w:t>
      </w:r>
      <w:r w:rsidR="00B53443" w:rsidRPr="00A16565">
        <w:rPr>
          <w:rFonts w:ascii="Times New Roman" w:eastAsia="Times New Roman" w:hAnsi="Times New Roman" w:cs="Times New Roman"/>
          <w:b/>
          <w:sz w:val="24"/>
          <w:szCs w:val="24"/>
          <w:lang w:eastAsia="en-IN"/>
        </w:rPr>
        <w:t xml:space="preserve"> 1.csv</w:t>
      </w:r>
      <w:r w:rsidRPr="00A16565">
        <w:rPr>
          <w:rFonts w:ascii="Times New Roman" w:eastAsia="Times New Roman" w:hAnsi="Times New Roman" w:cs="Times New Roman"/>
          <w:sz w:val="24"/>
          <w:szCs w:val="24"/>
          <w:lang w:eastAsia="en-IN"/>
        </w:rPr>
        <w:t xml:space="preserve"> where we carry forward the same DNP (dos, header, provider, facility) for the relevant pages (1 to 6). </w:t>
      </w:r>
    </w:p>
    <w:p w14:paraId="08DB8F63" w14:textId="77777777" w:rsidR="00D66D17" w:rsidRPr="00A16565" w:rsidRDefault="00D66D17" w:rsidP="00DD4E0F">
      <w:pPr>
        <w:pStyle w:val="Heading3"/>
      </w:pPr>
      <w:r w:rsidRPr="00A16565">
        <w:t xml:space="preserve">Scenario 2: Progress Note Split across Pages: </w:t>
      </w:r>
    </w:p>
    <w:p w14:paraId="172A8F76" w14:textId="717EA25A" w:rsidR="00D66D17" w:rsidRPr="00A16565" w:rsidRDefault="00D66D17" w:rsidP="00D66D17">
      <w:pPr>
        <w:spacing w:before="100" w:beforeAutospacing="1" w:after="100" w:afterAutospacing="1" w:line="240" w:lineRule="auto"/>
        <w:ind w:left="720" w:firstLine="720"/>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sz w:val="24"/>
          <w:szCs w:val="24"/>
          <w:lang w:eastAsia="en-IN"/>
        </w:rPr>
        <w:t>I</w:t>
      </w:r>
      <w:r w:rsidRPr="00A16565">
        <w:rPr>
          <w:rFonts w:ascii="Times New Roman" w:hAnsi="Times New Roman" w:cs="Times New Roman"/>
          <w:sz w:val="24"/>
          <w:szCs w:val="24"/>
        </w:rPr>
        <w:t>n the</w:t>
      </w:r>
      <w:r w:rsidR="00A1613C" w:rsidRPr="00A16565">
        <w:rPr>
          <w:rFonts w:ascii="Times New Roman" w:hAnsi="Times New Roman" w:cs="Times New Roman"/>
          <w:sz w:val="24"/>
          <w:szCs w:val="24"/>
        </w:rPr>
        <w:t xml:space="preserve"> </w:t>
      </w:r>
      <w:r w:rsidR="00A1613C" w:rsidRPr="00A16565">
        <w:rPr>
          <w:rFonts w:ascii="Times New Roman" w:eastAsia="Times New Roman" w:hAnsi="Times New Roman" w:cs="Times New Roman"/>
          <w:sz w:val="24"/>
          <w:szCs w:val="24"/>
          <w:lang w:eastAsia="en-IN"/>
        </w:rPr>
        <w:t>attached</w:t>
      </w:r>
      <w:r w:rsidRPr="00A16565">
        <w:rPr>
          <w:rFonts w:ascii="Times New Roman" w:hAnsi="Times New Roman" w:cs="Times New Roman"/>
          <w:sz w:val="24"/>
          <w:szCs w:val="24"/>
        </w:rPr>
        <w:t xml:space="preserve"> file </w:t>
      </w:r>
      <w:r w:rsidR="00094711">
        <w:rPr>
          <w:rFonts w:ascii="Times New Roman" w:hAnsi="Times New Roman" w:cs="Times New Roman"/>
          <w:sz w:val="24"/>
          <w:szCs w:val="24"/>
        </w:rPr>
        <w:t>“</w:t>
      </w:r>
      <w:r w:rsidR="00575288" w:rsidRPr="00A16565">
        <w:rPr>
          <w:rStyle w:val="Strong"/>
          <w:rFonts w:ascii="Times New Roman" w:hAnsi="Times New Roman" w:cs="Times New Roman"/>
          <w:sz w:val="24"/>
          <w:szCs w:val="24"/>
        </w:rPr>
        <w:t>Sample Document</w:t>
      </w:r>
      <w:r w:rsidR="001267C4" w:rsidRPr="00A16565">
        <w:rPr>
          <w:rStyle w:val="Strong"/>
          <w:rFonts w:ascii="Times New Roman" w:hAnsi="Times New Roman" w:cs="Times New Roman"/>
          <w:sz w:val="24"/>
          <w:szCs w:val="24"/>
        </w:rPr>
        <w:t xml:space="preserve"> </w:t>
      </w:r>
      <w:r w:rsidRPr="00A16565">
        <w:rPr>
          <w:rStyle w:val="Strong"/>
          <w:rFonts w:ascii="Times New Roman" w:hAnsi="Times New Roman" w:cs="Times New Roman"/>
          <w:sz w:val="24"/>
          <w:szCs w:val="24"/>
        </w:rPr>
        <w:t>.pdf</w:t>
      </w:r>
      <w:r w:rsidR="00094711">
        <w:rPr>
          <w:rStyle w:val="Strong"/>
          <w:rFonts w:ascii="Times New Roman" w:hAnsi="Times New Roman" w:cs="Times New Roman"/>
          <w:sz w:val="24"/>
          <w:szCs w:val="24"/>
        </w:rPr>
        <w:t>”</w:t>
      </w:r>
      <w:r w:rsidRPr="00A16565">
        <w:rPr>
          <w:rFonts w:ascii="Times New Roman" w:hAnsi="Times New Roman" w:cs="Times New Roman"/>
          <w:sz w:val="24"/>
          <w:szCs w:val="24"/>
        </w:rPr>
        <w:t>,</w:t>
      </w:r>
      <w:r w:rsidRPr="00A16565">
        <w:rPr>
          <w:rFonts w:ascii="Times New Roman" w:hAnsi="Times New Roman" w:cs="Times New Roman"/>
          <w:b/>
          <w:sz w:val="24"/>
          <w:szCs w:val="24"/>
        </w:rPr>
        <w:t xml:space="preserve"> </w:t>
      </w:r>
      <w:r w:rsidRPr="00A16565">
        <w:rPr>
          <w:rFonts w:ascii="Times New Roman" w:hAnsi="Times New Roman" w:cs="Times New Roman"/>
          <w:sz w:val="24"/>
          <w:szCs w:val="24"/>
        </w:rPr>
        <w:t xml:space="preserve">a </w:t>
      </w:r>
      <w:r w:rsidRPr="00A16565">
        <w:rPr>
          <w:rFonts w:ascii="Times New Roman" w:eastAsia="Times New Roman" w:hAnsi="Times New Roman" w:cs="Times New Roman"/>
          <w:sz w:val="24"/>
          <w:szCs w:val="24"/>
          <w:lang w:eastAsia="en-IN"/>
        </w:rPr>
        <w:t>physician's progress note starts on page 7, continues on pages 7 to 10, and then concludes on page 10. The system should group pages 7-10 together as a single record, at 11</w:t>
      </w:r>
      <w:r w:rsidRPr="00A16565">
        <w:rPr>
          <w:rFonts w:ascii="Times New Roman" w:eastAsia="Times New Roman" w:hAnsi="Times New Roman" w:cs="Times New Roman"/>
          <w:sz w:val="24"/>
          <w:szCs w:val="24"/>
          <w:vertAlign w:val="superscript"/>
          <w:lang w:eastAsia="en-IN"/>
        </w:rPr>
        <w:t>th</w:t>
      </w:r>
      <w:r w:rsidRPr="00A16565">
        <w:rPr>
          <w:rFonts w:ascii="Times New Roman" w:eastAsia="Times New Roman" w:hAnsi="Times New Roman" w:cs="Times New Roman"/>
          <w:sz w:val="24"/>
          <w:szCs w:val="24"/>
          <w:lang w:eastAsia="en-IN"/>
        </w:rPr>
        <w:t xml:space="preserve"> page there may be chance of encountering is reviewable false record etc. Please refer to the attached Excel file</w:t>
      </w:r>
      <w:r w:rsidR="007F3E96" w:rsidRPr="00A16565">
        <w:rPr>
          <w:rFonts w:ascii="Times New Roman" w:eastAsia="Times New Roman" w:hAnsi="Times New Roman" w:cs="Times New Roman"/>
          <w:b/>
          <w:sz w:val="24"/>
          <w:szCs w:val="24"/>
          <w:lang w:eastAsia="en-IN"/>
        </w:rPr>
        <w:t xml:space="preserve"> </w:t>
      </w:r>
      <w:r w:rsidR="00331F77" w:rsidRPr="00A16565">
        <w:rPr>
          <w:rFonts w:ascii="Times New Roman" w:eastAsia="Times New Roman" w:hAnsi="Times New Roman" w:cs="Times New Roman"/>
          <w:b/>
          <w:sz w:val="24"/>
          <w:szCs w:val="24"/>
          <w:lang w:eastAsia="en-IN"/>
        </w:rPr>
        <w:t>Sample Data</w:t>
      </w:r>
      <w:r w:rsidR="007F3E96" w:rsidRPr="00A16565">
        <w:rPr>
          <w:rFonts w:ascii="Times New Roman" w:eastAsia="Times New Roman" w:hAnsi="Times New Roman" w:cs="Times New Roman"/>
          <w:b/>
          <w:sz w:val="24"/>
          <w:szCs w:val="24"/>
          <w:lang w:eastAsia="en-IN"/>
        </w:rPr>
        <w:t xml:space="preserve"> 1.csv</w:t>
      </w:r>
      <w:r w:rsidRPr="00A16565">
        <w:rPr>
          <w:rFonts w:ascii="Times New Roman" w:eastAsia="Times New Roman" w:hAnsi="Times New Roman" w:cs="Times New Roman"/>
          <w:sz w:val="24"/>
          <w:szCs w:val="24"/>
          <w:lang w:eastAsia="en-IN"/>
        </w:rPr>
        <w:t xml:space="preserve"> where we carry forward the same DNP (dos, header, provider, facility) for the relevant pages (7 to 10).</w:t>
      </w:r>
    </w:p>
    <w:p w14:paraId="15CD9CDF" w14:textId="77777777" w:rsidR="00D66D17" w:rsidRPr="00A16565" w:rsidRDefault="00D66D17" w:rsidP="00DD4E0F">
      <w:pPr>
        <w:pStyle w:val="Heading3"/>
      </w:pPr>
      <w:r w:rsidRPr="00A16565">
        <w:t xml:space="preserve">Scenario 3: Interspersed Records: </w:t>
      </w:r>
    </w:p>
    <w:p w14:paraId="56CE6C6B" w14:textId="085090BF" w:rsidR="00D66D17" w:rsidRPr="00A16565" w:rsidRDefault="00D66D17" w:rsidP="00D66D17">
      <w:pPr>
        <w:spacing w:before="100" w:beforeAutospacing="1" w:after="100" w:afterAutospacing="1" w:line="240" w:lineRule="auto"/>
        <w:ind w:left="720" w:firstLine="720"/>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bCs/>
          <w:sz w:val="24"/>
          <w:szCs w:val="24"/>
          <w:lang w:eastAsia="en-IN"/>
        </w:rPr>
        <w:t>Generally,</w:t>
      </w:r>
      <w:r w:rsidRPr="00A16565">
        <w:rPr>
          <w:rFonts w:ascii="Times New Roman" w:eastAsia="Times New Roman" w:hAnsi="Times New Roman" w:cs="Times New Roman"/>
          <w:sz w:val="24"/>
          <w:szCs w:val="24"/>
          <w:lang w:eastAsia="en-IN"/>
        </w:rPr>
        <w:t xml:space="preserve"> a document contains a discharge summary on pages 5-7, a medication list on page 8, and then a follow-up note on pages 9-11. The system should correctly segment and group these records separately.</w:t>
      </w:r>
    </w:p>
    <w:p w14:paraId="23687E24" w14:textId="77777777" w:rsidR="00D66D17" w:rsidRPr="00A16565" w:rsidRDefault="00D66D17" w:rsidP="00DD4E0F">
      <w:pPr>
        <w:pStyle w:val="Heading3"/>
      </w:pPr>
      <w:r w:rsidRPr="00A16565">
        <w:lastRenderedPageBreak/>
        <w:t>Scenario 4: Consistent Headers and Footers:</w:t>
      </w:r>
    </w:p>
    <w:p w14:paraId="4A8ED0ED" w14:textId="1DDCF95E" w:rsidR="00B06BEC" w:rsidRPr="00A16565" w:rsidRDefault="00D66D17" w:rsidP="00927FD9">
      <w:pPr>
        <w:spacing w:before="100" w:beforeAutospacing="1" w:after="100" w:afterAutospacing="1" w:line="240" w:lineRule="auto"/>
        <w:ind w:left="720" w:firstLine="720"/>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sz w:val="24"/>
          <w:szCs w:val="24"/>
          <w:lang w:eastAsia="en-IN"/>
        </w:rPr>
        <w:t xml:space="preserve"> Generally, a series of lab reports have the same header and footer information on each page, but the page numbers indicate that they are separate reports. The system should recognize this pattern and group the pages accordingly.</w:t>
      </w:r>
    </w:p>
    <w:p w14:paraId="1999E29B" w14:textId="77777777" w:rsidR="00D66D17" w:rsidRPr="00A16565" w:rsidRDefault="00D66D17" w:rsidP="00DD4E0F">
      <w:pPr>
        <w:pStyle w:val="Heading3"/>
      </w:pPr>
      <w:r w:rsidRPr="00A16565">
        <w:t xml:space="preserve">Scenario 5: Varying Record Lengths: </w:t>
      </w:r>
    </w:p>
    <w:p w14:paraId="6436ED4A" w14:textId="7ABC01B1" w:rsidR="00D66D17" w:rsidRPr="00A16565" w:rsidRDefault="00D66D17" w:rsidP="00D66D17">
      <w:pPr>
        <w:spacing w:before="100" w:beforeAutospacing="1" w:after="100" w:afterAutospacing="1" w:line="240" w:lineRule="auto"/>
        <w:ind w:left="720" w:firstLine="720"/>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bCs/>
          <w:sz w:val="24"/>
          <w:szCs w:val="24"/>
          <w:lang w:eastAsia="en-IN"/>
        </w:rPr>
        <w:t>Generally</w:t>
      </w:r>
      <w:r w:rsidRPr="00A16565">
        <w:rPr>
          <w:rFonts w:ascii="Times New Roman" w:eastAsia="Times New Roman" w:hAnsi="Times New Roman" w:cs="Times New Roman"/>
          <w:sz w:val="24"/>
          <w:szCs w:val="24"/>
          <w:lang w:eastAsia="en-IN"/>
        </w:rPr>
        <w:t>, a document contains records of different lengths, ranging from single-page documents to multi-page reports. The system should be able to handle this variability and accurately group pages regardless of record length.</w:t>
      </w:r>
    </w:p>
    <w:p w14:paraId="6DE229C9" w14:textId="77777777" w:rsidR="00D66D17" w:rsidRPr="00A16565" w:rsidRDefault="00D66D17" w:rsidP="00DD4E0F">
      <w:pPr>
        <w:pStyle w:val="Heading3"/>
      </w:pPr>
      <w:r w:rsidRPr="00A16565">
        <w:t>Scenario 6: Missing Information across Multiple Pages:</w:t>
      </w:r>
    </w:p>
    <w:p w14:paraId="2A3A24C6" w14:textId="65F11C93" w:rsidR="00D66D17" w:rsidRPr="00A16565" w:rsidRDefault="00D66D17" w:rsidP="00D66D17">
      <w:pPr>
        <w:spacing w:before="100" w:beforeAutospacing="1" w:after="100" w:afterAutospacing="1" w:line="240" w:lineRule="auto"/>
        <w:ind w:left="720" w:firstLine="720"/>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bCs/>
          <w:sz w:val="24"/>
          <w:szCs w:val="24"/>
          <w:lang w:eastAsia="en-IN"/>
        </w:rPr>
        <w:t>Generally,</w:t>
      </w:r>
      <w:r w:rsidRPr="00A16565">
        <w:rPr>
          <w:rFonts w:ascii="Times New Roman" w:eastAsia="Times New Roman" w:hAnsi="Times New Roman" w:cs="Times New Roman"/>
          <w:sz w:val="24"/>
          <w:szCs w:val="24"/>
          <w:lang w:eastAsia="en-IN"/>
        </w:rPr>
        <w:t xml:space="preserve"> Many pages in the document may have missing information, such as the Date of Service (DOS), header, provider (doctor names), or facility details. However, each of these fields may be on different pages across the document, not necessarily on the starting of page or same page.</w:t>
      </w:r>
    </w:p>
    <w:p w14:paraId="13A18132" w14:textId="77777777" w:rsidR="00D66D17" w:rsidRPr="00A16565" w:rsidRDefault="00D66D17" w:rsidP="00D66D1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sz w:val="24"/>
          <w:szCs w:val="24"/>
          <w:lang w:eastAsia="en-IN"/>
        </w:rPr>
        <w:t>The system must be robust enough to handle these gaps and correctly group pages using clues such as:</w:t>
      </w:r>
    </w:p>
    <w:p w14:paraId="35E616A8" w14:textId="77777777" w:rsidR="00D66D17" w:rsidRPr="00A16565" w:rsidRDefault="00D66D17" w:rsidP="00D66D17">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b/>
          <w:bCs/>
          <w:sz w:val="24"/>
          <w:szCs w:val="24"/>
          <w:lang w:eastAsia="en-IN"/>
        </w:rPr>
        <w:t>Headers</w:t>
      </w:r>
      <w:r w:rsidRPr="00A16565">
        <w:rPr>
          <w:rFonts w:ascii="Times New Roman" w:eastAsia="Times New Roman" w:hAnsi="Times New Roman" w:cs="Times New Roman"/>
          <w:sz w:val="24"/>
          <w:szCs w:val="24"/>
          <w:lang w:eastAsia="en-IN"/>
        </w:rPr>
        <w:t>: Use consistent headers across pages as indicators that the pages belong to the same record, even if the data fields are incomplete.</w:t>
      </w:r>
    </w:p>
    <w:p w14:paraId="57000D69" w14:textId="77777777" w:rsidR="00D66D17" w:rsidRPr="00A16565" w:rsidRDefault="00D66D17" w:rsidP="00D66D17">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b/>
          <w:bCs/>
          <w:sz w:val="24"/>
          <w:szCs w:val="24"/>
          <w:lang w:eastAsia="en-IN"/>
        </w:rPr>
        <w:t>Continuity across pages</w:t>
      </w:r>
      <w:r w:rsidRPr="00A16565">
        <w:rPr>
          <w:rFonts w:ascii="Times New Roman" w:eastAsia="Times New Roman" w:hAnsi="Times New Roman" w:cs="Times New Roman"/>
          <w:sz w:val="24"/>
          <w:szCs w:val="24"/>
          <w:lang w:eastAsia="en-IN"/>
        </w:rPr>
        <w:t>: Track context such as previous pages’ information (like the dos, header, provider (doctor names) and facility (hospital names)) and carry them forward to the next pages where the data might be missing.</w:t>
      </w:r>
    </w:p>
    <w:p w14:paraId="380F61F1" w14:textId="77777777" w:rsidR="00D66D17" w:rsidRPr="00A16565" w:rsidRDefault="00D66D17" w:rsidP="00D66D17">
      <w:pPr>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r w:rsidRPr="00A16565">
        <w:rPr>
          <w:rFonts w:ascii="Times New Roman" w:eastAsia="Times New Roman" w:hAnsi="Times New Roman" w:cs="Times New Roman"/>
          <w:sz w:val="24"/>
          <w:szCs w:val="24"/>
          <w:lang w:eastAsia="en-IN"/>
        </w:rPr>
        <w:t>This will allow the system to intelligently infer and group pages together, ensuring continuity even in the presence of missing data on individual pages.</w:t>
      </w:r>
    </w:p>
    <w:p w14:paraId="6914E8DC" w14:textId="77777777" w:rsidR="00D66D17" w:rsidRPr="00A16565" w:rsidRDefault="00D66D17" w:rsidP="003D6C81">
      <w:pPr>
        <w:jc w:val="both"/>
        <w:rPr>
          <w:rFonts w:ascii="Times New Roman" w:hAnsi="Times New Roman" w:cs="Times New Roman"/>
          <w:sz w:val="24"/>
          <w:szCs w:val="24"/>
          <w:lang w:val="en-AU"/>
        </w:rPr>
      </w:pPr>
    </w:p>
    <w:sectPr w:rsidR="00D66D17" w:rsidRPr="00A1656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A1CA3" w14:textId="77777777" w:rsidR="00FF3EA5" w:rsidRDefault="00FF3EA5" w:rsidP="00B404B5">
      <w:pPr>
        <w:spacing w:after="0" w:line="240" w:lineRule="auto"/>
      </w:pPr>
      <w:r>
        <w:separator/>
      </w:r>
    </w:p>
  </w:endnote>
  <w:endnote w:type="continuationSeparator" w:id="0">
    <w:p w14:paraId="1F38154F" w14:textId="77777777" w:rsidR="00FF3EA5" w:rsidRDefault="00FF3EA5" w:rsidP="00B4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EED34" w14:textId="77777777" w:rsidR="00FF3EA5" w:rsidRDefault="00FF3EA5" w:rsidP="00B404B5">
      <w:pPr>
        <w:spacing w:after="0" w:line="240" w:lineRule="auto"/>
      </w:pPr>
      <w:r>
        <w:separator/>
      </w:r>
    </w:p>
  </w:footnote>
  <w:footnote w:type="continuationSeparator" w:id="0">
    <w:p w14:paraId="567AEF5D" w14:textId="77777777" w:rsidR="00FF3EA5" w:rsidRDefault="00FF3EA5" w:rsidP="00B4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DFFB3" w14:textId="3EC793B8" w:rsidR="00B404B5" w:rsidRDefault="00B404B5">
    <w:pPr>
      <w:pStyle w:val="Header"/>
    </w:pPr>
    <w:r w:rsidRPr="00830867">
      <w:rPr>
        <w:rFonts w:ascii="Verdana" w:hAnsi="Verdana"/>
        <w:b/>
        <w:noProof/>
        <w:color w:val="0083C9"/>
        <w:sz w:val="44"/>
        <w:szCs w:val="44"/>
        <w:lang w:val="en-IN" w:eastAsia="en-IN"/>
      </w:rPr>
      <w:drawing>
        <wp:anchor distT="0" distB="0" distL="114300" distR="114300" simplePos="0" relativeHeight="251659264" behindDoc="0" locked="0" layoutInCell="1" allowOverlap="1" wp14:anchorId="097ADEB3" wp14:editId="6E5024DA">
          <wp:simplePos x="0" y="0"/>
          <wp:positionH relativeFrom="page">
            <wp:align>right</wp:align>
          </wp:positionH>
          <wp:positionV relativeFrom="page">
            <wp:align>top</wp:align>
          </wp:positionV>
          <wp:extent cx="1925955" cy="5467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1925955" cy="5467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22D7"/>
    <w:multiLevelType w:val="multilevel"/>
    <w:tmpl w:val="9C9C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62F3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F8A2E49"/>
    <w:multiLevelType w:val="multilevel"/>
    <w:tmpl w:val="A462C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006D0"/>
    <w:multiLevelType w:val="multilevel"/>
    <w:tmpl w:val="22E0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A4E85"/>
    <w:multiLevelType w:val="hybridMultilevel"/>
    <w:tmpl w:val="AF2C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60526"/>
    <w:multiLevelType w:val="multilevel"/>
    <w:tmpl w:val="419E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C7220"/>
    <w:multiLevelType w:val="multilevel"/>
    <w:tmpl w:val="1948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84988"/>
    <w:multiLevelType w:val="multilevel"/>
    <w:tmpl w:val="52AA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D1DCA"/>
    <w:multiLevelType w:val="multilevel"/>
    <w:tmpl w:val="FB629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A65B6"/>
    <w:multiLevelType w:val="hybridMultilevel"/>
    <w:tmpl w:val="95C8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30A8E"/>
    <w:multiLevelType w:val="hybridMultilevel"/>
    <w:tmpl w:val="4202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60305"/>
    <w:multiLevelType w:val="multilevel"/>
    <w:tmpl w:val="4AD2CCC6"/>
    <w:lvl w:ilvl="0">
      <w:start w:val="1"/>
      <w:numFmt w:val="decimal"/>
      <w:pStyle w:val="Heading1"/>
      <w:lvlText w:val="%1"/>
      <w:legacy w:legacy="1" w:legacySpace="120" w:legacyIndent="432"/>
      <w:lvlJc w:val="left"/>
      <w:pPr>
        <w:ind w:left="431" w:hanging="432"/>
      </w:pPr>
    </w:lvl>
    <w:lvl w:ilvl="1">
      <w:start w:val="1"/>
      <w:numFmt w:val="decimal"/>
      <w:pStyle w:val="Heading2"/>
      <w:lvlText w:val="%1.%2"/>
      <w:legacy w:legacy="1" w:legacySpace="120" w:legacyIndent="576"/>
      <w:lvlJc w:val="left"/>
      <w:pPr>
        <w:ind w:left="1993"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2" w15:restartNumberingAfterBreak="0">
    <w:nsid w:val="75C97489"/>
    <w:multiLevelType w:val="multilevel"/>
    <w:tmpl w:val="E56AA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A3C86"/>
    <w:multiLevelType w:val="multilevel"/>
    <w:tmpl w:val="2D242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719553">
    <w:abstractNumId w:val="11"/>
  </w:num>
  <w:num w:numId="2" w16cid:durableId="1641109899">
    <w:abstractNumId w:val="1"/>
  </w:num>
  <w:num w:numId="3" w16cid:durableId="183254028">
    <w:abstractNumId w:val="2"/>
  </w:num>
  <w:num w:numId="4" w16cid:durableId="1052850017">
    <w:abstractNumId w:val="6"/>
  </w:num>
  <w:num w:numId="5" w16cid:durableId="321350371">
    <w:abstractNumId w:val="7"/>
  </w:num>
  <w:num w:numId="6" w16cid:durableId="211504117">
    <w:abstractNumId w:val="12"/>
  </w:num>
  <w:num w:numId="7" w16cid:durableId="1219168070">
    <w:abstractNumId w:val="9"/>
  </w:num>
  <w:num w:numId="8" w16cid:durableId="259263375">
    <w:abstractNumId w:val="10"/>
  </w:num>
  <w:num w:numId="9" w16cid:durableId="1716544187">
    <w:abstractNumId w:val="13"/>
  </w:num>
  <w:num w:numId="10" w16cid:durableId="1643465556">
    <w:abstractNumId w:val="0"/>
  </w:num>
  <w:num w:numId="11" w16cid:durableId="1078135360">
    <w:abstractNumId w:val="4"/>
  </w:num>
  <w:num w:numId="12" w16cid:durableId="1265848483">
    <w:abstractNumId w:val="8"/>
  </w:num>
  <w:num w:numId="13" w16cid:durableId="1943953913">
    <w:abstractNumId w:val="3"/>
  </w:num>
  <w:num w:numId="14" w16cid:durableId="18579893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DB4"/>
    <w:rsid w:val="00001381"/>
    <w:rsid w:val="00002BCD"/>
    <w:rsid w:val="00004FE5"/>
    <w:rsid w:val="000073C6"/>
    <w:rsid w:val="00014789"/>
    <w:rsid w:val="00015111"/>
    <w:rsid w:val="00015CAD"/>
    <w:rsid w:val="00022684"/>
    <w:rsid w:val="00023BEB"/>
    <w:rsid w:val="00023CFF"/>
    <w:rsid w:val="00024B30"/>
    <w:rsid w:val="00030BF1"/>
    <w:rsid w:val="00030D9D"/>
    <w:rsid w:val="0003490A"/>
    <w:rsid w:val="00034EE0"/>
    <w:rsid w:val="000367A1"/>
    <w:rsid w:val="000444F0"/>
    <w:rsid w:val="0005680F"/>
    <w:rsid w:val="0005798B"/>
    <w:rsid w:val="00063512"/>
    <w:rsid w:val="00066372"/>
    <w:rsid w:val="00066C3E"/>
    <w:rsid w:val="00074BFC"/>
    <w:rsid w:val="000754C3"/>
    <w:rsid w:val="00076982"/>
    <w:rsid w:val="00081160"/>
    <w:rsid w:val="00083004"/>
    <w:rsid w:val="000832E3"/>
    <w:rsid w:val="00087957"/>
    <w:rsid w:val="00094711"/>
    <w:rsid w:val="00095364"/>
    <w:rsid w:val="00096183"/>
    <w:rsid w:val="0009664D"/>
    <w:rsid w:val="00096B5F"/>
    <w:rsid w:val="000A09D3"/>
    <w:rsid w:val="000A1896"/>
    <w:rsid w:val="000A4BB4"/>
    <w:rsid w:val="000A4D97"/>
    <w:rsid w:val="000A54F2"/>
    <w:rsid w:val="000A73E3"/>
    <w:rsid w:val="000B0982"/>
    <w:rsid w:val="000C0ACF"/>
    <w:rsid w:val="000C2C1D"/>
    <w:rsid w:val="000C528A"/>
    <w:rsid w:val="000C5B5B"/>
    <w:rsid w:val="000C6373"/>
    <w:rsid w:val="000C6F1E"/>
    <w:rsid w:val="000C7BAA"/>
    <w:rsid w:val="000D581F"/>
    <w:rsid w:val="000D5B2F"/>
    <w:rsid w:val="000D5B3C"/>
    <w:rsid w:val="000D6264"/>
    <w:rsid w:val="000E4EB1"/>
    <w:rsid w:val="000E5586"/>
    <w:rsid w:val="000E6BE5"/>
    <w:rsid w:val="000F0105"/>
    <w:rsid w:val="000F0E9E"/>
    <w:rsid w:val="00100E8E"/>
    <w:rsid w:val="0010446A"/>
    <w:rsid w:val="00110C8F"/>
    <w:rsid w:val="0011266C"/>
    <w:rsid w:val="00120CC9"/>
    <w:rsid w:val="00122142"/>
    <w:rsid w:val="00123AAE"/>
    <w:rsid w:val="001267C4"/>
    <w:rsid w:val="00127CF9"/>
    <w:rsid w:val="00130BF4"/>
    <w:rsid w:val="001315FC"/>
    <w:rsid w:val="00133EDB"/>
    <w:rsid w:val="001361ED"/>
    <w:rsid w:val="001445E8"/>
    <w:rsid w:val="001465C8"/>
    <w:rsid w:val="001501F4"/>
    <w:rsid w:val="00150503"/>
    <w:rsid w:val="001518CD"/>
    <w:rsid w:val="00154CE7"/>
    <w:rsid w:val="00157401"/>
    <w:rsid w:val="0015755E"/>
    <w:rsid w:val="00164ACE"/>
    <w:rsid w:val="0017339D"/>
    <w:rsid w:val="00174CD7"/>
    <w:rsid w:val="001806FA"/>
    <w:rsid w:val="001825CF"/>
    <w:rsid w:val="00182B0B"/>
    <w:rsid w:val="00183E80"/>
    <w:rsid w:val="00185314"/>
    <w:rsid w:val="001878C7"/>
    <w:rsid w:val="00194D9B"/>
    <w:rsid w:val="00195EB8"/>
    <w:rsid w:val="00195EC4"/>
    <w:rsid w:val="0019735E"/>
    <w:rsid w:val="00197487"/>
    <w:rsid w:val="001A2842"/>
    <w:rsid w:val="001A2999"/>
    <w:rsid w:val="001A478D"/>
    <w:rsid w:val="001A6F76"/>
    <w:rsid w:val="001B1CDE"/>
    <w:rsid w:val="001B39D2"/>
    <w:rsid w:val="001B4B05"/>
    <w:rsid w:val="001B64C7"/>
    <w:rsid w:val="001D123B"/>
    <w:rsid w:val="001D69D3"/>
    <w:rsid w:val="001D7066"/>
    <w:rsid w:val="001E12A1"/>
    <w:rsid w:val="001E1490"/>
    <w:rsid w:val="001E415F"/>
    <w:rsid w:val="001E676F"/>
    <w:rsid w:val="001E709C"/>
    <w:rsid w:val="001F03BA"/>
    <w:rsid w:val="001F7F67"/>
    <w:rsid w:val="00202688"/>
    <w:rsid w:val="00204B85"/>
    <w:rsid w:val="00205A0C"/>
    <w:rsid w:val="00213594"/>
    <w:rsid w:val="00214C27"/>
    <w:rsid w:val="00214C50"/>
    <w:rsid w:val="00215DF3"/>
    <w:rsid w:val="00221981"/>
    <w:rsid w:val="002223E9"/>
    <w:rsid w:val="00222AD3"/>
    <w:rsid w:val="00222AD5"/>
    <w:rsid w:val="00224C33"/>
    <w:rsid w:val="00241E8B"/>
    <w:rsid w:val="002425E5"/>
    <w:rsid w:val="0024327F"/>
    <w:rsid w:val="002464F0"/>
    <w:rsid w:val="0025093C"/>
    <w:rsid w:val="00250CEB"/>
    <w:rsid w:val="00251CF5"/>
    <w:rsid w:val="002543BC"/>
    <w:rsid w:val="002546A8"/>
    <w:rsid w:val="00254F05"/>
    <w:rsid w:val="00261455"/>
    <w:rsid w:val="00263189"/>
    <w:rsid w:val="0026326F"/>
    <w:rsid w:val="002632BB"/>
    <w:rsid w:val="00270D91"/>
    <w:rsid w:val="00271584"/>
    <w:rsid w:val="00273B58"/>
    <w:rsid w:val="00274083"/>
    <w:rsid w:val="0028296C"/>
    <w:rsid w:val="00283E69"/>
    <w:rsid w:val="002843F8"/>
    <w:rsid w:val="00284665"/>
    <w:rsid w:val="002848B6"/>
    <w:rsid w:val="00286AC2"/>
    <w:rsid w:val="002935C7"/>
    <w:rsid w:val="002940CD"/>
    <w:rsid w:val="0029594C"/>
    <w:rsid w:val="00296F6E"/>
    <w:rsid w:val="00297488"/>
    <w:rsid w:val="00297EB0"/>
    <w:rsid w:val="002A2372"/>
    <w:rsid w:val="002A3356"/>
    <w:rsid w:val="002A528C"/>
    <w:rsid w:val="002A6E8C"/>
    <w:rsid w:val="002A7155"/>
    <w:rsid w:val="002A74DA"/>
    <w:rsid w:val="002B444F"/>
    <w:rsid w:val="002B6A45"/>
    <w:rsid w:val="002C4D09"/>
    <w:rsid w:val="002C4D6B"/>
    <w:rsid w:val="002C637B"/>
    <w:rsid w:val="002D174A"/>
    <w:rsid w:val="002D1B26"/>
    <w:rsid w:val="002E034D"/>
    <w:rsid w:val="002E1806"/>
    <w:rsid w:val="002E65D6"/>
    <w:rsid w:val="002F2B6E"/>
    <w:rsid w:val="002F6D54"/>
    <w:rsid w:val="002F75BD"/>
    <w:rsid w:val="00300C9E"/>
    <w:rsid w:val="003050CB"/>
    <w:rsid w:val="003064F5"/>
    <w:rsid w:val="00307F31"/>
    <w:rsid w:val="0031068A"/>
    <w:rsid w:val="00317618"/>
    <w:rsid w:val="003237D3"/>
    <w:rsid w:val="00323F0D"/>
    <w:rsid w:val="0032660D"/>
    <w:rsid w:val="00331F77"/>
    <w:rsid w:val="00334B4A"/>
    <w:rsid w:val="003355D5"/>
    <w:rsid w:val="003360F8"/>
    <w:rsid w:val="00343ADC"/>
    <w:rsid w:val="00343B64"/>
    <w:rsid w:val="00345DAE"/>
    <w:rsid w:val="00347F28"/>
    <w:rsid w:val="003510A1"/>
    <w:rsid w:val="0035153B"/>
    <w:rsid w:val="00352821"/>
    <w:rsid w:val="00352944"/>
    <w:rsid w:val="00354ACD"/>
    <w:rsid w:val="00354D55"/>
    <w:rsid w:val="0035556E"/>
    <w:rsid w:val="00356AD3"/>
    <w:rsid w:val="00360A69"/>
    <w:rsid w:val="00360EF9"/>
    <w:rsid w:val="00361B79"/>
    <w:rsid w:val="00364ADD"/>
    <w:rsid w:val="00364C12"/>
    <w:rsid w:val="00374770"/>
    <w:rsid w:val="00374FB8"/>
    <w:rsid w:val="003757E2"/>
    <w:rsid w:val="00380C34"/>
    <w:rsid w:val="003810D9"/>
    <w:rsid w:val="003831F9"/>
    <w:rsid w:val="0038608F"/>
    <w:rsid w:val="00391A01"/>
    <w:rsid w:val="00391CAE"/>
    <w:rsid w:val="00392DDF"/>
    <w:rsid w:val="00394A6C"/>
    <w:rsid w:val="00396463"/>
    <w:rsid w:val="003A02FA"/>
    <w:rsid w:val="003A7554"/>
    <w:rsid w:val="003A79C1"/>
    <w:rsid w:val="003B1C71"/>
    <w:rsid w:val="003B33B3"/>
    <w:rsid w:val="003B510E"/>
    <w:rsid w:val="003B5B1F"/>
    <w:rsid w:val="003B607D"/>
    <w:rsid w:val="003B6F03"/>
    <w:rsid w:val="003C583D"/>
    <w:rsid w:val="003C6EC9"/>
    <w:rsid w:val="003D1561"/>
    <w:rsid w:val="003D4C26"/>
    <w:rsid w:val="003D52BF"/>
    <w:rsid w:val="003D5DB4"/>
    <w:rsid w:val="003D6942"/>
    <w:rsid w:val="003D6C81"/>
    <w:rsid w:val="003E201A"/>
    <w:rsid w:val="003E317E"/>
    <w:rsid w:val="003E4A62"/>
    <w:rsid w:val="003E59BB"/>
    <w:rsid w:val="003F223C"/>
    <w:rsid w:val="003F3232"/>
    <w:rsid w:val="003F50F8"/>
    <w:rsid w:val="003F55E2"/>
    <w:rsid w:val="003F63B7"/>
    <w:rsid w:val="00400DEF"/>
    <w:rsid w:val="0040547A"/>
    <w:rsid w:val="004057F3"/>
    <w:rsid w:val="004122C6"/>
    <w:rsid w:val="004165DD"/>
    <w:rsid w:val="0041736F"/>
    <w:rsid w:val="0041787A"/>
    <w:rsid w:val="0041788E"/>
    <w:rsid w:val="00420C49"/>
    <w:rsid w:val="004232D9"/>
    <w:rsid w:val="00424D99"/>
    <w:rsid w:val="0042625E"/>
    <w:rsid w:val="00426AB0"/>
    <w:rsid w:val="00430E8A"/>
    <w:rsid w:val="004319A5"/>
    <w:rsid w:val="004324B1"/>
    <w:rsid w:val="004334E0"/>
    <w:rsid w:val="00437932"/>
    <w:rsid w:val="004414CF"/>
    <w:rsid w:val="004460ED"/>
    <w:rsid w:val="00447889"/>
    <w:rsid w:val="00452247"/>
    <w:rsid w:val="00454690"/>
    <w:rsid w:val="00465331"/>
    <w:rsid w:val="00467114"/>
    <w:rsid w:val="00471280"/>
    <w:rsid w:val="00471693"/>
    <w:rsid w:val="00471972"/>
    <w:rsid w:val="004740F3"/>
    <w:rsid w:val="004777B4"/>
    <w:rsid w:val="00480AC2"/>
    <w:rsid w:val="004846FB"/>
    <w:rsid w:val="00486BBF"/>
    <w:rsid w:val="004874F4"/>
    <w:rsid w:val="004876E5"/>
    <w:rsid w:val="00490304"/>
    <w:rsid w:val="00493C3F"/>
    <w:rsid w:val="0049564D"/>
    <w:rsid w:val="00496294"/>
    <w:rsid w:val="004A11BF"/>
    <w:rsid w:val="004A1BEB"/>
    <w:rsid w:val="004A5F1B"/>
    <w:rsid w:val="004A6247"/>
    <w:rsid w:val="004B0AC6"/>
    <w:rsid w:val="004B5C34"/>
    <w:rsid w:val="004B65D8"/>
    <w:rsid w:val="004C55CC"/>
    <w:rsid w:val="004C6163"/>
    <w:rsid w:val="004D1D1B"/>
    <w:rsid w:val="004D2DF1"/>
    <w:rsid w:val="004D5C91"/>
    <w:rsid w:val="004E02EC"/>
    <w:rsid w:val="004E42B3"/>
    <w:rsid w:val="004E5E90"/>
    <w:rsid w:val="004F5B2F"/>
    <w:rsid w:val="004F78D2"/>
    <w:rsid w:val="00501675"/>
    <w:rsid w:val="00510EE8"/>
    <w:rsid w:val="0051562F"/>
    <w:rsid w:val="0051704C"/>
    <w:rsid w:val="0051752E"/>
    <w:rsid w:val="00523AC9"/>
    <w:rsid w:val="0052522C"/>
    <w:rsid w:val="005267EF"/>
    <w:rsid w:val="00526DB8"/>
    <w:rsid w:val="0053254D"/>
    <w:rsid w:val="00533FB1"/>
    <w:rsid w:val="00534615"/>
    <w:rsid w:val="00535DE7"/>
    <w:rsid w:val="005371A8"/>
    <w:rsid w:val="00545CF2"/>
    <w:rsid w:val="00547BF9"/>
    <w:rsid w:val="00555145"/>
    <w:rsid w:val="0055758B"/>
    <w:rsid w:val="00561301"/>
    <w:rsid w:val="0056393A"/>
    <w:rsid w:val="00563F8F"/>
    <w:rsid w:val="00566036"/>
    <w:rsid w:val="005737D7"/>
    <w:rsid w:val="00573D06"/>
    <w:rsid w:val="00575288"/>
    <w:rsid w:val="00576034"/>
    <w:rsid w:val="00576DCB"/>
    <w:rsid w:val="0058099C"/>
    <w:rsid w:val="0058101E"/>
    <w:rsid w:val="0058110E"/>
    <w:rsid w:val="005821E8"/>
    <w:rsid w:val="005859AE"/>
    <w:rsid w:val="00591243"/>
    <w:rsid w:val="0059374B"/>
    <w:rsid w:val="005A0A4D"/>
    <w:rsid w:val="005A40D7"/>
    <w:rsid w:val="005A4786"/>
    <w:rsid w:val="005A69E1"/>
    <w:rsid w:val="005B0A6E"/>
    <w:rsid w:val="005B6B7D"/>
    <w:rsid w:val="005C4083"/>
    <w:rsid w:val="005C4DAE"/>
    <w:rsid w:val="005C51DC"/>
    <w:rsid w:val="005C7DCD"/>
    <w:rsid w:val="005D0AA5"/>
    <w:rsid w:val="005D584B"/>
    <w:rsid w:val="005D75CF"/>
    <w:rsid w:val="005E1598"/>
    <w:rsid w:val="005E1FF3"/>
    <w:rsid w:val="005E29A0"/>
    <w:rsid w:val="005E54C6"/>
    <w:rsid w:val="005F022C"/>
    <w:rsid w:val="005F17FD"/>
    <w:rsid w:val="005F302B"/>
    <w:rsid w:val="005F4E9A"/>
    <w:rsid w:val="005F4EBF"/>
    <w:rsid w:val="005F6C96"/>
    <w:rsid w:val="005F7B69"/>
    <w:rsid w:val="00606671"/>
    <w:rsid w:val="0060749F"/>
    <w:rsid w:val="00607BFC"/>
    <w:rsid w:val="00607FBC"/>
    <w:rsid w:val="006100F7"/>
    <w:rsid w:val="00610B64"/>
    <w:rsid w:val="00611F0F"/>
    <w:rsid w:val="006145CC"/>
    <w:rsid w:val="00615AAC"/>
    <w:rsid w:val="00616526"/>
    <w:rsid w:val="0062532F"/>
    <w:rsid w:val="00625607"/>
    <w:rsid w:val="00631321"/>
    <w:rsid w:val="006335F1"/>
    <w:rsid w:val="00633E1E"/>
    <w:rsid w:val="00642981"/>
    <w:rsid w:val="00643445"/>
    <w:rsid w:val="00646A52"/>
    <w:rsid w:val="006478D9"/>
    <w:rsid w:val="006525DB"/>
    <w:rsid w:val="006539C6"/>
    <w:rsid w:val="00656A55"/>
    <w:rsid w:val="0066578E"/>
    <w:rsid w:val="00665FAB"/>
    <w:rsid w:val="006752AE"/>
    <w:rsid w:val="00675ADF"/>
    <w:rsid w:val="0068077D"/>
    <w:rsid w:val="00680A87"/>
    <w:rsid w:val="00681B87"/>
    <w:rsid w:val="00685524"/>
    <w:rsid w:val="0069258B"/>
    <w:rsid w:val="00694953"/>
    <w:rsid w:val="00697E8A"/>
    <w:rsid w:val="006A0EB1"/>
    <w:rsid w:val="006A1593"/>
    <w:rsid w:val="006A40FA"/>
    <w:rsid w:val="006A5591"/>
    <w:rsid w:val="006A602A"/>
    <w:rsid w:val="006B28E5"/>
    <w:rsid w:val="006B346A"/>
    <w:rsid w:val="006B3BE2"/>
    <w:rsid w:val="006B5B40"/>
    <w:rsid w:val="006C0AC9"/>
    <w:rsid w:val="006C1576"/>
    <w:rsid w:val="006C15E3"/>
    <w:rsid w:val="006C26F6"/>
    <w:rsid w:val="006C4656"/>
    <w:rsid w:val="006C6274"/>
    <w:rsid w:val="006C7B63"/>
    <w:rsid w:val="006D165C"/>
    <w:rsid w:val="006D45DC"/>
    <w:rsid w:val="006D590A"/>
    <w:rsid w:val="006E364D"/>
    <w:rsid w:val="006E7071"/>
    <w:rsid w:val="006F231D"/>
    <w:rsid w:val="006F3400"/>
    <w:rsid w:val="006F5D6E"/>
    <w:rsid w:val="006F7EE1"/>
    <w:rsid w:val="00700425"/>
    <w:rsid w:val="00702803"/>
    <w:rsid w:val="007113CA"/>
    <w:rsid w:val="00715748"/>
    <w:rsid w:val="0071753C"/>
    <w:rsid w:val="00721305"/>
    <w:rsid w:val="00721388"/>
    <w:rsid w:val="007222FC"/>
    <w:rsid w:val="00722399"/>
    <w:rsid w:val="00723C6E"/>
    <w:rsid w:val="00724AA2"/>
    <w:rsid w:val="00725C1E"/>
    <w:rsid w:val="00727A4F"/>
    <w:rsid w:val="0074051F"/>
    <w:rsid w:val="00743A21"/>
    <w:rsid w:val="00753961"/>
    <w:rsid w:val="00753EB4"/>
    <w:rsid w:val="00756EBB"/>
    <w:rsid w:val="00760449"/>
    <w:rsid w:val="00766AA7"/>
    <w:rsid w:val="00771BC0"/>
    <w:rsid w:val="00773554"/>
    <w:rsid w:val="0077385C"/>
    <w:rsid w:val="00776B5A"/>
    <w:rsid w:val="007778C0"/>
    <w:rsid w:val="00784C0B"/>
    <w:rsid w:val="00787692"/>
    <w:rsid w:val="00787871"/>
    <w:rsid w:val="00787D76"/>
    <w:rsid w:val="00787DBB"/>
    <w:rsid w:val="00791255"/>
    <w:rsid w:val="00792A76"/>
    <w:rsid w:val="00795C18"/>
    <w:rsid w:val="00796204"/>
    <w:rsid w:val="00797863"/>
    <w:rsid w:val="007A011E"/>
    <w:rsid w:val="007A25C6"/>
    <w:rsid w:val="007A31F9"/>
    <w:rsid w:val="007A3BEF"/>
    <w:rsid w:val="007A54BC"/>
    <w:rsid w:val="007A568A"/>
    <w:rsid w:val="007A7DA6"/>
    <w:rsid w:val="007B1640"/>
    <w:rsid w:val="007B7F5E"/>
    <w:rsid w:val="007C0217"/>
    <w:rsid w:val="007C1D1B"/>
    <w:rsid w:val="007C437F"/>
    <w:rsid w:val="007C655F"/>
    <w:rsid w:val="007C6E3A"/>
    <w:rsid w:val="007C6EFA"/>
    <w:rsid w:val="007D56BD"/>
    <w:rsid w:val="007D5853"/>
    <w:rsid w:val="007E1131"/>
    <w:rsid w:val="007E13B7"/>
    <w:rsid w:val="007E3726"/>
    <w:rsid w:val="007E4661"/>
    <w:rsid w:val="007E63D3"/>
    <w:rsid w:val="007F10B5"/>
    <w:rsid w:val="007F1B97"/>
    <w:rsid w:val="007F3E96"/>
    <w:rsid w:val="007F53C7"/>
    <w:rsid w:val="007F662D"/>
    <w:rsid w:val="007F6DEB"/>
    <w:rsid w:val="007F6F00"/>
    <w:rsid w:val="0080652C"/>
    <w:rsid w:val="00806DDC"/>
    <w:rsid w:val="00811155"/>
    <w:rsid w:val="00811460"/>
    <w:rsid w:val="0081355E"/>
    <w:rsid w:val="00814BDF"/>
    <w:rsid w:val="008155BF"/>
    <w:rsid w:val="00817E24"/>
    <w:rsid w:val="00820363"/>
    <w:rsid w:val="00820803"/>
    <w:rsid w:val="00821142"/>
    <w:rsid w:val="00824B3B"/>
    <w:rsid w:val="008252E2"/>
    <w:rsid w:val="00843097"/>
    <w:rsid w:val="00847055"/>
    <w:rsid w:val="00855D9C"/>
    <w:rsid w:val="00856EF8"/>
    <w:rsid w:val="00857055"/>
    <w:rsid w:val="00857877"/>
    <w:rsid w:val="00857ACA"/>
    <w:rsid w:val="00857FD3"/>
    <w:rsid w:val="00863D08"/>
    <w:rsid w:val="00865478"/>
    <w:rsid w:val="008656AD"/>
    <w:rsid w:val="008703CA"/>
    <w:rsid w:val="008733F7"/>
    <w:rsid w:val="00874FB7"/>
    <w:rsid w:val="00883D10"/>
    <w:rsid w:val="0088634E"/>
    <w:rsid w:val="008909F1"/>
    <w:rsid w:val="00891464"/>
    <w:rsid w:val="00895038"/>
    <w:rsid w:val="00897D14"/>
    <w:rsid w:val="008A7D81"/>
    <w:rsid w:val="008B1051"/>
    <w:rsid w:val="008B550B"/>
    <w:rsid w:val="008C3559"/>
    <w:rsid w:val="008C6EFE"/>
    <w:rsid w:val="008C71E2"/>
    <w:rsid w:val="008D080D"/>
    <w:rsid w:val="008D3432"/>
    <w:rsid w:val="008D61BB"/>
    <w:rsid w:val="008D6DA2"/>
    <w:rsid w:val="008E0028"/>
    <w:rsid w:val="008E0EA4"/>
    <w:rsid w:val="008E4EEB"/>
    <w:rsid w:val="008F05F0"/>
    <w:rsid w:val="008F1055"/>
    <w:rsid w:val="008F6328"/>
    <w:rsid w:val="008F7682"/>
    <w:rsid w:val="0090523E"/>
    <w:rsid w:val="0090568B"/>
    <w:rsid w:val="0090678E"/>
    <w:rsid w:val="00911680"/>
    <w:rsid w:val="00912D66"/>
    <w:rsid w:val="00913C1B"/>
    <w:rsid w:val="00914B2D"/>
    <w:rsid w:val="009160AC"/>
    <w:rsid w:val="00916B7A"/>
    <w:rsid w:val="009237B2"/>
    <w:rsid w:val="00923A3C"/>
    <w:rsid w:val="009251A9"/>
    <w:rsid w:val="009256F6"/>
    <w:rsid w:val="00926F0A"/>
    <w:rsid w:val="00927FD9"/>
    <w:rsid w:val="0093064C"/>
    <w:rsid w:val="00931932"/>
    <w:rsid w:val="00932250"/>
    <w:rsid w:val="0093281C"/>
    <w:rsid w:val="00932CF0"/>
    <w:rsid w:val="00933165"/>
    <w:rsid w:val="009334C6"/>
    <w:rsid w:val="00935483"/>
    <w:rsid w:val="009361FC"/>
    <w:rsid w:val="00942FAA"/>
    <w:rsid w:val="00943502"/>
    <w:rsid w:val="00943DC2"/>
    <w:rsid w:val="009464C3"/>
    <w:rsid w:val="00953E6C"/>
    <w:rsid w:val="009620C2"/>
    <w:rsid w:val="009626D9"/>
    <w:rsid w:val="009633B7"/>
    <w:rsid w:val="00971D0B"/>
    <w:rsid w:val="00972035"/>
    <w:rsid w:val="00980C7B"/>
    <w:rsid w:val="009838F9"/>
    <w:rsid w:val="009840C2"/>
    <w:rsid w:val="009868B0"/>
    <w:rsid w:val="00987114"/>
    <w:rsid w:val="00994576"/>
    <w:rsid w:val="00994615"/>
    <w:rsid w:val="00997FEB"/>
    <w:rsid w:val="009A0D62"/>
    <w:rsid w:val="009A6195"/>
    <w:rsid w:val="009A79A5"/>
    <w:rsid w:val="009B57E3"/>
    <w:rsid w:val="009B6166"/>
    <w:rsid w:val="009B6ACC"/>
    <w:rsid w:val="009C280C"/>
    <w:rsid w:val="009C3364"/>
    <w:rsid w:val="009C6305"/>
    <w:rsid w:val="009D118F"/>
    <w:rsid w:val="009D3862"/>
    <w:rsid w:val="009D4DBC"/>
    <w:rsid w:val="009D6301"/>
    <w:rsid w:val="009E00C3"/>
    <w:rsid w:val="009E1E21"/>
    <w:rsid w:val="009E3908"/>
    <w:rsid w:val="009E6589"/>
    <w:rsid w:val="009F392E"/>
    <w:rsid w:val="00A00A13"/>
    <w:rsid w:val="00A01157"/>
    <w:rsid w:val="00A01B39"/>
    <w:rsid w:val="00A01E94"/>
    <w:rsid w:val="00A036DC"/>
    <w:rsid w:val="00A04780"/>
    <w:rsid w:val="00A05B2E"/>
    <w:rsid w:val="00A10481"/>
    <w:rsid w:val="00A12CFA"/>
    <w:rsid w:val="00A1317F"/>
    <w:rsid w:val="00A1613C"/>
    <w:rsid w:val="00A16565"/>
    <w:rsid w:val="00A173DC"/>
    <w:rsid w:val="00A207BA"/>
    <w:rsid w:val="00A23E53"/>
    <w:rsid w:val="00A25802"/>
    <w:rsid w:val="00A30654"/>
    <w:rsid w:val="00A32094"/>
    <w:rsid w:val="00A33ABE"/>
    <w:rsid w:val="00A34A9F"/>
    <w:rsid w:val="00A35144"/>
    <w:rsid w:val="00A3683B"/>
    <w:rsid w:val="00A4220B"/>
    <w:rsid w:val="00A4262A"/>
    <w:rsid w:val="00A42BCA"/>
    <w:rsid w:val="00A50268"/>
    <w:rsid w:val="00A507E0"/>
    <w:rsid w:val="00A601E6"/>
    <w:rsid w:val="00A629AD"/>
    <w:rsid w:val="00A6429D"/>
    <w:rsid w:val="00A6568E"/>
    <w:rsid w:val="00A67271"/>
    <w:rsid w:val="00A7329B"/>
    <w:rsid w:val="00A77D48"/>
    <w:rsid w:val="00A8109D"/>
    <w:rsid w:val="00A84A53"/>
    <w:rsid w:val="00A84E16"/>
    <w:rsid w:val="00A86498"/>
    <w:rsid w:val="00A9216C"/>
    <w:rsid w:val="00A928D4"/>
    <w:rsid w:val="00A928DF"/>
    <w:rsid w:val="00A96429"/>
    <w:rsid w:val="00AA170E"/>
    <w:rsid w:val="00AA2C12"/>
    <w:rsid w:val="00AA45C5"/>
    <w:rsid w:val="00AA5DC0"/>
    <w:rsid w:val="00AB1488"/>
    <w:rsid w:val="00AB18E7"/>
    <w:rsid w:val="00AB216E"/>
    <w:rsid w:val="00AB5D24"/>
    <w:rsid w:val="00AB5E33"/>
    <w:rsid w:val="00AC22EF"/>
    <w:rsid w:val="00AC2D30"/>
    <w:rsid w:val="00AC5A8A"/>
    <w:rsid w:val="00AC728C"/>
    <w:rsid w:val="00AC7C3A"/>
    <w:rsid w:val="00AD193F"/>
    <w:rsid w:val="00AD35FA"/>
    <w:rsid w:val="00AE0022"/>
    <w:rsid w:val="00AE265C"/>
    <w:rsid w:val="00AF5B6F"/>
    <w:rsid w:val="00AF5D8D"/>
    <w:rsid w:val="00AF715B"/>
    <w:rsid w:val="00B011B5"/>
    <w:rsid w:val="00B017CC"/>
    <w:rsid w:val="00B02276"/>
    <w:rsid w:val="00B047BB"/>
    <w:rsid w:val="00B0519E"/>
    <w:rsid w:val="00B06BEC"/>
    <w:rsid w:val="00B162D0"/>
    <w:rsid w:val="00B21AAA"/>
    <w:rsid w:val="00B21D74"/>
    <w:rsid w:val="00B26689"/>
    <w:rsid w:val="00B2675F"/>
    <w:rsid w:val="00B30E0D"/>
    <w:rsid w:val="00B32F4B"/>
    <w:rsid w:val="00B33864"/>
    <w:rsid w:val="00B3487A"/>
    <w:rsid w:val="00B36D3A"/>
    <w:rsid w:val="00B37551"/>
    <w:rsid w:val="00B404B5"/>
    <w:rsid w:val="00B4173B"/>
    <w:rsid w:val="00B431E2"/>
    <w:rsid w:val="00B45047"/>
    <w:rsid w:val="00B46898"/>
    <w:rsid w:val="00B5185C"/>
    <w:rsid w:val="00B518A7"/>
    <w:rsid w:val="00B53443"/>
    <w:rsid w:val="00B5638E"/>
    <w:rsid w:val="00B60B4A"/>
    <w:rsid w:val="00B61B0A"/>
    <w:rsid w:val="00B61F99"/>
    <w:rsid w:val="00B6308A"/>
    <w:rsid w:val="00B6502D"/>
    <w:rsid w:val="00B657AF"/>
    <w:rsid w:val="00B667B5"/>
    <w:rsid w:val="00B71E31"/>
    <w:rsid w:val="00B741EE"/>
    <w:rsid w:val="00B754CF"/>
    <w:rsid w:val="00B75F94"/>
    <w:rsid w:val="00B827EC"/>
    <w:rsid w:val="00B83A27"/>
    <w:rsid w:val="00B84C2A"/>
    <w:rsid w:val="00B84EE7"/>
    <w:rsid w:val="00B90B1B"/>
    <w:rsid w:val="00B92CF1"/>
    <w:rsid w:val="00B94E48"/>
    <w:rsid w:val="00BA1B7A"/>
    <w:rsid w:val="00BA7457"/>
    <w:rsid w:val="00BB02D6"/>
    <w:rsid w:val="00BB370F"/>
    <w:rsid w:val="00BB5236"/>
    <w:rsid w:val="00BC0CC3"/>
    <w:rsid w:val="00BC6F08"/>
    <w:rsid w:val="00BD04AE"/>
    <w:rsid w:val="00BD0F00"/>
    <w:rsid w:val="00BD13A1"/>
    <w:rsid w:val="00BD27AB"/>
    <w:rsid w:val="00BD335E"/>
    <w:rsid w:val="00BD49A3"/>
    <w:rsid w:val="00BD74E8"/>
    <w:rsid w:val="00BF2F10"/>
    <w:rsid w:val="00BF40E1"/>
    <w:rsid w:val="00C02009"/>
    <w:rsid w:val="00C02370"/>
    <w:rsid w:val="00C02A9F"/>
    <w:rsid w:val="00C02B26"/>
    <w:rsid w:val="00C03A79"/>
    <w:rsid w:val="00C1075D"/>
    <w:rsid w:val="00C10797"/>
    <w:rsid w:val="00C11E3B"/>
    <w:rsid w:val="00C1766A"/>
    <w:rsid w:val="00C20F49"/>
    <w:rsid w:val="00C21E11"/>
    <w:rsid w:val="00C27578"/>
    <w:rsid w:val="00C2758B"/>
    <w:rsid w:val="00C27884"/>
    <w:rsid w:val="00C32E7C"/>
    <w:rsid w:val="00C407C7"/>
    <w:rsid w:val="00C428F8"/>
    <w:rsid w:val="00C44DAC"/>
    <w:rsid w:val="00C466E8"/>
    <w:rsid w:val="00C4671C"/>
    <w:rsid w:val="00C4791C"/>
    <w:rsid w:val="00C548BB"/>
    <w:rsid w:val="00C56BDD"/>
    <w:rsid w:val="00C57B4A"/>
    <w:rsid w:val="00C57D61"/>
    <w:rsid w:val="00C61E21"/>
    <w:rsid w:val="00C6317D"/>
    <w:rsid w:val="00C64873"/>
    <w:rsid w:val="00C65BBB"/>
    <w:rsid w:val="00C66ECF"/>
    <w:rsid w:val="00C74539"/>
    <w:rsid w:val="00C74F27"/>
    <w:rsid w:val="00C772BD"/>
    <w:rsid w:val="00C81263"/>
    <w:rsid w:val="00C82C48"/>
    <w:rsid w:val="00C90043"/>
    <w:rsid w:val="00C92DAC"/>
    <w:rsid w:val="00C94ACB"/>
    <w:rsid w:val="00CA48D2"/>
    <w:rsid w:val="00CB05E6"/>
    <w:rsid w:val="00CB0A36"/>
    <w:rsid w:val="00CB2AD0"/>
    <w:rsid w:val="00CB5B6F"/>
    <w:rsid w:val="00CB695C"/>
    <w:rsid w:val="00CC1E9D"/>
    <w:rsid w:val="00CC4C66"/>
    <w:rsid w:val="00CC59A6"/>
    <w:rsid w:val="00CC7BD7"/>
    <w:rsid w:val="00CD2228"/>
    <w:rsid w:val="00CD58FA"/>
    <w:rsid w:val="00CD5E33"/>
    <w:rsid w:val="00CD6258"/>
    <w:rsid w:val="00CE002B"/>
    <w:rsid w:val="00CE1DD1"/>
    <w:rsid w:val="00CE224D"/>
    <w:rsid w:val="00CE3901"/>
    <w:rsid w:val="00CE60E1"/>
    <w:rsid w:val="00CF150D"/>
    <w:rsid w:val="00CF3167"/>
    <w:rsid w:val="00D006DB"/>
    <w:rsid w:val="00D07C3B"/>
    <w:rsid w:val="00D21E66"/>
    <w:rsid w:val="00D223E1"/>
    <w:rsid w:val="00D22737"/>
    <w:rsid w:val="00D24244"/>
    <w:rsid w:val="00D261A5"/>
    <w:rsid w:val="00D31BF1"/>
    <w:rsid w:val="00D32926"/>
    <w:rsid w:val="00D332DF"/>
    <w:rsid w:val="00D36692"/>
    <w:rsid w:val="00D42040"/>
    <w:rsid w:val="00D42A60"/>
    <w:rsid w:val="00D42C96"/>
    <w:rsid w:val="00D43E16"/>
    <w:rsid w:val="00D46480"/>
    <w:rsid w:val="00D47726"/>
    <w:rsid w:val="00D52835"/>
    <w:rsid w:val="00D5296E"/>
    <w:rsid w:val="00D54550"/>
    <w:rsid w:val="00D55A98"/>
    <w:rsid w:val="00D55D46"/>
    <w:rsid w:val="00D66D17"/>
    <w:rsid w:val="00D67202"/>
    <w:rsid w:val="00D71552"/>
    <w:rsid w:val="00D724B8"/>
    <w:rsid w:val="00D72AB4"/>
    <w:rsid w:val="00D7525A"/>
    <w:rsid w:val="00D775EE"/>
    <w:rsid w:val="00D807D4"/>
    <w:rsid w:val="00D847DF"/>
    <w:rsid w:val="00D851EB"/>
    <w:rsid w:val="00D860C7"/>
    <w:rsid w:val="00D9149C"/>
    <w:rsid w:val="00D927A3"/>
    <w:rsid w:val="00D9470F"/>
    <w:rsid w:val="00D94A64"/>
    <w:rsid w:val="00D94F7A"/>
    <w:rsid w:val="00D955F5"/>
    <w:rsid w:val="00D95BBC"/>
    <w:rsid w:val="00D97956"/>
    <w:rsid w:val="00DA14B2"/>
    <w:rsid w:val="00DA387E"/>
    <w:rsid w:val="00DA73E0"/>
    <w:rsid w:val="00DB0E7D"/>
    <w:rsid w:val="00DB3C4F"/>
    <w:rsid w:val="00DB405C"/>
    <w:rsid w:val="00DB4740"/>
    <w:rsid w:val="00DC534F"/>
    <w:rsid w:val="00DC5B55"/>
    <w:rsid w:val="00DC6419"/>
    <w:rsid w:val="00DD148F"/>
    <w:rsid w:val="00DD2969"/>
    <w:rsid w:val="00DD4E0F"/>
    <w:rsid w:val="00DD5484"/>
    <w:rsid w:val="00DD635E"/>
    <w:rsid w:val="00DD6BFD"/>
    <w:rsid w:val="00DD7DB4"/>
    <w:rsid w:val="00DD7EF0"/>
    <w:rsid w:val="00DE1785"/>
    <w:rsid w:val="00DE5B92"/>
    <w:rsid w:val="00DE5BFA"/>
    <w:rsid w:val="00DF021F"/>
    <w:rsid w:val="00DF05EF"/>
    <w:rsid w:val="00DF3124"/>
    <w:rsid w:val="00DF6793"/>
    <w:rsid w:val="00E04CA9"/>
    <w:rsid w:val="00E134D4"/>
    <w:rsid w:val="00E13D14"/>
    <w:rsid w:val="00E15DC7"/>
    <w:rsid w:val="00E221DC"/>
    <w:rsid w:val="00E27D84"/>
    <w:rsid w:val="00E30C8B"/>
    <w:rsid w:val="00E31E77"/>
    <w:rsid w:val="00E34293"/>
    <w:rsid w:val="00E371CB"/>
    <w:rsid w:val="00E41DB9"/>
    <w:rsid w:val="00E4299F"/>
    <w:rsid w:val="00E45CE7"/>
    <w:rsid w:val="00E622BD"/>
    <w:rsid w:val="00E6367E"/>
    <w:rsid w:val="00E63D8A"/>
    <w:rsid w:val="00E64228"/>
    <w:rsid w:val="00E64698"/>
    <w:rsid w:val="00E655F9"/>
    <w:rsid w:val="00E67FD7"/>
    <w:rsid w:val="00E73D09"/>
    <w:rsid w:val="00E7621E"/>
    <w:rsid w:val="00E8008D"/>
    <w:rsid w:val="00E81614"/>
    <w:rsid w:val="00E817E6"/>
    <w:rsid w:val="00E83097"/>
    <w:rsid w:val="00E854BF"/>
    <w:rsid w:val="00E87901"/>
    <w:rsid w:val="00E9047E"/>
    <w:rsid w:val="00E9450B"/>
    <w:rsid w:val="00EA028E"/>
    <w:rsid w:val="00EA323F"/>
    <w:rsid w:val="00EA4EC2"/>
    <w:rsid w:val="00EA50D1"/>
    <w:rsid w:val="00EA72BE"/>
    <w:rsid w:val="00EB3C9C"/>
    <w:rsid w:val="00EB52D0"/>
    <w:rsid w:val="00EB71E7"/>
    <w:rsid w:val="00EB7A67"/>
    <w:rsid w:val="00EB7D83"/>
    <w:rsid w:val="00EC0747"/>
    <w:rsid w:val="00EC091B"/>
    <w:rsid w:val="00EC7149"/>
    <w:rsid w:val="00EE3E65"/>
    <w:rsid w:val="00EE4309"/>
    <w:rsid w:val="00EE7218"/>
    <w:rsid w:val="00EF2C57"/>
    <w:rsid w:val="00EF578B"/>
    <w:rsid w:val="00EF75B7"/>
    <w:rsid w:val="00F00120"/>
    <w:rsid w:val="00F014B1"/>
    <w:rsid w:val="00F01AA6"/>
    <w:rsid w:val="00F05DCB"/>
    <w:rsid w:val="00F05DEF"/>
    <w:rsid w:val="00F06BF4"/>
    <w:rsid w:val="00F10375"/>
    <w:rsid w:val="00F105E9"/>
    <w:rsid w:val="00F11241"/>
    <w:rsid w:val="00F11C4C"/>
    <w:rsid w:val="00F121C9"/>
    <w:rsid w:val="00F144DE"/>
    <w:rsid w:val="00F15A7A"/>
    <w:rsid w:val="00F15E34"/>
    <w:rsid w:val="00F20F8B"/>
    <w:rsid w:val="00F216A5"/>
    <w:rsid w:val="00F21DAF"/>
    <w:rsid w:val="00F26255"/>
    <w:rsid w:val="00F32F74"/>
    <w:rsid w:val="00F340BD"/>
    <w:rsid w:val="00F36758"/>
    <w:rsid w:val="00F36CF0"/>
    <w:rsid w:val="00F43561"/>
    <w:rsid w:val="00F4392D"/>
    <w:rsid w:val="00F47812"/>
    <w:rsid w:val="00F47F0D"/>
    <w:rsid w:val="00F50893"/>
    <w:rsid w:val="00F5177D"/>
    <w:rsid w:val="00F5316C"/>
    <w:rsid w:val="00F55F64"/>
    <w:rsid w:val="00F60EE9"/>
    <w:rsid w:val="00F612B3"/>
    <w:rsid w:val="00F65CDE"/>
    <w:rsid w:val="00F71E5C"/>
    <w:rsid w:val="00F74345"/>
    <w:rsid w:val="00F74373"/>
    <w:rsid w:val="00F74DA6"/>
    <w:rsid w:val="00F772EC"/>
    <w:rsid w:val="00F864C5"/>
    <w:rsid w:val="00F87348"/>
    <w:rsid w:val="00F90080"/>
    <w:rsid w:val="00F90103"/>
    <w:rsid w:val="00F90273"/>
    <w:rsid w:val="00F9146E"/>
    <w:rsid w:val="00F9444B"/>
    <w:rsid w:val="00FA08D4"/>
    <w:rsid w:val="00FA4E6D"/>
    <w:rsid w:val="00FA51DC"/>
    <w:rsid w:val="00FA565C"/>
    <w:rsid w:val="00FA61D4"/>
    <w:rsid w:val="00FB173B"/>
    <w:rsid w:val="00FB3C46"/>
    <w:rsid w:val="00FC095D"/>
    <w:rsid w:val="00FC1360"/>
    <w:rsid w:val="00FC4588"/>
    <w:rsid w:val="00FC4B31"/>
    <w:rsid w:val="00FC5A6F"/>
    <w:rsid w:val="00FD1D7F"/>
    <w:rsid w:val="00FD2084"/>
    <w:rsid w:val="00FD4557"/>
    <w:rsid w:val="00FD45F2"/>
    <w:rsid w:val="00FD62E4"/>
    <w:rsid w:val="00FD785A"/>
    <w:rsid w:val="00FD7CB5"/>
    <w:rsid w:val="00FE1862"/>
    <w:rsid w:val="00FE1A65"/>
    <w:rsid w:val="00FE3CBD"/>
    <w:rsid w:val="00FE3EB3"/>
    <w:rsid w:val="00FF0190"/>
    <w:rsid w:val="00FF3A11"/>
    <w:rsid w:val="00FF3E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2720"/>
  <w15:chartTrackingRefBased/>
  <w15:docId w15:val="{4E108B8D-D33D-4FFF-A640-8E89A56C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heading,H1,Heading 1a,h1,Heading 1 (1),Heading 1 (NN),Underline,A MAJOR/BOLD,Section heading1,A MAJOR/BOLD1,Main,l1,H11,H12,ASAPHeading 1,list level 1,list 1,List Level 1,I1,level 1 bullet,l1bt,list,L1,list level,list 1a"/>
    <w:basedOn w:val="Normal"/>
    <w:next w:val="Normal"/>
    <w:link w:val="Heading1Char"/>
    <w:autoRedefine/>
    <w:qFormat/>
    <w:rsid w:val="008155BF"/>
    <w:pPr>
      <w:keepNext/>
      <w:keepLines/>
      <w:pageBreakBefore/>
      <w:numPr>
        <w:numId w:val="1"/>
      </w:numPr>
      <w:pBdr>
        <w:bottom w:val="single" w:sz="6" w:space="3" w:color="0000FF"/>
      </w:pBdr>
      <w:shd w:val="pct15" w:color="auto" w:fill="auto"/>
      <w:spacing w:before="360" w:after="120" w:line="360" w:lineRule="exact"/>
      <w:jc w:val="both"/>
      <w:outlineLvl w:val="0"/>
    </w:pPr>
    <w:rPr>
      <w:rFonts w:ascii="Times New Roman" w:eastAsia="Times New Roman" w:hAnsi="Times New Roman" w:cs="Times New Roman"/>
      <w:b/>
      <w:caps/>
      <w:color w:val="000000" w:themeColor="text1"/>
      <w:kern w:val="28"/>
      <w:sz w:val="32"/>
      <w:szCs w:val="32"/>
    </w:rPr>
  </w:style>
  <w:style w:type="paragraph" w:styleId="Heading2">
    <w:name w:val="heading 2"/>
    <w:aliases w:val="h2,2m"/>
    <w:basedOn w:val="Normal"/>
    <w:next w:val="Normal"/>
    <w:link w:val="Heading2Char"/>
    <w:autoRedefine/>
    <w:qFormat/>
    <w:rsid w:val="00FC095D"/>
    <w:pPr>
      <w:keepNext/>
      <w:keepLines/>
      <w:numPr>
        <w:ilvl w:val="1"/>
        <w:numId w:val="1"/>
      </w:numPr>
      <w:tabs>
        <w:tab w:val="left" w:pos="1260"/>
      </w:tabs>
      <w:spacing w:before="240" w:after="120" w:line="240" w:lineRule="auto"/>
      <w:ind w:left="576" w:right="-2"/>
      <w:jc w:val="both"/>
      <w:outlineLvl w:val="1"/>
    </w:pPr>
    <w:rPr>
      <w:rFonts w:ascii="Times New Roman" w:eastAsia="Times New Roman" w:hAnsi="Times New Roman" w:cs="Times New Roman"/>
      <w:b/>
      <w:noProof/>
      <w:snapToGrid w:val="0"/>
      <w:color w:val="002060"/>
      <w:sz w:val="28"/>
      <w:szCs w:val="28"/>
      <w:lang w:val="en-AU" w:eastAsia="en-IN"/>
    </w:rPr>
  </w:style>
  <w:style w:type="paragraph" w:styleId="Heading3">
    <w:name w:val="heading 3"/>
    <w:aliases w:val="h3"/>
    <w:basedOn w:val="Normal"/>
    <w:next w:val="Normal"/>
    <w:link w:val="Heading3Char"/>
    <w:autoRedefine/>
    <w:qFormat/>
    <w:rsid w:val="00DD4E0F"/>
    <w:pPr>
      <w:keepNext/>
      <w:keepLines/>
      <w:numPr>
        <w:ilvl w:val="2"/>
        <w:numId w:val="1"/>
      </w:numPr>
      <w:tabs>
        <w:tab w:val="left" w:pos="851"/>
        <w:tab w:val="left" w:pos="1260"/>
      </w:tabs>
      <w:spacing w:before="240" w:after="120" w:line="240" w:lineRule="auto"/>
      <w:ind w:right="-2"/>
      <w:jc w:val="both"/>
      <w:outlineLvl w:val="2"/>
    </w:pPr>
    <w:rPr>
      <w:rFonts w:ascii="Times New Roman" w:eastAsia="Times New Roman" w:hAnsi="Times New Roman" w:cs="Times New Roman"/>
      <w:b/>
      <w:noProof/>
      <w:snapToGrid w:val="0"/>
      <w:color w:val="C45911" w:themeColor="accent2" w:themeShade="BF"/>
      <w:sz w:val="24"/>
      <w:szCs w:val="20"/>
      <w:lang w:val="en-AU" w:eastAsia="en-IN"/>
    </w:rPr>
  </w:style>
  <w:style w:type="paragraph" w:styleId="Heading4">
    <w:name w:val="heading 4"/>
    <w:basedOn w:val="Normal"/>
    <w:next w:val="Normal"/>
    <w:link w:val="Heading4Char"/>
    <w:qFormat/>
    <w:rsid w:val="000832E3"/>
    <w:pPr>
      <w:keepNext/>
      <w:keepLines/>
      <w:numPr>
        <w:ilvl w:val="3"/>
        <w:numId w:val="1"/>
      </w:numPr>
      <w:tabs>
        <w:tab w:val="left" w:pos="1260"/>
      </w:tabs>
      <w:spacing w:after="0" w:line="240" w:lineRule="auto"/>
      <w:ind w:right="-2"/>
      <w:jc w:val="both"/>
      <w:outlineLvl w:val="3"/>
    </w:pPr>
    <w:rPr>
      <w:rFonts w:ascii="Arial" w:eastAsia="Times New Roman" w:hAnsi="Arial" w:cs="Times New Roman"/>
      <w:b/>
      <w:noProof/>
      <w:snapToGrid w:val="0"/>
      <w:sz w:val="20"/>
      <w:szCs w:val="20"/>
      <w:lang w:val="en-AU"/>
    </w:rPr>
  </w:style>
  <w:style w:type="paragraph" w:styleId="Heading5">
    <w:name w:val="heading 5"/>
    <w:basedOn w:val="Normal"/>
    <w:next w:val="Normal"/>
    <w:link w:val="Heading5Char"/>
    <w:qFormat/>
    <w:rsid w:val="000832E3"/>
    <w:pPr>
      <w:keepLines/>
      <w:numPr>
        <w:ilvl w:val="4"/>
        <w:numId w:val="1"/>
      </w:numPr>
      <w:tabs>
        <w:tab w:val="left" w:pos="1260"/>
      </w:tabs>
      <w:spacing w:before="120" w:after="60" w:line="240" w:lineRule="auto"/>
      <w:ind w:right="-2"/>
      <w:jc w:val="both"/>
      <w:outlineLvl w:val="4"/>
    </w:pPr>
    <w:rPr>
      <w:rFonts w:ascii="Times New Roman" w:eastAsia="Times New Roman" w:hAnsi="Times New Roman" w:cs="Times New Roman"/>
      <w:i/>
      <w:noProof/>
      <w:snapToGrid w:val="0"/>
      <w:sz w:val="20"/>
      <w:szCs w:val="20"/>
      <w:u w:val="single"/>
      <w:lang w:val="en-AU"/>
    </w:rPr>
  </w:style>
  <w:style w:type="paragraph" w:styleId="Heading6">
    <w:name w:val="heading 6"/>
    <w:basedOn w:val="Normal"/>
    <w:next w:val="Normal"/>
    <w:link w:val="Heading6Char"/>
    <w:qFormat/>
    <w:rsid w:val="000832E3"/>
    <w:pPr>
      <w:keepLines/>
      <w:numPr>
        <w:ilvl w:val="5"/>
        <w:numId w:val="1"/>
      </w:numPr>
      <w:tabs>
        <w:tab w:val="left" w:pos="1260"/>
      </w:tabs>
      <w:spacing w:before="240" w:after="60" w:line="240" w:lineRule="auto"/>
      <w:ind w:right="-2"/>
      <w:jc w:val="both"/>
      <w:outlineLvl w:val="5"/>
    </w:pPr>
    <w:rPr>
      <w:rFonts w:ascii="Times New Roman" w:eastAsia="Times New Roman" w:hAnsi="Times New Roman" w:cs="Times New Roman"/>
      <w:i/>
      <w:noProof/>
      <w:snapToGrid w:val="0"/>
      <w:sz w:val="20"/>
      <w:szCs w:val="20"/>
      <w:lang w:val="en-AU"/>
    </w:rPr>
  </w:style>
  <w:style w:type="paragraph" w:styleId="Heading7">
    <w:name w:val="heading 7"/>
    <w:basedOn w:val="Normal"/>
    <w:next w:val="Normal"/>
    <w:link w:val="Heading7Char"/>
    <w:qFormat/>
    <w:rsid w:val="000832E3"/>
    <w:pPr>
      <w:keepLines/>
      <w:numPr>
        <w:ilvl w:val="6"/>
        <w:numId w:val="1"/>
      </w:numPr>
      <w:tabs>
        <w:tab w:val="left" w:pos="1260"/>
      </w:tabs>
      <w:spacing w:before="240" w:after="60" w:line="240" w:lineRule="auto"/>
      <w:ind w:right="-2"/>
      <w:jc w:val="both"/>
      <w:outlineLvl w:val="6"/>
    </w:pPr>
    <w:rPr>
      <w:rFonts w:ascii="Arial" w:eastAsia="Times New Roman" w:hAnsi="Arial" w:cs="Times New Roman"/>
      <w:noProof/>
      <w:snapToGrid w:val="0"/>
      <w:sz w:val="20"/>
      <w:szCs w:val="20"/>
      <w:lang w:val="en-AU"/>
    </w:rPr>
  </w:style>
  <w:style w:type="paragraph" w:styleId="Heading8">
    <w:name w:val="heading 8"/>
    <w:basedOn w:val="Normal"/>
    <w:next w:val="Normal"/>
    <w:link w:val="Heading8Char"/>
    <w:qFormat/>
    <w:rsid w:val="000832E3"/>
    <w:pPr>
      <w:keepLines/>
      <w:numPr>
        <w:ilvl w:val="7"/>
        <w:numId w:val="1"/>
      </w:numPr>
      <w:tabs>
        <w:tab w:val="left" w:pos="1260"/>
      </w:tabs>
      <w:spacing w:before="240" w:after="60" w:line="240" w:lineRule="auto"/>
      <w:ind w:right="-2"/>
      <w:jc w:val="both"/>
      <w:outlineLvl w:val="7"/>
    </w:pPr>
    <w:rPr>
      <w:rFonts w:ascii="Arial" w:eastAsia="Times New Roman" w:hAnsi="Arial" w:cs="Times New Roman"/>
      <w:i/>
      <w:noProof/>
      <w:snapToGrid w:val="0"/>
      <w:sz w:val="20"/>
      <w:szCs w:val="20"/>
      <w:lang w:val="en-AU"/>
    </w:rPr>
  </w:style>
  <w:style w:type="paragraph" w:styleId="Heading9">
    <w:name w:val="heading 9"/>
    <w:basedOn w:val="Normal"/>
    <w:next w:val="Normal"/>
    <w:link w:val="Heading9Char"/>
    <w:qFormat/>
    <w:rsid w:val="000832E3"/>
    <w:pPr>
      <w:keepLines/>
      <w:numPr>
        <w:ilvl w:val="8"/>
        <w:numId w:val="1"/>
      </w:numPr>
      <w:tabs>
        <w:tab w:val="left" w:pos="1260"/>
      </w:tabs>
      <w:spacing w:before="240" w:after="60" w:line="240" w:lineRule="auto"/>
      <w:ind w:right="-2"/>
      <w:jc w:val="both"/>
      <w:outlineLvl w:val="8"/>
    </w:pPr>
    <w:rPr>
      <w:rFonts w:ascii="Arial" w:eastAsia="Times New Roman" w:hAnsi="Arial" w:cs="Times New Roman"/>
      <w:b/>
      <w:i/>
      <w:noProof/>
      <w:snapToGrid w:val="0"/>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432"/>
    <w:rPr>
      <w:color w:val="0563C1" w:themeColor="hyperlink"/>
      <w:u w:val="single"/>
    </w:rPr>
  </w:style>
  <w:style w:type="character" w:customStyle="1" w:styleId="UnresolvedMention1">
    <w:name w:val="Unresolved Mention1"/>
    <w:basedOn w:val="DefaultParagraphFont"/>
    <w:uiPriority w:val="99"/>
    <w:semiHidden/>
    <w:unhideWhenUsed/>
    <w:rsid w:val="008D3432"/>
    <w:rPr>
      <w:color w:val="605E5C"/>
      <w:shd w:val="clear" w:color="auto" w:fill="E1DFDD"/>
    </w:rPr>
  </w:style>
  <w:style w:type="character" w:customStyle="1" w:styleId="Heading1Char">
    <w:name w:val="Heading 1 Char"/>
    <w:aliases w:val="Section heading Char,H1 Char,Heading 1a Char,h1 Char,Heading 1 (1) Char,Heading 1 (NN) Char,Underline Char,A MAJOR/BOLD Char,Section heading1 Char,A MAJOR/BOLD1 Char,Main Char,l1 Char,H11 Char,H12 Char,ASAPHeading 1 Char,list level 1 Char"/>
    <w:basedOn w:val="DefaultParagraphFont"/>
    <w:link w:val="Heading1"/>
    <w:rsid w:val="008155BF"/>
    <w:rPr>
      <w:rFonts w:ascii="Times New Roman" w:eastAsia="Times New Roman" w:hAnsi="Times New Roman" w:cs="Times New Roman"/>
      <w:b/>
      <w:caps/>
      <w:color w:val="000000" w:themeColor="text1"/>
      <w:kern w:val="28"/>
      <w:sz w:val="32"/>
      <w:szCs w:val="32"/>
      <w:shd w:val="pct15" w:color="auto" w:fill="auto"/>
    </w:rPr>
  </w:style>
  <w:style w:type="character" w:customStyle="1" w:styleId="Heading2Char">
    <w:name w:val="Heading 2 Char"/>
    <w:aliases w:val="h2 Char,2m Char"/>
    <w:basedOn w:val="DefaultParagraphFont"/>
    <w:link w:val="Heading2"/>
    <w:rsid w:val="00FC095D"/>
    <w:rPr>
      <w:rFonts w:ascii="Times New Roman" w:eastAsia="Times New Roman" w:hAnsi="Times New Roman" w:cs="Times New Roman"/>
      <w:b/>
      <w:noProof/>
      <w:snapToGrid w:val="0"/>
      <w:color w:val="002060"/>
      <w:sz w:val="28"/>
      <w:szCs w:val="28"/>
      <w:lang w:val="en-AU" w:eastAsia="en-IN"/>
    </w:rPr>
  </w:style>
  <w:style w:type="character" w:customStyle="1" w:styleId="Heading3Char">
    <w:name w:val="Heading 3 Char"/>
    <w:aliases w:val="h3 Char"/>
    <w:basedOn w:val="DefaultParagraphFont"/>
    <w:link w:val="Heading3"/>
    <w:rsid w:val="00DD4E0F"/>
    <w:rPr>
      <w:rFonts w:ascii="Times New Roman" w:eastAsia="Times New Roman" w:hAnsi="Times New Roman" w:cs="Times New Roman"/>
      <w:b/>
      <w:noProof/>
      <w:snapToGrid w:val="0"/>
      <w:color w:val="C45911" w:themeColor="accent2" w:themeShade="BF"/>
      <w:sz w:val="24"/>
      <w:szCs w:val="20"/>
      <w:lang w:val="en-AU" w:eastAsia="en-IN"/>
    </w:rPr>
  </w:style>
  <w:style w:type="character" w:customStyle="1" w:styleId="Heading4Char">
    <w:name w:val="Heading 4 Char"/>
    <w:basedOn w:val="DefaultParagraphFont"/>
    <w:link w:val="Heading4"/>
    <w:rsid w:val="000832E3"/>
    <w:rPr>
      <w:rFonts w:ascii="Arial" w:eastAsia="Times New Roman" w:hAnsi="Arial" w:cs="Times New Roman"/>
      <w:b/>
      <w:noProof/>
      <w:snapToGrid w:val="0"/>
      <w:sz w:val="20"/>
      <w:szCs w:val="20"/>
      <w:lang w:val="en-AU"/>
    </w:rPr>
  </w:style>
  <w:style w:type="character" w:customStyle="1" w:styleId="Heading5Char">
    <w:name w:val="Heading 5 Char"/>
    <w:basedOn w:val="DefaultParagraphFont"/>
    <w:link w:val="Heading5"/>
    <w:rsid w:val="000832E3"/>
    <w:rPr>
      <w:rFonts w:ascii="Times New Roman" w:eastAsia="Times New Roman" w:hAnsi="Times New Roman" w:cs="Times New Roman"/>
      <w:i/>
      <w:noProof/>
      <w:snapToGrid w:val="0"/>
      <w:sz w:val="20"/>
      <w:szCs w:val="20"/>
      <w:u w:val="single"/>
      <w:lang w:val="en-AU"/>
    </w:rPr>
  </w:style>
  <w:style w:type="character" w:customStyle="1" w:styleId="Heading6Char">
    <w:name w:val="Heading 6 Char"/>
    <w:basedOn w:val="DefaultParagraphFont"/>
    <w:link w:val="Heading6"/>
    <w:rsid w:val="000832E3"/>
    <w:rPr>
      <w:rFonts w:ascii="Times New Roman" w:eastAsia="Times New Roman" w:hAnsi="Times New Roman" w:cs="Times New Roman"/>
      <w:i/>
      <w:noProof/>
      <w:snapToGrid w:val="0"/>
      <w:sz w:val="20"/>
      <w:szCs w:val="20"/>
      <w:lang w:val="en-AU"/>
    </w:rPr>
  </w:style>
  <w:style w:type="character" w:customStyle="1" w:styleId="Heading7Char">
    <w:name w:val="Heading 7 Char"/>
    <w:basedOn w:val="DefaultParagraphFont"/>
    <w:link w:val="Heading7"/>
    <w:rsid w:val="000832E3"/>
    <w:rPr>
      <w:rFonts w:ascii="Arial" w:eastAsia="Times New Roman" w:hAnsi="Arial" w:cs="Times New Roman"/>
      <w:noProof/>
      <w:snapToGrid w:val="0"/>
      <w:sz w:val="20"/>
      <w:szCs w:val="20"/>
      <w:lang w:val="en-AU"/>
    </w:rPr>
  </w:style>
  <w:style w:type="character" w:customStyle="1" w:styleId="Heading8Char">
    <w:name w:val="Heading 8 Char"/>
    <w:basedOn w:val="DefaultParagraphFont"/>
    <w:link w:val="Heading8"/>
    <w:rsid w:val="000832E3"/>
    <w:rPr>
      <w:rFonts w:ascii="Arial" w:eastAsia="Times New Roman" w:hAnsi="Arial" w:cs="Times New Roman"/>
      <w:i/>
      <w:noProof/>
      <w:snapToGrid w:val="0"/>
      <w:sz w:val="20"/>
      <w:szCs w:val="20"/>
      <w:lang w:val="en-AU"/>
    </w:rPr>
  </w:style>
  <w:style w:type="character" w:customStyle="1" w:styleId="Heading9Char">
    <w:name w:val="Heading 9 Char"/>
    <w:basedOn w:val="DefaultParagraphFont"/>
    <w:link w:val="Heading9"/>
    <w:rsid w:val="000832E3"/>
    <w:rPr>
      <w:rFonts w:ascii="Arial" w:eastAsia="Times New Roman" w:hAnsi="Arial" w:cs="Times New Roman"/>
      <w:b/>
      <w:i/>
      <w:noProof/>
      <w:snapToGrid w:val="0"/>
      <w:sz w:val="18"/>
      <w:szCs w:val="20"/>
      <w:lang w:val="en-AU"/>
    </w:rPr>
  </w:style>
  <w:style w:type="table" w:styleId="TableGrid">
    <w:name w:val="Table Grid"/>
    <w:basedOn w:val="TableNormal"/>
    <w:rsid w:val="000832E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832E3"/>
    <w:pPr>
      <w:keepLines/>
      <w:spacing w:before="120" w:after="120" w:line="240" w:lineRule="auto"/>
      <w:ind w:right="-2"/>
    </w:pPr>
    <w:rPr>
      <w:rFonts w:ascii="Times New Roman" w:eastAsia="Times New Roman" w:hAnsi="Times New Roman" w:cs="Times New Roman"/>
      <w:b/>
      <w:caps/>
      <w:noProof/>
      <w:snapToGrid w:val="0"/>
      <w:sz w:val="20"/>
      <w:szCs w:val="20"/>
      <w:lang w:val="en-AU"/>
    </w:rPr>
  </w:style>
  <w:style w:type="paragraph" w:styleId="TOC2">
    <w:name w:val="toc 2"/>
    <w:basedOn w:val="Normal"/>
    <w:next w:val="Normal"/>
    <w:autoRedefine/>
    <w:uiPriority w:val="39"/>
    <w:rsid w:val="000832E3"/>
    <w:pPr>
      <w:keepLines/>
      <w:spacing w:after="0" w:line="240" w:lineRule="auto"/>
      <w:ind w:left="200" w:right="-2"/>
    </w:pPr>
    <w:rPr>
      <w:rFonts w:ascii="Times New Roman" w:eastAsia="Times New Roman" w:hAnsi="Times New Roman" w:cs="Times New Roman"/>
      <w:smallCaps/>
      <w:noProof/>
      <w:snapToGrid w:val="0"/>
      <w:sz w:val="20"/>
      <w:szCs w:val="20"/>
      <w:lang w:val="en-AU"/>
    </w:rPr>
  </w:style>
  <w:style w:type="paragraph" w:styleId="TOC3">
    <w:name w:val="toc 3"/>
    <w:basedOn w:val="Normal"/>
    <w:next w:val="Normal"/>
    <w:autoRedefine/>
    <w:uiPriority w:val="39"/>
    <w:rsid w:val="000832E3"/>
    <w:pPr>
      <w:keepLines/>
      <w:spacing w:after="0" w:line="240" w:lineRule="auto"/>
      <w:ind w:left="400" w:right="-2"/>
    </w:pPr>
    <w:rPr>
      <w:rFonts w:ascii="Times New Roman" w:eastAsia="Times New Roman" w:hAnsi="Times New Roman" w:cs="Times New Roman"/>
      <w:i/>
      <w:noProof/>
      <w:snapToGrid w:val="0"/>
      <w:sz w:val="20"/>
      <w:szCs w:val="20"/>
      <w:lang w:val="en-AU"/>
    </w:rPr>
  </w:style>
  <w:style w:type="paragraph" w:styleId="TOCHeading">
    <w:name w:val="TOC Heading"/>
    <w:basedOn w:val="Heading1"/>
    <w:next w:val="Normal"/>
    <w:uiPriority w:val="39"/>
    <w:qFormat/>
    <w:rsid w:val="000832E3"/>
    <w:pPr>
      <w:numPr>
        <w:numId w:val="0"/>
      </w:numPr>
      <w:outlineLvl w:val="9"/>
    </w:pPr>
    <w:rPr>
      <w:rFonts w:ascii="Cambria" w:hAnsi="Cambria"/>
      <w:color w:val="365F91"/>
    </w:rPr>
  </w:style>
  <w:style w:type="paragraph" w:styleId="ListParagraph">
    <w:name w:val="List Paragraph"/>
    <w:basedOn w:val="Normal"/>
    <w:uiPriority w:val="34"/>
    <w:qFormat/>
    <w:rsid w:val="000832E3"/>
    <w:pPr>
      <w:spacing w:after="0" w:line="240" w:lineRule="auto"/>
      <w:ind w:left="720"/>
    </w:pPr>
    <w:rPr>
      <w:rFonts w:ascii="Times New Roman" w:eastAsia="Times New Roman" w:hAnsi="Times New Roman" w:cs="Times New Roman"/>
      <w:sz w:val="24"/>
      <w:szCs w:val="24"/>
    </w:rPr>
  </w:style>
  <w:style w:type="paragraph" w:customStyle="1" w:styleId="TableText">
    <w:name w:val="Table Text"/>
    <w:basedOn w:val="Normal"/>
    <w:rsid w:val="000832E3"/>
    <w:pPr>
      <w:overflowPunct w:val="0"/>
      <w:autoSpaceDE w:val="0"/>
      <w:autoSpaceDN w:val="0"/>
      <w:adjustRightInd w:val="0"/>
      <w:spacing w:before="60" w:after="60" w:line="240" w:lineRule="auto"/>
      <w:textAlignment w:val="baseline"/>
    </w:pPr>
    <w:rPr>
      <w:rFonts w:ascii="Arial" w:eastAsia="Times New Roman" w:hAnsi="Arial" w:cs="Times New Roman"/>
      <w:sz w:val="20"/>
      <w:szCs w:val="20"/>
    </w:rPr>
  </w:style>
  <w:style w:type="numbering" w:styleId="111111">
    <w:name w:val="Outline List 2"/>
    <w:basedOn w:val="NoList"/>
    <w:semiHidden/>
    <w:rsid w:val="008A7D81"/>
    <w:pPr>
      <w:numPr>
        <w:numId w:val="2"/>
      </w:numPr>
    </w:pPr>
  </w:style>
  <w:style w:type="paragraph" w:customStyle="1" w:styleId="StyleTOCHeadingCentered">
    <w:name w:val="Style TOC Heading + Centered"/>
    <w:basedOn w:val="TOCHeading"/>
    <w:rsid w:val="003E201A"/>
    <w:pPr>
      <w:jc w:val="center"/>
    </w:pPr>
    <w:rPr>
      <w:rFonts w:ascii="Verdana" w:hAnsi="Verdana"/>
      <w:color w:val="02669B"/>
      <w:sz w:val="24"/>
      <w:szCs w:val="24"/>
    </w:rPr>
  </w:style>
  <w:style w:type="paragraph" w:styleId="Header">
    <w:name w:val="header"/>
    <w:basedOn w:val="Normal"/>
    <w:link w:val="HeaderChar"/>
    <w:uiPriority w:val="99"/>
    <w:unhideWhenUsed/>
    <w:rsid w:val="00B40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4B5"/>
  </w:style>
  <w:style w:type="paragraph" w:styleId="Footer">
    <w:name w:val="footer"/>
    <w:basedOn w:val="Normal"/>
    <w:link w:val="FooterChar"/>
    <w:uiPriority w:val="99"/>
    <w:unhideWhenUsed/>
    <w:rsid w:val="00B40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4B5"/>
  </w:style>
  <w:style w:type="character" w:customStyle="1" w:styleId="ui-provider">
    <w:name w:val="ui-provider"/>
    <w:basedOn w:val="DefaultParagraphFont"/>
    <w:rsid w:val="00F9444B"/>
  </w:style>
  <w:style w:type="character" w:styleId="CommentReference">
    <w:name w:val="annotation reference"/>
    <w:basedOn w:val="DefaultParagraphFont"/>
    <w:uiPriority w:val="99"/>
    <w:semiHidden/>
    <w:unhideWhenUsed/>
    <w:rsid w:val="009840C2"/>
    <w:rPr>
      <w:sz w:val="16"/>
      <w:szCs w:val="16"/>
    </w:rPr>
  </w:style>
  <w:style w:type="paragraph" w:styleId="CommentText">
    <w:name w:val="annotation text"/>
    <w:basedOn w:val="Normal"/>
    <w:link w:val="CommentTextChar"/>
    <w:uiPriority w:val="99"/>
    <w:unhideWhenUsed/>
    <w:rsid w:val="009840C2"/>
    <w:pPr>
      <w:spacing w:line="240" w:lineRule="auto"/>
    </w:pPr>
    <w:rPr>
      <w:sz w:val="20"/>
      <w:szCs w:val="20"/>
    </w:rPr>
  </w:style>
  <w:style w:type="character" w:customStyle="1" w:styleId="CommentTextChar">
    <w:name w:val="Comment Text Char"/>
    <w:basedOn w:val="DefaultParagraphFont"/>
    <w:link w:val="CommentText"/>
    <w:uiPriority w:val="99"/>
    <w:rsid w:val="009840C2"/>
    <w:rPr>
      <w:sz w:val="20"/>
      <w:szCs w:val="20"/>
    </w:rPr>
  </w:style>
  <w:style w:type="paragraph" w:styleId="CommentSubject">
    <w:name w:val="annotation subject"/>
    <w:basedOn w:val="CommentText"/>
    <w:next w:val="CommentText"/>
    <w:link w:val="CommentSubjectChar"/>
    <w:uiPriority w:val="99"/>
    <w:semiHidden/>
    <w:unhideWhenUsed/>
    <w:rsid w:val="009840C2"/>
    <w:rPr>
      <w:b/>
      <w:bCs/>
    </w:rPr>
  </w:style>
  <w:style w:type="character" w:customStyle="1" w:styleId="CommentSubjectChar">
    <w:name w:val="Comment Subject Char"/>
    <w:basedOn w:val="CommentTextChar"/>
    <w:link w:val="CommentSubject"/>
    <w:uiPriority w:val="99"/>
    <w:semiHidden/>
    <w:rsid w:val="009840C2"/>
    <w:rPr>
      <w:b/>
      <w:bCs/>
      <w:sz w:val="20"/>
      <w:szCs w:val="20"/>
    </w:rPr>
  </w:style>
  <w:style w:type="character" w:customStyle="1" w:styleId="cf01">
    <w:name w:val="cf01"/>
    <w:basedOn w:val="DefaultParagraphFont"/>
    <w:rsid w:val="00C772BD"/>
    <w:rPr>
      <w:rFonts w:ascii="Segoe UI" w:hAnsi="Segoe UI" w:cs="Segoe UI" w:hint="default"/>
      <w:color w:val="262626"/>
      <w:sz w:val="36"/>
      <w:szCs w:val="36"/>
    </w:rPr>
  </w:style>
  <w:style w:type="paragraph" w:styleId="NormalWeb">
    <w:name w:val="Normal (Web)"/>
    <w:basedOn w:val="Normal"/>
    <w:uiPriority w:val="99"/>
    <w:unhideWhenUsed/>
    <w:rsid w:val="00023CF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D66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6696">
      <w:bodyDiv w:val="1"/>
      <w:marLeft w:val="0"/>
      <w:marRight w:val="0"/>
      <w:marTop w:val="0"/>
      <w:marBottom w:val="0"/>
      <w:divBdr>
        <w:top w:val="none" w:sz="0" w:space="0" w:color="auto"/>
        <w:left w:val="none" w:sz="0" w:space="0" w:color="auto"/>
        <w:bottom w:val="none" w:sz="0" w:space="0" w:color="auto"/>
        <w:right w:val="none" w:sz="0" w:space="0" w:color="auto"/>
      </w:divBdr>
    </w:div>
    <w:div w:id="81225774">
      <w:bodyDiv w:val="1"/>
      <w:marLeft w:val="0"/>
      <w:marRight w:val="0"/>
      <w:marTop w:val="0"/>
      <w:marBottom w:val="0"/>
      <w:divBdr>
        <w:top w:val="none" w:sz="0" w:space="0" w:color="auto"/>
        <w:left w:val="none" w:sz="0" w:space="0" w:color="auto"/>
        <w:bottom w:val="none" w:sz="0" w:space="0" w:color="auto"/>
        <w:right w:val="none" w:sz="0" w:space="0" w:color="auto"/>
      </w:divBdr>
    </w:div>
    <w:div w:id="187456361">
      <w:bodyDiv w:val="1"/>
      <w:marLeft w:val="0"/>
      <w:marRight w:val="0"/>
      <w:marTop w:val="0"/>
      <w:marBottom w:val="0"/>
      <w:divBdr>
        <w:top w:val="none" w:sz="0" w:space="0" w:color="auto"/>
        <w:left w:val="none" w:sz="0" w:space="0" w:color="auto"/>
        <w:bottom w:val="none" w:sz="0" w:space="0" w:color="auto"/>
        <w:right w:val="none" w:sz="0" w:space="0" w:color="auto"/>
      </w:divBdr>
    </w:div>
    <w:div w:id="216354135">
      <w:bodyDiv w:val="1"/>
      <w:marLeft w:val="0"/>
      <w:marRight w:val="0"/>
      <w:marTop w:val="0"/>
      <w:marBottom w:val="0"/>
      <w:divBdr>
        <w:top w:val="none" w:sz="0" w:space="0" w:color="auto"/>
        <w:left w:val="none" w:sz="0" w:space="0" w:color="auto"/>
        <w:bottom w:val="none" w:sz="0" w:space="0" w:color="auto"/>
        <w:right w:val="none" w:sz="0" w:space="0" w:color="auto"/>
      </w:divBdr>
    </w:div>
    <w:div w:id="285892414">
      <w:bodyDiv w:val="1"/>
      <w:marLeft w:val="0"/>
      <w:marRight w:val="0"/>
      <w:marTop w:val="0"/>
      <w:marBottom w:val="0"/>
      <w:divBdr>
        <w:top w:val="none" w:sz="0" w:space="0" w:color="auto"/>
        <w:left w:val="none" w:sz="0" w:space="0" w:color="auto"/>
        <w:bottom w:val="none" w:sz="0" w:space="0" w:color="auto"/>
        <w:right w:val="none" w:sz="0" w:space="0" w:color="auto"/>
      </w:divBdr>
    </w:div>
    <w:div w:id="307827391">
      <w:bodyDiv w:val="1"/>
      <w:marLeft w:val="0"/>
      <w:marRight w:val="0"/>
      <w:marTop w:val="0"/>
      <w:marBottom w:val="0"/>
      <w:divBdr>
        <w:top w:val="none" w:sz="0" w:space="0" w:color="auto"/>
        <w:left w:val="none" w:sz="0" w:space="0" w:color="auto"/>
        <w:bottom w:val="none" w:sz="0" w:space="0" w:color="auto"/>
        <w:right w:val="none" w:sz="0" w:space="0" w:color="auto"/>
      </w:divBdr>
    </w:div>
    <w:div w:id="364599502">
      <w:bodyDiv w:val="1"/>
      <w:marLeft w:val="0"/>
      <w:marRight w:val="0"/>
      <w:marTop w:val="0"/>
      <w:marBottom w:val="0"/>
      <w:divBdr>
        <w:top w:val="none" w:sz="0" w:space="0" w:color="auto"/>
        <w:left w:val="none" w:sz="0" w:space="0" w:color="auto"/>
        <w:bottom w:val="none" w:sz="0" w:space="0" w:color="auto"/>
        <w:right w:val="none" w:sz="0" w:space="0" w:color="auto"/>
      </w:divBdr>
    </w:div>
    <w:div w:id="393087903">
      <w:bodyDiv w:val="1"/>
      <w:marLeft w:val="0"/>
      <w:marRight w:val="0"/>
      <w:marTop w:val="0"/>
      <w:marBottom w:val="0"/>
      <w:divBdr>
        <w:top w:val="none" w:sz="0" w:space="0" w:color="auto"/>
        <w:left w:val="none" w:sz="0" w:space="0" w:color="auto"/>
        <w:bottom w:val="none" w:sz="0" w:space="0" w:color="auto"/>
        <w:right w:val="none" w:sz="0" w:space="0" w:color="auto"/>
      </w:divBdr>
    </w:div>
    <w:div w:id="395785936">
      <w:bodyDiv w:val="1"/>
      <w:marLeft w:val="0"/>
      <w:marRight w:val="0"/>
      <w:marTop w:val="0"/>
      <w:marBottom w:val="0"/>
      <w:divBdr>
        <w:top w:val="none" w:sz="0" w:space="0" w:color="auto"/>
        <w:left w:val="none" w:sz="0" w:space="0" w:color="auto"/>
        <w:bottom w:val="none" w:sz="0" w:space="0" w:color="auto"/>
        <w:right w:val="none" w:sz="0" w:space="0" w:color="auto"/>
      </w:divBdr>
    </w:div>
    <w:div w:id="419762895">
      <w:bodyDiv w:val="1"/>
      <w:marLeft w:val="0"/>
      <w:marRight w:val="0"/>
      <w:marTop w:val="0"/>
      <w:marBottom w:val="0"/>
      <w:divBdr>
        <w:top w:val="none" w:sz="0" w:space="0" w:color="auto"/>
        <w:left w:val="none" w:sz="0" w:space="0" w:color="auto"/>
        <w:bottom w:val="none" w:sz="0" w:space="0" w:color="auto"/>
        <w:right w:val="none" w:sz="0" w:space="0" w:color="auto"/>
      </w:divBdr>
    </w:div>
    <w:div w:id="441610295">
      <w:bodyDiv w:val="1"/>
      <w:marLeft w:val="0"/>
      <w:marRight w:val="0"/>
      <w:marTop w:val="0"/>
      <w:marBottom w:val="0"/>
      <w:divBdr>
        <w:top w:val="none" w:sz="0" w:space="0" w:color="auto"/>
        <w:left w:val="none" w:sz="0" w:space="0" w:color="auto"/>
        <w:bottom w:val="none" w:sz="0" w:space="0" w:color="auto"/>
        <w:right w:val="none" w:sz="0" w:space="0" w:color="auto"/>
      </w:divBdr>
    </w:div>
    <w:div w:id="467940362">
      <w:bodyDiv w:val="1"/>
      <w:marLeft w:val="0"/>
      <w:marRight w:val="0"/>
      <w:marTop w:val="0"/>
      <w:marBottom w:val="0"/>
      <w:divBdr>
        <w:top w:val="none" w:sz="0" w:space="0" w:color="auto"/>
        <w:left w:val="none" w:sz="0" w:space="0" w:color="auto"/>
        <w:bottom w:val="none" w:sz="0" w:space="0" w:color="auto"/>
        <w:right w:val="none" w:sz="0" w:space="0" w:color="auto"/>
      </w:divBdr>
    </w:div>
    <w:div w:id="503938756">
      <w:bodyDiv w:val="1"/>
      <w:marLeft w:val="0"/>
      <w:marRight w:val="0"/>
      <w:marTop w:val="0"/>
      <w:marBottom w:val="0"/>
      <w:divBdr>
        <w:top w:val="none" w:sz="0" w:space="0" w:color="auto"/>
        <w:left w:val="none" w:sz="0" w:space="0" w:color="auto"/>
        <w:bottom w:val="none" w:sz="0" w:space="0" w:color="auto"/>
        <w:right w:val="none" w:sz="0" w:space="0" w:color="auto"/>
      </w:divBdr>
      <w:divsChild>
        <w:div w:id="116876179">
          <w:marLeft w:val="0"/>
          <w:marRight w:val="0"/>
          <w:marTop w:val="0"/>
          <w:marBottom w:val="0"/>
          <w:divBdr>
            <w:top w:val="none" w:sz="0" w:space="0" w:color="auto"/>
            <w:left w:val="none" w:sz="0" w:space="0" w:color="auto"/>
            <w:bottom w:val="none" w:sz="0" w:space="0" w:color="auto"/>
            <w:right w:val="none" w:sz="0" w:space="0" w:color="auto"/>
          </w:divBdr>
        </w:div>
        <w:div w:id="890773694">
          <w:marLeft w:val="0"/>
          <w:marRight w:val="0"/>
          <w:marTop w:val="0"/>
          <w:marBottom w:val="0"/>
          <w:divBdr>
            <w:top w:val="none" w:sz="0" w:space="0" w:color="auto"/>
            <w:left w:val="none" w:sz="0" w:space="0" w:color="auto"/>
            <w:bottom w:val="none" w:sz="0" w:space="0" w:color="auto"/>
            <w:right w:val="none" w:sz="0" w:space="0" w:color="auto"/>
          </w:divBdr>
        </w:div>
      </w:divsChild>
    </w:div>
    <w:div w:id="535852528">
      <w:bodyDiv w:val="1"/>
      <w:marLeft w:val="0"/>
      <w:marRight w:val="0"/>
      <w:marTop w:val="0"/>
      <w:marBottom w:val="0"/>
      <w:divBdr>
        <w:top w:val="none" w:sz="0" w:space="0" w:color="auto"/>
        <w:left w:val="none" w:sz="0" w:space="0" w:color="auto"/>
        <w:bottom w:val="none" w:sz="0" w:space="0" w:color="auto"/>
        <w:right w:val="none" w:sz="0" w:space="0" w:color="auto"/>
      </w:divBdr>
    </w:div>
    <w:div w:id="536628328">
      <w:bodyDiv w:val="1"/>
      <w:marLeft w:val="0"/>
      <w:marRight w:val="0"/>
      <w:marTop w:val="0"/>
      <w:marBottom w:val="0"/>
      <w:divBdr>
        <w:top w:val="none" w:sz="0" w:space="0" w:color="auto"/>
        <w:left w:val="none" w:sz="0" w:space="0" w:color="auto"/>
        <w:bottom w:val="none" w:sz="0" w:space="0" w:color="auto"/>
        <w:right w:val="none" w:sz="0" w:space="0" w:color="auto"/>
      </w:divBdr>
    </w:div>
    <w:div w:id="571963202">
      <w:bodyDiv w:val="1"/>
      <w:marLeft w:val="0"/>
      <w:marRight w:val="0"/>
      <w:marTop w:val="0"/>
      <w:marBottom w:val="0"/>
      <w:divBdr>
        <w:top w:val="none" w:sz="0" w:space="0" w:color="auto"/>
        <w:left w:val="none" w:sz="0" w:space="0" w:color="auto"/>
        <w:bottom w:val="none" w:sz="0" w:space="0" w:color="auto"/>
        <w:right w:val="none" w:sz="0" w:space="0" w:color="auto"/>
      </w:divBdr>
    </w:div>
    <w:div w:id="573903144">
      <w:bodyDiv w:val="1"/>
      <w:marLeft w:val="0"/>
      <w:marRight w:val="0"/>
      <w:marTop w:val="0"/>
      <w:marBottom w:val="0"/>
      <w:divBdr>
        <w:top w:val="none" w:sz="0" w:space="0" w:color="auto"/>
        <w:left w:val="none" w:sz="0" w:space="0" w:color="auto"/>
        <w:bottom w:val="none" w:sz="0" w:space="0" w:color="auto"/>
        <w:right w:val="none" w:sz="0" w:space="0" w:color="auto"/>
      </w:divBdr>
    </w:div>
    <w:div w:id="604581719">
      <w:bodyDiv w:val="1"/>
      <w:marLeft w:val="0"/>
      <w:marRight w:val="0"/>
      <w:marTop w:val="0"/>
      <w:marBottom w:val="0"/>
      <w:divBdr>
        <w:top w:val="none" w:sz="0" w:space="0" w:color="auto"/>
        <w:left w:val="none" w:sz="0" w:space="0" w:color="auto"/>
        <w:bottom w:val="none" w:sz="0" w:space="0" w:color="auto"/>
        <w:right w:val="none" w:sz="0" w:space="0" w:color="auto"/>
      </w:divBdr>
    </w:div>
    <w:div w:id="629631905">
      <w:bodyDiv w:val="1"/>
      <w:marLeft w:val="0"/>
      <w:marRight w:val="0"/>
      <w:marTop w:val="0"/>
      <w:marBottom w:val="0"/>
      <w:divBdr>
        <w:top w:val="none" w:sz="0" w:space="0" w:color="auto"/>
        <w:left w:val="none" w:sz="0" w:space="0" w:color="auto"/>
        <w:bottom w:val="none" w:sz="0" w:space="0" w:color="auto"/>
        <w:right w:val="none" w:sz="0" w:space="0" w:color="auto"/>
      </w:divBdr>
      <w:divsChild>
        <w:div w:id="1876189752">
          <w:marLeft w:val="0"/>
          <w:marRight w:val="0"/>
          <w:marTop w:val="0"/>
          <w:marBottom w:val="0"/>
          <w:divBdr>
            <w:top w:val="none" w:sz="0" w:space="0" w:color="auto"/>
            <w:left w:val="none" w:sz="0" w:space="0" w:color="auto"/>
            <w:bottom w:val="none" w:sz="0" w:space="0" w:color="auto"/>
            <w:right w:val="none" w:sz="0" w:space="0" w:color="auto"/>
          </w:divBdr>
        </w:div>
      </w:divsChild>
    </w:div>
    <w:div w:id="634530333">
      <w:bodyDiv w:val="1"/>
      <w:marLeft w:val="0"/>
      <w:marRight w:val="0"/>
      <w:marTop w:val="0"/>
      <w:marBottom w:val="0"/>
      <w:divBdr>
        <w:top w:val="none" w:sz="0" w:space="0" w:color="auto"/>
        <w:left w:val="none" w:sz="0" w:space="0" w:color="auto"/>
        <w:bottom w:val="none" w:sz="0" w:space="0" w:color="auto"/>
        <w:right w:val="none" w:sz="0" w:space="0" w:color="auto"/>
      </w:divBdr>
    </w:div>
    <w:div w:id="714617424">
      <w:bodyDiv w:val="1"/>
      <w:marLeft w:val="0"/>
      <w:marRight w:val="0"/>
      <w:marTop w:val="0"/>
      <w:marBottom w:val="0"/>
      <w:divBdr>
        <w:top w:val="none" w:sz="0" w:space="0" w:color="auto"/>
        <w:left w:val="none" w:sz="0" w:space="0" w:color="auto"/>
        <w:bottom w:val="none" w:sz="0" w:space="0" w:color="auto"/>
        <w:right w:val="none" w:sz="0" w:space="0" w:color="auto"/>
      </w:divBdr>
    </w:div>
    <w:div w:id="727269346">
      <w:bodyDiv w:val="1"/>
      <w:marLeft w:val="0"/>
      <w:marRight w:val="0"/>
      <w:marTop w:val="0"/>
      <w:marBottom w:val="0"/>
      <w:divBdr>
        <w:top w:val="none" w:sz="0" w:space="0" w:color="auto"/>
        <w:left w:val="none" w:sz="0" w:space="0" w:color="auto"/>
        <w:bottom w:val="none" w:sz="0" w:space="0" w:color="auto"/>
        <w:right w:val="none" w:sz="0" w:space="0" w:color="auto"/>
      </w:divBdr>
    </w:div>
    <w:div w:id="829324587">
      <w:bodyDiv w:val="1"/>
      <w:marLeft w:val="0"/>
      <w:marRight w:val="0"/>
      <w:marTop w:val="0"/>
      <w:marBottom w:val="0"/>
      <w:divBdr>
        <w:top w:val="none" w:sz="0" w:space="0" w:color="auto"/>
        <w:left w:val="none" w:sz="0" w:space="0" w:color="auto"/>
        <w:bottom w:val="none" w:sz="0" w:space="0" w:color="auto"/>
        <w:right w:val="none" w:sz="0" w:space="0" w:color="auto"/>
      </w:divBdr>
    </w:div>
    <w:div w:id="850265306">
      <w:bodyDiv w:val="1"/>
      <w:marLeft w:val="0"/>
      <w:marRight w:val="0"/>
      <w:marTop w:val="0"/>
      <w:marBottom w:val="0"/>
      <w:divBdr>
        <w:top w:val="none" w:sz="0" w:space="0" w:color="auto"/>
        <w:left w:val="none" w:sz="0" w:space="0" w:color="auto"/>
        <w:bottom w:val="none" w:sz="0" w:space="0" w:color="auto"/>
        <w:right w:val="none" w:sz="0" w:space="0" w:color="auto"/>
      </w:divBdr>
    </w:div>
    <w:div w:id="853885639">
      <w:bodyDiv w:val="1"/>
      <w:marLeft w:val="0"/>
      <w:marRight w:val="0"/>
      <w:marTop w:val="0"/>
      <w:marBottom w:val="0"/>
      <w:divBdr>
        <w:top w:val="none" w:sz="0" w:space="0" w:color="auto"/>
        <w:left w:val="none" w:sz="0" w:space="0" w:color="auto"/>
        <w:bottom w:val="none" w:sz="0" w:space="0" w:color="auto"/>
        <w:right w:val="none" w:sz="0" w:space="0" w:color="auto"/>
      </w:divBdr>
    </w:div>
    <w:div w:id="1007440962">
      <w:bodyDiv w:val="1"/>
      <w:marLeft w:val="0"/>
      <w:marRight w:val="0"/>
      <w:marTop w:val="0"/>
      <w:marBottom w:val="0"/>
      <w:divBdr>
        <w:top w:val="none" w:sz="0" w:space="0" w:color="auto"/>
        <w:left w:val="none" w:sz="0" w:space="0" w:color="auto"/>
        <w:bottom w:val="none" w:sz="0" w:space="0" w:color="auto"/>
        <w:right w:val="none" w:sz="0" w:space="0" w:color="auto"/>
      </w:divBdr>
    </w:div>
    <w:div w:id="1072389450">
      <w:bodyDiv w:val="1"/>
      <w:marLeft w:val="0"/>
      <w:marRight w:val="0"/>
      <w:marTop w:val="0"/>
      <w:marBottom w:val="0"/>
      <w:divBdr>
        <w:top w:val="none" w:sz="0" w:space="0" w:color="auto"/>
        <w:left w:val="none" w:sz="0" w:space="0" w:color="auto"/>
        <w:bottom w:val="none" w:sz="0" w:space="0" w:color="auto"/>
        <w:right w:val="none" w:sz="0" w:space="0" w:color="auto"/>
      </w:divBdr>
    </w:div>
    <w:div w:id="1139878948">
      <w:bodyDiv w:val="1"/>
      <w:marLeft w:val="0"/>
      <w:marRight w:val="0"/>
      <w:marTop w:val="0"/>
      <w:marBottom w:val="0"/>
      <w:divBdr>
        <w:top w:val="none" w:sz="0" w:space="0" w:color="auto"/>
        <w:left w:val="none" w:sz="0" w:space="0" w:color="auto"/>
        <w:bottom w:val="none" w:sz="0" w:space="0" w:color="auto"/>
        <w:right w:val="none" w:sz="0" w:space="0" w:color="auto"/>
      </w:divBdr>
    </w:div>
    <w:div w:id="1185247865">
      <w:bodyDiv w:val="1"/>
      <w:marLeft w:val="0"/>
      <w:marRight w:val="0"/>
      <w:marTop w:val="0"/>
      <w:marBottom w:val="0"/>
      <w:divBdr>
        <w:top w:val="none" w:sz="0" w:space="0" w:color="auto"/>
        <w:left w:val="none" w:sz="0" w:space="0" w:color="auto"/>
        <w:bottom w:val="none" w:sz="0" w:space="0" w:color="auto"/>
        <w:right w:val="none" w:sz="0" w:space="0" w:color="auto"/>
      </w:divBdr>
    </w:div>
    <w:div w:id="1206134912">
      <w:bodyDiv w:val="1"/>
      <w:marLeft w:val="0"/>
      <w:marRight w:val="0"/>
      <w:marTop w:val="0"/>
      <w:marBottom w:val="0"/>
      <w:divBdr>
        <w:top w:val="none" w:sz="0" w:space="0" w:color="auto"/>
        <w:left w:val="none" w:sz="0" w:space="0" w:color="auto"/>
        <w:bottom w:val="none" w:sz="0" w:space="0" w:color="auto"/>
        <w:right w:val="none" w:sz="0" w:space="0" w:color="auto"/>
      </w:divBdr>
    </w:div>
    <w:div w:id="1217473539">
      <w:bodyDiv w:val="1"/>
      <w:marLeft w:val="0"/>
      <w:marRight w:val="0"/>
      <w:marTop w:val="0"/>
      <w:marBottom w:val="0"/>
      <w:divBdr>
        <w:top w:val="none" w:sz="0" w:space="0" w:color="auto"/>
        <w:left w:val="none" w:sz="0" w:space="0" w:color="auto"/>
        <w:bottom w:val="none" w:sz="0" w:space="0" w:color="auto"/>
        <w:right w:val="none" w:sz="0" w:space="0" w:color="auto"/>
      </w:divBdr>
    </w:div>
    <w:div w:id="1219709367">
      <w:bodyDiv w:val="1"/>
      <w:marLeft w:val="0"/>
      <w:marRight w:val="0"/>
      <w:marTop w:val="0"/>
      <w:marBottom w:val="0"/>
      <w:divBdr>
        <w:top w:val="none" w:sz="0" w:space="0" w:color="auto"/>
        <w:left w:val="none" w:sz="0" w:space="0" w:color="auto"/>
        <w:bottom w:val="none" w:sz="0" w:space="0" w:color="auto"/>
        <w:right w:val="none" w:sz="0" w:space="0" w:color="auto"/>
      </w:divBdr>
    </w:div>
    <w:div w:id="1232279495">
      <w:bodyDiv w:val="1"/>
      <w:marLeft w:val="0"/>
      <w:marRight w:val="0"/>
      <w:marTop w:val="0"/>
      <w:marBottom w:val="0"/>
      <w:divBdr>
        <w:top w:val="none" w:sz="0" w:space="0" w:color="auto"/>
        <w:left w:val="none" w:sz="0" w:space="0" w:color="auto"/>
        <w:bottom w:val="none" w:sz="0" w:space="0" w:color="auto"/>
        <w:right w:val="none" w:sz="0" w:space="0" w:color="auto"/>
      </w:divBdr>
    </w:div>
    <w:div w:id="1252740013">
      <w:bodyDiv w:val="1"/>
      <w:marLeft w:val="0"/>
      <w:marRight w:val="0"/>
      <w:marTop w:val="0"/>
      <w:marBottom w:val="0"/>
      <w:divBdr>
        <w:top w:val="none" w:sz="0" w:space="0" w:color="auto"/>
        <w:left w:val="none" w:sz="0" w:space="0" w:color="auto"/>
        <w:bottom w:val="none" w:sz="0" w:space="0" w:color="auto"/>
        <w:right w:val="none" w:sz="0" w:space="0" w:color="auto"/>
      </w:divBdr>
    </w:div>
    <w:div w:id="1288320013">
      <w:bodyDiv w:val="1"/>
      <w:marLeft w:val="0"/>
      <w:marRight w:val="0"/>
      <w:marTop w:val="0"/>
      <w:marBottom w:val="0"/>
      <w:divBdr>
        <w:top w:val="none" w:sz="0" w:space="0" w:color="auto"/>
        <w:left w:val="none" w:sz="0" w:space="0" w:color="auto"/>
        <w:bottom w:val="none" w:sz="0" w:space="0" w:color="auto"/>
        <w:right w:val="none" w:sz="0" w:space="0" w:color="auto"/>
      </w:divBdr>
    </w:div>
    <w:div w:id="1406561802">
      <w:bodyDiv w:val="1"/>
      <w:marLeft w:val="0"/>
      <w:marRight w:val="0"/>
      <w:marTop w:val="0"/>
      <w:marBottom w:val="0"/>
      <w:divBdr>
        <w:top w:val="none" w:sz="0" w:space="0" w:color="auto"/>
        <w:left w:val="none" w:sz="0" w:space="0" w:color="auto"/>
        <w:bottom w:val="none" w:sz="0" w:space="0" w:color="auto"/>
        <w:right w:val="none" w:sz="0" w:space="0" w:color="auto"/>
      </w:divBdr>
      <w:divsChild>
        <w:div w:id="959844874">
          <w:marLeft w:val="0"/>
          <w:marRight w:val="0"/>
          <w:marTop w:val="0"/>
          <w:marBottom w:val="0"/>
          <w:divBdr>
            <w:top w:val="none" w:sz="0" w:space="0" w:color="auto"/>
            <w:left w:val="none" w:sz="0" w:space="0" w:color="auto"/>
            <w:bottom w:val="none" w:sz="0" w:space="0" w:color="auto"/>
            <w:right w:val="none" w:sz="0" w:space="0" w:color="auto"/>
          </w:divBdr>
        </w:div>
        <w:div w:id="633221856">
          <w:marLeft w:val="0"/>
          <w:marRight w:val="0"/>
          <w:marTop w:val="0"/>
          <w:marBottom w:val="0"/>
          <w:divBdr>
            <w:top w:val="none" w:sz="0" w:space="0" w:color="auto"/>
            <w:left w:val="none" w:sz="0" w:space="0" w:color="auto"/>
            <w:bottom w:val="none" w:sz="0" w:space="0" w:color="auto"/>
            <w:right w:val="none" w:sz="0" w:space="0" w:color="auto"/>
          </w:divBdr>
        </w:div>
      </w:divsChild>
    </w:div>
    <w:div w:id="1447382393">
      <w:bodyDiv w:val="1"/>
      <w:marLeft w:val="0"/>
      <w:marRight w:val="0"/>
      <w:marTop w:val="0"/>
      <w:marBottom w:val="0"/>
      <w:divBdr>
        <w:top w:val="none" w:sz="0" w:space="0" w:color="auto"/>
        <w:left w:val="none" w:sz="0" w:space="0" w:color="auto"/>
        <w:bottom w:val="none" w:sz="0" w:space="0" w:color="auto"/>
        <w:right w:val="none" w:sz="0" w:space="0" w:color="auto"/>
      </w:divBdr>
    </w:div>
    <w:div w:id="1454061057">
      <w:bodyDiv w:val="1"/>
      <w:marLeft w:val="0"/>
      <w:marRight w:val="0"/>
      <w:marTop w:val="0"/>
      <w:marBottom w:val="0"/>
      <w:divBdr>
        <w:top w:val="none" w:sz="0" w:space="0" w:color="auto"/>
        <w:left w:val="none" w:sz="0" w:space="0" w:color="auto"/>
        <w:bottom w:val="none" w:sz="0" w:space="0" w:color="auto"/>
        <w:right w:val="none" w:sz="0" w:space="0" w:color="auto"/>
      </w:divBdr>
      <w:divsChild>
        <w:div w:id="400447506">
          <w:marLeft w:val="0"/>
          <w:marRight w:val="0"/>
          <w:marTop w:val="0"/>
          <w:marBottom w:val="0"/>
          <w:divBdr>
            <w:top w:val="none" w:sz="0" w:space="0" w:color="auto"/>
            <w:left w:val="none" w:sz="0" w:space="0" w:color="auto"/>
            <w:bottom w:val="none" w:sz="0" w:space="0" w:color="auto"/>
            <w:right w:val="none" w:sz="0" w:space="0" w:color="auto"/>
          </w:divBdr>
        </w:div>
      </w:divsChild>
    </w:div>
    <w:div w:id="1528058634">
      <w:bodyDiv w:val="1"/>
      <w:marLeft w:val="0"/>
      <w:marRight w:val="0"/>
      <w:marTop w:val="0"/>
      <w:marBottom w:val="0"/>
      <w:divBdr>
        <w:top w:val="none" w:sz="0" w:space="0" w:color="auto"/>
        <w:left w:val="none" w:sz="0" w:space="0" w:color="auto"/>
        <w:bottom w:val="none" w:sz="0" w:space="0" w:color="auto"/>
        <w:right w:val="none" w:sz="0" w:space="0" w:color="auto"/>
      </w:divBdr>
    </w:div>
    <w:div w:id="1608852534">
      <w:bodyDiv w:val="1"/>
      <w:marLeft w:val="0"/>
      <w:marRight w:val="0"/>
      <w:marTop w:val="0"/>
      <w:marBottom w:val="0"/>
      <w:divBdr>
        <w:top w:val="none" w:sz="0" w:space="0" w:color="auto"/>
        <w:left w:val="none" w:sz="0" w:space="0" w:color="auto"/>
        <w:bottom w:val="none" w:sz="0" w:space="0" w:color="auto"/>
        <w:right w:val="none" w:sz="0" w:space="0" w:color="auto"/>
      </w:divBdr>
    </w:div>
    <w:div w:id="1650552171">
      <w:bodyDiv w:val="1"/>
      <w:marLeft w:val="0"/>
      <w:marRight w:val="0"/>
      <w:marTop w:val="0"/>
      <w:marBottom w:val="0"/>
      <w:divBdr>
        <w:top w:val="none" w:sz="0" w:space="0" w:color="auto"/>
        <w:left w:val="none" w:sz="0" w:space="0" w:color="auto"/>
        <w:bottom w:val="none" w:sz="0" w:space="0" w:color="auto"/>
        <w:right w:val="none" w:sz="0" w:space="0" w:color="auto"/>
      </w:divBdr>
      <w:divsChild>
        <w:div w:id="516776375">
          <w:marLeft w:val="0"/>
          <w:marRight w:val="0"/>
          <w:marTop w:val="0"/>
          <w:marBottom w:val="0"/>
          <w:divBdr>
            <w:top w:val="none" w:sz="0" w:space="0" w:color="auto"/>
            <w:left w:val="none" w:sz="0" w:space="0" w:color="auto"/>
            <w:bottom w:val="none" w:sz="0" w:space="0" w:color="auto"/>
            <w:right w:val="none" w:sz="0" w:space="0" w:color="auto"/>
          </w:divBdr>
        </w:div>
        <w:div w:id="1396464165">
          <w:marLeft w:val="0"/>
          <w:marRight w:val="0"/>
          <w:marTop w:val="0"/>
          <w:marBottom w:val="0"/>
          <w:divBdr>
            <w:top w:val="none" w:sz="0" w:space="0" w:color="auto"/>
            <w:left w:val="none" w:sz="0" w:space="0" w:color="auto"/>
            <w:bottom w:val="none" w:sz="0" w:space="0" w:color="auto"/>
            <w:right w:val="none" w:sz="0" w:space="0" w:color="auto"/>
          </w:divBdr>
        </w:div>
        <w:div w:id="1425616301">
          <w:marLeft w:val="0"/>
          <w:marRight w:val="0"/>
          <w:marTop w:val="0"/>
          <w:marBottom w:val="0"/>
          <w:divBdr>
            <w:top w:val="none" w:sz="0" w:space="0" w:color="auto"/>
            <w:left w:val="none" w:sz="0" w:space="0" w:color="auto"/>
            <w:bottom w:val="none" w:sz="0" w:space="0" w:color="auto"/>
            <w:right w:val="none" w:sz="0" w:space="0" w:color="auto"/>
          </w:divBdr>
        </w:div>
        <w:div w:id="1562056856">
          <w:marLeft w:val="0"/>
          <w:marRight w:val="0"/>
          <w:marTop w:val="0"/>
          <w:marBottom w:val="0"/>
          <w:divBdr>
            <w:top w:val="none" w:sz="0" w:space="0" w:color="auto"/>
            <w:left w:val="none" w:sz="0" w:space="0" w:color="auto"/>
            <w:bottom w:val="none" w:sz="0" w:space="0" w:color="auto"/>
            <w:right w:val="none" w:sz="0" w:space="0" w:color="auto"/>
          </w:divBdr>
        </w:div>
        <w:div w:id="1654985055">
          <w:marLeft w:val="0"/>
          <w:marRight w:val="0"/>
          <w:marTop w:val="0"/>
          <w:marBottom w:val="0"/>
          <w:divBdr>
            <w:top w:val="none" w:sz="0" w:space="0" w:color="auto"/>
            <w:left w:val="none" w:sz="0" w:space="0" w:color="auto"/>
            <w:bottom w:val="none" w:sz="0" w:space="0" w:color="auto"/>
            <w:right w:val="none" w:sz="0" w:space="0" w:color="auto"/>
          </w:divBdr>
        </w:div>
        <w:div w:id="519709227">
          <w:marLeft w:val="0"/>
          <w:marRight w:val="0"/>
          <w:marTop w:val="0"/>
          <w:marBottom w:val="0"/>
          <w:divBdr>
            <w:top w:val="none" w:sz="0" w:space="0" w:color="auto"/>
            <w:left w:val="none" w:sz="0" w:space="0" w:color="auto"/>
            <w:bottom w:val="none" w:sz="0" w:space="0" w:color="auto"/>
            <w:right w:val="none" w:sz="0" w:space="0" w:color="auto"/>
          </w:divBdr>
        </w:div>
      </w:divsChild>
    </w:div>
    <w:div w:id="1674844558">
      <w:bodyDiv w:val="1"/>
      <w:marLeft w:val="0"/>
      <w:marRight w:val="0"/>
      <w:marTop w:val="0"/>
      <w:marBottom w:val="0"/>
      <w:divBdr>
        <w:top w:val="none" w:sz="0" w:space="0" w:color="auto"/>
        <w:left w:val="none" w:sz="0" w:space="0" w:color="auto"/>
        <w:bottom w:val="none" w:sz="0" w:space="0" w:color="auto"/>
        <w:right w:val="none" w:sz="0" w:space="0" w:color="auto"/>
      </w:divBdr>
    </w:div>
    <w:div w:id="1675645378">
      <w:bodyDiv w:val="1"/>
      <w:marLeft w:val="0"/>
      <w:marRight w:val="0"/>
      <w:marTop w:val="0"/>
      <w:marBottom w:val="0"/>
      <w:divBdr>
        <w:top w:val="none" w:sz="0" w:space="0" w:color="auto"/>
        <w:left w:val="none" w:sz="0" w:space="0" w:color="auto"/>
        <w:bottom w:val="none" w:sz="0" w:space="0" w:color="auto"/>
        <w:right w:val="none" w:sz="0" w:space="0" w:color="auto"/>
      </w:divBdr>
    </w:div>
    <w:div w:id="1699551874">
      <w:bodyDiv w:val="1"/>
      <w:marLeft w:val="0"/>
      <w:marRight w:val="0"/>
      <w:marTop w:val="0"/>
      <w:marBottom w:val="0"/>
      <w:divBdr>
        <w:top w:val="none" w:sz="0" w:space="0" w:color="auto"/>
        <w:left w:val="none" w:sz="0" w:space="0" w:color="auto"/>
        <w:bottom w:val="none" w:sz="0" w:space="0" w:color="auto"/>
        <w:right w:val="none" w:sz="0" w:space="0" w:color="auto"/>
      </w:divBdr>
    </w:div>
    <w:div w:id="1730227071">
      <w:bodyDiv w:val="1"/>
      <w:marLeft w:val="0"/>
      <w:marRight w:val="0"/>
      <w:marTop w:val="0"/>
      <w:marBottom w:val="0"/>
      <w:divBdr>
        <w:top w:val="none" w:sz="0" w:space="0" w:color="auto"/>
        <w:left w:val="none" w:sz="0" w:space="0" w:color="auto"/>
        <w:bottom w:val="none" w:sz="0" w:space="0" w:color="auto"/>
        <w:right w:val="none" w:sz="0" w:space="0" w:color="auto"/>
      </w:divBdr>
    </w:div>
    <w:div w:id="1731687510">
      <w:bodyDiv w:val="1"/>
      <w:marLeft w:val="0"/>
      <w:marRight w:val="0"/>
      <w:marTop w:val="0"/>
      <w:marBottom w:val="0"/>
      <w:divBdr>
        <w:top w:val="none" w:sz="0" w:space="0" w:color="auto"/>
        <w:left w:val="none" w:sz="0" w:space="0" w:color="auto"/>
        <w:bottom w:val="none" w:sz="0" w:space="0" w:color="auto"/>
        <w:right w:val="none" w:sz="0" w:space="0" w:color="auto"/>
      </w:divBdr>
    </w:div>
    <w:div w:id="1796481558">
      <w:bodyDiv w:val="1"/>
      <w:marLeft w:val="0"/>
      <w:marRight w:val="0"/>
      <w:marTop w:val="0"/>
      <w:marBottom w:val="0"/>
      <w:divBdr>
        <w:top w:val="none" w:sz="0" w:space="0" w:color="auto"/>
        <w:left w:val="none" w:sz="0" w:space="0" w:color="auto"/>
        <w:bottom w:val="none" w:sz="0" w:space="0" w:color="auto"/>
        <w:right w:val="none" w:sz="0" w:space="0" w:color="auto"/>
      </w:divBdr>
    </w:div>
    <w:div w:id="1810584243">
      <w:bodyDiv w:val="1"/>
      <w:marLeft w:val="0"/>
      <w:marRight w:val="0"/>
      <w:marTop w:val="0"/>
      <w:marBottom w:val="0"/>
      <w:divBdr>
        <w:top w:val="none" w:sz="0" w:space="0" w:color="auto"/>
        <w:left w:val="none" w:sz="0" w:space="0" w:color="auto"/>
        <w:bottom w:val="none" w:sz="0" w:space="0" w:color="auto"/>
        <w:right w:val="none" w:sz="0" w:space="0" w:color="auto"/>
      </w:divBdr>
    </w:div>
    <w:div w:id="1822310492">
      <w:bodyDiv w:val="1"/>
      <w:marLeft w:val="0"/>
      <w:marRight w:val="0"/>
      <w:marTop w:val="0"/>
      <w:marBottom w:val="0"/>
      <w:divBdr>
        <w:top w:val="none" w:sz="0" w:space="0" w:color="auto"/>
        <w:left w:val="none" w:sz="0" w:space="0" w:color="auto"/>
        <w:bottom w:val="none" w:sz="0" w:space="0" w:color="auto"/>
        <w:right w:val="none" w:sz="0" w:space="0" w:color="auto"/>
      </w:divBdr>
    </w:div>
    <w:div w:id="1893956082">
      <w:bodyDiv w:val="1"/>
      <w:marLeft w:val="0"/>
      <w:marRight w:val="0"/>
      <w:marTop w:val="0"/>
      <w:marBottom w:val="0"/>
      <w:divBdr>
        <w:top w:val="none" w:sz="0" w:space="0" w:color="auto"/>
        <w:left w:val="none" w:sz="0" w:space="0" w:color="auto"/>
        <w:bottom w:val="none" w:sz="0" w:space="0" w:color="auto"/>
        <w:right w:val="none" w:sz="0" w:space="0" w:color="auto"/>
      </w:divBdr>
      <w:divsChild>
        <w:div w:id="2101098101">
          <w:marLeft w:val="0"/>
          <w:marRight w:val="0"/>
          <w:marTop w:val="0"/>
          <w:marBottom w:val="0"/>
          <w:divBdr>
            <w:top w:val="none" w:sz="0" w:space="0" w:color="auto"/>
            <w:left w:val="none" w:sz="0" w:space="0" w:color="auto"/>
            <w:bottom w:val="none" w:sz="0" w:space="0" w:color="auto"/>
            <w:right w:val="none" w:sz="0" w:space="0" w:color="auto"/>
          </w:divBdr>
        </w:div>
        <w:div w:id="1996496337">
          <w:marLeft w:val="0"/>
          <w:marRight w:val="0"/>
          <w:marTop w:val="0"/>
          <w:marBottom w:val="0"/>
          <w:divBdr>
            <w:top w:val="none" w:sz="0" w:space="0" w:color="auto"/>
            <w:left w:val="none" w:sz="0" w:space="0" w:color="auto"/>
            <w:bottom w:val="none" w:sz="0" w:space="0" w:color="auto"/>
            <w:right w:val="none" w:sz="0" w:space="0" w:color="auto"/>
          </w:divBdr>
        </w:div>
      </w:divsChild>
    </w:div>
    <w:div w:id="1912810303">
      <w:bodyDiv w:val="1"/>
      <w:marLeft w:val="0"/>
      <w:marRight w:val="0"/>
      <w:marTop w:val="0"/>
      <w:marBottom w:val="0"/>
      <w:divBdr>
        <w:top w:val="none" w:sz="0" w:space="0" w:color="auto"/>
        <w:left w:val="none" w:sz="0" w:space="0" w:color="auto"/>
        <w:bottom w:val="none" w:sz="0" w:space="0" w:color="auto"/>
        <w:right w:val="none" w:sz="0" w:space="0" w:color="auto"/>
      </w:divBdr>
    </w:div>
    <w:div w:id="197016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0F3D6-1088-4A8E-BE00-11FA3DF1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Jaishri Vijay Iyengar</dc:creator>
  <cp:keywords/>
  <dc:description/>
  <cp:lastModifiedBy>Selvakumar Muthupandi</cp:lastModifiedBy>
  <cp:revision>4</cp:revision>
  <dcterms:created xsi:type="dcterms:W3CDTF">2025-02-26T07:30:00Z</dcterms:created>
  <dcterms:modified xsi:type="dcterms:W3CDTF">2025-02-26T07:38:00Z</dcterms:modified>
</cp:coreProperties>
</file>