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x8wkgbn1p5ko" w:id="0"/>
      <w:bookmarkEnd w:id="0"/>
      <w:r w:rsidDel="00000000" w:rsidR="00000000" w:rsidRPr="00000000">
        <w:rPr>
          <w:rtl w:val="0"/>
        </w:rPr>
        <w:t xml:space="preserve">Display benefit use history (3208 + 3630)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Notes:</w:t>
      </w:r>
    </w:p>
    <w:p w:rsidR="00000000" w:rsidDel="00000000" w:rsidP="00000000" w:rsidRDefault="00000000" w:rsidRPr="00000000" w14:paraId="00000004">
      <w:pPr>
        <w:rPr/>
      </w:pPr>
      <w:r w:rsidDel="00000000" w:rsidR="00000000" w:rsidRPr="00000000">
        <w:rPr>
          <w:rtl w:val="0"/>
        </w:rPr>
        <w:t xml:space="preserve">AP: </w:t>
      </w:r>
      <w:hyperlink r:id="rId6">
        <w:r w:rsidDel="00000000" w:rsidR="00000000" w:rsidRPr="00000000">
          <w:rPr>
            <w:color w:val="1155cc"/>
            <w:u w:val="single"/>
            <w:rtl w:val="0"/>
          </w:rPr>
          <w:t xml:space="preserve">https://3.basecamp.com/4291976/buckets/44945409/todos/9490834756</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 </w:t>
      </w:r>
      <w:hyperlink r:id="rId7">
        <w:r w:rsidDel="00000000" w:rsidR="00000000" w:rsidRPr="00000000">
          <w:rPr>
            <w:color w:val="1155cc"/>
            <w:u w:val="single"/>
            <w:rtl w:val="0"/>
          </w:rPr>
          <w:t xml:space="preserve">https://3.basecamp.com/4291976/buckets/44945409/todos/9487468141</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Title: Benefit use history</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6"/>
          <w:szCs w:val="26"/>
        </w:rPr>
      </w:pPr>
      <w:r w:rsidDel="00000000" w:rsidR="00000000" w:rsidRPr="00000000">
        <w:rPr>
          <w:rtl w:val="0"/>
        </w:rPr>
        <w:t xml:space="preserve">Space operators can now access team and customer benefit use history on the Admin Panel.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A new section called </w:t>
      </w:r>
      <w:r w:rsidDel="00000000" w:rsidR="00000000" w:rsidRPr="00000000">
        <w:rPr>
          <w:b w:val="1"/>
          <w:bCs w:val="1"/>
          <w:rtl w:val="0"/>
        </w:rPr>
        <w:t xml:space="preserve">Benefits Use History</w:t>
      </w:r>
      <w:r w:rsidDel="00000000" w:rsidR="00000000" w:rsidRPr="00000000">
        <w:rPr>
          <w:rtl w:val="0"/>
        </w:rPr>
        <w:t xml:space="preserve"> has been added in the </w:t>
      </w:r>
      <w:r w:rsidDel="00000000" w:rsidR="00000000" w:rsidRPr="00000000">
        <w:rPr>
          <w:b w:val="1"/>
          <w:bCs w:val="1"/>
          <w:rtl w:val="0"/>
        </w:rPr>
        <w:t xml:space="preserve">Benefits</w:t>
      </w:r>
      <w:r w:rsidDel="00000000" w:rsidR="00000000" w:rsidRPr="00000000">
        <w:rPr>
          <w:rtl w:val="0"/>
        </w:rPr>
        <w:t xml:space="preserve"> tabs of customer and team records in the Admin Panel.</w:t>
      </w:r>
    </w:p>
    <w:p w:rsidR="00000000" w:rsidDel="00000000" w:rsidP="00000000" w:rsidRDefault="00000000" w:rsidRPr="00000000" w14:paraId="0000000B">
      <w:pPr>
        <w:spacing w:after="240" w:before="240" w:lineRule="auto"/>
        <w:rPr/>
      </w:pPr>
      <w:r w:rsidDel="00000000" w:rsidR="00000000" w:rsidRPr="00000000">
        <w:rPr>
          <w:rtl w:val="0"/>
        </w:rPr>
        <w:t xml:space="preserve">Previously, expired benefits were deleted from the system. This meant that administrators were unable to review how those benefits had been used after they expired. With this update, expired benefits as well as current benefits are now retained, allowing administrators to access a complete </w:t>
      </w:r>
      <w:r w:rsidDel="00000000" w:rsidR="00000000" w:rsidRPr="00000000">
        <w:rPr>
          <w:rtl w:val="0"/>
        </w:rPr>
        <w:t xml:space="preserve">historical record </w:t>
      </w:r>
      <w:r w:rsidDel="00000000" w:rsidR="00000000" w:rsidRPr="00000000">
        <w:rPr>
          <w:rtl w:val="0"/>
        </w:rPr>
        <w:t xml:space="preserve">of benefit usage within an individual account and a team.</w:t>
      </w:r>
    </w:p>
    <w:p w:rsidR="00000000" w:rsidDel="00000000" w:rsidP="00000000" w:rsidRDefault="00000000" w:rsidRPr="00000000" w14:paraId="0000000C">
      <w:pPr>
        <w:spacing w:after="240" w:before="240" w:lineRule="auto"/>
        <w:rPr/>
      </w:pPr>
      <w:r w:rsidDel="00000000" w:rsidR="00000000" w:rsidRPr="00000000">
        <w:rPr>
          <w:rtl w:val="0"/>
        </w:rPr>
        <w:t xml:space="preserve">This improvement makes it easier to audit benefit activity for teams, investigate discrepancies, and better understand how credits are being used over time. </w:t>
      </w:r>
    </w:p>
    <w:p w:rsidR="00000000" w:rsidDel="00000000" w:rsidP="00000000" w:rsidRDefault="00000000" w:rsidRPr="00000000" w14:paraId="0000000D">
      <w:pPr>
        <w:spacing w:after="240" w:before="240" w:lineRule="auto"/>
        <w:rPr/>
      </w:pPr>
      <w:hyperlink r:id="rId8">
        <w:r w:rsidDel="00000000" w:rsidR="00000000" w:rsidRPr="00000000">
          <w:rPr>
            <w:color w:val="0000ee"/>
            <w:u w:val="single"/>
            <w:rtl w:val="0"/>
          </w:rPr>
          <w:t xml:space="preserve">Benefit_Use_History.gif</w:t>
        </w:r>
      </w:hyperlink>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The section includes separate tabs for each benefit type:</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Money –</w:t>
      </w:r>
      <w:r w:rsidDel="00000000" w:rsidR="00000000" w:rsidRPr="00000000">
        <w:rPr>
          <w:rtl w:val="0"/>
        </w:rPr>
        <w:t xml:space="preserve"> monetary credits that can be used toward bookings or other services such as product purchases, plans or event tickets.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Time – </w:t>
      </w:r>
      <w:r w:rsidDel="00000000" w:rsidR="00000000" w:rsidRPr="00000000">
        <w:rPr>
          <w:rtl w:val="0"/>
        </w:rPr>
        <w:t xml:space="preserve">time-based credits used for resources.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Printing – </w:t>
      </w:r>
      <w:r w:rsidDel="00000000" w:rsidR="00000000" w:rsidRPr="00000000">
        <w:rPr>
          <w:rtl w:val="0"/>
        </w:rPr>
        <w:t xml:space="preserve">printing credits used within the workspace.</w:t>
      </w:r>
    </w:p>
    <w:p w:rsidR="00000000" w:rsidDel="00000000" w:rsidP="00000000" w:rsidRDefault="00000000" w:rsidRPr="00000000" w14:paraId="00000012">
      <w:pPr>
        <w:spacing w:after="240" w:before="240" w:lineRule="auto"/>
        <w:rPr/>
      </w:pPr>
      <w:r w:rsidDel="00000000" w:rsidR="00000000" w:rsidRPr="00000000">
        <w:rPr>
          <w:rtl w:val="0"/>
        </w:rPr>
        <w:t xml:space="preserve">This view provides a complete history of team benefit usage in one place, including:</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Name of the customer</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Name of the credit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When it was used</w:t>
      </w:r>
    </w:p>
    <w:p w:rsidR="00000000" w:rsidDel="00000000" w:rsidP="00000000" w:rsidRDefault="00000000" w:rsidRPr="00000000" w14:paraId="00000016">
      <w:pPr>
        <w:numPr>
          <w:ilvl w:val="0"/>
          <w:numId w:val="2"/>
        </w:numPr>
        <w:spacing w:after="0" w:afterAutospacing="0" w:before="0" w:beforeAutospacing="0" w:lineRule="auto"/>
        <w:ind w:left="720" w:hanging="360"/>
        <w:rPr>
          <w:u w:val="none"/>
        </w:rPr>
      </w:pPr>
      <w:r w:rsidDel="00000000" w:rsidR="00000000" w:rsidRPr="00000000">
        <w:rPr>
          <w:rtl w:val="0"/>
        </w:rPr>
        <w:t xml:space="preserve">Status: current or expired</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Who used the benefit/made the transaction. This could be an admin or the customer</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The source of the credit (manual adjustment or plan)</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A description of the activity</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The amount of credit used</w:t>
      </w:r>
    </w:p>
    <w:p w:rsidR="00000000" w:rsidDel="00000000" w:rsidP="00000000" w:rsidRDefault="00000000" w:rsidRPr="00000000" w14:paraId="0000001B">
      <w:pPr>
        <w:spacing w:after="240" w:before="240" w:lineRule="auto"/>
        <w:rPr>
          <w:highlight w:val="red"/>
        </w:rPr>
      </w:pPr>
      <w:r w:rsidDel="00000000" w:rsidR="00000000" w:rsidRPr="00000000">
        <w:rPr>
          <w:rtl w:val="0"/>
        </w:rPr>
        <w:t xml:space="preserve">Admins can also:</w:t>
      </w: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Filter by benefit name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Add a note</w:t>
      </w:r>
      <w:r w:rsidDel="00000000" w:rsidR="00000000" w:rsidRPr="00000000">
        <w:rPr>
          <w:rtl w:val="0"/>
        </w:rPr>
        <w:t xml:space="preserve"> when manually adding or adjusting credits</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Credits appear in this history once a booking moves to a </w:t>
      </w:r>
      <w:r w:rsidDel="00000000" w:rsidR="00000000" w:rsidRPr="00000000">
        <w:rPr>
          <w:b w:val="1"/>
          <w:bCs w:val="1"/>
          <w:rtl w:val="0"/>
        </w:rPr>
        <w:t xml:space="preserve">Charged</w:t>
      </w:r>
      <w:r w:rsidDel="00000000" w:rsidR="00000000" w:rsidRPr="00000000">
        <w:rPr>
          <w:rtl w:val="0"/>
        </w:rPr>
        <w:t xml:space="preserve"> state. Bookings are typically charged shortly after confirmation. A charged booking means the booking cost has been added to the customer's account, but it has not yet been invoiced. When bookings are invoiced depends on your </w:t>
      </w:r>
      <w:r w:rsidDel="00000000" w:rsidR="00000000" w:rsidRPr="00000000">
        <w:rPr>
          <w:b w:val="1"/>
          <w:bCs w:val="1"/>
          <w:rtl w:val="0"/>
        </w:rPr>
        <w:t xml:space="preserve">Bookings and Calendar settings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3.basecamp.com/4291976/buckets/44945409/todos/9490834756" TargetMode="External"/><Relationship Id="rId7" Type="http://schemas.openxmlformats.org/officeDocument/2006/relationships/hyperlink" Target="https://3.basecamp.com/4291976/buckets/44945409/todos/9487468141" TargetMode="External"/><Relationship Id="rId8" Type="http://schemas.openxmlformats.org/officeDocument/2006/relationships/hyperlink" Target="https://drive.google.com/file/d/1hJ4Mu7yfIY7ICO422sXhAHeD5ZmE1QUI/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sert gif">
    <vt:lpwstr>insert gif</vt:lpwstr>
  </property>
</Properties>
</file>