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3jhev1s6gl" w:id="0"/>
      <w:bookmarkEnd w:id="0"/>
      <w:r w:rsidDel="00000000" w:rsidR="00000000" w:rsidRPr="00000000">
        <w:rPr>
          <w:rtl w:val="0"/>
        </w:rPr>
        <w:t xml:space="preserve">NexBoard v2.0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Notes: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https://3.basecamp.com/4291976/buckets/41896836/todos/8622512109</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Draft:</w:t>
      </w:r>
    </w:p>
    <w:p w:rsidR="00000000" w:rsidDel="00000000" w:rsidP="00000000" w:rsidRDefault="00000000" w:rsidRPr="00000000" w14:paraId="00000008">
      <w:pPr>
        <w:ind w:left="720" w:firstLine="0"/>
        <w:rPr>
          <w:sz w:val="20"/>
          <w:szCs w:val="20"/>
        </w:rPr>
      </w:pPr>
      <w:r w:rsidDel="00000000" w:rsidR="00000000" w:rsidRPr="00000000">
        <w:rPr>
          <w:rtl w:val="0"/>
        </w:rPr>
      </w:r>
    </w:p>
    <w:p w:rsidR="00000000" w:rsidDel="00000000" w:rsidP="00000000" w:rsidRDefault="00000000" w:rsidRPr="00000000" w14:paraId="00000009">
      <w:pPr>
        <w:rPr>
          <w:color w:val="0b5394"/>
          <w:sz w:val="40"/>
          <w:szCs w:val="40"/>
          <w:u w:val="single"/>
        </w:rPr>
      </w:pPr>
      <w:r w:rsidDel="00000000" w:rsidR="00000000" w:rsidRPr="00000000">
        <w:rPr>
          <w:rtl w:val="0"/>
        </w:rPr>
        <w:br w:type="textWrapping"/>
        <w:t xml:space="preserve">Title:</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NexBoard 2.0</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NexBoard</w:t>
      </w:r>
      <w:r w:rsidDel="00000000" w:rsidR="00000000" w:rsidRPr="00000000">
        <w:rPr>
          <w:rtl w:val="0"/>
        </w:rPr>
        <w:t xml:space="preserve">, the Nexudus companion app, turns any tablet placed outside a resource into an interactive room display where customers can view availability, make bookings, and check in on the spot.</w:t>
      </w:r>
    </w:p>
    <w:p w:rsidR="00000000" w:rsidDel="00000000" w:rsidP="00000000" w:rsidRDefault="00000000" w:rsidRPr="00000000" w14:paraId="0000000C">
      <w:pPr>
        <w:spacing w:after="240" w:before="240" w:lineRule="auto"/>
        <w:rPr/>
      </w:pPr>
      <w:r w:rsidDel="00000000" w:rsidR="00000000" w:rsidRPr="00000000">
        <w:rPr>
          <w:rtl w:val="0"/>
        </w:rPr>
        <w:t xml:space="preserve">This latest release introduces a </w:t>
      </w:r>
      <w:r w:rsidDel="00000000" w:rsidR="00000000" w:rsidRPr="00000000">
        <w:rPr>
          <w:b w:val="1"/>
          <w:bCs w:val="1"/>
          <w:rtl w:val="0"/>
        </w:rPr>
        <w:t xml:space="preserve">major redesign</w:t>
      </w:r>
      <w:r w:rsidDel="00000000" w:rsidR="00000000" w:rsidRPr="00000000">
        <w:rPr>
          <w:rtl w:val="0"/>
        </w:rPr>
        <w:t xml:space="preserve">, offering a cleaner, more intuitive interface and a completely refreshed experience. Along with the new look and feel, NexBoard now allows customers to </w:t>
      </w:r>
      <w:r w:rsidDel="00000000" w:rsidR="00000000" w:rsidRPr="00000000">
        <w:rPr>
          <w:b w:val="1"/>
          <w:bCs w:val="1"/>
          <w:rtl w:val="0"/>
        </w:rPr>
        <w:t xml:space="preserve">extend ongoing bookings</w:t>
      </w:r>
      <w:r w:rsidDel="00000000" w:rsidR="00000000" w:rsidRPr="00000000">
        <w:rPr>
          <w:rtl w:val="0"/>
        </w:rPr>
        <w:t xml:space="preserve">, </w:t>
      </w:r>
      <w:r w:rsidDel="00000000" w:rsidR="00000000" w:rsidRPr="00000000">
        <w:rPr>
          <w:b w:val="1"/>
          <w:bCs w:val="1"/>
          <w:rtl w:val="0"/>
        </w:rPr>
        <w:t xml:space="preserve">end bookings early</w:t>
      </w:r>
      <w:r w:rsidDel="00000000" w:rsidR="00000000" w:rsidRPr="00000000">
        <w:rPr>
          <w:rtl w:val="0"/>
        </w:rPr>
        <w:t xml:space="preserve">, and </w:t>
      </w:r>
      <w:r w:rsidDel="00000000" w:rsidR="00000000" w:rsidRPr="00000000">
        <w:rPr>
          <w:b w:val="1"/>
          <w:bCs w:val="1"/>
          <w:rtl w:val="0"/>
        </w:rPr>
        <w:t xml:space="preserve">make payments using a QR code </w:t>
      </w:r>
      <w:r w:rsidDel="00000000" w:rsidR="00000000" w:rsidRPr="00000000">
        <w:rPr>
          <w:rtl w:val="0"/>
        </w:rPr>
        <w:t xml:space="preserve">from the tablet, making the booking process faster and more self-service friendly. </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u3o139kbcqb" w:id="1"/>
      <w:bookmarkEnd w:id="1"/>
      <w:r w:rsidDel="00000000" w:rsidR="00000000" w:rsidRPr="00000000">
        <w:rPr>
          <w:b w:val="1"/>
          <w:bCs w:val="1"/>
          <w:color w:val="000000"/>
          <w:sz w:val="26"/>
          <w:szCs w:val="26"/>
          <w:rtl w:val="0"/>
        </w:rPr>
        <w:t xml:space="preserve">Admin Panel</w:t>
      </w:r>
    </w:p>
    <w:p w:rsidR="00000000" w:rsidDel="00000000" w:rsidP="00000000" w:rsidRDefault="00000000" w:rsidRPr="00000000" w14:paraId="0000000E">
      <w:pPr>
        <w:spacing w:after="240" w:before="240" w:lineRule="auto"/>
        <w:rPr/>
      </w:pPr>
      <w:r w:rsidDel="00000000" w:rsidR="00000000" w:rsidRPr="00000000">
        <w:rPr>
          <w:rtl w:val="0"/>
        </w:rPr>
        <w:t xml:space="preserve">No changes have been made to the Admin Panel settings.</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You’ll find NexBoard under: </w:t>
      </w:r>
      <w:r w:rsidDel="00000000" w:rsidR="00000000" w:rsidRPr="00000000">
        <w:rPr>
          <w:b w:val="1"/>
          <w:bCs w:val="1"/>
          <w:rtl w:val="0"/>
        </w:rPr>
        <w:t xml:space="preserve">Settings&gt;Companion Apps&gt;NexBoard.</w:t>
      </w:r>
    </w:p>
    <w:p w:rsidR="00000000" w:rsidDel="00000000" w:rsidP="00000000" w:rsidRDefault="00000000" w:rsidRPr="00000000" w14:paraId="00000010">
      <w:pPr>
        <w:spacing w:after="240" w:before="240" w:lineRule="auto"/>
        <w:rPr/>
      </w:pPr>
      <w:r w:rsidDel="00000000" w:rsidR="00000000" w:rsidRPr="00000000">
        <w:rPr>
          <w:rtl w:val="0"/>
        </w:rPr>
        <w:t xml:space="preserve">NexBoard is included in your Nexudus subscription.</w:t>
      </w:r>
    </w:p>
    <w:p w:rsidR="00000000" w:rsidDel="00000000" w:rsidP="00000000" w:rsidRDefault="00000000" w:rsidRPr="00000000" w14:paraId="00000011">
      <w:pPr>
        <w:spacing w:after="240" w:before="240" w:lineRule="auto"/>
        <w:rPr/>
      </w:pPr>
      <w:hyperlink r:id="rId7">
        <w:r w:rsidDel="00000000" w:rsidR="00000000" w:rsidRPr="00000000">
          <w:rPr>
            <w:color w:val="1155cc"/>
            <w:u w:val="single"/>
            <w:rtl w:val="0"/>
          </w:rPr>
          <w:t xml:space="preserve">Click here to follow the steps for setting up NexBoard</w:t>
        </w:r>
      </w:hyperlink>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3bzqsfcu01pz" w:id="2"/>
      <w:bookmarkEnd w:id="2"/>
      <w:r w:rsidDel="00000000" w:rsidR="00000000" w:rsidRPr="00000000">
        <w:rPr>
          <w:b w:val="1"/>
          <w:bCs w:val="1"/>
          <w:color w:val="000000"/>
          <w:sz w:val="26"/>
          <w:szCs w:val="26"/>
          <w:rtl w:val="0"/>
        </w:rPr>
        <w:t xml:space="preserve">What’s new in NexBoard</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cm6t37vkw4eq" w:id="3"/>
      <w:bookmarkEnd w:id="3"/>
      <w:r w:rsidDel="00000000" w:rsidR="00000000" w:rsidRPr="00000000">
        <w:rPr>
          <w:b w:val="1"/>
          <w:bCs w:val="1"/>
          <w:color w:val="000000"/>
          <w:sz w:val="22"/>
          <w:szCs w:val="22"/>
          <w:rtl w:val="0"/>
        </w:rPr>
        <w:t xml:space="preserve">1. Improved Booking Experience:</w:t>
      </w:r>
    </w:p>
    <w:p w:rsidR="00000000" w:rsidDel="00000000" w:rsidP="00000000" w:rsidRDefault="00000000" w:rsidRPr="00000000" w14:paraId="00000015">
      <w:pPr>
        <w:spacing w:after="240" w:before="240" w:lineRule="auto"/>
        <w:rPr/>
      </w:pPr>
      <w:r w:rsidDel="00000000" w:rsidR="00000000" w:rsidRPr="00000000">
        <w:rPr>
          <w:rtl w:val="0"/>
        </w:rPr>
        <w:t xml:space="preserve">The booking interface has been redesigned for clarity and ease of use.</w:t>
      </w:r>
    </w:p>
    <w:p w:rsidR="00000000" w:rsidDel="00000000" w:rsidP="00000000" w:rsidRDefault="00000000" w:rsidRPr="00000000" w14:paraId="00000016">
      <w:pPr>
        <w:numPr>
          <w:ilvl w:val="0"/>
          <w:numId w:val="6"/>
        </w:numPr>
        <w:spacing w:after="0" w:afterAutospacing="0" w:before="240" w:lineRule="auto"/>
        <w:ind w:left="270" w:hanging="270"/>
      </w:pPr>
      <w:r w:rsidDel="00000000" w:rsidR="00000000" w:rsidRPr="00000000">
        <w:rPr>
          <w:rtl w:val="0"/>
        </w:rPr>
        <w:t xml:space="preserve">On the tablet outside the resource you wish to book, you can view the</w:t>
      </w:r>
      <w:r w:rsidDel="00000000" w:rsidR="00000000" w:rsidRPr="00000000">
        <w:rPr>
          <w:rtl w:val="0"/>
        </w:rPr>
        <w:t xml:space="preserve"> key details (For example: Wi-Fi, conference phone, natural light, refreshments availability, etc.).</w:t>
      </w:r>
      <w:r w:rsidDel="00000000" w:rsidR="00000000" w:rsidRPr="00000000">
        <w:rPr>
          <w:rtl w:val="0"/>
        </w:rPr>
        <w:br w:type="textWrapping"/>
      </w:r>
    </w:p>
    <w:p w:rsidR="00000000" w:rsidDel="00000000" w:rsidP="00000000" w:rsidRDefault="00000000" w:rsidRPr="00000000" w14:paraId="00000017">
      <w:pPr>
        <w:numPr>
          <w:ilvl w:val="0"/>
          <w:numId w:val="6"/>
        </w:numPr>
        <w:spacing w:after="0" w:afterAutospacing="0" w:before="0" w:beforeAutospacing="0" w:lineRule="auto"/>
        <w:ind w:left="270" w:hanging="270"/>
      </w:pPr>
      <w:r w:rsidDel="00000000" w:rsidR="00000000" w:rsidRPr="00000000">
        <w:rPr>
          <w:rtl w:val="0"/>
        </w:rPr>
        <w:t xml:space="preserve">Tap </w:t>
      </w:r>
      <w:r w:rsidDel="00000000" w:rsidR="00000000" w:rsidRPr="00000000">
        <w:rPr>
          <w:b w:val="1"/>
          <w:bCs w:val="1"/>
          <w:rtl w:val="0"/>
        </w:rPr>
        <w:t xml:space="preserve">Book</w:t>
      </w:r>
      <w:r w:rsidDel="00000000" w:rsidR="00000000" w:rsidRPr="00000000">
        <w:rPr>
          <w:rtl w:val="0"/>
        </w:rPr>
        <w:t xml:space="preserve"> to choose a time.</w:t>
        <w:br w:type="textWrapping"/>
      </w:r>
    </w:p>
    <w:p w:rsidR="00000000" w:rsidDel="00000000" w:rsidP="00000000" w:rsidRDefault="00000000" w:rsidRPr="00000000" w14:paraId="00000018">
      <w:pPr>
        <w:numPr>
          <w:ilvl w:val="1"/>
          <w:numId w:val="6"/>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Quick Book</w:t>
      </w:r>
      <w:r w:rsidDel="00000000" w:rsidR="00000000" w:rsidRPr="00000000">
        <w:rPr>
          <w:rtl w:val="0"/>
        </w:rPr>
        <w:t xml:space="preserve"> to select the next available slot (30 min, 1 hour, 2 hours).</w:t>
      </w:r>
    </w:p>
    <w:p w:rsidR="00000000" w:rsidDel="00000000" w:rsidP="00000000" w:rsidRDefault="00000000" w:rsidRPr="00000000" w14:paraId="00000019">
      <w:pPr>
        <w:numPr>
          <w:ilvl w:val="1"/>
          <w:numId w:val="6"/>
        </w:numPr>
        <w:spacing w:after="240" w:before="0" w:beforeAutospacing="0" w:lineRule="auto"/>
        <w:ind w:left="720" w:hanging="360"/>
      </w:pPr>
      <w:r w:rsidDel="00000000" w:rsidR="00000000" w:rsidRPr="00000000">
        <w:rPr>
          <w:rtl w:val="0"/>
        </w:rPr>
        <w:t xml:space="preserve">Or choose a specific date and time manually.</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Resources with Units</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For resources that have multiple units, you can either link NexBoard to a specific unit — so all bookings and information shown relate only to that unit — or leave it unlinked, allowing customers to choose a unit when booking. Units can be selected from either a floor plan view or a dropdown menu.</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hyperlink r:id="rId8">
        <w:r w:rsidDel="00000000" w:rsidR="00000000" w:rsidRPr="00000000">
          <w:rPr>
            <w:color w:val="0000ee"/>
            <w:u w:val="single"/>
            <w:rtl w:val="0"/>
          </w:rPr>
          <w:t xml:space="preserve">NexBoard_MultipleResourceUnits.gif</w:t>
        </w:r>
      </w:hyperlink>
      <w:r w:rsidDel="00000000" w:rsidR="00000000" w:rsidRPr="00000000">
        <w:rPr>
          <w:rtl w:val="0"/>
        </w:rPr>
      </w:r>
    </w:p>
    <w:p w:rsidR="00000000" w:rsidDel="00000000" w:rsidP="00000000" w:rsidRDefault="00000000" w:rsidRPr="00000000" w14:paraId="0000001F">
      <w:pPr>
        <w:rPr>
          <w:b w:val="1"/>
          <w:bCs w:val="1"/>
          <w:i w:val="1"/>
          <w:iCs w:val="1"/>
        </w:rPr>
      </w:pPr>
      <w:r w:rsidDel="00000000" w:rsidR="00000000" w:rsidRPr="00000000">
        <w:rPr>
          <w:rtl w:val="0"/>
        </w:rPr>
      </w:r>
    </w:p>
    <w:p w:rsidR="00000000" w:rsidDel="00000000" w:rsidP="00000000" w:rsidRDefault="00000000" w:rsidRPr="00000000" w14:paraId="00000020">
      <w:pPr>
        <w:rPr>
          <w:b w:val="1"/>
          <w:bCs w:val="1"/>
          <w:i w:val="1"/>
          <w:iCs w:val="1"/>
        </w:rPr>
      </w:pPr>
      <w:r w:rsidDel="00000000" w:rsidR="00000000" w:rsidRPr="00000000">
        <w:rPr>
          <w:b w:val="1"/>
          <w:bCs w:val="1"/>
          <w:i w:val="1"/>
          <w:iCs w:val="1"/>
          <w:rtl w:val="0"/>
        </w:rPr>
        <w:t xml:space="preserve">Important to </w:t>
      </w:r>
      <w:r w:rsidDel="00000000" w:rsidR="00000000" w:rsidRPr="00000000">
        <w:rPr>
          <w:b w:val="1"/>
          <w:bCs w:val="1"/>
          <w:i w:val="1"/>
          <w:iCs w:val="1"/>
          <w:rtl w:val="0"/>
        </w:rPr>
        <w:t xml:space="preserve">Note: Bookings cannot be made across multiple days from NexBoard. Overnight / multi-day booking spans will not be shown.</w:t>
      </w:r>
      <w:r w:rsidDel="00000000" w:rsidR="00000000" w:rsidRPr="00000000">
        <w:rPr>
          <w:rtl w:val="0"/>
        </w:rPr>
      </w:r>
    </w:p>
    <w:p w:rsidR="00000000" w:rsidDel="00000000" w:rsidP="00000000" w:rsidRDefault="00000000" w:rsidRPr="00000000" w14:paraId="00000021">
      <w:pPr>
        <w:rPr>
          <w:b w:val="1"/>
          <w:bCs w:val="1"/>
          <w:i w:val="1"/>
          <w:iCs w:val="1"/>
        </w:rPr>
      </w:pPr>
      <w:r w:rsidDel="00000000" w:rsidR="00000000" w:rsidRPr="00000000">
        <w:rPr>
          <w:rtl w:val="0"/>
        </w:rPr>
      </w:r>
    </w:p>
    <w:p w:rsidR="00000000" w:rsidDel="00000000" w:rsidP="00000000" w:rsidRDefault="00000000" w:rsidRPr="00000000" w14:paraId="00000022">
      <w:pPr>
        <w:spacing w:after="240" w:before="240" w:lineRule="auto"/>
        <w:ind w:left="0" w:firstLine="0"/>
        <w:rPr/>
      </w:pPr>
      <w:hyperlink r:id="rId9">
        <w:r w:rsidDel="00000000" w:rsidR="00000000" w:rsidRPr="00000000">
          <w:rPr>
            <w:b w:val="1"/>
            <w:bCs w:val="1"/>
            <w:color w:val="0000ee"/>
            <w:u w:val="single"/>
            <w:rtl w:val="0"/>
          </w:rPr>
          <w:t xml:space="preserve">NexBoard_Booking.gif</w:t>
        </w:r>
      </w:hyperlink>
      <w:r w:rsidDel="00000000" w:rsidR="00000000" w:rsidRPr="00000000">
        <w:rPr>
          <w:rtl w:val="0"/>
        </w:rPr>
        <w:br w:type="textWrapping"/>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If the screen is left idle for a few seconds, NexBoard shows a </w:t>
      </w:r>
      <w:r w:rsidDel="00000000" w:rsidR="00000000" w:rsidRPr="00000000">
        <w:rPr>
          <w:b w:val="1"/>
          <w:bCs w:val="1"/>
          <w:rtl w:val="0"/>
        </w:rPr>
        <w:t xml:space="preserve">screensaver-style availability view</w:t>
      </w:r>
      <w:r w:rsidDel="00000000" w:rsidR="00000000" w:rsidRPr="00000000">
        <w:rPr>
          <w:rtl w:val="0"/>
        </w:rPr>
        <w:t xml:space="preserve"> displaying:</w:t>
      </w:r>
    </w:p>
    <w:p w:rsidR="00000000" w:rsidDel="00000000" w:rsidP="00000000" w:rsidRDefault="00000000" w:rsidRPr="00000000" w14:paraId="00000024">
      <w:pPr>
        <w:numPr>
          <w:ilvl w:val="1"/>
          <w:numId w:val="6"/>
        </w:numPr>
        <w:spacing w:after="0" w:afterAutospacing="0" w:before="240" w:lineRule="auto"/>
        <w:ind w:left="720" w:hanging="360"/>
      </w:pPr>
      <w:r w:rsidDel="00000000" w:rsidR="00000000" w:rsidRPr="00000000">
        <w:rPr>
          <w:rtl w:val="0"/>
        </w:rPr>
        <w:t xml:space="preserve">Resource status: </w:t>
      </w:r>
      <w:r w:rsidDel="00000000" w:rsidR="00000000" w:rsidRPr="00000000">
        <w:rPr>
          <w:i w:val="1"/>
          <w:iCs w:val="1"/>
          <w:rtl w:val="0"/>
        </w:rPr>
        <w:t xml:space="preserve">Available</w:t>
      </w:r>
      <w:r w:rsidDel="00000000" w:rsidR="00000000" w:rsidRPr="00000000">
        <w:rPr>
          <w:rtl w:val="0"/>
        </w:rPr>
        <w:t xml:space="preserve">, </w:t>
      </w:r>
      <w:r w:rsidDel="00000000" w:rsidR="00000000" w:rsidRPr="00000000">
        <w:rPr>
          <w:i w:val="1"/>
          <w:iCs w:val="1"/>
          <w:rtl w:val="0"/>
        </w:rPr>
        <w:t xml:space="preserve">Upcoming</w:t>
      </w:r>
      <w:r w:rsidDel="00000000" w:rsidR="00000000" w:rsidRPr="00000000">
        <w:rPr>
          <w:rtl w:val="0"/>
        </w:rPr>
        <w:t xml:space="preserve">, or </w:t>
      </w:r>
      <w:r w:rsidDel="00000000" w:rsidR="00000000" w:rsidRPr="00000000">
        <w:rPr>
          <w:i w:val="1"/>
          <w:iCs w:val="1"/>
          <w:rtl w:val="0"/>
        </w:rPr>
        <w:t xml:space="preserve">In Use</w:t>
      </w:r>
    </w:p>
    <w:p w:rsidR="00000000" w:rsidDel="00000000" w:rsidP="00000000" w:rsidRDefault="00000000" w:rsidRPr="00000000" w14:paraId="00000025">
      <w:pPr>
        <w:numPr>
          <w:ilvl w:val="1"/>
          <w:numId w:val="6"/>
        </w:numPr>
        <w:spacing w:after="240" w:before="0" w:beforeAutospacing="0" w:lineRule="auto"/>
        <w:ind w:left="720" w:hanging="360"/>
      </w:pPr>
      <w:r w:rsidDel="00000000" w:rsidR="00000000" w:rsidRPr="00000000">
        <w:rPr>
          <w:rtl w:val="0"/>
        </w:rPr>
        <w:t xml:space="preserve">Upcoming bookings and schedules</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Tap </w:t>
      </w:r>
      <w:r w:rsidDel="00000000" w:rsidR="00000000" w:rsidRPr="00000000">
        <w:rPr>
          <w:b w:val="1"/>
          <w:bCs w:val="1"/>
          <w:rtl w:val="0"/>
        </w:rPr>
        <w:t xml:space="preserve">Wake Up</w:t>
      </w:r>
      <w:r w:rsidDel="00000000" w:rsidR="00000000" w:rsidRPr="00000000">
        <w:rPr>
          <w:rtl w:val="0"/>
        </w:rPr>
        <w:t xml:space="preserve"> to return to the main booking screen.</w:t>
      </w:r>
    </w:p>
    <w:p w:rsidR="00000000" w:rsidDel="00000000" w:rsidP="00000000" w:rsidRDefault="00000000" w:rsidRPr="00000000" w14:paraId="00000027">
      <w:pPr>
        <w:spacing w:after="240" w:before="240" w:lineRule="auto"/>
        <w:ind w:left="0" w:firstLine="0"/>
        <w:rPr/>
      </w:pPr>
      <w:hyperlink r:id="rId10">
        <w:r w:rsidDel="00000000" w:rsidR="00000000" w:rsidRPr="00000000">
          <w:rPr>
            <w:color w:val="0000ee"/>
            <w:u w:val="single"/>
            <w:rtl w:val="0"/>
          </w:rPr>
          <w:t xml:space="preserve">NB_Available.png</w:t>
        </w:r>
      </w:hyperlink>
      <w:r w:rsidDel="00000000" w:rsidR="00000000" w:rsidRPr="00000000">
        <w:rPr>
          <w:rtl w:val="0"/>
        </w:rPr>
      </w:r>
    </w:p>
    <w:p w:rsidR="00000000" w:rsidDel="00000000" w:rsidP="00000000" w:rsidRDefault="00000000" w:rsidRPr="00000000" w14:paraId="00000028">
      <w:pPr>
        <w:spacing w:after="240" w:before="240" w:lineRule="auto"/>
        <w:ind w:left="0" w:firstLine="0"/>
        <w:rPr/>
      </w:pPr>
      <w:hyperlink r:id="rId11">
        <w:r w:rsidDel="00000000" w:rsidR="00000000" w:rsidRPr="00000000">
          <w:rPr>
            <w:color w:val="0000ee"/>
            <w:u w:val="single"/>
            <w:rtl w:val="0"/>
          </w:rPr>
          <w:t xml:space="preserve">NB_Upcoming.png</w:t>
        </w:r>
      </w:hyperlink>
      <w:r w:rsidDel="00000000" w:rsidR="00000000" w:rsidRPr="00000000">
        <w:rPr>
          <w:rtl w:val="0"/>
        </w:rPr>
      </w:r>
    </w:p>
    <w:p w:rsidR="00000000" w:rsidDel="00000000" w:rsidP="00000000" w:rsidRDefault="00000000" w:rsidRPr="00000000" w14:paraId="00000029">
      <w:pPr>
        <w:spacing w:after="240" w:before="240" w:lineRule="auto"/>
        <w:ind w:left="0" w:firstLine="0"/>
        <w:rPr/>
      </w:pPr>
      <w:hyperlink r:id="rId12">
        <w:r w:rsidDel="00000000" w:rsidR="00000000" w:rsidRPr="00000000">
          <w:rPr>
            <w:color w:val="0000ee"/>
            <w:u w:val="single"/>
            <w:rtl w:val="0"/>
          </w:rPr>
          <w:t xml:space="preserve">NB_Inuse.png</w:t>
        </w:r>
      </w:hyperlink>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drawing>
          <wp:inline distB="114300" distT="114300" distL="114300" distR="114300">
            <wp:extent cx="5943600" cy="41148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uegwa6d42u32" w:id="4"/>
      <w:bookmarkEnd w:id="4"/>
      <w:r w:rsidDel="00000000" w:rsidR="00000000" w:rsidRPr="00000000">
        <w:rPr>
          <w:b w:val="1"/>
          <w:bCs w:val="1"/>
          <w:color w:val="000000"/>
          <w:sz w:val="26"/>
          <w:szCs w:val="26"/>
          <w:rtl w:val="0"/>
        </w:rPr>
        <w:t xml:space="preserve">Authentication Process</w:t>
      </w:r>
    </w:p>
    <w:p w:rsidR="00000000" w:rsidDel="00000000" w:rsidP="00000000" w:rsidRDefault="00000000" w:rsidRPr="00000000" w14:paraId="0000002C">
      <w:pPr>
        <w:spacing w:after="240" w:before="240" w:lineRule="auto"/>
        <w:rPr/>
      </w:pPr>
      <w:r w:rsidDel="00000000" w:rsidR="00000000" w:rsidRPr="00000000">
        <w:rPr>
          <w:rtl w:val="0"/>
        </w:rPr>
        <w:t xml:space="preserve">For actions such as placing or extending bookings, users must authenticate their identity. They can do this by:</w:t>
      </w:r>
    </w:p>
    <w:p w:rsidR="00000000" w:rsidDel="00000000" w:rsidP="00000000" w:rsidRDefault="00000000" w:rsidRPr="00000000" w14:paraId="0000002D">
      <w:pPr>
        <w:numPr>
          <w:ilvl w:val="0"/>
          <w:numId w:val="1"/>
        </w:numPr>
        <w:spacing w:after="0" w:afterAutospacing="0" w:before="240" w:lineRule="auto"/>
        <w:ind w:left="270"/>
      </w:pPr>
      <w:r w:rsidDel="00000000" w:rsidR="00000000" w:rsidRPr="00000000">
        <w:rPr>
          <w:rtl w:val="0"/>
        </w:rPr>
        <w:t xml:space="preserve">Scanning their member QR code</w:t>
      </w:r>
    </w:p>
    <w:p w:rsidR="00000000" w:rsidDel="00000000" w:rsidP="00000000" w:rsidRDefault="00000000" w:rsidRPr="00000000" w14:paraId="0000002E">
      <w:pPr>
        <w:numPr>
          <w:ilvl w:val="0"/>
          <w:numId w:val="1"/>
        </w:numPr>
        <w:spacing w:after="0" w:afterAutospacing="0" w:before="0" w:beforeAutospacing="0" w:lineRule="auto"/>
        <w:ind w:left="270"/>
      </w:pPr>
      <w:r w:rsidDel="00000000" w:rsidR="00000000" w:rsidRPr="00000000">
        <w:rPr>
          <w:rtl w:val="0"/>
        </w:rPr>
        <w:t xml:space="preserve">Logging in with their credentials</w:t>
      </w:r>
      <w:r w:rsidDel="00000000" w:rsidR="00000000" w:rsidRPr="00000000">
        <w:rPr>
          <w:rtl w:val="0"/>
        </w:rPr>
      </w:r>
    </w:p>
    <w:p w:rsidR="00000000" w:rsidDel="00000000" w:rsidP="00000000" w:rsidRDefault="00000000" w:rsidRPr="00000000" w14:paraId="0000002F">
      <w:pPr>
        <w:numPr>
          <w:ilvl w:val="0"/>
          <w:numId w:val="1"/>
        </w:numPr>
        <w:spacing w:after="240" w:before="0" w:beforeAutospacing="0" w:lineRule="auto"/>
        <w:ind w:left="270"/>
        <w:rPr>
          <w:u w:val="none"/>
        </w:rPr>
      </w:pPr>
      <w:r w:rsidDel="00000000" w:rsidR="00000000" w:rsidRPr="00000000">
        <w:rPr>
          <w:rtl w:val="0"/>
        </w:rPr>
        <w:t xml:space="preserve">Alternatively, you can tap your phone with the Passport app to continue the booking process in your Passport app.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color w:val="000000"/>
          <w:sz w:val="22"/>
          <w:szCs w:val="22"/>
        </w:rPr>
      </w:pPr>
      <w:r w:rsidDel="00000000" w:rsidR="00000000" w:rsidRPr="00000000">
        <w:rPr>
          <w:b w:val="1"/>
          <w:bCs w:val="1"/>
          <w:color w:val="000000"/>
          <w:sz w:val="22"/>
          <w:szCs w:val="22"/>
          <w:rtl w:val="0"/>
        </w:rPr>
        <w:t xml:space="preserve">2. Pay Upfront for Bookings</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If a booking requires upfront payment, the user will see a QR code on the screen after making a booking. Simply scan the code on a mobile phone to complete the payment.</w:t>
      </w:r>
      <w:r w:rsidDel="00000000" w:rsidR="00000000" w:rsidRPr="00000000">
        <w:rPr>
          <w:rtl w:val="0"/>
        </w:rPr>
      </w:r>
    </w:p>
    <w:p w:rsidR="00000000" w:rsidDel="00000000" w:rsidP="00000000" w:rsidRDefault="00000000" w:rsidRPr="00000000" w14:paraId="00000033">
      <w:pPr>
        <w:spacing w:after="240" w:before="240" w:lineRule="auto"/>
        <w:rPr/>
      </w:pPr>
      <w:hyperlink r:id="rId14">
        <w:r w:rsidDel="00000000" w:rsidR="00000000" w:rsidRPr="00000000">
          <w:rPr>
            <w:color w:val="0000ee"/>
            <w:u w:val="single"/>
            <w:rtl w:val="0"/>
          </w:rPr>
          <w:t xml:space="preserve">NexBoard_Upfrontpayments.gif</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w4ug3f9usf4q" w:id="5"/>
      <w:bookmarkEnd w:id="5"/>
      <w:r w:rsidDel="00000000" w:rsidR="00000000" w:rsidRPr="00000000">
        <w:rPr>
          <w:b w:val="1"/>
          <w:bCs w:val="1"/>
          <w:color w:val="000000"/>
          <w:sz w:val="22"/>
          <w:szCs w:val="22"/>
          <w:rtl w:val="0"/>
        </w:rPr>
        <w:t xml:space="preserve">3. Check in to a Booking</w:t>
      </w:r>
    </w:p>
    <w:p w:rsidR="00000000" w:rsidDel="00000000" w:rsidP="00000000" w:rsidRDefault="00000000" w:rsidRPr="00000000" w14:paraId="00000036">
      <w:pPr>
        <w:spacing w:after="240" w:before="240" w:lineRule="auto"/>
        <w:rPr/>
      </w:pPr>
      <w:r w:rsidDel="00000000" w:rsidR="00000000" w:rsidRPr="00000000">
        <w:rPr>
          <w:rtl w:val="0"/>
        </w:rPr>
        <w:t xml:space="preserve">Users can check in directly from the tablet up to </w:t>
      </w:r>
      <w:r w:rsidDel="00000000" w:rsidR="00000000" w:rsidRPr="00000000">
        <w:rPr>
          <w:b w:val="1"/>
          <w:bCs w:val="1"/>
          <w:rtl w:val="0"/>
        </w:rPr>
        <w:t xml:space="preserve">15 minutes before</w:t>
      </w:r>
      <w:r w:rsidDel="00000000" w:rsidR="00000000" w:rsidRPr="00000000">
        <w:rPr>
          <w:rtl w:val="0"/>
        </w:rPr>
        <w:t xml:space="preserve"> their booking starts. To check in:</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270" w:right="0" w:hanging="270"/>
        <w:jc w:val="left"/>
      </w:pPr>
      <w:r w:rsidDel="00000000" w:rsidR="00000000" w:rsidRPr="00000000">
        <w:rPr>
          <w:rtl w:val="0"/>
        </w:rPr>
        <w:t xml:space="preserve">Tap </w:t>
      </w:r>
      <w:r w:rsidDel="00000000" w:rsidR="00000000" w:rsidRPr="00000000">
        <w:rPr>
          <w:b w:val="1"/>
          <w:bCs w:val="1"/>
          <w:rtl w:val="0"/>
        </w:rPr>
        <w:t xml:space="preserve">Wake Up</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70" w:right="0" w:hanging="270"/>
        <w:jc w:val="left"/>
      </w:pPr>
      <w:r w:rsidDel="00000000" w:rsidR="00000000" w:rsidRPr="00000000">
        <w:rPr>
          <w:rtl w:val="0"/>
        </w:rPr>
        <w:t xml:space="preserve">Click on </w:t>
      </w:r>
      <w:r w:rsidDel="00000000" w:rsidR="00000000" w:rsidRPr="00000000">
        <w:rPr>
          <w:b w:val="1"/>
          <w:bCs w:val="1"/>
          <w:rtl w:val="0"/>
        </w:rPr>
        <w:t xml:space="preserve">Check In</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70" w:right="0" w:hanging="270"/>
        <w:jc w:val="left"/>
      </w:pPr>
      <w:r w:rsidDel="00000000" w:rsidR="00000000" w:rsidRPr="00000000">
        <w:rPr>
          <w:rtl w:val="0"/>
        </w:rPr>
        <w:t xml:space="preserve">Choose your booking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270" w:right="0" w:hanging="270"/>
        <w:jc w:val="left"/>
      </w:pPr>
      <w:r w:rsidDel="00000000" w:rsidR="00000000" w:rsidRPr="00000000">
        <w:rPr>
          <w:rtl w:val="0"/>
        </w:rPr>
        <w:t xml:space="preserve">Confirm check-in</w:t>
      </w:r>
    </w:p>
    <w:p w:rsidR="00000000" w:rsidDel="00000000" w:rsidP="00000000" w:rsidRDefault="00000000" w:rsidRPr="00000000" w14:paraId="0000003B">
      <w:pPr>
        <w:spacing w:after="240" w:before="240" w:lineRule="auto"/>
        <w:rPr>
          <w:b w:val="1"/>
          <w:bCs w:val="1"/>
        </w:rPr>
      </w:pPr>
      <w:hyperlink r:id="rId15">
        <w:r w:rsidDel="00000000" w:rsidR="00000000" w:rsidRPr="00000000">
          <w:rPr>
            <w:b w:val="1"/>
            <w:bCs w:val="1"/>
            <w:color w:val="0000ee"/>
            <w:u w:val="single"/>
            <w:rtl w:val="0"/>
          </w:rPr>
          <w:t xml:space="preserve">NexBoard_Check-in.gif</w:t>
        </w:r>
      </w:hyperlink>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All bookings placed within 15 minutes of the start time will be automatically checked in.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kn6p8yed0xz6" w:id="6"/>
      <w:bookmarkEnd w:id="6"/>
      <w:r w:rsidDel="00000000" w:rsidR="00000000" w:rsidRPr="00000000">
        <w:rPr>
          <w:b w:val="1"/>
          <w:bCs w:val="1"/>
          <w:color w:val="000000"/>
          <w:sz w:val="22"/>
          <w:szCs w:val="22"/>
          <w:rtl w:val="0"/>
        </w:rPr>
        <w:t xml:space="preserve">4. Extend a Booking</w:t>
      </w:r>
    </w:p>
    <w:p w:rsidR="00000000" w:rsidDel="00000000" w:rsidP="00000000" w:rsidRDefault="00000000" w:rsidRPr="00000000" w14:paraId="0000003F">
      <w:pPr>
        <w:spacing w:after="240" w:before="240" w:lineRule="auto"/>
        <w:rPr/>
      </w:pPr>
      <w:r w:rsidDel="00000000" w:rsidR="00000000" w:rsidRPr="00000000">
        <w:rPr>
          <w:rtl w:val="0"/>
        </w:rPr>
        <w:t xml:space="preserve">If the resource is available after the current booking ends, users will see the option to extend. To extend the current booking:</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270" w:right="0" w:hanging="270"/>
        <w:jc w:val="left"/>
      </w:pPr>
      <w:r w:rsidDel="00000000" w:rsidR="00000000" w:rsidRPr="00000000">
        <w:rPr>
          <w:rtl w:val="0"/>
        </w:rPr>
        <w:t xml:space="preserve">Tap</w:t>
      </w:r>
      <w:r w:rsidDel="00000000" w:rsidR="00000000" w:rsidRPr="00000000">
        <w:rPr>
          <w:b w:val="1"/>
          <w:bCs w:val="1"/>
          <w:rtl w:val="0"/>
        </w:rPr>
        <w:t xml:space="preserve"> Extend Booking</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70" w:right="0" w:hanging="270"/>
        <w:jc w:val="left"/>
      </w:pPr>
      <w:r w:rsidDel="00000000" w:rsidR="00000000" w:rsidRPr="00000000">
        <w:rPr>
          <w:rtl w:val="0"/>
        </w:rPr>
        <w:t xml:space="preserve">Select the booking</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70" w:right="0" w:hanging="270"/>
        <w:jc w:val="left"/>
      </w:pPr>
      <w:r w:rsidDel="00000000" w:rsidR="00000000" w:rsidRPr="00000000">
        <w:rPr>
          <w:rtl w:val="0"/>
        </w:rPr>
        <w:t xml:space="preserve">Choose how long to extend (e.g., 15 min / 30 min)</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270" w:right="0" w:hanging="270"/>
        <w:jc w:val="left"/>
        <w:rPr>
          <w:b w:val="1"/>
          <w:bCs w:val="1"/>
        </w:rPr>
      </w:pPr>
      <w:r w:rsidDel="00000000" w:rsidR="00000000" w:rsidRPr="00000000">
        <w:rPr>
          <w:b w:val="1"/>
          <w:bCs w:val="1"/>
          <w:rtl w:val="0"/>
        </w:rPr>
        <w:t xml:space="preserve">Confirm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If another booking begins immediately after, the extend option will not appear.</w:t>
      </w:r>
    </w:p>
    <w:p w:rsidR="00000000" w:rsidDel="00000000" w:rsidP="00000000" w:rsidRDefault="00000000" w:rsidRPr="00000000" w14:paraId="00000045">
      <w:pPr>
        <w:spacing w:after="240" w:before="240" w:lineRule="auto"/>
        <w:ind w:left="0" w:right="600" w:firstLine="0"/>
        <w:rPr/>
      </w:pPr>
      <w:hyperlink r:id="rId16">
        <w:r w:rsidDel="00000000" w:rsidR="00000000" w:rsidRPr="00000000">
          <w:rPr>
            <w:b w:val="1"/>
            <w:bCs w:val="1"/>
            <w:color w:val="0000ee"/>
            <w:u w:val="single"/>
            <w:rtl w:val="0"/>
          </w:rPr>
          <w:t xml:space="preserve">NexBoard_ExtendBooking.gif</w:t>
        </w:r>
      </w:hyperlink>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gc94tfm25erz" w:id="7"/>
      <w:bookmarkEnd w:id="7"/>
      <w:r w:rsidDel="00000000" w:rsidR="00000000" w:rsidRPr="00000000">
        <w:rPr>
          <w:b w:val="1"/>
          <w:bCs w:val="1"/>
          <w:color w:val="000000"/>
          <w:sz w:val="22"/>
          <w:szCs w:val="22"/>
          <w:rtl w:val="0"/>
        </w:rPr>
        <w:t xml:space="preserve">5. End a Booking Early</w:t>
      </w:r>
    </w:p>
    <w:p w:rsidR="00000000" w:rsidDel="00000000" w:rsidP="00000000" w:rsidRDefault="00000000" w:rsidRPr="00000000" w14:paraId="00000047">
      <w:pPr>
        <w:spacing w:after="240" w:before="240" w:lineRule="auto"/>
        <w:rPr/>
      </w:pPr>
      <w:r w:rsidDel="00000000" w:rsidR="00000000" w:rsidRPr="00000000">
        <w:rPr>
          <w:rtl w:val="0"/>
        </w:rPr>
        <w:t xml:space="preserve">Users can also release the room before their booking ends.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270" w:right="0" w:hanging="270"/>
        <w:jc w:val="left"/>
      </w:pPr>
      <w:r w:rsidDel="00000000" w:rsidR="00000000" w:rsidRPr="00000000">
        <w:rPr>
          <w:rtl w:val="0"/>
        </w:rPr>
        <w:t xml:space="preserve">Tap </w:t>
      </w:r>
      <w:r w:rsidDel="00000000" w:rsidR="00000000" w:rsidRPr="00000000">
        <w:rPr>
          <w:b w:val="1"/>
          <w:bCs w:val="1"/>
          <w:rtl w:val="0"/>
        </w:rPr>
        <w:t xml:space="preserve">End Current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70" w:right="0" w:hanging="270"/>
        <w:jc w:val="left"/>
      </w:pPr>
      <w:r w:rsidDel="00000000" w:rsidR="00000000" w:rsidRPr="00000000">
        <w:rPr>
          <w:rtl w:val="0"/>
        </w:rPr>
        <w:t xml:space="preserve">Select the booking</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270" w:right="0" w:hanging="270"/>
        <w:jc w:val="left"/>
      </w:pPr>
      <w:r w:rsidDel="00000000" w:rsidR="00000000" w:rsidRPr="00000000">
        <w:rPr>
          <w:b w:val="1"/>
          <w:bCs w:val="1"/>
          <w:rtl w:val="0"/>
        </w:rPr>
        <w:t xml:space="preserve">Confirm</w:t>
      </w:r>
      <w:r w:rsidDel="00000000" w:rsidR="00000000" w:rsidRPr="00000000">
        <w:rPr>
          <w:rtl w:val="0"/>
        </w:rPr>
        <w:br w:type="textWrapping"/>
      </w:r>
    </w:p>
    <w:p w:rsidR="00000000" w:rsidDel="00000000" w:rsidP="00000000" w:rsidRDefault="00000000" w:rsidRPr="00000000" w14:paraId="0000004B">
      <w:pPr>
        <w:spacing w:after="240" w:before="240" w:lineRule="auto"/>
        <w:ind w:right="600"/>
        <w:rPr/>
      </w:pPr>
      <w:hyperlink r:id="rId17">
        <w:r w:rsidDel="00000000" w:rsidR="00000000" w:rsidRPr="00000000">
          <w:rPr>
            <w:b w:val="1"/>
            <w:bCs w:val="1"/>
            <w:color w:val="0000ee"/>
            <w:u w:val="single"/>
            <w:rtl w:val="0"/>
          </w:rPr>
          <w:t xml:space="preserve">NexBoard_EndBooking.gif</w:t>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When a booking is ended early, the user receives an email containing a confirmation link.</w:t>
      </w:r>
    </w:p>
    <w:p w:rsidR="00000000" w:rsidDel="00000000" w:rsidP="00000000" w:rsidRDefault="00000000" w:rsidRPr="00000000" w14:paraId="0000004E">
      <w:pPr>
        <w:spacing w:after="240" w:before="240" w:lineRule="auto"/>
        <w:rPr/>
      </w:pPr>
      <w:r w:rsidDel="00000000" w:rsidR="00000000" w:rsidRPr="00000000">
        <w:rPr>
          <w:rtl w:val="0"/>
        </w:rPr>
        <w:t xml:space="preserve">Clicking this link takes the user to their Members Portal dashboard, where the booking will appear with the updated end time. The revised details will also be reflected in NexBoard shortly afterwards.</w:t>
      </w:r>
    </w:p>
    <w:p w:rsidR="00000000" w:rsidDel="00000000" w:rsidP="00000000" w:rsidRDefault="00000000" w:rsidRPr="00000000" w14:paraId="0000004F">
      <w:pPr>
        <w:spacing w:after="240" w:before="240" w:lineRule="auto"/>
        <w:rPr/>
      </w:pPr>
      <w:r w:rsidDel="00000000" w:rsidR="00000000" w:rsidRPr="00000000">
        <w:rPr>
          <w:rtl w:val="0"/>
        </w:rPr>
        <w:t xml:space="preserve">We’re aware that the transition from the confirmation email to the Members Portal isn’t currently seamless, and this has already been flagged with the design team for improvement.</w:t>
      </w:r>
    </w:p>
    <w:p w:rsidR="00000000" w:rsidDel="00000000" w:rsidP="00000000" w:rsidRDefault="00000000" w:rsidRPr="00000000" w14:paraId="00000050">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51">
      <w:pPr>
        <w:spacing w:after="240" w:before="240" w:lineRule="auto"/>
        <w:rPr>
          <w:b w:val="1"/>
          <w:bCs w:val="1"/>
          <w:i w:val="1"/>
          <w:iCs w:val="1"/>
        </w:rPr>
      </w:pPr>
      <w:r w:rsidDel="00000000" w:rsidR="00000000" w:rsidRPr="00000000">
        <w:rPr>
          <w:b w:val="1"/>
          <w:bCs w:val="1"/>
          <w:i w:val="1"/>
          <w:iCs w:val="1"/>
          <w:rtl w:val="0"/>
        </w:rPr>
        <w:t xml:space="preserve">Important to note:</w:t>
      </w:r>
    </w:p>
    <w:p w:rsidR="00000000" w:rsidDel="00000000" w:rsidP="00000000" w:rsidRDefault="00000000" w:rsidRPr="00000000" w14:paraId="00000052">
      <w:pPr>
        <w:numPr>
          <w:ilvl w:val="0"/>
          <w:numId w:val="4"/>
        </w:numPr>
        <w:spacing w:after="240" w:before="240" w:lineRule="auto"/>
        <w:ind w:left="720" w:hanging="360"/>
        <w:rPr>
          <w:u w:val="none"/>
        </w:rPr>
      </w:pPr>
      <w:r w:rsidDel="00000000" w:rsidR="00000000" w:rsidRPr="00000000">
        <w:rPr>
          <w:rtl w:val="0"/>
        </w:rPr>
        <w:t xml:space="preserve">Ending a booking early does not change the original booking charges or issue any refunds. It simply releases the resource so it can be used by others.</w:t>
      </w:r>
    </w:p>
    <w:p w:rsidR="00000000" w:rsidDel="00000000" w:rsidP="00000000" w:rsidRDefault="00000000" w:rsidRPr="00000000" w14:paraId="00000053">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54">
      <w:pPr>
        <w:rPr>
          <w:b w:val="1"/>
          <w:bCs w:val="1"/>
          <w:i w:val="1"/>
          <w:i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aWA6YKjYw0pinZS7eqzp5iZuXTQJtIro/view?usp=drive_link" TargetMode="External"/><Relationship Id="rId10" Type="http://schemas.openxmlformats.org/officeDocument/2006/relationships/hyperlink" Target="https://drive.google.com/file/d/1lhHkW34hQxtc24SUpPJ28M705k75hh5b/view?usp=drive_link" TargetMode="External"/><Relationship Id="rId13" Type="http://schemas.openxmlformats.org/officeDocument/2006/relationships/image" Target="media/image1.png"/><Relationship Id="rId12" Type="http://schemas.openxmlformats.org/officeDocument/2006/relationships/hyperlink" Target="https://drive.google.com/file/d/13zbZTANyKulnFio0ZzPKiUX_E8Wqfg43/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66gniAj-u9pHM1_jiD1uh3aFiPv9gl6-/view?usp=drive_link" TargetMode="External"/><Relationship Id="rId15" Type="http://schemas.openxmlformats.org/officeDocument/2006/relationships/hyperlink" Target="https://drive.google.com/file/d/1bDGyXd2O8Qg3Jczj0ML7odZhpyweWxBV/view?usp=drive_link" TargetMode="External"/><Relationship Id="rId14" Type="http://schemas.openxmlformats.org/officeDocument/2006/relationships/hyperlink" Target="https://drive.google.com/file/d/1Rvsor9PGSPH6mHlWHnMUZyEz7W_cf3Jr/view?usp=drive_link" TargetMode="External"/><Relationship Id="rId17" Type="http://schemas.openxmlformats.org/officeDocument/2006/relationships/hyperlink" Target="https://drive.google.com/file/d/1WBhCku6-sXobrWCuWyCvBGLB6Jez72lB/view?usp=drive_link" TargetMode="External"/><Relationship Id="rId16" Type="http://schemas.openxmlformats.org/officeDocument/2006/relationships/hyperlink" Target="https://drive.google.com/file/d/1XAba4k8CdOFGUP9MRk7m0Isrp0bjX0OU/view?usp=drive_link" TargetMode="External"/><Relationship Id="rId5" Type="http://schemas.openxmlformats.org/officeDocument/2006/relationships/styles" Target="styles.xml"/><Relationship Id="rId6" Type="http://schemas.openxmlformats.org/officeDocument/2006/relationships/hyperlink" Target="https://3.basecamp.com/4291976/buckets/41896836/todos/8622512109" TargetMode="External"/><Relationship Id="rId7" Type="http://schemas.openxmlformats.org/officeDocument/2006/relationships/hyperlink" Target="https://help.nexudus.com/docs/setting-up-nexboard" TargetMode="External"/><Relationship Id="rId8" Type="http://schemas.openxmlformats.org/officeDocument/2006/relationships/hyperlink" Target="https://drive.google.com/file/d/1Df0qXplIUXA8FFksZaYqyCh3Eh6ad4LY/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