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arkinsans" w:cs="Parkinsans" w:eastAsia="Parkinsans" w:hAnsi="Parkinsans"/>
        </w:rPr>
      </w:pPr>
      <w:bookmarkStart w:colFirst="0" w:colLast="0" w:name="_hgc6dkvfg4ay" w:id="0"/>
      <w:bookmarkEnd w:id="0"/>
      <w:r w:rsidDel="00000000" w:rsidR="00000000" w:rsidRPr="00000000">
        <w:rPr>
          <w:rFonts w:ascii="Parkinsans" w:cs="Parkinsans" w:eastAsia="Parkinsans" w:hAnsi="Parkinsans"/>
          <w:rtl w:val="0"/>
        </w:rPr>
        <w:t xml:space="preserve">Benefit use history</w:t>
      </w:r>
      <w:r w:rsidDel="00000000" w:rsidR="00000000" w:rsidRPr="00000000">
        <w:rPr>
          <w:rFonts w:ascii="Parkinsans" w:cs="Parkinsans" w:eastAsia="Parkinsans" w:hAnsi="Parkinsans"/>
          <w:rtl w:val="0"/>
        </w:rPr>
        <w:t xml:space="preserve"> - Unlocked Video Script</w:t>
      </w:r>
    </w:p>
    <w:p w:rsidR="00000000" w:rsidDel="00000000" w:rsidP="00000000" w:rsidRDefault="00000000" w:rsidRPr="00000000" w14:paraId="00000002">
      <w:pPr>
        <w:rPr>
          <w:rFonts w:ascii="Inter Medium" w:cs="Inter Medium" w:eastAsia="Inter Medium" w:hAnsi="Int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[INTRO - Unlocked clip]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[Orange Slide - Benefit use history]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Hello and welcome to Necksaduss Unlocked!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slide with Intro text]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Today, we are going to take a look at a new feature in the Necksaduss admin panel -  Benefit use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Until now, expired benefits were removed from the system, making it difficult to review past usage.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With this update, both current and expired benefits are retained, giving you full visibility into how credits have been used over time.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This means better tracking, easier audits, and clearer insights into customer and team activity.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[Orange Slide: Let’s look at the Admin Panel]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[GIF: Benefit Use History]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 access Benefit Use History, go to your Nexudus Admin Panel, navigate to Operations, then Teams or Customers, and select the record you want to review.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Open the Benefits tab, and scroll down to Benefit Use History.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0"/>
          <w:szCs w:val="20"/>
          <w:shd w:fill="9fc5e8" w:val="clear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shd w:fill="9fc5e8" w:val="clear"/>
          <w:rtl w:val="0"/>
        </w:rPr>
        <w:t xml:space="preserve">[Highlight sections on screen]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history is organised into three tabs: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Money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– for monetary credits used on bookings, products, plans, or events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– for resource-based credits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Printing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– for workspace printing credits 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this view, you’ll see a complete breakdown of benefit usage, including: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used the benefit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type of credit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was used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it’s current or expired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 of the credit, such as a plan or manual adjustment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description of the activity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amount used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0"/>
          <w:szCs w:val="20"/>
          <w:shd w:fill="9fc5e8" w:val="clear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shd w:fill="9fc5e8" w:val="clear"/>
          <w:rtl w:val="0"/>
        </w:rPr>
        <w:t xml:space="preserve">[Highlight sections on screen]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0"/>
          <w:szCs w:val="20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can also filter by benefit name to quickly find specific entries.</w:t>
      </w:r>
    </w:p>
    <w:p w:rsidR="00000000" w:rsidDel="00000000" w:rsidP="00000000" w:rsidRDefault="00000000" w:rsidRPr="00000000" w14:paraId="00000028">
      <w:pPr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when manually adding or adjusting credits, you now have the option to include notes, making tracking even more transparent.</w:t>
      </w:r>
    </w:p>
    <w:p w:rsidR="00000000" w:rsidDel="00000000" w:rsidP="00000000" w:rsidRDefault="00000000" w:rsidRPr="00000000" w14:paraId="0000002A">
      <w:pPr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slide with text]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It’s important to note that credits appear in this history once a booking reaches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Charged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state.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means the booking cost has been applied to the customer’s account, even if it hasn’t been invoiced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i w:val="1"/>
          <w:iCs w:val="1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[Outro]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That’s about it for this Nexudus Unlocked! As always, if you have any questions, please reach out to our Support team or check out our Knowledge Base, help.nexudus.com.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nter Medium" w:cs="Inter Medium" w:eastAsia="Inter Medium" w:hAnsi="Inter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>
          <w:rFonts w:ascii="Parkinsans" w:cs="Parkinsans" w:eastAsia="Parkinsans" w:hAnsi="Parkinsans"/>
        </w:rPr>
      </w:pPr>
      <w:bookmarkStart w:colFirst="0" w:colLast="0" w:name="_a0kbooywtfbr" w:id="1"/>
      <w:bookmarkEnd w:id="1"/>
      <w:r w:rsidDel="00000000" w:rsidR="00000000" w:rsidRPr="00000000">
        <w:rPr>
          <w:rFonts w:ascii="Parkinsans" w:cs="Parkinsans" w:eastAsia="Parkinsans" w:hAnsi="Parkinsans"/>
          <w:rtl w:val="0"/>
        </w:rPr>
        <w:t xml:space="preserve">YouTube description text-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 this Nexudus Unlocked video, we introduce Benefit Use History - a powerful new feature in the Admin Panel that gives you full visibility into how credits are used over time.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With this update, both current and expired benefits are now retained, allowing you to access a complete history of benefit activity for customers and teams.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Inter Medium" w:cs="Inter Medium" w:eastAsia="Inter Medium" w:hAnsi="Inter Medium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🔗 Learn more in our Knowledge Base: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 https://help.nexudus.com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rkinsans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nexudus.c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rkinsans-regular.ttf"/><Relationship Id="rId2" Type="http://schemas.openxmlformats.org/officeDocument/2006/relationships/font" Target="fonts/Parkinsans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10" Type="http://schemas.openxmlformats.org/officeDocument/2006/relationships/font" Target="fonts/InterMedium-boldItalic.ttf"/><Relationship Id="rId9" Type="http://schemas.openxmlformats.org/officeDocument/2006/relationships/font" Target="fonts/InterMedium-italic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Relationship Id="rId7" Type="http://schemas.openxmlformats.org/officeDocument/2006/relationships/font" Target="fonts/InterMedium-regular.ttf"/><Relationship Id="rId8" Type="http://schemas.openxmlformats.org/officeDocument/2006/relationships/font" Target="fonts/Inter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