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4AB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F3D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89810" w14:textId="5F174998" w:rsidR="0071619D" w:rsidRPr="0071619D" w:rsidRDefault="0071619D" w:rsidP="00716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ĐỀ CƯƠNG</w:t>
      </w:r>
    </w:p>
    <w:p w14:paraId="4F5E619F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 TÀI: XÂY DỰNG WEBSITE TƯ VẪN, BÁN QUẦN ÁO CHO CỬA HÀNG PEACHIE</w:t>
      </w:r>
    </w:p>
    <w:p w14:paraId="72D3F95C" w14:textId="77777777" w:rsidR="0071619D" w:rsidRPr="0071619D" w:rsidRDefault="0071619D" w:rsidP="0071619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77948288"/>
      <w:r w:rsidRPr="0071619D">
        <w:rPr>
          <w:rFonts w:ascii="Times New Roman" w:hAnsi="Times New Roman" w:cs="Times New Roman"/>
          <w:b/>
          <w:bCs/>
          <w:color w:val="auto"/>
          <w:sz w:val="32"/>
          <w:szCs w:val="32"/>
        </w:rPr>
        <w:t>Lời mở đầu</w:t>
      </w:r>
      <w:bookmarkEnd w:id="0"/>
    </w:p>
    <w:p w14:paraId="49122E24" w14:textId="2D001FB3" w:rsidR="0071619D" w:rsidRPr="0071619D" w:rsidRDefault="0071619D" w:rsidP="007161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MỞ ĐẦU</w:t>
      </w:r>
      <w:r w:rsidR="00E653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1619D">
        <w:rPr>
          <w:rFonts w:ascii="Times New Roman" w:hAnsi="Times New Roman" w:cs="Times New Roman"/>
          <w:sz w:val="32"/>
          <w:szCs w:val="32"/>
        </w:rPr>
        <w:t>1.Trình bày lý do chọn đề tài</w:t>
      </w:r>
      <w:r w:rsidRPr="0071619D">
        <w:rPr>
          <w:rFonts w:ascii="Times New Roman" w:hAnsi="Times New Roman" w:cs="Times New Roman"/>
          <w:sz w:val="32"/>
          <w:szCs w:val="32"/>
        </w:rPr>
        <w:br/>
        <w:t>2.Mục đích</w:t>
      </w:r>
      <w:r w:rsidRPr="0071619D">
        <w:rPr>
          <w:rFonts w:ascii="Times New Roman" w:hAnsi="Times New Roman" w:cs="Times New Roman"/>
          <w:sz w:val="32"/>
          <w:szCs w:val="32"/>
        </w:rPr>
        <w:br/>
        <w:t xml:space="preserve">3. </w:t>
      </w:r>
      <w:r w:rsidR="007704B8">
        <w:rPr>
          <w:rFonts w:ascii="Times New Roman" w:hAnsi="Times New Roman" w:cs="Times New Roman"/>
          <w:sz w:val="32"/>
          <w:szCs w:val="32"/>
        </w:rPr>
        <w:t>Bố cục đề tài</w:t>
      </w:r>
      <w:r w:rsidRPr="0071619D">
        <w:rPr>
          <w:rFonts w:ascii="Times New Roman" w:hAnsi="Times New Roman" w:cs="Times New Roman"/>
          <w:sz w:val="32"/>
          <w:szCs w:val="32"/>
        </w:rPr>
        <w:br/>
        <w:t>4.Ý nghĩa khoa học và thực tiễn của website tư vấn, bán quần áo cho cửa hàng Peachie.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F82D76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begin"/>
      </w:r>
      <w:r w:rsidRPr="0071619D">
        <w:rPr>
          <w:rFonts w:ascii="Times New Roman" w:hAnsi="Times New Roman" w:cs="Times New Roman"/>
          <w:sz w:val="32"/>
          <w:szCs w:val="32"/>
        </w:rPr>
        <w:instrText xml:space="preserve"> TOC \o "1-5" \h \z \u </w:instrText>
      </w:r>
      <w:r w:rsidRPr="0071619D">
        <w:rPr>
          <w:rFonts w:ascii="Times New Roman" w:hAnsi="Times New Roman" w:cs="Times New Roman"/>
          <w:sz w:val="32"/>
          <w:szCs w:val="32"/>
        </w:rPr>
        <w:fldChar w:fldCharType="separate"/>
      </w: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Nội dung</w:t>
      </w:r>
    </w:p>
    <w:p w14:paraId="4243B86C" w14:textId="76447FCB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Chương 1. Giới thiệu tổng quát</w:t>
      </w:r>
    </w:p>
    <w:p w14:paraId="366FBBDA" w14:textId="77777777" w:rsidR="0071619D" w:rsidRPr="0071619D" w:rsidRDefault="0071619D" w:rsidP="0071619D">
      <w:pPr>
        <w:spacing w:before="120" w:after="0" w:line="276" w:lineRule="auto"/>
        <w:ind w:left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1.1. Giới thiệu chung về quản lý nhân sự, nội dung website.</w:t>
      </w:r>
    </w:p>
    <w:p w14:paraId="778659A8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 Nghiên cứu hiện trạng và giải quyết vấn đề:</w:t>
      </w:r>
    </w:p>
    <w:p w14:paraId="782A7C76" w14:textId="2111A5FD" w:rsidR="0071619D" w:rsidRPr="0071619D" w:rsidRDefault="0071619D" w:rsidP="0071619D">
      <w:pPr>
        <w:spacing w:before="120" w:after="0" w:line="276" w:lineRule="auto"/>
        <w:ind w:left="1620" w:hanging="72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 xml:space="preserve">1.2.1. Hiện trạng của công ty: 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>Cần website bán quần áo mục đích mua bán và quảng bá thương hiệu</w:t>
      </w:r>
    </w:p>
    <w:p w14:paraId="3CF70038" w14:textId="2B087581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1.2.2. Cơ cấu tổ chức: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shop bán hàng nhỏ lẻ, đơn vị kinh doanh cá nhân</w:t>
      </w:r>
      <w:r w:rsidRPr="0071619D">
        <w:rPr>
          <w:rFonts w:ascii="Times New Roman" w:hAnsi="Times New Roman" w:cs="Times New Roman"/>
          <w:sz w:val="32"/>
          <w:szCs w:val="32"/>
        </w:rPr>
        <w:br/>
        <w:t xml:space="preserve">  1.2.3. Mô tả hoạt động của các bộ phận</w:t>
      </w:r>
    </w:p>
    <w:p w14:paraId="6AD03ACF" w14:textId="2B59CC05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1.2.4. Xác định yêu cầu: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Bán hàng và quản lý hàng hó</w:t>
      </w:r>
      <w:r w:rsidRPr="0071619D">
        <w:rPr>
          <w:rFonts w:ascii="Times New Roman" w:hAnsi="Times New Roman" w:cs="Times New Roman"/>
          <w:sz w:val="32"/>
          <w:szCs w:val="32"/>
        </w:rPr>
        <w:t>a</w:t>
      </w:r>
    </w:p>
    <w:p w14:paraId="516D0891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 Giới thiệu về công nghệ, ngôn ngữ sử dụng.</w:t>
      </w:r>
    </w:p>
    <w:p w14:paraId="5EEE75C5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1.3.1. Giới thiệu về ngôn ngữ.</w:t>
      </w:r>
    </w:p>
    <w:p w14:paraId="7D28F14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Frontend: HTML, CSS, JAVASCRIPT.</w:t>
      </w:r>
    </w:p>
    <w:p w14:paraId="26BC8A5B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Backend: PHP.</w:t>
      </w:r>
    </w:p>
    <w:p w14:paraId="2A149802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Framework: BOOTSTRAP.</w:t>
      </w:r>
    </w:p>
    <w:p w14:paraId="73183B1F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1.3.2. Giới thiệu về mô hình: MVC.</w:t>
      </w:r>
    </w:p>
    <w:p w14:paraId="03A10F86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1.3.3. Tổng quan về ngôn ngữ.</w:t>
      </w:r>
    </w:p>
    <w:p w14:paraId="54DD338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1.3.4. Cơ sở dữ liệu sử dụng: MySQL.</w:t>
      </w:r>
    </w:p>
    <w:p w14:paraId="4F923107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noProof/>
          <w:color w:val="auto"/>
          <w:sz w:val="32"/>
          <w:szCs w:val="32"/>
          <w:u w:val="none"/>
        </w:rPr>
      </w:pPr>
    </w:p>
    <w:p w14:paraId="48355873" w14:textId="77777777" w:rsidR="0071619D" w:rsidRPr="0071619D" w:rsidRDefault="0071619D" w:rsidP="0071619D">
      <w:pPr>
        <w:pStyle w:val="TOC1"/>
        <w:rPr>
          <w:kern w:val="2"/>
          <w14:ligatures w14:val="standardContextual"/>
        </w:rPr>
      </w:pPr>
      <w:hyperlink w:anchor="_Toc177948296" w:history="1">
        <w:r w:rsidRPr="0071619D">
          <w:rPr>
            <w:rStyle w:val="Hyperlink"/>
            <w:color w:val="auto"/>
            <w:u w:val="none"/>
          </w:rPr>
          <w:t>Chương 2. Phân tích thiết kế hệ thống</w:t>
        </w:r>
        <w:r w:rsidRPr="0071619D">
          <w:rPr>
            <w:webHidden/>
          </w:rPr>
          <w:tab/>
        </w:r>
        <w:r w:rsidRPr="0071619D">
          <w:rPr>
            <w:webHidden/>
          </w:rPr>
          <w:fldChar w:fldCharType="begin"/>
        </w:r>
        <w:r w:rsidRPr="0071619D">
          <w:rPr>
            <w:webHidden/>
          </w:rPr>
          <w:instrText xml:space="preserve"> PAGEREF _Toc177948296 \h </w:instrText>
        </w:r>
        <w:r w:rsidRPr="0071619D">
          <w:rPr>
            <w:webHidden/>
          </w:rPr>
        </w:r>
        <w:r w:rsidRPr="0071619D">
          <w:rPr>
            <w:webHidden/>
          </w:rPr>
          <w:fldChar w:fldCharType="separate"/>
        </w:r>
        <w:r w:rsidRPr="0071619D">
          <w:rPr>
            <w:webHidden/>
          </w:rPr>
          <w:t>1</w:t>
        </w:r>
        <w:r w:rsidRPr="0071619D">
          <w:rPr>
            <w:webHidden/>
          </w:rPr>
          <w:fldChar w:fldCharType="end"/>
        </w:r>
      </w:hyperlink>
    </w:p>
    <w:p w14:paraId="418F1602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297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2.1.Khảo sát hệ thống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_Toc177948297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294C2996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298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2.1.1.Khảo sát sơ bộ.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_Toc177948298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9E437AE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299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2.1.1.1. Mục tiêu.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_Toc177948299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3390665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0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2.1.1.2. Phương pháp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_Toc177948300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DB73804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1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2.1.1.3. Đồi tượng khảo sát.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_Toc177948301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8ECDDE0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2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2.1.1.4. Kết quả sơ bộ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_Toc177948302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08ADEC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2.1.1.5. Các tài liệu thu thập được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04FE8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2.1.2.Khảo sát chi tiết.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A4E83E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5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2.1.2.1. Hoạt động của hệ thống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_Toc177948305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6E67A4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6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2.1.2.2. Các yêu cầu chức năng.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_Toc177948306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8AE59C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7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2.1.2.3. Các yêu cầu phi chức năng...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_Toc177948307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6973BC7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8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2.1.3.Các yêu cầu về dữ liệu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_Toc177948308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DD44A5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09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2.2.Mô hình hóa chức năng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_Toc177948309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1D9F317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0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2.2.1.Biểu đồ use case.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_Toc177948310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F38FBDD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1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2.2.2.Các use case chính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_Toc177948311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8234D7D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2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2.2.3.Các use case thứ cấp.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_Toc177948312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D608629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2.2.4.Biểu đồ quan hệ giữa các use case..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078CE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2.2.5.Mô tả chi tiết các use case.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7C079F4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29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2.3.Mô hình hóa dữ liệu.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_Toc177948329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5785B80D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34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2.4.Phân tích use case.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_Toc177948334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11F876A0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52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2.5.Thiết kế giao diện.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_Toc177948352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4394B2E0" w14:textId="77777777" w:rsidR="0071619D" w:rsidRPr="0071619D" w:rsidRDefault="0071619D" w:rsidP="0071619D">
      <w:pPr>
        <w:pStyle w:val="TOC1"/>
        <w:rPr>
          <w:kern w:val="2"/>
          <w14:ligatures w14:val="standardContextual"/>
        </w:rPr>
      </w:pPr>
      <w:hyperlink w:anchor="_Toc177948370" w:history="1">
        <w:r w:rsidRPr="0071619D">
          <w:rPr>
            <w:rStyle w:val="Hyperlink"/>
            <w:b w:val="0"/>
            <w:bCs w:val="0"/>
            <w:color w:val="auto"/>
            <w:u w:val="none"/>
          </w:rPr>
          <w:t>Chương 3. Triển khai và kiểm thử.</w:t>
        </w:r>
        <w:r w:rsidRPr="0071619D">
          <w:rPr>
            <w:webHidden/>
          </w:rPr>
          <w:tab/>
        </w:r>
        <w:r w:rsidRPr="0071619D">
          <w:rPr>
            <w:webHidden/>
          </w:rPr>
          <w:fldChar w:fldCharType="begin"/>
        </w:r>
        <w:r w:rsidRPr="0071619D">
          <w:rPr>
            <w:webHidden/>
          </w:rPr>
          <w:instrText xml:space="preserve"> PAGEREF _Toc177948370 \h </w:instrText>
        </w:r>
        <w:r w:rsidRPr="0071619D">
          <w:rPr>
            <w:webHidden/>
          </w:rPr>
        </w:r>
        <w:r w:rsidRPr="0071619D">
          <w:rPr>
            <w:webHidden/>
          </w:rPr>
          <w:fldChar w:fldCharType="separate"/>
        </w:r>
        <w:r w:rsidRPr="0071619D">
          <w:rPr>
            <w:webHidden/>
          </w:rPr>
          <w:t>1</w:t>
        </w:r>
        <w:r w:rsidRPr="0071619D">
          <w:rPr>
            <w:webHidden/>
          </w:rPr>
          <w:fldChar w:fldCharType="end"/>
        </w:r>
      </w:hyperlink>
    </w:p>
    <w:p w14:paraId="3A9F1DD5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71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3.1.Triển khai hệ thống.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_Toc177948371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05484D3F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72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3.2.Kiểm thử hệ thống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_Toc177948372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41C82DB2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3.2.1.Môi trường kiểm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78DEE4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3.2.2.Công cụ kiêm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FA700E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5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3.2.3.Phạm vi kiêm thử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_Toc177948375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A9C29E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6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3.2.4.Chiến lược kiểm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_Toc177948376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9C1911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7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3.2.5.Sản phẩm kiểm thử..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_Toc177948377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ADA7844" w14:textId="77777777" w:rsidR="0071619D" w:rsidRPr="0071619D" w:rsidRDefault="0071619D" w:rsidP="0071619D">
      <w:pPr>
        <w:spacing w:after="0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end"/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>KẾT LUẬN</w:t>
      </w:r>
    </w:p>
    <w:p w14:paraId="4A44931B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TÀI LIỆU THAM KHẢO</w:t>
      </w:r>
      <w:r w:rsidRPr="0071619D">
        <w:rPr>
          <w:rFonts w:ascii="Times New Roman" w:hAnsi="Times New Roman" w:cs="Times New Roman"/>
          <w:sz w:val="32"/>
          <w:szCs w:val="32"/>
        </w:rPr>
        <w:br/>
      </w:r>
    </w:p>
    <w:p w14:paraId="43CC5ACF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F0EBB" w14:textId="77777777" w:rsidR="0071619D" w:rsidRPr="0071619D" w:rsidRDefault="0071619D">
      <w:pPr>
        <w:rPr>
          <w:rFonts w:ascii="Times New Roman" w:hAnsi="Times New Roman" w:cs="Times New Roman"/>
          <w:sz w:val="32"/>
          <w:szCs w:val="32"/>
        </w:rPr>
      </w:pPr>
    </w:p>
    <w:sectPr w:rsidR="0071619D" w:rsidRPr="0071619D" w:rsidSect="0071619D">
      <w:pgSz w:w="11910" w:h="16840"/>
      <w:pgMar w:top="1418" w:right="1134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118E7"/>
    <w:multiLevelType w:val="multilevel"/>
    <w:tmpl w:val="3D4876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45C72CCC"/>
    <w:multiLevelType w:val="multilevel"/>
    <w:tmpl w:val="85688A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A772C49"/>
    <w:multiLevelType w:val="multilevel"/>
    <w:tmpl w:val="4822B20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05718255">
    <w:abstractNumId w:val="2"/>
  </w:num>
  <w:num w:numId="2" w16cid:durableId="1582565309">
    <w:abstractNumId w:val="0"/>
  </w:num>
  <w:num w:numId="3" w16cid:durableId="5898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D"/>
    <w:rsid w:val="000B694B"/>
    <w:rsid w:val="00310BE1"/>
    <w:rsid w:val="00461926"/>
    <w:rsid w:val="004D5F9A"/>
    <w:rsid w:val="0071619D"/>
    <w:rsid w:val="007704B8"/>
    <w:rsid w:val="009078D9"/>
    <w:rsid w:val="00AF6EB3"/>
    <w:rsid w:val="00B03ECB"/>
    <w:rsid w:val="00C947B4"/>
    <w:rsid w:val="00E6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BCB4"/>
  <w15:chartTrackingRefBased/>
  <w15:docId w15:val="{663EDB97-0004-4959-A6CD-8B2F250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9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9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619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1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61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  <w:ind w:left="220"/>
    </w:pPr>
    <w:rPr>
      <w:rFonts w:eastAsiaTheme="minorEastAsia" w:cs="Times New Roman"/>
      <w:noProof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</w:pPr>
    <w:rPr>
      <w:rFonts w:ascii="Times New Roman" w:eastAsiaTheme="minorEastAsia" w:hAnsi="Times New Roman" w:cs="Times New Roman"/>
      <w:b/>
      <w:bCs/>
      <w:noProof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1619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NoSpacing">
    <w:name w:val="No Spacing"/>
    <w:uiPriority w:val="1"/>
    <w:qFormat/>
    <w:rsid w:val="0071619D"/>
    <w:pPr>
      <w:spacing w:after="0" w:line="240" w:lineRule="auto"/>
    </w:pPr>
    <w:rPr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1619D"/>
    <w:rPr>
      <w:b/>
      <w:bCs/>
      <w:i/>
      <w:iC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7161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161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1619D"/>
    <w:pPr>
      <w:spacing w:after="100" w:line="278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71619D"/>
    <w:pPr>
      <w:spacing w:after="100" w:line="278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71619D"/>
    <w:pPr>
      <w:spacing w:after="100" w:line="278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71619D"/>
    <w:pPr>
      <w:spacing w:after="100" w:line="278" w:lineRule="auto"/>
      <w:ind w:left="192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1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A32E-3503-432A-911C-BE70A7B8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 Ngô Gia</dc:creator>
  <cp:keywords/>
  <dc:description/>
  <cp:lastModifiedBy>Sâm Ngô Gia</cp:lastModifiedBy>
  <cp:revision>5</cp:revision>
  <dcterms:created xsi:type="dcterms:W3CDTF">2024-09-23T03:10:00Z</dcterms:created>
  <dcterms:modified xsi:type="dcterms:W3CDTF">2024-09-25T09:47:00Z</dcterms:modified>
</cp:coreProperties>
</file>