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6784" w:rsidRDefault="00B75904" w:rsidP="00B414F7">
      <w:pPr>
        <w:pStyle w:val="Heading1"/>
      </w:pPr>
      <w:r>
        <w:t>Acceptance Test</w:t>
      </w:r>
      <w:r w:rsidR="00060840">
        <w:t xml:space="preserve"> Plan</w:t>
      </w:r>
    </w:p>
    <w:p w:rsidR="00B414F7" w:rsidRPr="00B414F7" w:rsidRDefault="00B414F7" w:rsidP="00B414F7"/>
    <w:tbl>
      <w:tblPr>
        <w:tblW w:w="132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48"/>
        <w:gridCol w:w="1620"/>
        <w:gridCol w:w="3600"/>
        <w:gridCol w:w="6480"/>
      </w:tblGrid>
      <w:tr w:rsidR="00F27BAA" w:rsidTr="003808D5">
        <w:trPr>
          <w:gridAfter w:val="2"/>
          <w:wAfter w:w="10080" w:type="dxa"/>
        </w:trPr>
        <w:tc>
          <w:tcPr>
            <w:tcW w:w="154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F27BAA" w:rsidRDefault="00F27BAA" w:rsidP="003808D5">
            <w:pPr>
              <w:jc w:val="right"/>
            </w:pPr>
            <w:r>
              <w:t>Group number</w:t>
            </w:r>
          </w:p>
        </w:tc>
        <w:tc>
          <w:tcPr>
            <w:tcW w:w="1620" w:type="dxa"/>
            <w:tcBorders>
              <w:top w:val="nil"/>
              <w:left w:val="nil"/>
              <w:right w:val="nil"/>
            </w:tcBorders>
          </w:tcPr>
          <w:p w:rsidR="00F27BAA" w:rsidRDefault="001A2552">
            <w:r>
              <w:t>T12</w:t>
            </w:r>
          </w:p>
        </w:tc>
      </w:tr>
      <w:tr w:rsidR="00F27BAA" w:rsidTr="003808D5">
        <w:trPr>
          <w:trHeight w:val="406"/>
        </w:trPr>
        <w:tc>
          <w:tcPr>
            <w:tcW w:w="1548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F27BAA" w:rsidRDefault="00F27BAA"/>
        </w:tc>
        <w:tc>
          <w:tcPr>
            <w:tcW w:w="52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7BAA" w:rsidRDefault="00F27BAA" w:rsidP="003808D5">
            <w:pPr>
              <w:jc w:val="center"/>
            </w:pPr>
            <w:r>
              <w:t>Name (printed)</w:t>
            </w:r>
          </w:p>
        </w:tc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7BAA" w:rsidRDefault="00F27BAA" w:rsidP="003808D5">
            <w:pPr>
              <w:jc w:val="center"/>
            </w:pPr>
            <w:r>
              <w:t>Signature</w:t>
            </w:r>
          </w:p>
        </w:tc>
      </w:tr>
      <w:tr w:rsidR="00F27BAA" w:rsidTr="003808D5">
        <w:trPr>
          <w:trHeight w:val="234"/>
        </w:trPr>
        <w:tc>
          <w:tcPr>
            <w:tcW w:w="1548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F27BAA" w:rsidRDefault="00F27BAA"/>
        </w:tc>
        <w:tc>
          <w:tcPr>
            <w:tcW w:w="52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27BAA" w:rsidRDefault="001A2552">
            <w:r>
              <w:t>Samuel Thompson</w:t>
            </w:r>
          </w:p>
        </w:tc>
        <w:tc>
          <w:tcPr>
            <w:tcW w:w="6480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:rsidR="00F27BAA" w:rsidRDefault="00F27BAA"/>
        </w:tc>
      </w:tr>
      <w:tr w:rsidR="00F27BAA" w:rsidTr="003808D5">
        <w:trPr>
          <w:trHeight w:val="234"/>
        </w:trPr>
        <w:tc>
          <w:tcPr>
            <w:tcW w:w="1548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F27BAA" w:rsidRDefault="00F27BAA"/>
        </w:tc>
        <w:tc>
          <w:tcPr>
            <w:tcW w:w="52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27BAA" w:rsidRDefault="001A2552">
            <w:r>
              <w:t xml:space="preserve">Joseph </w:t>
            </w:r>
            <w:proofErr w:type="spellStart"/>
            <w:r>
              <w:t>Torr</w:t>
            </w:r>
            <w:proofErr w:type="spellEnd"/>
          </w:p>
        </w:tc>
        <w:tc>
          <w:tcPr>
            <w:tcW w:w="6480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:rsidR="00F27BAA" w:rsidRDefault="00F27BAA"/>
        </w:tc>
      </w:tr>
      <w:tr w:rsidR="00F27BAA" w:rsidTr="003808D5">
        <w:trPr>
          <w:trHeight w:val="234"/>
        </w:trPr>
        <w:tc>
          <w:tcPr>
            <w:tcW w:w="1548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F27BAA" w:rsidRDefault="00F27BAA"/>
        </w:tc>
        <w:tc>
          <w:tcPr>
            <w:tcW w:w="52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27BAA" w:rsidRDefault="001A2552">
            <w:r>
              <w:t>Gary Tyre</w:t>
            </w:r>
          </w:p>
        </w:tc>
        <w:tc>
          <w:tcPr>
            <w:tcW w:w="6480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:rsidR="00F27BAA" w:rsidRDefault="00F27BAA"/>
        </w:tc>
      </w:tr>
      <w:tr w:rsidR="00F27BAA" w:rsidTr="003808D5">
        <w:trPr>
          <w:trHeight w:val="234"/>
        </w:trPr>
        <w:tc>
          <w:tcPr>
            <w:tcW w:w="1548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F27BAA" w:rsidRDefault="00F27BAA"/>
        </w:tc>
        <w:tc>
          <w:tcPr>
            <w:tcW w:w="52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27BAA" w:rsidRDefault="001A2552">
            <w:r>
              <w:t xml:space="preserve">David </w:t>
            </w:r>
            <w:proofErr w:type="spellStart"/>
            <w:r>
              <w:t>Valente</w:t>
            </w:r>
            <w:proofErr w:type="spellEnd"/>
          </w:p>
        </w:tc>
        <w:tc>
          <w:tcPr>
            <w:tcW w:w="6480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:rsidR="00F27BAA" w:rsidRDefault="00F27BAA"/>
        </w:tc>
      </w:tr>
      <w:tr w:rsidR="00F27BAA" w:rsidTr="003808D5">
        <w:trPr>
          <w:trHeight w:val="234"/>
        </w:trPr>
        <w:tc>
          <w:tcPr>
            <w:tcW w:w="1548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F27BAA" w:rsidRDefault="00F27BAA"/>
        </w:tc>
        <w:tc>
          <w:tcPr>
            <w:tcW w:w="5220" w:type="dxa"/>
            <w:gridSpan w:val="2"/>
            <w:tcBorders>
              <w:top w:val="single" w:sz="4" w:space="0" w:color="auto"/>
              <w:left w:val="nil"/>
              <w:right w:val="nil"/>
            </w:tcBorders>
          </w:tcPr>
          <w:p w:rsidR="00F27BAA" w:rsidRDefault="00F27BAA"/>
        </w:tc>
        <w:tc>
          <w:tcPr>
            <w:tcW w:w="6480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:rsidR="00F27BAA" w:rsidRDefault="00F27BAA"/>
        </w:tc>
      </w:tr>
    </w:tbl>
    <w:p w:rsidR="00B75904" w:rsidRDefault="001A2552" w:rsidP="00B414F7">
      <w:pPr>
        <w:pStyle w:val="Heading2"/>
      </w:pPr>
      <w:r>
        <w:t>Core Game</w:t>
      </w:r>
    </w:p>
    <w:p w:rsidR="003F7657" w:rsidRPr="003F7657" w:rsidRDefault="003F7657" w:rsidP="003F7657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61"/>
        <w:gridCol w:w="1076"/>
        <w:gridCol w:w="1850"/>
        <w:gridCol w:w="1850"/>
        <w:gridCol w:w="1694"/>
        <w:gridCol w:w="2624"/>
        <w:gridCol w:w="2159"/>
        <w:gridCol w:w="2160"/>
      </w:tblGrid>
      <w:tr w:rsidR="00F7727B" w:rsidRPr="003808D5" w:rsidTr="003808D5">
        <w:tc>
          <w:tcPr>
            <w:tcW w:w="251" w:type="pct"/>
          </w:tcPr>
          <w:p w:rsidR="00F7727B" w:rsidRPr="001A2552" w:rsidRDefault="00F7727B" w:rsidP="00B75904">
            <w:pPr>
              <w:rPr>
                <w:b/>
                <w:szCs w:val="20"/>
              </w:rPr>
            </w:pPr>
            <w:r w:rsidRPr="001A2552">
              <w:rPr>
                <w:b/>
                <w:szCs w:val="20"/>
              </w:rPr>
              <w:t>Test Case ID</w:t>
            </w:r>
          </w:p>
        </w:tc>
        <w:tc>
          <w:tcPr>
            <w:tcW w:w="382" w:type="pct"/>
          </w:tcPr>
          <w:p w:rsidR="00F7727B" w:rsidRPr="001A2552" w:rsidRDefault="00F7727B" w:rsidP="001A2552">
            <w:pPr>
              <w:pStyle w:val="Heading2"/>
              <w:rPr>
                <w:i w:val="0"/>
                <w:sz w:val="20"/>
                <w:szCs w:val="20"/>
              </w:rPr>
            </w:pPr>
            <w:r w:rsidRPr="001A2552">
              <w:rPr>
                <w:i w:val="0"/>
                <w:sz w:val="20"/>
                <w:szCs w:val="20"/>
              </w:rPr>
              <w:t>Use case</w:t>
            </w:r>
            <w:r w:rsidR="001A2552">
              <w:rPr>
                <w:i w:val="0"/>
                <w:sz w:val="20"/>
                <w:szCs w:val="20"/>
              </w:rPr>
              <w:t xml:space="preserve"> ID</w:t>
            </w:r>
          </w:p>
        </w:tc>
        <w:tc>
          <w:tcPr>
            <w:tcW w:w="655" w:type="pct"/>
          </w:tcPr>
          <w:p w:rsidR="00F7727B" w:rsidRPr="001A2552" w:rsidRDefault="00F7727B" w:rsidP="00B414F7">
            <w:pPr>
              <w:pStyle w:val="Heading2"/>
              <w:rPr>
                <w:i w:val="0"/>
                <w:sz w:val="20"/>
                <w:szCs w:val="20"/>
              </w:rPr>
            </w:pPr>
            <w:r w:rsidRPr="001A2552">
              <w:rPr>
                <w:rStyle w:val="Strong"/>
                <w:b/>
                <w:i w:val="0"/>
                <w:sz w:val="20"/>
                <w:szCs w:val="20"/>
              </w:rPr>
              <w:t>Description of Test</w:t>
            </w:r>
          </w:p>
        </w:tc>
        <w:tc>
          <w:tcPr>
            <w:tcW w:w="655" w:type="pct"/>
          </w:tcPr>
          <w:p w:rsidR="00F7727B" w:rsidRPr="001A2552" w:rsidRDefault="00F7727B" w:rsidP="00B414F7">
            <w:pPr>
              <w:pStyle w:val="Heading2"/>
              <w:rPr>
                <w:i w:val="0"/>
                <w:sz w:val="20"/>
                <w:szCs w:val="20"/>
              </w:rPr>
            </w:pPr>
            <w:r w:rsidRPr="001A2552">
              <w:rPr>
                <w:rStyle w:val="Strong"/>
                <w:b/>
                <w:i w:val="0"/>
                <w:sz w:val="20"/>
                <w:szCs w:val="20"/>
              </w:rPr>
              <w:t>Test Initialisation</w:t>
            </w:r>
          </w:p>
        </w:tc>
        <w:tc>
          <w:tcPr>
            <w:tcW w:w="600" w:type="pct"/>
          </w:tcPr>
          <w:p w:rsidR="00F7727B" w:rsidRPr="001A2552" w:rsidRDefault="00F7727B" w:rsidP="00B414F7">
            <w:pPr>
              <w:pStyle w:val="Heading2"/>
              <w:rPr>
                <w:i w:val="0"/>
                <w:sz w:val="20"/>
                <w:szCs w:val="20"/>
              </w:rPr>
            </w:pPr>
            <w:r w:rsidRPr="001A2552">
              <w:rPr>
                <w:rStyle w:val="Strong"/>
                <w:b/>
                <w:i w:val="0"/>
                <w:sz w:val="20"/>
                <w:szCs w:val="20"/>
              </w:rPr>
              <w:t>Test Inputs</w:t>
            </w:r>
          </w:p>
        </w:tc>
        <w:tc>
          <w:tcPr>
            <w:tcW w:w="928" w:type="pct"/>
          </w:tcPr>
          <w:p w:rsidR="00F7727B" w:rsidRPr="001A2552" w:rsidRDefault="00F7727B" w:rsidP="00B414F7">
            <w:pPr>
              <w:pStyle w:val="Heading2"/>
              <w:rPr>
                <w:i w:val="0"/>
                <w:sz w:val="20"/>
                <w:szCs w:val="20"/>
              </w:rPr>
            </w:pPr>
            <w:r w:rsidRPr="001A2552">
              <w:rPr>
                <w:rStyle w:val="Strong"/>
                <w:b/>
                <w:i w:val="0"/>
                <w:sz w:val="20"/>
                <w:szCs w:val="20"/>
              </w:rPr>
              <w:t>Test Procedure</w:t>
            </w:r>
          </w:p>
        </w:tc>
        <w:tc>
          <w:tcPr>
            <w:tcW w:w="764" w:type="pct"/>
          </w:tcPr>
          <w:p w:rsidR="00F7727B" w:rsidRPr="001A2552" w:rsidRDefault="00F7727B" w:rsidP="00B414F7">
            <w:pPr>
              <w:pStyle w:val="Heading2"/>
              <w:rPr>
                <w:rStyle w:val="Strong"/>
                <w:b/>
                <w:i w:val="0"/>
                <w:sz w:val="20"/>
                <w:szCs w:val="20"/>
              </w:rPr>
            </w:pPr>
            <w:r w:rsidRPr="001A2552">
              <w:rPr>
                <w:rStyle w:val="Strong"/>
                <w:b/>
                <w:i w:val="0"/>
                <w:sz w:val="20"/>
                <w:szCs w:val="20"/>
              </w:rPr>
              <w:t>Expected Results</w:t>
            </w:r>
          </w:p>
        </w:tc>
        <w:tc>
          <w:tcPr>
            <w:tcW w:w="764" w:type="pct"/>
          </w:tcPr>
          <w:p w:rsidR="00F7727B" w:rsidRPr="001A2552" w:rsidRDefault="00F7727B" w:rsidP="00B414F7">
            <w:pPr>
              <w:pStyle w:val="Heading2"/>
              <w:rPr>
                <w:rStyle w:val="Strong"/>
                <w:b/>
                <w:i w:val="0"/>
                <w:sz w:val="20"/>
                <w:szCs w:val="20"/>
              </w:rPr>
            </w:pPr>
            <w:r w:rsidRPr="001A2552">
              <w:rPr>
                <w:rStyle w:val="Strong"/>
                <w:b/>
                <w:i w:val="0"/>
                <w:sz w:val="20"/>
                <w:szCs w:val="20"/>
              </w:rPr>
              <w:t>Passed?</w:t>
            </w:r>
          </w:p>
        </w:tc>
      </w:tr>
      <w:tr w:rsidR="00F7727B" w:rsidRPr="003808D5" w:rsidTr="003808D5">
        <w:tc>
          <w:tcPr>
            <w:tcW w:w="251" w:type="pct"/>
          </w:tcPr>
          <w:p w:rsidR="00F7727B" w:rsidRPr="003808D5" w:rsidRDefault="001A2552" w:rsidP="00B75904">
            <w:pPr>
              <w:rPr>
                <w:i/>
                <w:szCs w:val="20"/>
              </w:rPr>
            </w:pPr>
            <w:r>
              <w:rPr>
                <w:i/>
                <w:szCs w:val="20"/>
              </w:rPr>
              <w:t>tG001</w:t>
            </w:r>
          </w:p>
        </w:tc>
        <w:tc>
          <w:tcPr>
            <w:tcW w:w="382" w:type="pct"/>
          </w:tcPr>
          <w:p w:rsidR="00F7727B" w:rsidRPr="003808D5" w:rsidRDefault="001A2552" w:rsidP="00B414F7">
            <w:pPr>
              <w:pStyle w:val="Heading2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ucG001</w:t>
            </w:r>
          </w:p>
        </w:tc>
        <w:tc>
          <w:tcPr>
            <w:tcW w:w="655" w:type="pct"/>
          </w:tcPr>
          <w:p w:rsidR="00F7727B" w:rsidRPr="003808D5" w:rsidRDefault="001A2552" w:rsidP="00B414F7">
            <w:pPr>
              <w:pStyle w:val="Heading2"/>
              <w:rPr>
                <w:rStyle w:val="Strong"/>
                <w:sz w:val="20"/>
                <w:szCs w:val="20"/>
              </w:rPr>
            </w:pPr>
            <w:r>
              <w:rPr>
                <w:rStyle w:val="Strong"/>
                <w:sz w:val="20"/>
                <w:szCs w:val="20"/>
              </w:rPr>
              <w:t>Paddle movement</w:t>
            </w:r>
          </w:p>
        </w:tc>
        <w:tc>
          <w:tcPr>
            <w:tcW w:w="655" w:type="pct"/>
          </w:tcPr>
          <w:p w:rsidR="00F7727B" w:rsidRPr="003808D5" w:rsidRDefault="001A2552" w:rsidP="00B414F7">
            <w:pPr>
              <w:pStyle w:val="Heading2"/>
              <w:rPr>
                <w:rStyle w:val="Strong"/>
                <w:sz w:val="20"/>
                <w:szCs w:val="20"/>
              </w:rPr>
            </w:pPr>
            <w:r>
              <w:rPr>
                <w:rStyle w:val="Strong"/>
                <w:sz w:val="20"/>
                <w:szCs w:val="20"/>
              </w:rPr>
              <w:t>In game</w:t>
            </w:r>
          </w:p>
        </w:tc>
        <w:tc>
          <w:tcPr>
            <w:tcW w:w="600" w:type="pct"/>
          </w:tcPr>
          <w:p w:rsidR="00F7727B" w:rsidRPr="003808D5" w:rsidRDefault="001A2552" w:rsidP="00B414F7">
            <w:pPr>
              <w:pStyle w:val="Heading2"/>
              <w:rPr>
                <w:rStyle w:val="Strong"/>
                <w:sz w:val="20"/>
                <w:szCs w:val="20"/>
              </w:rPr>
            </w:pPr>
            <w:r>
              <w:rPr>
                <w:rStyle w:val="Strong"/>
                <w:sz w:val="20"/>
                <w:szCs w:val="20"/>
              </w:rPr>
              <w:t>Mouse</w:t>
            </w:r>
          </w:p>
        </w:tc>
        <w:tc>
          <w:tcPr>
            <w:tcW w:w="928" w:type="pct"/>
          </w:tcPr>
          <w:p w:rsidR="00F7727B" w:rsidRPr="003808D5" w:rsidRDefault="001A2552" w:rsidP="00B414F7">
            <w:pPr>
              <w:pStyle w:val="Heading2"/>
              <w:rPr>
                <w:rStyle w:val="Strong"/>
                <w:sz w:val="20"/>
                <w:szCs w:val="20"/>
              </w:rPr>
            </w:pPr>
            <w:r>
              <w:rPr>
                <w:rStyle w:val="Strong"/>
                <w:sz w:val="20"/>
                <w:szCs w:val="20"/>
              </w:rPr>
              <w:t>Move the mouse</w:t>
            </w:r>
          </w:p>
        </w:tc>
        <w:tc>
          <w:tcPr>
            <w:tcW w:w="764" w:type="pct"/>
          </w:tcPr>
          <w:p w:rsidR="00F7727B" w:rsidRPr="003808D5" w:rsidRDefault="001A2552" w:rsidP="00B414F7">
            <w:pPr>
              <w:pStyle w:val="Heading2"/>
              <w:rPr>
                <w:rStyle w:val="Strong"/>
                <w:sz w:val="20"/>
                <w:szCs w:val="20"/>
              </w:rPr>
            </w:pPr>
            <w:r>
              <w:rPr>
                <w:rStyle w:val="Strong"/>
                <w:sz w:val="20"/>
                <w:szCs w:val="20"/>
              </w:rPr>
              <w:t>Paddle moves within bounds</w:t>
            </w:r>
          </w:p>
        </w:tc>
        <w:tc>
          <w:tcPr>
            <w:tcW w:w="764" w:type="pct"/>
          </w:tcPr>
          <w:p w:rsidR="00F7727B" w:rsidRPr="003808D5" w:rsidRDefault="00F7727B" w:rsidP="00B414F7">
            <w:pPr>
              <w:pStyle w:val="Heading2"/>
              <w:rPr>
                <w:rStyle w:val="Strong"/>
                <w:sz w:val="20"/>
                <w:szCs w:val="20"/>
              </w:rPr>
            </w:pPr>
          </w:p>
        </w:tc>
      </w:tr>
      <w:tr w:rsidR="00F7727B" w:rsidRPr="003808D5" w:rsidTr="003808D5">
        <w:tc>
          <w:tcPr>
            <w:tcW w:w="251" w:type="pct"/>
          </w:tcPr>
          <w:p w:rsidR="00F7727B" w:rsidRPr="003808D5" w:rsidRDefault="001A2552" w:rsidP="00B75904">
            <w:pPr>
              <w:rPr>
                <w:szCs w:val="20"/>
              </w:rPr>
            </w:pPr>
            <w:r>
              <w:rPr>
                <w:szCs w:val="20"/>
              </w:rPr>
              <w:t>tG002</w:t>
            </w:r>
          </w:p>
        </w:tc>
        <w:tc>
          <w:tcPr>
            <w:tcW w:w="382" w:type="pct"/>
          </w:tcPr>
          <w:p w:rsidR="00F7727B" w:rsidRPr="003808D5" w:rsidRDefault="001A2552" w:rsidP="00B414F7">
            <w:pPr>
              <w:pStyle w:val="Heading2"/>
              <w:rPr>
                <w:b w:val="0"/>
                <w:i w:val="0"/>
                <w:sz w:val="20"/>
                <w:szCs w:val="20"/>
              </w:rPr>
            </w:pPr>
            <w:r>
              <w:rPr>
                <w:b w:val="0"/>
                <w:i w:val="0"/>
                <w:sz w:val="20"/>
                <w:szCs w:val="20"/>
              </w:rPr>
              <w:t>ucG002</w:t>
            </w:r>
          </w:p>
        </w:tc>
        <w:tc>
          <w:tcPr>
            <w:tcW w:w="655" w:type="pct"/>
          </w:tcPr>
          <w:p w:rsidR="00F7727B" w:rsidRPr="003808D5" w:rsidRDefault="001A2552" w:rsidP="00B414F7">
            <w:pPr>
              <w:pStyle w:val="Heading2"/>
              <w:rPr>
                <w:rStyle w:val="Strong"/>
                <w:i w:val="0"/>
                <w:sz w:val="20"/>
                <w:szCs w:val="20"/>
              </w:rPr>
            </w:pPr>
            <w:r>
              <w:rPr>
                <w:rStyle w:val="Strong"/>
                <w:i w:val="0"/>
                <w:sz w:val="20"/>
                <w:szCs w:val="20"/>
              </w:rPr>
              <w:t>Paddle strike</w:t>
            </w:r>
          </w:p>
        </w:tc>
        <w:tc>
          <w:tcPr>
            <w:tcW w:w="655" w:type="pct"/>
          </w:tcPr>
          <w:p w:rsidR="00F7727B" w:rsidRPr="003808D5" w:rsidRDefault="001A2552" w:rsidP="00B414F7">
            <w:pPr>
              <w:pStyle w:val="Heading2"/>
              <w:rPr>
                <w:rStyle w:val="Strong"/>
                <w:i w:val="0"/>
                <w:sz w:val="20"/>
                <w:szCs w:val="20"/>
              </w:rPr>
            </w:pPr>
            <w:r>
              <w:rPr>
                <w:rStyle w:val="Strong"/>
                <w:i w:val="0"/>
                <w:sz w:val="20"/>
                <w:szCs w:val="20"/>
              </w:rPr>
              <w:t>In game</w:t>
            </w:r>
          </w:p>
        </w:tc>
        <w:tc>
          <w:tcPr>
            <w:tcW w:w="600" w:type="pct"/>
          </w:tcPr>
          <w:p w:rsidR="00F7727B" w:rsidRPr="003808D5" w:rsidRDefault="001A2552" w:rsidP="00B414F7">
            <w:pPr>
              <w:pStyle w:val="Heading2"/>
              <w:rPr>
                <w:rStyle w:val="Strong"/>
                <w:i w:val="0"/>
                <w:sz w:val="20"/>
                <w:szCs w:val="20"/>
              </w:rPr>
            </w:pPr>
            <w:r>
              <w:rPr>
                <w:rStyle w:val="Strong"/>
                <w:i w:val="0"/>
                <w:sz w:val="20"/>
                <w:szCs w:val="20"/>
              </w:rPr>
              <w:t>Mouse</w:t>
            </w:r>
          </w:p>
        </w:tc>
        <w:tc>
          <w:tcPr>
            <w:tcW w:w="928" w:type="pct"/>
          </w:tcPr>
          <w:p w:rsidR="00F7727B" w:rsidRPr="003808D5" w:rsidRDefault="001A2552" w:rsidP="00B414F7">
            <w:pPr>
              <w:pStyle w:val="Heading2"/>
              <w:rPr>
                <w:rStyle w:val="Strong"/>
                <w:i w:val="0"/>
                <w:sz w:val="20"/>
                <w:szCs w:val="20"/>
              </w:rPr>
            </w:pPr>
            <w:r>
              <w:rPr>
                <w:rStyle w:val="Strong"/>
                <w:i w:val="0"/>
                <w:sz w:val="20"/>
                <w:szCs w:val="20"/>
              </w:rPr>
              <w:t>Strike the puck with the paddle</w:t>
            </w:r>
          </w:p>
        </w:tc>
        <w:tc>
          <w:tcPr>
            <w:tcW w:w="764" w:type="pct"/>
          </w:tcPr>
          <w:p w:rsidR="00F7727B" w:rsidRPr="003808D5" w:rsidRDefault="001A2552" w:rsidP="00B414F7">
            <w:pPr>
              <w:pStyle w:val="Heading2"/>
              <w:rPr>
                <w:rStyle w:val="Strong"/>
                <w:i w:val="0"/>
                <w:sz w:val="20"/>
                <w:szCs w:val="20"/>
              </w:rPr>
            </w:pPr>
            <w:r>
              <w:rPr>
                <w:rStyle w:val="Strong"/>
                <w:i w:val="0"/>
                <w:sz w:val="20"/>
                <w:szCs w:val="20"/>
              </w:rPr>
              <w:t>Puck moves as if struck</w:t>
            </w:r>
          </w:p>
        </w:tc>
        <w:tc>
          <w:tcPr>
            <w:tcW w:w="764" w:type="pct"/>
          </w:tcPr>
          <w:p w:rsidR="00F7727B" w:rsidRPr="003808D5" w:rsidRDefault="00F7727B" w:rsidP="00B414F7">
            <w:pPr>
              <w:pStyle w:val="Heading2"/>
              <w:rPr>
                <w:rStyle w:val="Strong"/>
                <w:i w:val="0"/>
                <w:sz w:val="20"/>
                <w:szCs w:val="20"/>
              </w:rPr>
            </w:pPr>
          </w:p>
        </w:tc>
      </w:tr>
      <w:tr w:rsidR="00F7727B" w:rsidRPr="003808D5" w:rsidTr="003808D5">
        <w:tc>
          <w:tcPr>
            <w:tcW w:w="251" w:type="pct"/>
          </w:tcPr>
          <w:p w:rsidR="00F7727B" w:rsidRPr="003808D5" w:rsidRDefault="001A2552" w:rsidP="00B75904">
            <w:pPr>
              <w:rPr>
                <w:szCs w:val="20"/>
              </w:rPr>
            </w:pPr>
            <w:r>
              <w:rPr>
                <w:szCs w:val="20"/>
              </w:rPr>
              <w:t>tG003</w:t>
            </w:r>
          </w:p>
        </w:tc>
        <w:tc>
          <w:tcPr>
            <w:tcW w:w="382" w:type="pct"/>
          </w:tcPr>
          <w:p w:rsidR="00F7727B" w:rsidRPr="003808D5" w:rsidRDefault="001A2552" w:rsidP="00B414F7">
            <w:pPr>
              <w:pStyle w:val="Heading2"/>
              <w:rPr>
                <w:b w:val="0"/>
                <w:i w:val="0"/>
                <w:sz w:val="20"/>
                <w:szCs w:val="20"/>
              </w:rPr>
            </w:pPr>
            <w:r>
              <w:rPr>
                <w:b w:val="0"/>
                <w:i w:val="0"/>
                <w:sz w:val="20"/>
                <w:szCs w:val="20"/>
              </w:rPr>
              <w:t>ucG003</w:t>
            </w:r>
          </w:p>
        </w:tc>
        <w:tc>
          <w:tcPr>
            <w:tcW w:w="655" w:type="pct"/>
          </w:tcPr>
          <w:p w:rsidR="00F7727B" w:rsidRPr="003808D5" w:rsidRDefault="001A2552" w:rsidP="00B414F7">
            <w:pPr>
              <w:pStyle w:val="Heading2"/>
              <w:rPr>
                <w:rStyle w:val="Strong"/>
                <w:i w:val="0"/>
                <w:sz w:val="20"/>
                <w:szCs w:val="20"/>
              </w:rPr>
            </w:pPr>
            <w:r>
              <w:rPr>
                <w:rStyle w:val="Strong"/>
                <w:i w:val="0"/>
                <w:sz w:val="20"/>
                <w:szCs w:val="20"/>
              </w:rPr>
              <w:t>Puck movement</w:t>
            </w:r>
          </w:p>
        </w:tc>
        <w:tc>
          <w:tcPr>
            <w:tcW w:w="655" w:type="pct"/>
          </w:tcPr>
          <w:p w:rsidR="00F7727B" w:rsidRPr="003808D5" w:rsidRDefault="001A2552" w:rsidP="00B414F7">
            <w:pPr>
              <w:pStyle w:val="Heading2"/>
              <w:rPr>
                <w:rStyle w:val="Strong"/>
                <w:i w:val="0"/>
                <w:sz w:val="20"/>
                <w:szCs w:val="20"/>
              </w:rPr>
            </w:pPr>
            <w:r>
              <w:rPr>
                <w:rStyle w:val="Strong"/>
                <w:i w:val="0"/>
                <w:sz w:val="20"/>
                <w:szCs w:val="20"/>
              </w:rPr>
              <w:t>In game</w:t>
            </w:r>
          </w:p>
        </w:tc>
        <w:tc>
          <w:tcPr>
            <w:tcW w:w="600" w:type="pct"/>
          </w:tcPr>
          <w:p w:rsidR="00F7727B" w:rsidRPr="003808D5" w:rsidRDefault="001A2552" w:rsidP="00B414F7">
            <w:pPr>
              <w:pStyle w:val="Heading2"/>
              <w:rPr>
                <w:rStyle w:val="Strong"/>
                <w:i w:val="0"/>
                <w:sz w:val="20"/>
                <w:szCs w:val="20"/>
              </w:rPr>
            </w:pPr>
            <w:r>
              <w:rPr>
                <w:rStyle w:val="Strong"/>
                <w:i w:val="0"/>
                <w:sz w:val="20"/>
                <w:szCs w:val="20"/>
              </w:rPr>
              <w:t>Moving puck</w:t>
            </w:r>
          </w:p>
        </w:tc>
        <w:tc>
          <w:tcPr>
            <w:tcW w:w="928" w:type="pct"/>
          </w:tcPr>
          <w:p w:rsidR="00F7727B" w:rsidRPr="003808D5" w:rsidRDefault="001A2552" w:rsidP="00B414F7">
            <w:pPr>
              <w:pStyle w:val="Heading2"/>
              <w:rPr>
                <w:rStyle w:val="Strong"/>
                <w:i w:val="0"/>
                <w:sz w:val="20"/>
                <w:szCs w:val="20"/>
              </w:rPr>
            </w:pPr>
            <w:r>
              <w:rPr>
                <w:rStyle w:val="Strong"/>
                <w:i w:val="0"/>
                <w:sz w:val="20"/>
                <w:szCs w:val="20"/>
              </w:rPr>
              <w:t>Let puck slow down</w:t>
            </w:r>
          </w:p>
        </w:tc>
        <w:tc>
          <w:tcPr>
            <w:tcW w:w="764" w:type="pct"/>
          </w:tcPr>
          <w:p w:rsidR="00F7727B" w:rsidRPr="003808D5" w:rsidRDefault="001A2552" w:rsidP="00B414F7">
            <w:pPr>
              <w:pStyle w:val="Heading2"/>
              <w:rPr>
                <w:rStyle w:val="Strong"/>
                <w:i w:val="0"/>
                <w:sz w:val="20"/>
                <w:szCs w:val="20"/>
              </w:rPr>
            </w:pPr>
            <w:r>
              <w:rPr>
                <w:rStyle w:val="Strong"/>
                <w:i w:val="0"/>
                <w:sz w:val="20"/>
                <w:szCs w:val="20"/>
              </w:rPr>
              <w:t>Puck never completely stops moving</w:t>
            </w:r>
          </w:p>
        </w:tc>
        <w:tc>
          <w:tcPr>
            <w:tcW w:w="764" w:type="pct"/>
          </w:tcPr>
          <w:p w:rsidR="00F7727B" w:rsidRPr="003808D5" w:rsidRDefault="00F7727B" w:rsidP="00B414F7">
            <w:pPr>
              <w:pStyle w:val="Heading2"/>
              <w:rPr>
                <w:rStyle w:val="Strong"/>
                <w:i w:val="0"/>
                <w:sz w:val="20"/>
                <w:szCs w:val="20"/>
              </w:rPr>
            </w:pPr>
          </w:p>
        </w:tc>
      </w:tr>
      <w:tr w:rsidR="00F7727B" w:rsidRPr="003808D5" w:rsidTr="003808D5">
        <w:tc>
          <w:tcPr>
            <w:tcW w:w="251" w:type="pct"/>
          </w:tcPr>
          <w:p w:rsidR="00F7727B" w:rsidRPr="003808D5" w:rsidRDefault="001A2552" w:rsidP="00B75904">
            <w:pPr>
              <w:rPr>
                <w:szCs w:val="20"/>
              </w:rPr>
            </w:pPr>
            <w:r>
              <w:rPr>
                <w:szCs w:val="20"/>
              </w:rPr>
              <w:t>tG004</w:t>
            </w:r>
          </w:p>
        </w:tc>
        <w:tc>
          <w:tcPr>
            <w:tcW w:w="382" w:type="pct"/>
          </w:tcPr>
          <w:p w:rsidR="00F7727B" w:rsidRPr="003808D5" w:rsidRDefault="001A2552" w:rsidP="00B414F7">
            <w:pPr>
              <w:pStyle w:val="Heading2"/>
              <w:rPr>
                <w:b w:val="0"/>
                <w:i w:val="0"/>
                <w:sz w:val="20"/>
                <w:szCs w:val="20"/>
              </w:rPr>
            </w:pPr>
            <w:r>
              <w:rPr>
                <w:b w:val="0"/>
                <w:i w:val="0"/>
                <w:sz w:val="20"/>
                <w:szCs w:val="20"/>
              </w:rPr>
              <w:t>ucG004</w:t>
            </w:r>
          </w:p>
        </w:tc>
        <w:tc>
          <w:tcPr>
            <w:tcW w:w="655" w:type="pct"/>
          </w:tcPr>
          <w:p w:rsidR="00F7727B" w:rsidRPr="003808D5" w:rsidRDefault="001A2552" w:rsidP="00B414F7">
            <w:pPr>
              <w:pStyle w:val="Heading2"/>
              <w:rPr>
                <w:rStyle w:val="Strong"/>
                <w:i w:val="0"/>
                <w:sz w:val="20"/>
                <w:szCs w:val="20"/>
              </w:rPr>
            </w:pPr>
            <w:r>
              <w:rPr>
                <w:rStyle w:val="Strong"/>
                <w:i w:val="0"/>
                <w:sz w:val="20"/>
                <w:szCs w:val="20"/>
              </w:rPr>
              <w:t>Goal</w:t>
            </w:r>
          </w:p>
        </w:tc>
        <w:tc>
          <w:tcPr>
            <w:tcW w:w="655" w:type="pct"/>
          </w:tcPr>
          <w:p w:rsidR="00F7727B" w:rsidRPr="003808D5" w:rsidRDefault="001A2552" w:rsidP="00B414F7">
            <w:pPr>
              <w:pStyle w:val="Heading2"/>
              <w:rPr>
                <w:rStyle w:val="Strong"/>
                <w:i w:val="0"/>
                <w:sz w:val="20"/>
                <w:szCs w:val="20"/>
              </w:rPr>
            </w:pPr>
            <w:r>
              <w:rPr>
                <w:rStyle w:val="Strong"/>
                <w:i w:val="0"/>
                <w:sz w:val="20"/>
                <w:szCs w:val="20"/>
              </w:rPr>
              <w:t>In Game</w:t>
            </w:r>
          </w:p>
        </w:tc>
        <w:tc>
          <w:tcPr>
            <w:tcW w:w="600" w:type="pct"/>
          </w:tcPr>
          <w:p w:rsidR="00F7727B" w:rsidRPr="003808D5" w:rsidRDefault="001A2552" w:rsidP="00B414F7">
            <w:pPr>
              <w:pStyle w:val="Heading2"/>
              <w:rPr>
                <w:rStyle w:val="Strong"/>
                <w:i w:val="0"/>
                <w:sz w:val="20"/>
                <w:szCs w:val="20"/>
              </w:rPr>
            </w:pPr>
            <w:r>
              <w:rPr>
                <w:rStyle w:val="Strong"/>
                <w:i w:val="0"/>
                <w:sz w:val="20"/>
                <w:szCs w:val="20"/>
              </w:rPr>
              <w:t>Puck in goal</w:t>
            </w:r>
          </w:p>
        </w:tc>
        <w:tc>
          <w:tcPr>
            <w:tcW w:w="928" w:type="pct"/>
          </w:tcPr>
          <w:p w:rsidR="00F7727B" w:rsidRPr="003808D5" w:rsidRDefault="001A2552" w:rsidP="00B414F7">
            <w:pPr>
              <w:pStyle w:val="Heading2"/>
              <w:rPr>
                <w:rStyle w:val="Strong"/>
                <w:i w:val="0"/>
                <w:sz w:val="20"/>
                <w:szCs w:val="20"/>
              </w:rPr>
            </w:pPr>
            <w:r>
              <w:rPr>
                <w:rStyle w:val="Strong"/>
                <w:i w:val="0"/>
                <w:sz w:val="20"/>
                <w:szCs w:val="20"/>
              </w:rPr>
              <w:t>Puck is in goal</w:t>
            </w:r>
          </w:p>
        </w:tc>
        <w:tc>
          <w:tcPr>
            <w:tcW w:w="764" w:type="pct"/>
          </w:tcPr>
          <w:p w:rsidR="00F7727B" w:rsidRPr="003808D5" w:rsidRDefault="001A2552" w:rsidP="001A2552">
            <w:pPr>
              <w:pStyle w:val="Heading2"/>
              <w:rPr>
                <w:rStyle w:val="Strong"/>
                <w:i w:val="0"/>
                <w:sz w:val="20"/>
                <w:szCs w:val="20"/>
              </w:rPr>
            </w:pPr>
            <w:r>
              <w:rPr>
                <w:rStyle w:val="Strong"/>
                <w:i w:val="0"/>
                <w:sz w:val="20"/>
                <w:szCs w:val="20"/>
              </w:rPr>
              <w:t>Score routine</w:t>
            </w:r>
          </w:p>
        </w:tc>
        <w:tc>
          <w:tcPr>
            <w:tcW w:w="764" w:type="pct"/>
          </w:tcPr>
          <w:p w:rsidR="00F7727B" w:rsidRPr="003808D5" w:rsidRDefault="00F7727B" w:rsidP="00B414F7">
            <w:pPr>
              <w:pStyle w:val="Heading2"/>
              <w:rPr>
                <w:rStyle w:val="Strong"/>
                <w:i w:val="0"/>
                <w:sz w:val="20"/>
                <w:szCs w:val="20"/>
              </w:rPr>
            </w:pPr>
          </w:p>
        </w:tc>
      </w:tr>
    </w:tbl>
    <w:p w:rsidR="00B75904" w:rsidRDefault="00B75904" w:rsidP="00B414F7">
      <w:pPr>
        <w:pStyle w:val="Heading2"/>
      </w:pPr>
    </w:p>
    <w:p w:rsidR="003F7657" w:rsidRDefault="001A2552" w:rsidP="003F7657">
      <w:pPr>
        <w:pStyle w:val="Heading2"/>
      </w:pPr>
      <w:r>
        <w:t>AI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72"/>
        <w:gridCol w:w="1060"/>
        <w:gridCol w:w="1806"/>
        <w:gridCol w:w="1820"/>
        <w:gridCol w:w="1664"/>
        <w:gridCol w:w="2594"/>
        <w:gridCol w:w="2129"/>
        <w:gridCol w:w="2129"/>
      </w:tblGrid>
      <w:tr w:rsidR="00F7727B" w:rsidRPr="003808D5" w:rsidTr="003808D5">
        <w:tc>
          <w:tcPr>
            <w:tcW w:w="343" w:type="pct"/>
          </w:tcPr>
          <w:p w:rsidR="00F7727B" w:rsidRPr="001A2552" w:rsidRDefault="00F7727B" w:rsidP="00F7727B">
            <w:pPr>
              <w:rPr>
                <w:b/>
                <w:szCs w:val="20"/>
              </w:rPr>
            </w:pPr>
            <w:r w:rsidRPr="001A2552">
              <w:rPr>
                <w:b/>
                <w:szCs w:val="20"/>
              </w:rPr>
              <w:t>Test Case ID</w:t>
            </w:r>
          </w:p>
        </w:tc>
        <w:tc>
          <w:tcPr>
            <w:tcW w:w="374" w:type="pct"/>
          </w:tcPr>
          <w:p w:rsidR="00F7727B" w:rsidRPr="001A2552" w:rsidRDefault="001A2552" w:rsidP="00F7727B">
            <w:pPr>
              <w:pStyle w:val="Heading2"/>
              <w:rPr>
                <w:i w:val="0"/>
                <w:sz w:val="20"/>
                <w:szCs w:val="20"/>
              </w:rPr>
            </w:pPr>
            <w:r>
              <w:rPr>
                <w:i w:val="0"/>
                <w:sz w:val="20"/>
                <w:szCs w:val="20"/>
              </w:rPr>
              <w:t>Use case ID</w:t>
            </w:r>
          </w:p>
        </w:tc>
        <w:tc>
          <w:tcPr>
            <w:tcW w:w="637" w:type="pct"/>
          </w:tcPr>
          <w:p w:rsidR="00F7727B" w:rsidRPr="001A2552" w:rsidRDefault="00F7727B" w:rsidP="00F7727B">
            <w:pPr>
              <w:pStyle w:val="Heading2"/>
              <w:rPr>
                <w:i w:val="0"/>
                <w:sz w:val="20"/>
                <w:szCs w:val="20"/>
              </w:rPr>
            </w:pPr>
            <w:r w:rsidRPr="001A2552">
              <w:rPr>
                <w:rStyle w:val="Strong"/>
                <w:b/>
                <w:i w:val="0"/>
                <w:sz w:val="20"/>
                <w:szCs w:val="20"/>
              </w:rPr>
              <w:t>Description of Test</w:t>
            </w:r>
          </w:p>
        </w:tc>
        <w:tc>
          <w:tcPr>
            <w:tcW w:w="642" w:type="pct"/>
          </w:tcPr>
          <w:p w:rsidR="00F7727B" w:rsidRPr="001A2552" w:rsidRDefault="00F7727B" w:rsidP="00F7727B">
            <w:pPr>
              <w:pStyle w:val="Heading2"/>
              <w:rPr>
                <w:i w:val="0"/>
                <w:sz w:val="20"/>
                <w:szCs w:val="20"/>
              </w:rPr>
            </w:pPr>
            <w:r w:rsidRPr="001A2552">
              <w:rPr>
                <w:rStyle w:val="Strong"/>
                <w:b/>
                <w:i w:val="0"/>
                <w:sz w:val="20"/>
                <w:szCs w:val="20"/>
              </w:rPr>
              <w:t>Test Initialisation</w:t>
            </w:r>
          </w:p>
        </w:tc>
        <w:tc>
          <w:tcPr>
            <w:tcW w:w="587" w:type="pct"/>
          </w:tcPr>
          <w:p w:rsidR="00F7727B" w:rsidRPr="001A2552" w:rsidRDefault="00F7727B" w:rsidP="00F7727B">
            <w:pPr>
              <w:pStyle w:val="Heading2"/>
              <w:rPr>
                <w:i w:val="0"/>
                <w:sz w:val="20"/>
                <w:szCs w:val="20"/>
              </w:rPr>
            </w:pPr>
            <w:r w:rsidRPr="001A2552">
              <w:rPr>
                <w:rStyle w:val="Strong"/>
                <w:b/>
                <w:i w:val="0"/>
                <w:sz w:val="20"/>
                <w:szCs w:val="20"/>
              </w:rPr>
              <w:t>Test Inputs</w:t>
            </w:r>
          </w:p>
        </w:tc>
        <w:tc>
          <w:tcPr>
            <w:tcW w:w="915" w:type="pct"/>
          </w:tcPr>
          <w:p w:rsidR="00F7727B" w:rsidRPr="001A2552" w:rsidRDefault="00F7727B" w:rsidP="00F7727B">
            <w:pPr>
              <w:pStyle w:val="Heading2"/>
              <w:rPr>
                <w:i w:val="0"/>
                <w:sz w:val="20"/>
                <w:szCs w:val="20"/>
              </w:rPr>
            </w:pPr>
            <w:r w:rsidRPr="001A2552">
              <w:rPr>
                <w:rStyle w:val="Strong"/>
                <w:b/>
                <w:i w:val="0"/>
                <w:sz w:val="20"/>
                <w:szCs w:val="20"/>
              </w:rPr>
              <w:t>Test Procedure</w:t>
            </w:r>
          </w:p>
        </w:tc>
        <w:tc>
          <w:tcPr>
            <w:tcW w:w="751" w:type="pct"/>
          </w:tcPr>
          <w:p w:rsidR="00F7727B" w:rsidRPr="001A2552" w:rsidRDefault="00F7727B" w:rsidP="00F7727B">
            <w:pPr>
              <w:pStyle w:val="Heading2"/>
              <w:rPr>
                <w:rStyle w:val="Strong"/>
                <w:b/>
                <w:i w:val="0"/>
                <w:sz w:val="20"/>
                <w:szCs w:val="20"/>
              </w:rPr>
            </w:pPr>
            <w:r w:rsidRPr="001A2552">
              <w:rPr>
                <w:rStyle w:val="Strong"/>
                <w:b/>
                <w:i w:val="0"/>
                <w:sz w:val="20"/>
                <w:szCs w:val="20"/>
              </w:rPr>
              <w:t>Expected Results</w:t>
            </w:r>
          </w:p>
        </w:tc>
        <w:tc>
          <w:tcPr>
            <w:tcW w:w="751" w:type="pct"/>
          </w:tcPr>
          <w:p w:rsidR="00F7727B" w:rsidRPr="001A2552" w:rsidRDefault="00F7727B" w:rsidP="00F7727B">
            <w:pPr>
              <w:pStyle w:val="Heading2"/>
              <w:rPr>
                <w:rStyle w:val="Strong"/>
                <w:b/>
                <w:i w:val="0"/>
                <w:sz w:val="20"/>
                <w:szCs w:val="20"/>
              </w:rPr>
            </w:pPr>
            <w:r w:rsidRPr="001A2552">
              <w:rPr>
                <w:rStyle w:val="Strong"/>
                <w:b/>
                <w:i w:val="0"/>
                <w:sz w:val="20"/>
                <w:szCs w:val="20"/>
              </w:rPr>
              <w:t>Passed?</w:t>
            </w:r>
          </w:p>
        </w:tc>
      </w:tr>
      <w:tr w:rsidR="00F7727B" w:rsidRPr="003808D5" w:rsidTr="003808D5">
        <w:tc>
          <w:tcPr>
            <w:tcW w:w="343" w:type="pct"/>
          </w:tcPr>
          <w:p w:rsidR="00F7727B" w:rsidRPr="003808D5" w:rsidRDefault="00064D1D" w:rsidP="00F7727B">
            <w:pPr>
              <w:rPr>
                <w:szCs w:val="20"/>
              </w:rPr>
            </w:pPr>
            <w:r>
              <w:rPr>
                <w:szCs w:val="20"/>
              </w:rPr>
              <w:t>tA001</w:t>
            </w:r>
          </w:p>
        </w:tc>
        <w:tc>
          <w:tcPr>
            <w:tcW w:w="374" w:type="pct"/>
          </w:tcPr>
          <w:p w:rsidR="00F7727B" w:rsidRPr="003808D5" w:rsidRDefault="00064D1D" w:rsidP="00F7727B">
            <w:pPr>
              <w:pStyle w:val="Heading2"/>
              <w:rPr>
                <w:b w:val="0"/>
                <w:i w:val="0"/>
                <w:sz w:val="20"/>
                <w:szCs w:val="20"/>
              </w:rPr>
            </w:pPr>
            <w:r>
              <w:rPr>
                <w:b w:val="0"/>
                <w:i w:val="0"/>
                <w:sz w:val="20"/>
                <w:szCs w:val="20"/>
              </w:rPr>
              <w:t>ucA001</w:t>
            </w:r>
          </w:p>
        </w:tc>
        <w:tc>
          <w:tcPr>
            <w:tcW w:w="637" w:type="pct"/>
          </w:tcPr>
          <w:p w:rsidR="00F7727B" w:rsidRPr="003808D5" w:rsidRDefault="00064D1D" w:rsidP="00F7727B">
            <w:pPr>
              <w:pStyle w:val="Heading2"/>
              <w:rPr>
                <w:rStyle w:val="Strong"/>
                <w:i w:val="0"/>
                <w:sz w:val="20"/>
                <w:szCs w:val="20"/>
              </w:rPr>
            </w:pPr>
            <w:r>
              <w:rPr>
                <w:rStyle w:val="Strong"/>
                <w:i w:val="0"/>
                <w:sz w:val="20"/>
                <w:szCs w:val="20"/>
              </w:rPr>
              <w:t>AI seeking</w:t>
            </w:r>
          </w:p>
        </w:tc>
        <w:tc>
          <w:tcPr>
            <w:tcW w:w="642" w:type="pct"/>
          </w:tcPr>
          <w:p w:rsidR="00F7727B" w:rsidRPr="003808D5" w:rsidRDefault="00064D1D" w:rsidP="00F7727B">
            <w:pPr>
              <w:pStyle w:val="Heading2"/>
              <w:rPr>
                <w:rStyle w:val="Strong"/>
                <w:i w:val="0"/>
                <w:sz w:val="20"/>
                <w:szCs w:val="20"/>
              </w:rPr>
            </w:pPr>
            <w:r>
              <w:rPr>
                <w:rStyle w:val="Strong"/>
                <w:i w:val="0"/>
                <w:sz w:val="20"/>
                <w:szCs w:val="20"/>
              </w:rPr>
              <w:t>In game</w:t>
            </w:r>
          </w:p>
        </w:tc>
        <w:tc>
          <w:tcPr>
            <w:tcW w:w="587" w:type="pct"/>
          </w:tcPr>
          <w:p w:rsidR="00F7727B" w:rsidRPr="003808D5" w:rsidRDefault="00064D1D" w:rsidP="00F7727B">
            <w:pPr>
              <w:pStyle w:val="Heading2"/>
              <w:rPr>
                <w:rStyle w:val="Strong"/>
                <w:i w:val="0"/>
                <w:sz w:val="20"/>
                <w:szCs w:val="20"/>
              </w:rPr>
            </w:pPr>
            <w:r>
              <w:rPr>
                <w:rStyle w:val="Strong"/>
                <w:i w:val="0"/>
                <w:sz w:val="20"/>
                <w:szCs w:val="20"/>
              </w:rPr>
              <w:t>Puck</w:t>
            </w:r>
          </w:p>
        </w:tc>
        <w:tc>
          <w:tcPr>
            <w:tcW w:w="915" w:type="pct"/>
          </w:tcPr>
          <w:p w:rsidR="00F7727B" w:rsidRPr="003808D5" w:rsidRDefault="00064D1D" w:rsidP="00F7727B">
            <w:pPr>
              <w:pStyle w:val="Heading2"/>
              <w:rPr>
                <w:rStyle w:val="Strong"/>
                <w:i w:val="0"/>
                <w:sz w:val="20"/>
                <w:szCs w:val="20"/>
              </w:rPr>
            </w:pPr>
            <w:r>
              <w:rPr>
                <w:rStyle w:val="Strong"/>
                <w:i w:val="0"/>
                <w:sz w:val="20"/>
                <w:szCs w:val="20"/>
              </w:rPr>
              <w:t>Puck in AI’s half</w:t>
            </w:r>
          </w:p>
        </w:tc>
        <w:tc>
          <w:tcPr>
            <w:tcW w:w="751" w:type="pct"/>
          </w:tcPr>
          <w:p w:rsidR="00F7727B" w:rsidRPr="003808D5" w:rsidRDefault="00064D1D" w:rsidP="00F7727B">
            <w:pPr>
              <w:pStyle w:val="Heading2"/>
              <w:rPr>
                <w:rStyle w:val="Strong"/>
                <w:i w:val="0"/>
                <w:sz w:val="20"/>
                <w:szCs w:val="20"/>
              </w:rPr>
            </w:pPr>
            <w:r>
              <w:rPr>
                <w:rStyle w:val="Strong"/>
                <w:i w:val="0"/>
                <w:sz w:val="20"/>
                <w:szCs w:val="20"/>
              </w:rPr>
              <w:t>AI seeks puck</w:t>
            </w:r>
          </w:p>
        </w:tc>
        <w:tc>
          <w:tcPr>
            <w:tcW w:w="751" w:type="pct"/>
          </w:tcPr>
          <w:p w:rsidR="00F7727B" w:rsidRPr="003808D5" w:rsidRDefault="00F7727B" w:rsidP="00F7727B">
            <w:pPr>
              <w:pStyle w:val="Heading2"/>
              <w:rPr>
                <w:rStyle w:val="Strong"/>
                <w:i w:val="0"/>
                <w:sz w:val="20"/>
                <w:szCs w:val="20"/>
              </w:rPr>
            </w:pPr>
          </w:p>
        </w:tc>
      </w:tr>
      <w:tr w:rsidR="00F7727B" w:rsidRPr="003808D5" w:rsidTr="003808D5">
        <w:tc>
          <w:tcPr>
            <w:tcW w:w="343" w:type="pct"/>
          </w:tcPr>
          <w:p w:rsidR="00F7727B" w:rsidRPr="003808D5" w:rsidRDefault="00064D1D" w:rsidP="00F7727B">
            <w:pPr>
              <w:rPr>
                <w:szCs w:val="20"/>
              </w:rPr>
            </w:pPr>
            <w:r>
              <w:rPr>
                <w:szCs w:val="20"/>
              </w:rPr>
              <w:t>tA002</w:t>
            </w:r>
          </w:p>
        </w:tc>
        <w:tc>
          <w:tcPr>
            <w:tcW w:w="374" w:type="pct"/>
          </w:tcPr>
          <w:p w:rsidR="00F7727B" w:rsidRPr="003808D5" w:rsidRDefault="00064D1D" w:rsidP="00F7727B">
            <w:pPr>
              <w:pStyle w:val="Heading2"/>
              <w:rPr>
                <w:b w:val="0"/>
                <w:i w:val="0"/>
                <w:sz w:val="20"/>
                <w:szCs w:val="20"/>
              </w:rPr>
            </w:pPr>
            <w:r>
              <w:rPr>
                <w:b w:val="0"/>
                <w:i w:val="0"/>
                <w:sz w:val="20"/>
                <w:szCs w:val="20"/>
              </w:rPr>
              <w:t>ucA002</w:t>
            </w:r>
          </w:p>
        </w:tc>
        <w:tc>
          <w:tcPr>
            <w:tcW w:w="637" w:type="pct"/>
          </w:tcPr>
          <w:p w:rsidR="00F7727B" w:rsidRPr="003808D5" w:rsidRDefault="00064D1D" w:rsidP="00F7727B">
            <w:pPr>
              <w:pStyle w:val="Heading2"/>
              <w:rPr>
                <w:rStyle w:val="Strong"/>
                <w:i w:val="0"/>
                <w:sz w:val="20"/>
                <w:szCs w:val="20"/>
              </w:rPr>
            </w:pPr>
            <w:r>
              <w:rPr>
                <w:rStyle w:val="Strong"/>
                <w:i w:val="0"/>
                <w:sz w:val="20"/>
                <w:szCs w:val="20"/>
              </w:rPr>
              <w:t>AI strike</w:t>
            </w:r>
          </w:p>
        </w:tc>
        <w:tc>
          <w:tcPr>
            <w:tcW w:w="642" w:type="pct"/>
          </w:tcPr>
          <w:p w:rsidR="00F7727B" w:rsidRPr="003808D5" w:rsidRDefault="00064D1D" w:rsidP="00F7727B">
            <w:pPr>
              <w:pStyle w:val="Heading2"/>
              <w:rPr>
                <w:rStyle w:val="Strong"/>
                <w:i w:val="0"/>
                <w:sz w:val="20"/>
                <w:szCs w:val="20"/>
              </w:rPr>
            </w:pPr>
            <w:r>
              <w:rPr>
                <w:rStyle w:val="Strong"/>
                <w:i w:val="0"/>
                <w:sz w:val="20"/>
                <w:szCs w:val="20"/>
              </w:rPr>
              <w:t>In game</w:t>
            </w:r>
          </w:p>
        </w:tc>
        <w:tc>
          <w:tcPr>
            <w:tcW w:w="587" w:type="pct"/>
          </w:tcPr>
          <w:p w:rsidR="00F7727B" w:rsidRPr="003808D5" w:rsidRDefault="00064D1D" w:rsidP="00F7727B">
            <w:pPr>
              <w:pStyle w:val="Heading2"/>
              <w:rPr>
                <w:rStyle w:val="Strong"/>
                <w:i w:val="0"/>
                <w:sz w:val="20"/>
                <w:szCs w:val="20"/>
              </w:rPr>
            </w:pPr>
            <w:r>
              <w:rPr>
                <w:rStyle w:val="Strong"/>
                <w:i w:val="0"/>
                <w:sz w:val="20"/>
                <w:szCs w:val="20"/>
              </w:rPr>
              <w:t>Puck</w:t>
            </w:r>
          </w:p>
        </w:tc>
        <w:tc>
          <w:tcPr>
            <w:tcW w:w="915" w:type="pct"/>
          </w:tcPr>
          <w:p w:rsidR="00F7727B" w:rsidRPr="003808D5" w:rsidRDefault="00064D1D" w:rsidP="00F7727B">
            <w:pPr>
              <w:pStyle w:val="Heading2"/>
              <w:rPr>
                <w:rStyle w:val="Strong"/>
                <w:i w:val="0"/>
                <w:sz w:val="20"/>
                <w:szCs w:val="20"/>
              </w:rPr>
            </w:pPr>
            <w:r>
              <w:rPr>
                <w:rStyle w:val="Strong"/>
                <w:i w:val="0"/>
                <w:sz w:val="20"/>
                <w:szCs w:val="20"/>
              </w:rPr>
              <w:t>Paddle is behind puck</w:t>
            </w:r>
          </w:p>
        </w:tc>
        <w:tc>
          <w:tcPr>
            <w:tcW w:w="751" w:type="pct"/>
          </w:tcPr>
          <w:p w:rsidR="00F7727B" w:rsidRPr="003808D5" w:rsidRDefault="00064D1D" w:rsidP="00F7727B">
            <w:pPr>
              <w:pStyle w:val="Heading2"/>
              <w:rPr>
                <w:rStyle w:val="Strong"/>
                <w:i w:val="0"/>
                <w:sz w:val="20"/>
                <w:szCs w:val="20"/>
              </w:rPr>
            </w:pPr>
            <w:r>
              <w:rPr>
                <w:rStyle w:val="Strong"/>
                <w:i w:val="0"/>
                <w:sz w:val="20"/>
                <w:szCs w:val="20"/>
              </w:rPr>
              <w:t>AI strikes puck</w:t>
            </w:r>
          </w:p>
        </w:tc>
        <w:tc>
          <w:tcPr>
            <w:tcW w:w="751" w:type="pct"/>
          </w:tcPr>
          <w:p w:rsidR="00F7727B" w:rsidRPr="003808D5" w:rsidRDefault="00F7727B" w:rsidP="00F7727B">
            <w:pPr>
              <w:pStyle w:val="Heading2"/>
              <w:rPr>
                <w:rStyle w:val="Strong"/>
                <w:i w:val="0"/>
                <w:sz w:val="20"/>
                <w:szCs w:val="20"/>
              </w:rPr>
            </w:pPr>
          </w:p>
        </w:tc>
      </w:tr>
      <w:tr w:rsidR="00F7727B" w:rsidRPr="003808D5" w:rsidTr="003808D5">
        <w:tc>
          <w:tcPr>
            <w:tcW w:w="343" w:type="pct"/>
          </w:tcPr>
          <w:p w:rsidR="00F7727B" w:rsidRPr="003808D5" w:rsidRDefault="00064D1D" w:rsidP="00F7727B">
            <w:pPr>
              <w:rPr>
                <w:szCs w:val="20"/>
              </w:rPr>
            </w:pPr>
            <w:r>
              <w:rPr>
                <w:szCs w:val="20"/>
              </w:rPr>
              <w:t>tA003</w:t>
            </w:r>
          </w:p>
        </w:tc>
        <w:tc>
          <w:tcPr>
            <w:tcW w:w="374" w:type="pct"/>
          </w:tcPr>
          <w:p w:rsidR="00F7727B" w:rsidRPr="003808D5" w:rsidRDefault="00064D1D" w:rsidP="00F7727B">
            <w:pPr>
              <w:pStyle w:val="Heading2"/>
              <w:rPr>
                <w:b w:val="0"/>
                <w:i w:val="0"/>
                <w:sz w:val="20"/>
                <w:szCs w:val="20"/>
              </w:rPr>
            </w:pPr>
            <w:r>
              <w:rPr>
                <w:b w:val="0"/>
                <w:i w:val="0"/>
                <w:sz w:val="20"/>
                <w:szCs w:val="20"/>
              </w:rPr>
              <w:t>ucA003</w:t>
            </w:r>
          </w:p>
        </w:tc>
        <w:tc>
          <w:tcPr>
            <w:tcW w:w="637" w:type="pct"/>
          </w:tcPr>
          <w:p w:rsidR="00F7727B" w:rsidRPr="003808D5" w:rsidRDefault="00064D1D" w:rsidP="00F7727B">
            <w:pPr>
              <w:pStyle w:val="Heading2"/>
              <w:rPr>
                <w:rStyle w:val="Strong"/>
                <w:i w:val="0"/>
                <w:sz w:val="20"/>
                <w:szCs w:val="20"/>
              </w:rPr>
            </w:pPr>
            <w:r>
              <w:rPr>
                <w:rStyle w:val="Strong"/>
                <w:i w:val="0"/>
                <w:sz w:val="20"/>
                <w:szCs w:val="20"/>
              </w:rPr>
              <w:t>AI defend</w:t>
            </w:r>
          </w:p>
        </w:tc>
        <w:tc>
          <w:tcPr>
            <w:tcW w:w="642" w:type="pct"/>
          </w:tcPr>
          <w:p w:rsidR="00F7727B" w:rsidRPr="003808D5" w:rsidRDefault="00064D1D" w:rsidP="00F7727B">
            <w:pPr>
              <w:pStyle w:val="Heading2"/>
              <w:rPr>
                <w:rStyle w:val="Strong"/>
                <w:i w:val="0"/>
                <w:sz w:val="20"/>
                <w:szCs w:val="20"/>
              </w:rPr>
            </w:pPr>
            <w:r>
              <w:rPr>
                <w:rStyle w:val="Strong"/>
                <w:i w:val="0"/>
                <w:sz w:val="20"/>
                <w:szCs w:val="20"/>
              </w:rPr>
              <w:t>In game</w:t>
            </w:r>
          </w:p>
        </w:tc>
        <w:tc>
          <w:tcPr>
            <w:tcW w:w="587" w:type="pct"/>
          </w:tcPr>
          <w:p w:rsidR="00F7727B" w:rsidRPr="003808D5" w:rsidRDefault="00064D1D" w:rsidP="00F7727B">
            <w:pPr>
              <w:pStyle w:val="Heading2"/>
              <w:rPr>
                <w:rStyle w:val="Strong"/>
                <w:i w:val="0"/>
                <w:sz w:val="20"/>
                <w:szCs w:val="20"/>
              </w:rPr>
            </w:pPr>
            <w:r>
              <w:rPr>
                <w:rStyle w:val="Strong"/>
                <w:i w:val="0"/>
                <w:sz w:val="20"/>
                <w:szCs w:val="20"/>
              </w:rPr>
              <w:t>Puck</w:t>
            </w:r>
          </w:p>
        </w:tc>
        <w:tc>
          <w:tcPr>
            <w:tcW w:w="915" w:type="pct"/>
          </w:tcPr>
          <w:p w:rsidR="00F7727B" w:rsidRPr="003808D5" w:rsidRDefault="00064D1D" w:rsidP="00F7727B">
            <w:pPr>
              <w:pStyle w:val="Heading2"/>
              <w:rPr>
                <w:rStyle w:val="Strong"/>
                <w:i w:val="0"/>
                <w:sz w:val="20"/>
                <w:szCs w:val="20"/>
              </w:rPr>
            </w:pPr>
            <w:r>
              <w:rPr>
                <w:rStyle w:val="Strong"/>
                <w:i w:val="0"/>
                <w:sz w:val="20"/>
                <w:szCs w:val="20"/>
              </w:rPr>
              <w:t>Puck in enemy half</w:t>
            </w:r>
          </w:p>
        </w:tc>
        <w:tc>
          <w:tcPr>
            <w:tcW w:w="751" w:type="pct"/>
          </w:tcPr>
          <w:p w:rsidR="00F7727B" w:rsidRPr="003808D5" w:rsidRDefault="00064D1D" w:rsidP="00F7727B">
            <w:pPr>
              <w:pStyle w:val="Heading2"/>
              <w:rPr>
                <w:rStyle w:val="Strong"/>
                <w:i w:val="0"/>
                <w:sz w:val="20"/>
                <w:szCs w:val="20"/>
              </w:rPr>
            </w:pPr>
            <w:r>
              <w:rPr>
                <w:rStyle w:val="Strong"/>
                <w:i w:val="0"/>
                <w:sz w:val="20"/>
                <w:szCs w:val="20"/>
              </w:rPr>
              <w:t>AI will attempt to block goal</w:t>
            </w:r>
          </w:p>
        </w:tc>
        <w:tc>
          <w:tcPr>
            <w:tcW w:w="751" w:type="pct"/>
          </w:tcPr>
          <w:p w:rsidR="00F7727B" w:rsidRPr="003808D5" w:rsidRDefault="00F7727B" w:rsidP="00F7727B">
            <w:pPr>
              <w:pStyle w:val="Heading2"/>
              <w:rPr>
                <w:rStyle w:val="Strong"/>
                <w:i w:val="0"/>
                <w:sz w:val="20"/>
                <w:szCs w:val="20"/>
              </w:rPr>
            </w:pPr>
          </w:p>
        </w:tc>
      </w:tr>
    </w:tbl>
    <w:p w:rsidR="00F7727B" w:rsidRPr="003F7657" w:rsidRDefault="00F7727B" w:rsidP="003F7657"/>
    <w:sectPr w:rsidR="00F7727B" w:rsidRPr="003F7657" w:rsidSect="003F7657">
      <w:pgSz w:w="16838" w:h="11906" w:orient="landscape"/>
      <w:pgMar w:top="1797" w:right="1440" w:bottom="1797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stylePaneFormatFilter w:val="3F01"/>
  <w:defaultTabStop w:val="720"/>
  <w:characterSpacingControl w:val="doNotCompress"/>
  <w:compat/>
  <w:rsids>
    <w:rsidRoot w:val="00060840"/>
    <w:rsid w:val="00060840"/>
    <w:rsid w:val="00064D1D"/>
    <w:rsid w:val="001A2552"/>
    <w:rsid w:val="003808D5"/>
    <w:rsid w:val="003F7657"/>
    <w:rsid w:val="005B6784"/>
    <w:rsid w:val="0066033A"/>
    <w:rsid w:val="007561B8"/>
    <w:rsid w:val="009D5A06"/>
    <w:rsid w:val="00B414F7"/>
    <w:rsid w:val="00B75904"/>
    <w:rsid w:val="00F27BAA"/>
    <w:rsid w:val="00F772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414F7"/>
    <w:pPr>
      <w:jc w:val="both"/>
    </w:pPr>
    <w:rPr>
      <w:rFonts w:ascii="Arial" w:hAnsi="Arial"/>
      <w:szCs w:val="24"/>
    </w:rPr>
  </w:style>
  <w:style w:type="paragraph" w:styleId="Heading1">
    <w:name w:val="heading 1"/>
    <w:basedOn w:val="Normal"/>
    <w:next w:val="Normal"/>
    <w:qFormat/>
    <w:rsid w:val="00B414F7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B414F7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060840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qFormat/>
    <w:rsid w:val="00B7590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LongProperties xmlns="http://schemas.microsoft.com/office/2006/metadata/longProperties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3E6F88C238C14B83E42EF546823F19" ma:contentTypeVersion="0" ma:contentTypeDescription="Create a new document." ma:contentTypeScope="" ma:versionID="e4a6f99a471e66eb88d66621434046db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EB19DD5D-2551-4BD2-A82E-DBBD44FC8023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E6DAC9A7-0A4D-48FC-8636-19733271955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92A90F5-574A-4BCD-9C3E-C73ACB7035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74C3F80B-94F2-49CF-8E19-E0737D09CC7D}">
  <ds:schemaRefs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Release Plan version 1, created 25/01/2007 </vt:lpstr>
    </vt:vector>
  </TitlesOfParts>
  <Company>Queen's University Belfast</Company>
  <LinksUpToDate>false</LinksUpToDate>
  <CharactersWithSpaces>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Release Plan version 1, created 25/01/2007</dc:title>
  <dc:creator>D Greer</dc:creator>
  <cp:lastModifiedBy>Sam</cp:lastModifiedBy>
  <cp:revision>2</cp:revision>
  <cp:lastPrinted>2007-01-25T12:29:00Z</cp:lastPrinted>
  <dcterms:created xsi:type="dcterms:W3CDTF">2010-03-11T08:58:00Z</dcterms:created>
  <dcterms:modified xsi:type="dcterms:W3CDTF">2010-03-11T08:58:00Z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</Properties>
</file>