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784" w:rsidRDefault="00060840" w:rsidP="00B414F7">
      <w:pPr>
        <w:pStyle w:val="Heading1"/>
      </w:pPr>
      <w:r>
        <w:t>Release Plan</w:t>
      </w:r>
      <w:r w:rsidR="00B414F7">
        <w:t xml:space="preserve"> version 1, created </w:t>
      </w:r>
      <w:fldSimple w:instr=" DATE   \* MERGEFORMAT ">
        <w:r w:rsidR="00720465" w:rsidRPr="00720465">
          <w:rPr>
            <w:i/>
            <w:noProof/>
            <w:u w:val="single"/>
          </w:rPr>
          <w:t>11/03/2010</w:t>
        </w:r>
      </w:fldSimple>
      <w:r>
        <w:t xml:space="preserve"> </w:t>
      </w:r>
    </w:p>
    <w:p w:rsidR="00B414F7" w:rsidRPr="00B414F7" w:rsidRDefault="00B414F7" w:rsidP="00B414F7"/>
    <w:tbl>
      <w:tblPr>
        <w:tblStyle w:val="TableGrid"/>
        <w:tblW w:w="8568" w:type="dxa"/>
        <w:tblLook w:val="01E0"/>
      </w:tblPr>
      <w:tblGrid>
        <w:gridCol w:w="1908"/>
        <w:gridCol w:w="1260"/>
        <w:gridCol w:w="2070"/>
        <w:gridCol w:w="3330"/>
      </w:tblGrid>
      <w:tr w:rsidR="00F27BAA" w:rsidTr="00F27BAA">
        <w:trPr>
          <w:gridAfter w:val="2"/>
          <w:wAfter w:w="5400" w:type="dxa"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27BAA" w:rsidRDefault="00F27BAA" w:rsidP="00F27BAA">
            <w:pPr>
              <w:jc w:val="right"/>
            </w:pPr>
            <w:r>
              <w:t>Group number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:rsidR="00F27BAA" w:rsidRDefault="006C24E4">
            <w:r>
              <w:t>T12</w:t>
            </w:r>
          </w:p>
        </w:tc>
      </w:tr>
      <w:tr w:rsidR="00F27BAA" w:rsidTr="00F27BAA">
        <w:trPr>
          <w:trHeight w:val="406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27BAA" w:rsidRDefault="00F27BAA"/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7BAA" w:rsidRDefault="00F27BAA" w:rsidP="00F27BAA">
            <w:pPr>
              <w:jc w:val="center"/>
            </w:pPr>
            <w:r>
              <w:t>Name (printed)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7BAA" w:rsidRDefault="00F27BAA" w:rsidP="00F27BAA">
            <w:pPr>
              <w:jc w:val="center"/>
            </w:pPr>
            <w:r>
              <w:t>Signature</w:t>
            </w:r>
          </w:p>
        </w:tc>
      </w:tr>
      <w:tr w:rsidR="00F27BAA" w:rsidTr="00F27BAA">
        <w:trPr>
          <w:trHeight w:val="234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27BAA" w:rsidRDefault="00F27BAA"/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7BAA" w:rsidRDefault="00DC74CA">
            <w:r>
              <w:t>Samuel Thompson</w:t>
            </w:r>
          </w:p>
        </w:tc>
        <w:tc>
          <w:tcPr>
            <w:tcW w:w="3330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F27BAA" w:rsidRDefault="00F27BAA"/>
        </w:tc>
      </w:tr>
      <w:tr w:rsidR="00F27BAA" w:rsidTr="00F27BAA">
        <w:trPr>
          <w:trHeight w:val="234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27BAA" w:rsidRDefault="00F27BAA"/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7BAA" w:rsidRDefault="00DC74CA">
            <w:r>
              <w:t xml:space="preserve">Joseph </w:t>
            </w:r>
            <w:proofErr w:type="spellStart"/>
            <w:r>
              <w:t>Torr</w:t>
            </w:r>
            <w:proofErr w:type="spellEnd"/>
          </w:p>
        </w:tc>
        <w:tc>
          <w:tcPr>
            <w:tcW w:w="3330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F27BAA" w:rsidRDefault="00F27BAA"/>
        </w:tc>
      </w:tr>
      <w:tr w:rsidR="00F27BAA" w:rsidTr="00F27BAA">
        <w:trPr>
          <w:trHeight w:val="234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27BAA" w:rsidRDefault="00F27BAA"/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7BAA" w:rsidRDefault="00DC74CA">
            <w:r>
              <w:t>Gary Tyre</w:t>
            </w:r>
          </w:p>
        </w:tc>
        <w:tc>
          <w:tcPr>
            <w:tcW w:w="3330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F27BAA" w:rsidRDefault="00F27BAA"/>
        </w:tc>
      </w:tr>
      <w:tr w:rsidR="00F27BAA" w:rsidTr="00F27BAA">
        <w:trPr>
          <w:trHeight w:val="234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27BAA" w:rsidRDefault="00F27BAA"/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7BAA" w:rsidRDefault="00DC74CA">
            <w:r>
              <w:t xml:space="preserve">David </w:t>
            </w:r>
            <w:proofErr w:type="spellStart"/>
            <w:r>
              <w:t>Valente</w:t>
            </w:r>
            <w:proofErr w:type="spellEnd"/>
          </w:p>
        </w:tc>
        <w:tc>
          <w:tcPr>
            <w:tcW w:w="3330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F27BAA" w:rsidRDefault="00F27BAA"/>
        </w:tc>
      </w:tr>
      <w:tr w:rsidR="00F27BAA" w:rsidTr="00F27BAA">
        <w:trPr>
          <w:trHeight w:val="234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27BAA" w:rsidRDefault="00F27BAA"/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F27BAA" w:rsidRDefault="00F27BAA"/>
        </w:tc>
        <w:tc>
          <w:tcPr>
            <w:tcW w:w="3330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F27BAA" w:rsidRDefault="00F27BAA"/>
        </w:tc>
      </w:tr>
    </w:tbl>
    <w:p w:rsidR="00060840" w:rsidRDefault="00060840" w:rsidP="00B414F7">
      <w:pPr>
        <w:pStyle w:val="Heading2"/>
      </w:pPr>
      <w:r>
        <w:t>Release One</w:t>
      </w:r>
    </w:p>
    <w:tbl>
      <w:tblPr>
        <w:tblStyle w:val="TableGrid"/>
        <w:tblW w:w="0" w:type="auto"/>
        <w:tblLook w:val="01E0"/>
      </w:tblPr>
      <w:tblGrid>
        <w:gridCol w:w="1728"/>
        <w:gridCol w:w="2507"/>
        <w:gridCol w:w="2152"/>
        <w:gridCol w:w="2135"/>
      </w:tblGrid>
      <w:tr w:rsidR="00060840" w:rsidTr="00060840">
        <w:tc>
          <w:tcPr>
            <w:tcW w:w="1728" w:type="dxa"/>
          </w:tcPr>
          <w:p w:rsidR="00060840" w:rsidRDefault="00060840">
            <w:r>
              <w:t>Feature Name</w:t>
            </w:r>
          </w:p>
        </w:tc>
        <w:tc>
          <w:tcPr>
            <w:tcW w:w="2507" w:type="dxa"/>
          </w:tcPr>
          <w:p w:rsidR="00060840" w:rsidRDefault="00060840">
            <w:r>
              <w:t>Feature Description</w:t>
            </w:r>
          </w:p>
        </w:tc>
        <w:tc>
          <w:tcPr>
            <w:tcW w:w="2152" w:type="dxa"/>
          </w:tcPr>
          <w:p w:rsidR="00060840" w:rsidRDefault="00060840">
            <w:r>
              <w:t xml:space="preserve">Estimate </w:t>
            </w:r>
          </w:p>
          <w:p w:rsidR="00060840" w:rsidRDefault="00060840">
            <w:r>
              <w:t>(ideal programming session)</w:t>
            </w:r>
          </w:p>
        </w:tc>
        <w:tc>
          <w:tcPr>
            <w:tcW w:w="2135" w:type="dxa"/>
          </w:tcPr>
          <w:p w:rsidR="00060840" w:rsidRDefault="00060840">
            <w:r>
              <w:t>Actual</w:t>
            </w:r>
          </w:p>
          <w:p w:rsidR="00060840" w:rsidRDefault="00060840">
            <w:r>
              <w:t>(fill this in after)</w:t>
            </w:r>
          </w:p>
        </w:tc>
      </w:tr>
      <w:tr w:rsidR="00060840" w:rsidTr="00060840">
        <w:tc>
          <w:tcPr>
            <w:tcW w:w="1728" w:type="dxa"/>
          </w:tcPr>
          <w:p w:rsidR="00060840" w:rsidRPr="00060840" w:rsidRDefault="006C24E4">
            <w:pPr>
              <w:rPr>
                <w:i/>
              </w:rPr>
            </w:pPr>
            <w:r>
              <w:rPr>
                <w:i/>
              </w:rPr>
              <w:t>Menu</w:t>
            </w:r>
          </w:p>
        </w:tc>
        <w:tc>
          <w:tcPr>
            <w:tcW w:w="2507" w:type="dxa"/>
          </w:tcPr>
          <w:p w:rsidR="00060840" w:rsidRPr="00060840" w:rsidRDefault="006C24E4" w:rsidP="00DE47A5">
            <w:pPr>
              <w:rPr>
                <w:i/>
              </w:rPr>
            </w:pPr>
            <w:r>
              <w:rPr>
                <w:i/>
              </w:rPr>
              <w:t>Menu for user navigation the game</w:t>
            </w:r>
          </w:p>
        </w:tc>
        <w:tc>
          <w:tcPr>
            <w:tcW w:w="2152" w:type="dxa"/>
          </w:tcPr>
          <w:p w:rsidR="00060840" w:rsidRDefault="00060840"/>
        </w:tc>
        <w:tc>
          <w:tcPr>
            <w:tcW w:w="2135" w:type="dxa"/>
          </w:tcPr>
          <w:p w:rsidR="00060840" w:rsidRDefault="00060840"/>
        </w:tc>
      </w:tr>
      <w:tr w:rsidR="00060840" w:rsidTr="00060840">
        <w:tc>
          <w:tcPr>
            <w:tcW w:w="1728" w:type="dxa"/>
          </w:tcPr>
          <w:p w:rsidR="00060840" w:rsidRPr="00060840" w:rsidRDefault="006C24E4">
            <w:pPr>
              <w:rPr>
                <w:i/>
              </w:rPr>
            </w:pPr>
            <w:r>
              <w:rPr>
                <w:i/>
              </w:rPr>
              <w:t>Networking</w:t>
            </w:r>
          </w:p>
        </w:tc>
        <w:tc>
          <w:tcPr>
            <w:tcW w:w="2507" w:type="dxa"/>
          </w:tcPr>
          <w:p w:rsidR="00060840" w:rsidRDefault="006C24E4">
            <w:r>
              <w:rPr>
                <w:i/>
              </w:rPr>
              <w:t>Games can communicate with each other across a network</w:t>
            </w:r>
          </w:p>
        </w:tc>
        <w:tc>
          <w:tcPr>
            <w:tcW w:w="2152" w:type="dxa"/>
          </w:tcPr>
          <w:p w:rsidR="00060840" w:rsidRDefault="00060840"/>
        </w:tc>
        <w:tc>
          <w:tcPr>
            <w:tcW w:w="2135" w:type="dxa"/>
          </w:tcPr>
          <w:p w:rsidR="00060840" w:rsidRDefault="00060840"/>
        </w:tc>
      </w:tr>
      <w:tr w:rsidR="00060840" w:rsidTr="00060840">
        <w:tc>
          <w:tcPr>
            <w:tcW w:w="1728" w:type="dxa"/>
          </w:tcPr>
          <w:p w:rsidR="00060840" w:rsidRPr="00060840" w:rsidRDefault="006C24E4" w:rsidP="006C24E4">
            <w:pPr>
              <w:rPr>
                <w:i/>
              </w:rPr>
            </w:pPr>
            <w:r>
              <w:rPr>
                <w:i/>
              </w:rPr>
              <w:t>Profiling</w:t>
            </w:r>
          </w:p>
        </w:tc>
        <w:tc>
          <w:tcPr>
            <w:tcW w:w="2507" w:type="dxa"/>
          </w:tcPr>
          <w:p w:rsidR="00060840" w:rsidRDefault="006C24E4" w:rsidP="006C24E4">
            <w:r>
              <w:rPr>
                <w:i/>
              </w:rPr>
              <w:t>Each user has unique profile</w:t>
            </w:r>
          </w:p>
        </w:tc>
        <w:tc>
          <w:tcPr>
            <w:tcW w:w="2152" w:type="dxa"/>
          </w:tcPr>
          <w:p w:rsidR="00060840" w:rsidRDefault="00060840"/>
        </w:tc>
        <w:tc>
          <w:tcPr>
            <w:tcW w:w="2135" w:type="dxa"/>
          </w:tcPr>
          <w:p w:rsidR="00060840" w:rsidRDefault="00060840"/>
        </w:tc>
      </w:tr>
      <w:tr w:rsidR="00060840" w:rsidTr="00060840">
        <w:tc>
          <w:tcPr>
            <w:tcW w:w="1728" w:type="dxa"/>
          </w:tcPr>
          <w:p w:rsidR="00060840" w:rsidRPr="00060840" w:rsidRDefault="006C24E4" w:rsidP="006C24E4">
            <w:pPr>
              <w:tabs>
                <w:tab w:val="left" w:pos="1260"/>
              </w:tabs>
              <w:rPr>
                <w:i/>
              </w:rPr>
            </w:pPr>
            <w:r>
              <w:rPr>
                <w:i/>
              </w:rPr>
              <w:t>Core Game</w:t>
            </w:r>
            <w:r>
              <w:rPr>
                <w:i/>
              </w:rPr>
              <w:tab/>
            </w:r>
          </w:p>
        </w:tc>
        <w:tc>
          <w:tcPr>
            <w:tcW w:w="2507" w:type="dxa"/>
          </w:tcPr>
          <w:p w:rsidR="00060840" w:rsidRDefault="006C24E4" w:rsidP="006C24E4">
            <w:r>
              <w:rPr>
                <w:i/>
              </w:rPr>
              <w:t>Puck and paddles can be moved and use realistic physics</w:t>
            </w:r>
          </w:p>
        </w:tc>
        <w:tc>
          <w:tcPr>
            <w:tcW w:w="2152" w:type="dxa"/>
          </w:tcPr>
          <w:p w:rsidR="00060840" w:rsidRPr="00720465" w:rsidRDefault="00720465" w:rsidP="00720465">
            <w:r>
              <w:t>15</w:t>
            </w:r>
          </w:p>
        </w:tc>
        <w:tc>
          <w:tcPr>
            <w:tcW w:w="2135" w:type="dxa"/>
          </w:tcPr>
          <w:p w:rsidR="00060840" w:rsidRDefault="00060840"/>
        </w:tc>
      </w:tr>
      <w:tr w:rsidR="00060840" w:rsidTr="00060840">
        <w:tc>
          <w:tcPr>
            <w:tcW w:w="1728" w:type="dxa"/>
          </w:tcPr>
          <w:p w:rsidR="00060840" w:rsidRPr="00060840" w:rsidRDefault="006C24E4">
            <w:pPr>
              <w:rPr>
                <w:i/>
              </w:rPr>
            </w:pPr>
            <w:r>
              <w:rPr>
                <w:i/>
              </w:rPr>
              <w:t>AI</w:t>
            </w:r>
          </w:p>
        </w:tc>
        <w:tc>
          <w:tcPr>
            <w:tcW w:w="2507" w:type="dxa"/>
          </w:tcPr>
          <w:p w:rsidR="00060840" w:rsidRDefault="006C24E4" w:rsidP="00DE47A5">
            <w:r>
              <w:rPr>
                <w:i/>
              </w:rPr>
              <w:t xml:space="preserve">Option to play </w:t>
            </w:r>
            <w:r w:rsidR="00DE47A5">
              <w:rPr>
                <w:i/>
              </w:rPr>
              <w:t>against a basic</w:t>
            </w:r>
            <w:r>
              <w:rPr>
                <w:i/>
              </w:rPr>
              <w:t xml:space="preserve"> AI opponent</w:t>
            </w:r>
          </w:p>
        </w:tc>
        <w:tc>
          <w:tcPr>
            <w:tcW w:w="2152" w:type="dxa"/>
          </w:tcPr>
          <w:p w:rsidR="00060840" w:rsidRDefault="00720465">
            <w:r>
              <w:t>10</w:t>
            </w:r>
          </w:p>
        </w:tc>
        <w:tc>
          <w:tcPr>
            <w:tcW w:w="2135" w:type="dxa"/>
          </w:tcPr>
          <w:p w:rsidR="00060840" w:rsidRDefault="00060840"/>
        </w:tc>
      </w:tr>
      <w:tr w:rsidR="00060840" w:rsidTr="00060840">
        <w:tc>
          <w:tcPr>
            <w:tcW w:w="1728" w:type="dxa"/>
          </w:tcPr>
          <w:p w:rsidR="00060840" w:rsidRPr="00060840" w:rsidRDefault="006C24E4">
            <w:pPr>
              <w:rPr>
                <w:i/>
              </w:rPr>
            </w:pPr>
            <w:r>
              <w:rPr>
                <w:i/>
              </w:rPr>
              <w:t>Chat</w:t>
            </w:r>
          </w:p>
        </w:tc>
        <w:tc>
          <w:tcPr>
            <w:tcW w:w="2507" w:type="dxa"/>
          </w:tcPr>
          <w:p w:rsidR="00060840" w:rsidRDefault="006C24E4">
            <w:r>
              <w:rPr>
                <w:i/>
              </w:rPr>
              <w:t>In-game chat feature can be initiated by users</w:t>
            </w:r>
          </w:p>
        </w:tc>
        <w:tc>
          <w:tcPr>
            <w:tcW w:w="2152" w:type="dxa"/>
          </w:tcPr>
          <w:p w:rsidR="00060840" w:rsidRDefault="00060840"/>
        </w:tc>
        <w:tc>
          <w:tcPr>
            <w:tcW w:w="2135" w:type="dxa"/>
          </w:tcPr>
          <w:p w:rsidR="00060840" w:rsidRDefault="00060840"/>
        </w:tc>
      </w:tr>
    </w:tbl>
    <w:p w:rsidR="00060840" w:rsidRDefault="00060840"/>
    <w:tbl>
      <w:tblPr>
        <w:tblStyle w:val="TableGrid"/>
        <w:tblW w:w="0" w:type="auto"/>
        <w:tblLook w:val="01E0"/>
      </w:tblPr>
      <w:tblGrid>
        <w:gridCol w:w="4248"/>
        <w:gridCol w:w="4274"/>
      </w:tblGrid>
      <w:tr w:rsidR="00060840" w:rsidTr="00B414F7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060840" w:rsidRDefault="00B414F7">
            <w:r>
              <w:t xml:space="preserve">Estimated </w:t>
            </w:r>
            <w:r w:rsidR="00060840">
              <w:t>Delivery Date</w:t>
            </w:r>
          </w:p>
        </w:tc>
        <w:tc>
          <w:tcPr>
            <w:tcW w:w="4274" w:type="dxa"/>
            <w:tcBorders>
              <w:top w:val="nil"/>
              <w:left w:val="nil"/>
              <w:right w:val="nil"/>
            </w:tcBorders>
          </w:tcPr>
          <w:p w:rsidR="00060840" w:rsidRDefault="00DC74CA">
            <w:r>
              <w:t>25/03/2010</w:t>
            </w:r>
          </w:p>
        </w:tc>
      </w:tr>
    </w:tbl>
    <w:p w:rsidR="00B414F7" w:rsidRDefault="00B414F7" w:rsidP="00B414F7">
      <w:pPr>
        <w:pStyle w:val="Heading2"/>
      </w:pPr>
      <w:r>
        <w:t>Release Two</w:t>
      </w:r>
    </w:p>
    <w:tbl>
      <w:tblPr>
        <w:tblStyle w:val="TableGrid"/>
        <w:tblW w:w="0" w:type="auto"/>
        <w:tblLook w:val="01E0"/>
      </w:tblPr>
      <w:tblGrid>
        <w:gridCol w:w="1728"/>
        <w:gridCol w:w="2507"/>
        <w:gridCol w:w="2152"/>
        <w:gridCol w:w="2135"/>
      </w:tblGrid>
      <w:tr w:rsidR="00B414F7" w:rsidTr="00F27BAA">
        <w:tc>
          <w:tcPr>
            <w:tcW w:w="1728" w:type="dxa"/>
          </w:tcPr>
          <w:p w:rsidR="00B414F7" w:rsidRDefault="00B414F7" w:rsidP="00F27BAA">
            <w:r>
              <w:t>Feature Name</w:t>
            </w:r>
          </w:p>
        </w:tc>
        <w:tc>
          <w:tcPr>
            <w:tcW w:w="2507" w:type="dxa"/>
          </w:tcPr>
          <w:p w:rsidR="00B414F7" w:rsidRDefault="00B414F7" w:rsidP="00F27BAA">
            <w:r>
              <w:t>Feature Description</w:t>
            </w:r>
          </w:p>
        </w:tc>
        <w:tc>
          <w:tcPr>
            <w:tcW w:w="2152" w:type="dxa"/>
          </w:tcPr>
          <w:p w:rsidR="00B414F7" w:rsidRDefault="00B414F7" w:rsidP="00F27BAA">
            <w:r>
              <w:t xml:space="preserve">Estimate </w:t>
            </w:r>
          </w:p>
          <w:p w:rsidR="00B414F7" w:rsidRDefault="00B414F7" w:rsidP="00F27BAA">
            <w:r>
              <w:t>(ideal programming session)</w:t>
            </w:r>
          </w:p>
        </w:tc>
        <w:tc>
          <w:tcPr>
            <w:tcW w:w="2135" w:type="dxa"/>
          </w:tcPr>
          <w:p w:rsidR="00B414F7" w:rsidRDefault="00B414F7" w:rsidP="00F27BAA">
            <w:r>
              <w:t>Actual</w:t>
            </w:r>
          </w:p>
          <w:p w:rsidR="00B414F7" w:rsidRDefault="00B414F7" w:rsidP="00F27BAA">
            <w:r>
              <w:t>(fill this in after)</w:t>
            </w:r>
          </w:p>
        </w:tc>
      </w:tr>
      <w:tr w:rsidR="00B414F7" w:rsidTr="00F27BAA">
        <w:tc>
          <w:tcPr>
            <w:tcW w:w="1728" w:type="dxa"/>
          </w:tcPr>
          <w:p w:rsidR="00B414F7" w:rsidRPr="00060840" w:rsidRDefault="00DE47A5" w:rsidP="00F27BAA">
            <w:pPr>
              <w:rPr>
                <w:i/>
              </w:rPr>
            </w:pPr>
            <w:r>
              <w:rPr>
                <w:i/>
              </w:rPr>
              <w:t>Core Game</w:t>
            </w:r>
          </w:p>
        </w:tc>
        <w:tc>
          <w:tcPr>
            <w:tcW w:w="2507" w:type="dxa"/>
          </w:tcPr>
          <w:p w:rsidR="00B414F7" w:rsidRPr="00060840" w:rsidRDefault="00DE47A5" w:rsidP="00F27BAA">
            <w:pPr>
              <w:rPr>
                <w:i/>
              </w:rPr>
            </w:pPr>
            <w:r>
              <w:rPr>
                <w:i/>
              </w:rPr>
              <w:t>Game Score is tracked, each player can score</w:t>
            </w:r>
          </w:p>
        </w:tc>
        <w:tc>
          <w:tcPr>
            <w:tcW w:w="2152" w:type="dxa"/>
          </w:tcPr>
          <w:p w:rsidR="00B414F7" w:rsidRDefault="00720465" w:rsidP="00F27BAA">
            <w:r>
              <w:t>15</w:t>
            </w:r>
          </w:p>
        </w:tc>
        <w:tc>
          <w:tcPr>
            <w:tcW w:w="2135" w:type="dxa"/>
          </w:tcPr>
          <w:p w:rsidR="00B414F7" w:rsidRDefault="00B414F7" w:rsidP="00F27BAA"/>
        </w:tc>
      </w:tr>
      <w:tr w:rsidR="00B414F7" w:rsidTr="00F27BAA">
        <w:tc>
          <w:tcPr>
            <w:tcW w:w="1728" w:type="dxa"/>
          </w:tcPr>
          <w:p w:rsidR="00B414F7" w:rsidRPr="00060840" w:rsidRDefault="00DE47A5" w:rsidP="00F27BAA">
            <w:pPr>
              <w:rPr>
                <w:i/>
              </w:rPr>
            </w:pPr>
            <w:r>
              <w:rPr>
                <w:i/>
              </w:rPr>
              <w:t>Menu</w:t>
            </w:r>
          </w:p>
        </w:tc>
        <w:tc>
          <w:tcPr>
            <w:tcW w:w="2507" w:type="dxa"/>
          </w:tcPr>
          <w:p w:rsidR="00B414F7" w:rsidRDefault="00DE47A5" w:rsidP="00F27BAA">
            <w:r>
              <w:rPr>
                <w:i/>
              </w:rPr>
              <w:t>User can configure game options</w:t>
            </w:r>
          </w:p>
        </w:tc>
        <w:tc>
          <w:tcPr>
            <w:tcW w:w="2152" w:type="dxa"/>
          </w:tcPr>
          <w:p w:rsidR="00B414F7" w:rsidRDefault="00B414F7" w:rsidP="00F27BAA"/>
        </w:tc>
        <w:tc>
          <w:tcPr>
            <w:tcW w:w="2135" w:type="dxa"/>
          </w:tcPr>
          <w:p w:rsidR="00B414F7" w:rsidRDefault="00B414F7" w:rsidP="00F27BAA"/>
        </w:tc>
      </w:tr>
      <w:tr w:rsidR="00B414F7" w:rsidTr="00F27BAA">
        <w:tc>
          <w:tcPr>
            <w:tcW w:w="1728" w:type="dxa"/>
          </w:tcPr>
          <w:p w:rsidR="00B414F7" w:rsidRPr="00060840" w:rsidRDefault="00DE47A5" w:rsidP="00F27BAA">
            <w:pPr>
              <w:rPr>
                <w:i/>
              </w:rPr>
            </w:pPr>
            <w:r>
              <w:rPr>
                <w:i/>
              </w:rPr>
              <w:t>Networking</w:t>
            </w:r>
          </w:p>
        </w:tc>
        <w:tc>
          <w:tcPr>
            <w:tcW w:w="2507" w:type="dxa"/>
          </w:tcPr>
          <w:p w:rsidR="00B414F7" w:rsidRDefault="00DE47A5" w:rsidP="00F27BAA">
            <w:r>
              <w:rPr>
                <w:i/>
              </w:rPr>
              <w:t>Lobby System to send and accept game requests</w:t>
            </w:r>
          </w:p>
        </w:tc>
        <w:tc>
          <w:tcPr>
            <w:tcW w:w="2152" w:type="dxa"/>
          </w:tcPr>
          <w:p w:rsidR="00B414F7" w:rsidRDefault="00B414F7" w:rsidP="00F27BAA"/>
        </w:tc>
        <w:tc>
          <w:tcPr>
            <w:tcW w:w="2135" w:type="dxa"/>
          </w:tcPr>
          <w:p w:rsidR="00B414F7" w:rsidRDefault="00B414F7" w:rsidP="00F27BAA"/>
        </w:tc>
      </w:tr>
      <w:tr w:rsidR="00B414F7" w:rsidTr="00F27BAA">
        <w:tc>
          <w:tcPr>
            <w:tcW w:w="1728" w:type="dxa"/>
          </w:tcPr>
          <w:p w:rsidR="00B414F7" w:rsidRPr="00060840" w:rsidRDefault="00DE47A5" w:rsidP="00F27BAA">
            <w:pPr>
              <w:rPr>
                <w:i/>
              </w:rPr>
            </w:pPr>
            <w:r>
              <w:rPr>
                <w:i/>
              </w:rPr>
              <w:t>AI</w:t>
            </w:r>
          </w:p>
        </w:tc>
        <w:tc>
          <w:tcPr>
            <w:tcW w:w="2507" w:type="dxa"/>
          </w:tcPr>
          <w:p w:rsidR="00B414F7" w:rsidRDefault="00DE47A5" w:rsidP="00F27BAA">
            <w:r>
              <w:rPr>
                <w:i/>
              </w:rPr>
              <w:t>Varying difficulty, more advanced AI, possibly adaptive</w:t>
            </w:r>
          </w:p>
        </w:tc>
        <w:tc>
          <w:tcPr>
            <w:tcW w:w="2152" w:type="dxa"/>
          </w:tcPr>
          <w:p w:rsidR="00B414F7" w:rsidRDefault="00720465" w:rsidP="00F27BAA">
            <w:r>
              <w:t>10</w:t>
            </w:r>
          </w:p>
        </w:tc>
        <w:tc>
          <w:tcPr>
            <w:tcW w:w="2135" w:type="dxa"/>
          </w:tcPr>
          <w:p w:rsidR="00B414F7" w:rsidRDefault="00B414F7" w:rsidP="00F27BAA"/>
        </w:tc>
      </w:tr>
    </w:tbl>
    <w:p w:rsidR="00B414F7" w:rsidRDefault="00B414F7" w:rsidP="00B414F7"/>
    <w:tbl>
      <w:tblPr>
        <w:tblStyle w:val="TableGrid"/>
        <w:tblW w:w="0" w:type="auto"/>
        <w:tblLook w:val="01E0"/>
      </w:tblPr>
      <w:tblGrid>
        <w:gridCol w:w="4248"/>
        <w:gridCol w:w="4274"/>
      </w:tblGrid>
      <w:tr w:rsidR="00B414F7" w:rsidTr="00F27BAA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B414F7" w:rsidRDefault="00B414F7" w:rsidP="00F27BAA">
            <w:r>
              <w:t>Estimated Delivery Date</w:t>
            </w:r>
          </w:p>
        </w:tc>
        <w:tc>
          <w:tcPr>
            <w:tcW w:w="4274" w:type="dxa"/>
            <w:tcBorders>
              <w:top w:val="nil"/>
              <w:left w:val="nil"/>
              <w:right w:val="nil"/>
            </w:tcBorders>
          </w:tcPr>
          <w:p w:rsidR="00B414F7" w:rsidRDefault="00DC74CA" w:rsidP="00F27BAA">
            <w:r>
              <w:t>05/05/2010</w:t>
            </w:r>
          </w:p>
        </w:tc>
      </w:tr>
    </w:tbl>
    <w:p w:rsidR="00B414F7" w:rsidRDefault="00B414F7"/>
    <w:p w:rsidR="00060840" w:rsidRDefault="00060840"/>
    <w:sectPr w:rsidR="00060840" w:rsidSect="00241C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characterSpacingControl w:val="doNotCompress"/>
  <w:compat/>
  <w:rsids>
    <w:rsidRoot w:val="00060840"/>
    <w:rsid w:val="00060840"/>
    <w:rsid w:val="002307C5"/>
    <w:rsid w:val="00241C78"/>
    <w:rsid w:val="004C1B2A"/>
    <w:rsid w:val="005B6784"/>
    <w:rsid w:val="0066033A"/>
    <w:rsid w:val="006C24E4"/>
    <w:rsid w:val="00720465"/>
    <w:rsid w:val="007561B8"/>
    <w:rsid w:val="00A201FC"/>
    <w:rsid w:val="00B414F7"/>
    <w:rsid w:val="00DC74CA"/>
    <w:rsid w:val="00DE47A5"/>
    <w:rsid w:val="00EE7ECF"/>
    <w:rsid w:val="00F27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C24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24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3E6F88C238C14B83E42EF546823F19" ma:contentTypeVersion="0" ma:contentTypeDescription="Create a new document." ma:contentTypeScope="" ma:versionID="e4a6f99a471e66eb88d66621434046d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63C68B2-4234-46C5-B3EA-A05B64B75B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BCC646-F434-4E6D-B4D0-404BA498D49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844593B-1A5B-4BF1-8D4F-C5410B5191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546EE1B-107C-41B8-B677-358E4497C94C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CSC2018 Release Plan</vt:lpstr>
    </vt:vector>
  </TitlesOfParts>
  <Company>Queen's University Belfast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T12 Release Plan</dc:title>
  <dc:subject/>
  <dc:creator>Sam</dc:creator>
  <cp:keywords/>
  <dc:description/>
  <cp:lastModifiedBy>Sam</cp:lastModifiedBy>
  <cp:revision>3</cp:revision>
  <dcterms:created xsi:type="dcterms:W3CDTF">2010-03-04T11:03:00Z</dcterms:created>
  <dcterms:modified xsi:type="dcterms:W3CDTF">2010-03-11T08:30:00Z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