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058D" w14:textId="77777777" w:rsidR="00303B03" w:rsidRDefault="00303B03" w:rsidP="00EB5C20">
      <w:pPr>
        <w:shd w:val="clear" w:color="auto" w:fill="FFFFFF"/>
        <w:spacing w:after="0" w:line="240" w:lineRule="auto"/>
        <w:rPr>
          <w:rFonts w:ascii="Arial" w:eastAsia="Times New Roman" w:hAnsi="Arial" w:cs="Arial"/>
          <w:color w:val="222222"/>
          <w:sz w:val="19"/>
          <w:szCs w:val="19"/>
          <w:u w:val="single"/>
        </w:rPr>
      </w:pPr>
      <w:bookmarkStart w:id="0" w:name="_GoBack"/>
      <w:bookmarkEnd w:id="0"/>
      <w:r>
        <w:rPr>
          <w:rFonts w:ascii="Arial" w:eastAsia="Times New Roman" w:hAnsi="Arial" w:cs="Arial"/>
          <w:color w:val="222222"/>
          <w:sz w:val="19"/>
          <w:szCs w:val="19"/>
          <w:u w:val="single"/>
        </w:rPr>
        <w:t>Legislation</w:t>
      </w:r>
    </w:p>
    <w:p w14:paraId="49B1E4DD" w14:textId="77777777" w:rsidR="00303B03" w:rsidRDefault="00303B03" w:rsidP="00EB5C20">
      <w:pPr>
        <w:shd w:val="clear" w:color="auto" w:fill="FFFFFF"/>
        <w:spacing w:after="0" w:line="240" w:lineRule="auto"/>
        <w:rPr>
          <w:rFonts w:ascii="Arial" w:eastAsia="Times New Roman" w:hAnsi="Arial" w:cs="Arial"/>
          <w:color w:val="222222"/>
          <w:sz w:val="19"/>
          <w:szCs w:val="19"/>
          <w:u w:val="single"/>
        </w:rPr>
      </w:pPr>
    </w:p>
    <w:p w14:paraId="48A5C8AD" w14:textId="77777777" w:rsidR="00303B03" w:rsidRDefault="00606A7F" w:rsidP="00A134DA">
      <w:pPr>
        <w:pStyle w:val="ListParagraph"/>
        <w:numPr>
          <w:ilvl w:val="0"/>
          <w:numId w:val="5"/>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Sen. </w:t>
      </w:r>
      <w:r w:rsidR="00A134DA">
        <w:rPr>
          <w:rFonts w:ascii="Arial" w:eastAsia="Times New Roman" w:hAnsi="Arial" w:cs="Arial"/>
          <w:color w:val="222222"/>
          <w:sz w:val="19"/>
          <w:szCs w:val="19"/>
        </w:rPr>
        <w:t xml:space="preserve">Murray’s (D-WA) </w:t>
      </w:r>
      <w:r w:rsidR="00303B03" w:rsidRPr="00303B03">
        <w:rPr>
          <w:rFonts w:ascii="Arial" w:eastAsia="Times New Roman" w:hAnsi="Arial" w:cs="Arial"/>
          <w:i/>
          <w:color w:val="222222"/>
          <w:sz w:val="19"/>
          <w:szCs w:val="19"/>
        </w:rPr>
        <w:t>Homeless Veterans</w:t>
      </w:r>
      <w:r w:rsidR="00A134DA">
        <w:rPr>
          <w:rFonts w:ascii="Arial" w:eastAsia="Times New Roman" w:hAnsi="Arial" w:cs="Arial"/>
          <w:i/>
          <w:color w:val="222222"/>
          <w:sz w:val="19"/>
          <w:szCs w:val="19"/>
        </w:rPr>
        <w:t xml:space="preserve"> Services Protection Act (S. 1731) </w:t>
      </w:r>
      <w:r w:rsidR="00A134DA">
        <w:rPr>
          <w:rFonts w:ascii="Arial" w:eastAsia="Times New Roman" w:hAnsi="Arial" w:cs="Arial"/>
          <w:color w:val="222222"/>
          <w:sz w:val="19"/>
          <w:szCs w:val="19"/>
        </w:rPr>
        <w:t>passed the Senate Oct. 29.  P</w:t>
      </w:r>
      <w:r w:rsidR="00A134DA" w:rsidRPr="00A134DA">
        <w:rPr>
          <w:rFonts w:ascii="Arial" w:eastAsia="Times New Roman" w:hAnsi="Arial" w:cs="Arial"/>
          <w:color w:val="222222"/>
          <w:sz w:val="19"/>
          <w:szCs w:val="19"/>
        </w:rPr>
        <w:t>revent</w:t>
      </w:r>
      <w:r w:rsidR="00A134DA">
        <w:rPr>
          <w:rFonts w:ascii="Arial" w:eastAsia="Times New Roman" w:hAnsi="Arial" w:cs="Arial"/>
          <w:color w:val="222222"/>
          <w:sz w:val="19"/>
          <w:szCs w:val="19"/>
        </w:rPr>
        <w:t>s</w:t>
      </w:r>
      <w:r w:rsidR="00A134DA" w:rsidRPr="00A134DA">
        <w:rPr>
          <w:rFonts w:ascii="Arial" w:eastAsia="Times New Roman" w:hAnsi="Arial" w:cs="Arial"/>
          <w:color w:val="222222"/>
          <w:sz w:val="19"/>
          <w:szCs w:val="19"/>
        </w:rPr>
        <w:t xml:space="preserve"> a VA policy from taking effect </w:t>
      </w:r>
      <w:r w:rsidR="00A134DA">
        <w:rPr>
          <w:rFonts w:ascii="Arial" w:eastAsia="Times New Roman" w:hAnsi="Arial" w:cs="Arial"/>
          <w:color w:val="222222"/>
          <w:sz w:val="19"/>
          <w:szCs w:val="19"/>
        </w:rPr>
        <w:t>that bars</w:t>
      </w:r>
      <w:r w:rsidR="00A134DA" w:rsidRPr="00A134DA">
        <w:rPr>
          <w:rFonts w:ascii="Arial" w:eastAsia="Times New Roman" w:hAnsi="Arial" w:cs="Arial"/>
          <w:color w:val="222222"/>
          <w:sz w:val="19"/>
          <w:szCs w:val="19"/>
        </w:rPr>
        <w:t xml:space="preserve"> homeless services for veterans who served fewer than two years continuously, or certain veterans who had less than an honorable discharge.</w:t>
      </w:r>
      <w:r w:rsidR="00A134DA">
        <w:rPr>
          <w:rFonts w:ascii="Arial" w:eastAsia="Times New Roman" w:hAnsi="Arial" w:cs="Arial"/>
          <w:color w:val="222222"/>
          <w:sz w:val="19"/>
          <w:szCs w:val="19"/>
        </w:rPr>
        <w:t xml:space="preserve">  An a</w:t>
      </w:r>
      <w:r>
        <w:rPr>
          <w:rFonts w:ascii="Arial" w:eastAsia="Times New Roman" w:hAnsi="Arial" w:cs="Arial"/>
          <w:color w:val="222222"/>
          <w:sz w:val="19"/>
          <w:szCs w:val="19"/>
        </w:rPr>
        <w:t xml:space="preserve">mendment was added by Sen. </w:t>
      </w:r>
      <w:r w:rsidR="00A134DA">
        <w:rPr>
          <w:rFonts w:ascii="Arial" w:eastAsia="Times New Roman" w:hAnsi="Arial" w:cs="Arial"/>
          <w:color w:val="222222"/>
          <w:sz w:val="19"/>
          <w:szCs w:val="19"/>
        </w:rPr>
        <w:t xml:space="preserve">Heller (R-NV) to </w:t>
      </w:r>
      <w:r w:rsidR="00A134DA" w:rsidRPr="00A134DA">
        <w:rPr>
          <w:rFonts w:ascii="Arial" w:eastAsia="Times New Roman" w:hAnsi="Arial" w:cs="Arial"/>
          <w:color w:val="222222"/>
          <w:sz w:val="19"/>
          <w:szCs w:val="19"/>
        </w:rPr>
        <w:t>ensure that children of homeless veterans are eligible for services provided to that veteran by VA funded facilities.</w:t>
      </w:r>
      <w:r w:rsidR="00A134DA">
        <w:rPr>
          <w:rFonts w:ascii="Arial" w:eastAsia="Times New Roman" w:hAnsi="Arial" w:cs="Arial"/>
          <w:color w:val="222222"/>
          <w:sz w:val="19"/>
          <w:szCs w:val="19"/>
        </w:rPr>
        <w:t xml:space="preserve">  The bill must be considered by the House.</w:t>
      </w:r>
    </w:p>
    <w:p w14:paraId="1B107F40" w14:textId="4600564B" w:rsidR="005B5DB0" w:rsidRPr="00A134DA" w:rsidRDefault="00A27B87" w:rsidP="00A134DA">
      <w:pPr>
        <w:pStyle w:val="ListParagraph"/>
        <w:numPr>
          <w:ilvl w:val="0"/>
          <w:numId w:val="5"/>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House companion to Sens. Carper (D-DE), Durbin (D-IL), and Blumenthal (D-CT) </w:t>
      </w:r>
      <w:r w:rsidRPr="00A27B87">
        <w:rPr>
          <w:rFonts w:ascii="Arial" w:eastAsia="Times New Roman" w:hAnsi="Arial" w:cs="Arial"/>
          <w:i/>
          <w:color w:val="222222"/>
          <w:sz w:val="19"/>
          <w:szCs w:val="19"/>
        </w:rPr>
        <w:t xml:space="preserve">Military and Veterans Education Protection Act </w:t>
      </w:r>
      <w:r>
        <w:rPr>
          <w:rFonts w:ascii="Arial" w:eastAsia="Times New Roman" w:hAnsi="Arial" w:cs="Arial"/>
          <w:color w:val="222222"/>
          <w:sz w:val="19"/>
          <w:szCs w:val="19"/>
        </w:rPr>
        <w:t xml:space="preserve">(S. 1664), also known as “90-10 Legislation” to be introduced in the House next week by Reps. Takano (D-CA) and Speier (D-CA).  </w:t>
      </w:r>
    </w:p>
    <w:p w14:paraId="62EE6B07" w14:textId="77777777" w:rsidR="00A134DA" w:rsidRPr="00A134DA" w:rsidRDefault="00A134DA" w:rsidP="00A134DA">
      <w:pPr>
        <w:pStyle w:val="ListParagraph"/>
        <w:shd w:val="clear" w:color="auto" w:fill="FFFFFF"/>
        <w:spacing w:after="0" w:line="240" w:lineRule="auto"/>
        <w:rPr>
          <w:rFonts w:ascii="Arial" w:eastAsia="Times New Roman" w:hAnsi="Arial" w:cs="Arial"/>
          <w:color w:val="222222"/>
          <w:sz w:val="19"/>
          <w:szCs w:val="19"/>
        </w:rPr>
      </w:pPr>
    </w:p>
    <w:p w14:paraId="6F8CCEE5" w14:textId="77777777" w:rsidR="00EB5C20" w:rsidRPr="00EB5C20" w:rsidRDefault="00EB5C20" w:rsidP="00EB5C20">
      <w:pPr>
        <w:spacing w:after="0" w:line="240" w:lineRule="auto"/>
        <w:rPr>
          <w:rFonts w:ascii="Times New Roman" w:eastAsia="Times New Roman" w:hAnsi="Times New Roman" w:cs="Times New Roman"/>
          <w:sz w:val="24"/>
          <w:szCs w:val="24"/>
        </w:rPr>
      </w:pPr>
      <w:r w:rsidRPr="00EB5C20">
        <w:rPr>
          <w:rFonts w:ascii="Arial" w:eastAsia="Times New Roman" w:hAnsi="Arial" w:cs="Arial"/>
          <w:color w:val="222222"/>
          <w:sz w:val="19"/>
          <w:szCs w:val="19"/>
          <w:u w:val="single"/>
          <w:shd w:val="clear" w:color="auto" w:fill="FFFFFF"/>
        </w:rPr>
        <w:t>Hearing Activity:</w:t>
      </w:r>
      <w:r w:rsidRPr="00EB5C20">
        <w:rPr>
          <w:rFonts w:ascii="Arial" w:eastAsia="Times New Roman" w:hAnsi="Arial" w:cs="Arial"/>
          <w:color w:val="222222"/>
          <w:sz w:val="19"/>
          <w:szCs w:val="19"/>
          <w:shd w:val="clear" w:color="auto" w:fill="FFFFFF"/>
        </w:rPr>
        <w:t> </w:t>
      </w:r>
    </w:p>
    <w:p w14:paraId="07EA21DA" w14:textId="77777777" w:rsidR="00EB5C20" w:rsidRPr="00EB5C20" w:rsidRDefault="00EB5C20" w:rsidP="00EB5C2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B5C20">
        <w:rPr>
          <w:rFonts w:ascii="Arial" w:eastAsia="Times New Roman" w:hAnsi="Arial" w:cs="Arial"/>
          <w:color w:val="222222"/>
          <w:sz w:val="19"/>
          <w:szCs w:val="19"/>
        </w:rPr>
        <w:t>HASC: Review of DoD Transition Assistance Program - Focused on innovative measures being taken within TAP to assist transitioning servic</w:t>
      </w:r>
      <w:r w:rsidR="00431B37">
        <w:rPr>
          <w:rFonts w:ascii="Arial" w:eastAsia="Times New Roman" w:hAnsi="Arial" w:cs="Arial"/>
          <w:color w:val="222222"/>
          <w:sz w:val="19"/>
          <w:szCs w:val="19"/>
        </w:rPr>
        <w:t xml:space="preserve">e members. Also highlighted </w:t>
      </w:r>
      <w:r w:rsidRPr="00EB5C20">
        <w:rPr>
          <w:rFonts w:ascii="Arial" w:eastAsia="Times New Roman" w:hAnsi="Arial" w:cs="Arial"/>
          <w:color w:val="222222"/>
          <w:sz w:val="19"/>
          <w:szCs w:val="19"/>
        </w:rPr>
        <w:t>importance of service members utilizing programs such as Soldier for Life to specifically assist with the initial transition and development of key competencies.</w:t>
      </w:r>
    </w:p>
    <w:p w14:paraId="3C216902" w14:textId="77777777" w:rsidR="00EB5C20" w:rsidRPr="00EB5C20" w:rsidRDefault="00EB5C20" w:rsidP="00EB5C2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B5C20">
        <w:rPr>
          <w:rFonts w:ascii="Arial" w:eastAsia="Times New Roman" w:hAnsi="Arial" w:cs="Arial"/>
          <w:color w:val="222222"/>
          <w:sz w:val="19"/>
          <w:szCs w:val="19"/>
        </w:rPr>
        <w:t xml:space="preserve">SVAC: VA Mental Health Care, Ensuring Access to Care - Jackie testified. VA, GAO and </w:t>
      </w:r>
      <w:r w:rsidR="00431B37">
        <w:rPr>
          <w:rFonts w:ascii="Arial" w:eastAsia="Times New Roman" w:hAnsi="Arial" w:cs="Arial"/>
          <w:color w:val="222222"/>
          <w:sz w:val="19"/>
          <w:szCs w:val="19"/>
        </w:rPr>
        <w:t>Committee</w:t>
      </w:r>
      <w:r w:rsidRPr="00EB5C20">
        <w:rPr>
          <w:rFonts w:ascii="Arial" w:eastAsia="Times New Roman" w:hAnsi="Arial" w:cs="Arial"/>
          <w:color w:val="222222"/>
          <w:sz w:val="19"/>
          <w:szCs w:val="19"/>
        </w:rPr>
        <w:t xml:space="preserve"> both revisited pieces of IAVA's testimony, including the challenges with the outdated scheduling program (IT), </w:t>
      </w:r>
      <w:proofErr w:type="spellStart"/>
      <w:r w:rsidRPr="00EB5C20">
        <w:rPr>
          <w:rFonts w:ascii="Arial" w:eastAsia="Times New Roman" w:hAnsi="Arial" w:cs="Arial"/>
          <w:color w:val="222222"/>
          <w:sz w:val="19"/>
          <w:szCs w:val="19"/>
        </w:rPr>
        <w:t>telemental</w:t>
      </w:r>
      <w:proofErr w:type="spellEnd"/>
      <w:r w:rsidR="00431B37">
        <w:rPr>
          <w:rFonts w:ascii="Arial" w:eastAsia="Times New Roman" w:hAnsi="Arial" w:cs="Arial"/>
          <w:color w:val="222222"/>
          <w:sz w:val="19"/>
          <w:szCs w:val="19"/>
        </w:rPr>
        <w:t xml:space="preserve"> </w:t>
      </w:r>
      <w:r w:rsidRPr="00EB5C20">
        <w:rPr>
          <w:rFonts w:ascii="Arial" w:eastAsia="Times New Roman" w:hAnsi="Arial" w:cs="Arial"/>
          <w:color w:val="222222"/>
          <w:sz w:val="19"/>
          <w:szCs w:val="19"/>
        </w:rPr>
        <w:t xml:space="preserve">health, vet centers and cultural competency of community providers. </w:t>
      </w:r>
    </w:p>
    <w:p w14:paraId="68C65022" w14:textId="77777777" w:rsidR="00EB5C20" w:rsidRPr="00EB5C20" w:rsidRDefault="00EB5C20" w:rsidP="00EB5C20">
      <w:pPr>
        <w:shd w:val="clear" w:color="auto" w:fill="FFFFFF"/>
        <w:spacing w:after="0" w:line="240" w:lineRule="auto"/>
        <w:rPr>
          <w:rFonts w:ascii="Arial" w:eastAsia="Times New Roman" w:hAnsi="Arial" w:cs="Arial"/>
          <w:color w:val="222222"/>
          <w:sz w:val="19"/>
          <w:szCs w:val="19"/>
        </w:rPr>
      </w:pPr>
      <w:r w:rsidRPr="00EB5C20">
        <w:rPr>
          <w:rFonts w:ascii="Arial" w:eastAsia="Times New Roman" w:hAnsi="Arial" w:cs="Arial"/>
          <w:color w:val="222222"/>
          <w:sz w:val="19"/>
          <w:szCs w:val="19"/>
          <w:u w:val="single"/>
        </w:rPr>
        <w:t>Legislative Meetings and Events:</w:t>
      </w:r>
      <w:r w:rsidRPr="00EB5C20">
        <w:rPr>
          <w:rFonts w:ascii="Arial" w:eastAsia="Times New Roman" w:hAnsi="Arial" w:cs="Arial"/>
          <w:color w:val="222222"/>
          <w:sz w:val="19"/>
          <w:szCs w:val="19"/>
        </w:rPr>
        <w:t> </w:t>
      </w:r>
    </w:p>
    <w:p w14:paraId="1AFD2376" w14:textId="77777777" w:rsidR="00EB5C20" w:rsidRPr="00EB5C20" w:rsidRDefault="00431B37" w:rsidP="00EB5C20">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 xml:space="preserve">Minority Leader Pelosi/Rep. </w:t>
      </w:r>
      <w:proofErr w:type="spellStart"/>
      <w:r>
        <w:rPr>
          <w:rFonts w:ascii="Arial" w:eastAsia="Times New Roman" w:hAnsi="Arial" w:cs="Arial"/>
          <w:color w:val="222222"/>
          <w:sz w:val="19"/>
          <w:szCs w:val="19"/>
        </w:rPr>
        <w:t>Walz</w:t>
      </w:r>
      <w:proofErr w:type="spellEnd"/>
      <w:r>
        <w:rPr>
          <w:rFonts w:ascii="Arial" w:eastAsia="Times New Roman" w:hAnsi="Arial" w:cs="Arial"/>
          <w:color w:val="222222"/>
          <w:sz w:val="19"/>
          <w:szCs w:val="19"/>
        </w:rPr>
        <w:t xml:space="preserve"> VSO </w:t>
      </w:r>
      <w:r w:rsidR="00EB5C20" w:rsidRPr="00EB5C20">
        <w:rPr>
          <w:rFonts w:ascii="Arial" w:eastAsia="Times New Roman" w:hAnsi="Arial" w:cs="Arial"/>
          <w:color w:val="222222"/>
          <w:sz w:val="19"/>
          <w:szCs w:val="19"/>
        </w:rPr>
        <w:t>Round</w:t>
      </w:r>
      <w:r>
        <w:rPr>
          <w:rFonts w:ascii="Arial" w:eastAsia="Times New Roman" w:hAnsi="Arial" w:cs="Arial"/>
          <w:color w:val="222222"/>
          <w:sz w:val="19"/>
          <w:szCs w:val="19"/>
        </w:rPr>
        <w:t xml:space="preserve"> Table: </w:t>
      </w:r>
      <w:proofErr w:type="spellStart"/>
      <w:r>
        <w:rPr>
          <w:rFonts w:ascii="Arial" w:eastAsia="Times New Roman" w:hAnsi="Arial" w:cs="Arial"/>
          <w:color w:val="222222"/>
          <w:sz w:val="19"/>
          <w:szCs w:val="19"/>
        </w:rPr>
        <w:t>Approx</w:t>
      </w:r>
      <w:proofErr w:type="spellEnd"/>
      <w:r>
        <w:rPr>
          <w:rFonts w:ascii="Arial" w:eastAsia="Times New Roman" w:hAnsi="Arial" w:cs="Arial"/>
          <w:color w:val="222222"/>
          <w:sz w:val="19"/>
          <w:szCs w:val="19"/>
        </w:rPr>
        <w:t xml:space="preserve"> 35 VSOs and 15</w:t>
      </w:r>
      <w:r w:rsidR="00EB5C20" w:rsidRPr="00EB5C20">
        <w:rPr>
          <w:rFonts w:ascii="Arial" w:eastAsia="Times New Roman" w:hAnsi="Arial" w:cs="Arial"/>
          <w:color w:val="222222"/>
          <w:sz w:val="19"/>
          <w:szCs w:val="19"/>
        </w:rPr>
        <w:t xml:space="preserve"> Members in attendance. Focus of this quarter's VSO round table was on better delivery of health care to veterans. Tom Porter discussed IAVA's position in support of Choice and consolidation of care in the community. </w:t>
      </w:r>
    </w:p>
    <w:p w14:paraId="7C462A0C" w14:textId="77777777" w:rsidR="00EB5C20" w:rsidRPr="00EB5C20" w:rsidRDefault="00EB5C20" w:rsidP="00EB5C20">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B5C20">
        <w:rPr>
          <w:rFonts w:ascii="Arial" w:eastAsia="Times New Roman" w:hAnsi="Arial" w:cs="Arial"/>
          <w:color w:val="222222"/>
          <w:sz w:val="19"/>
          <w:szCs w:val="19"/>
        </w:rPr>
        <w:t>Me</w:t>
      </w:r>
      <w:r w:rsidR="00431B37">
        <w:rPr>
          <w:rFonts w:ascii="Arial" w:eastAsia="Times New Roman" w:hAnsi="Arial" w:cs="Arial"/>
          <w:color w:val="222222"/>
          <w:sz w:val="19"/>
          <w:szCs w:val="19"/>
        </w:rPr>
        <w:t xml:space="preserve">eting with </w:t>
      </w:r>
      <w:r w:rsidRPr="00EB5C20">
        <w:rPr>
          <w:rFonts w:ascii="Arial" w:eastAsia="Times New Roman" w:hAnsi="Arial" w:cs="Arial"/>
          <w:color w:val="222222"/>
          <w:sz w:val="19"/>
          <w:szCs w:val="19"/>
        </w:rPr>
        <w:t xml:space="preserve">Rep. </w:t>
      </w:r>
      <w:proofErr w:type="spellStart"/>
      <w:r w:rsidRPr="00EB5C20">
        <w:rPr>
          <w:rFonts w:ascii="Arial" w:eastAsia="Times New Roman" w:hAnsi="Arial" w:cs="Arial"/>
          <w:color w:val="222222"/>
          <w:sz w:val="19"/>
          <w:szCs w:val="19"/>
        </w:rPr>
        <w:t>Walorski</w:t>
      </w:r>
      <w:proofErr w:type="spellEnd"/>
      <w:r w:rsidR="00431B37">
        <w:rPr>
          <w:rFonts w:ascii="Arial" w:eastAsia="Times New Roman" w:hAnsi="Arial" w:cs="Arial"/>
          <w:color w:val="222222"/>
          <w:sz w:val="19"/>
          <w:szCs w:val="19"/>
        </w:rPr>
        <w:t xml:space="preserve"> (</w:t>
      </w:r>
      <w:r w:rsidRPr="00EB5C20">
        <w:rPr>
          <w:rFonts w:ascii="Arial" w:eastAsia="Times New Roman" w:hAnsi="Arial" w:cs="Arial"/>
          <w:color w:val="222222"/>
          <w:sz w:val="19"/>
          <w:szCs w:val="19"/>
        </w:rPr>
        <w:t>R-IN) - Lauren met with Martin to discuss IAVA's top four priorities</w:t>
      </w:r>
      <w:r w:rsidR="00431B37">
        <w:rPr>
          <w:rFonts w:ascii="Arial" w:eastAsia="Times New Roman" w:hAnsi="Arial" w:cs="Arial"/>
          <w:color w:val="222222"/>
          <w:sz w:val="19"/>
          <w:szCs w:val="19"/>
        </w:rPr>
        <w:t>/bills</w:t>
      </w:r>
      <w:r w:rsidRPr="00EB5C20">
        <w:rPr>
          <w:rFonts w:ascii="Arial" w:eastAsia="Times New Roman" w:hAnsi="Arial" w:cs="Arial"/>
          <w:color w:val="222222"/>
          <w:sz w:val="19"/>
          <w:szCs w:val="19"/>
        </w:rPr>
        <w:t xml:space="preserve"> </w:t>
      </w:r>
      <w:r w:rsidR="00431B37">
        <w:rPr>
          <w:rFonts w:ascii="Arial" w:eastAsia="Times New Roman" w:hAnsi="Arial" w:cs="Arial"/>
          <w:color w:val="222222"/>
          <w:sz w:val="19"/>
          <w:szCs w:val="19"/>
        </w:rPr>
        <w:t xml:space="preserve">and </w:t>
      </w:r>
      <w:r w:rsidRPr="00EB5C20">
        <w:rPr>
          <w:rFonts w:ascii="Arial" w:eastAsia="Times New Roman" w:hAnsi="Arial" w:cs="Arial"/>
          <w:color w:val="222222"/>
          <w:sz w:val="19"/>
          <w:szCs w:val="19"/>
        </w:rPr>
        <w:t xml:space="preserve">policy agenda. </w:t>
      </w:r>
    </w:p>
    <w:p w14:paraId="2AC819CD" w14:textId="77777777" w:rsidR="00EB5C20" w:rsidRDefault="00431B37" w:rsidP="00EB5C20">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 xml:space="preserve">Meeting with </w:t>
      </w:r>
      <w:r w:rsidR="00EB5C20" w:rsidRPr="00EB5C20">
        <w:rPr>
          <w:rFonts w:ascii="Arial" w:eastAsia="Times New Roman" w:hAnsi="Arial" w:cs="Arial"/>
          <w:color w:val="222222"/>
          <w:sz w:val="19"/>
          <w:szCs w:val="19"/>
        </w:rPr>
        <w:t>Sen. Donnelly</w:t>
      </w:r>
      <w:r>
        <w:rPr>
          <w:rFonts w:ascii="Arial" w:eastAsia="Times New Roman" w:hAnsi="Arial" w:cs="Arial"/>
          <w:color w:val="222222"/>
          <w:sz w:val="19"/>
          <w:szCs w:val="19"/>
        </w:rPr>
        <w:t xml:space="preserve"> (</w:t>
      </w:r>
      <w:r w:rsidR="00EB5C20" w:rsidRPr="00EB5C20">
        <w:rPr>
          <w:rFonts w:ascii="Arial" w:eastAsia="Times New Roman" w:hAnsi="Arial" w:cs="Arial"/>
          <w:color w:val="222222"/>
          <w:sz w:val="19"/>
          <w:szCs w:val="19"/>
        </w:rPr>
        <w:t>D-IN)</w:t>
      </w:r>
      <w:r>
        <w:rPr>
          <w:rFonts w:ascii="Arial" w:eastAsia="Times New Roman" w:hAnsi="Arial" w:cs="Arial"/>
          <w:color w:val="222222"/>
          <w:sz w:val="19"/>
          <w:szCs w:val="19"/>
        </w:rPr>
        <w:t xml:space="preserve"> office</w:t>
      </w:r>
      <w:r w:rsidR="00EB5C20" w:rsidRPr="00EB5C20">
        <w:rPr>
          <w:rFonts w:ascii="Arial" w:eastAsia="Times New Roman" w:hAnsi="Arial" w:cs="Arial"/>
          <w:color w:val="222222"/>
          <w:sz w:val="19"/>
          <w:szCs w:val="19"/>
        </w:rPr>
        <w:t xml:space="preserve"> - Lauren, </w:t>
      </w:r>
      <w:r>
        <w:rPr>
          <w:rFonts w:ascii="Arial" w:eastAsia="Times New Roman" w:hAnsi="Arial" w:cs="Arial"/>
          <w:color w:val="222222"/>
          <w:sz w:val="19"/>
          <w:szCs w:val="19"/>
        </w:rPr>
        <w:t xml:space="preserve">Bill and Jackie met </w:t>
      </w:r>
      <w:r w:rsidR="00EB5C20" w:rsidRPr="00EB5C20">
        <w:rPr>
          <w:rFonts w:ascii="Arial" w:eastAsia="Times New Roman" w:hAnsi="Arial" w:cs="Arial"/>
          <w:color w:val="222222"/>
          <w:sz w:val="19"/>
          <w:szCs w:val="19"/>
        </w:rPr>
        <w:t>to discuss IAVA's to</w:t>
      </w:r>
      <w:r>
        <w:rPr>
          <w:rFonts w:ascii="Arial" w:eastAsia="Times New Roman" w:hAnsi="Arial" w:cs="Arial"/>
          <w:color w:val="222222"/>
          <w:sz w:val="19"/>
          <w:szCs w:val="19"/>
        </w:rPr>
        <w:t xml:space="preserve">p priorities and </w:t>
      </w:r>
      <w:r w:rsidR="00EB5C20" w:rsidRPr="00EB5C20">
        <w:rPr>
          <w:rFonts w:ascii="Arial" w:eastAsia="Times New Roman" w:hAnsi="Arial" w:cs="Arial"/>
          <w:color w:val="222222"/>
          <w:sz w:val="19"/>
          <w:szCs w:val="19"/>
        </w:rPr>
        <w:t>policy agenda</w:t>
      </w:r>
      <w:r>
        <w:rPr>
          <w:rFonts w:ascii="Arial" w:eastAsia="Times New Roman" w:hAnsi="Arial" w:cs="Arial"/>
          <w:color w:val="222222"/>
          <w:sz w:val="19"/>
          <w:szCs w:val="19"/>
        </w:rPr>
        <w:t xml:space="preserve">, and ways </w:t>
      </w:r>
      <w:r w:rsidR="00EB5C20" w:rsidRPr="00EB5C20">
        <w:rPr>
          <w:rFonts w:ascii="Arial" w:eastAsia="Times New Roman" w:hAnsi="Arial" w:cs="Arial"/>
          <w:color w:val="222222"/>
          <w:sz w:val="19"/>
          <w:szCs w:val="19"/>
        </w:rPr>
        <w:t xml:space="preserve">IAVA and Sen. Donnelly can work together on key issues such as VA </w:t>
      </w:r>
      <w:proofErr w:type="gramStart"/>
      <w:r w:rsidR="00EB5C20" w:rsidRPr="00EB5C20">
        <w:rPr>
          <w:rFonts w:ascii="Arial" w:eastAsia="Times New Roman" w:hAnsi="Arial" w:cs="Arial"/>
          <w:color w:val="222222"/>
          <w:sz w:val="19"/>
          <w:szCs w:val="19"/>
        </w:rPr>
        <w:t>accountability</w:t>
      </w:r>
      <w:proofErr w:type="gramEnd"/>
      <w:r w:rsidR="00EB5C20" w:rsidRPr="00EB5C20">
        <w:rPr>
          <w:rFonts w:ascii="Arial" w:eastAsia="Times New Roman" w:hAnsi="Arial" w:cs="Arial"/>
          <w:color w:val="222222"/>
          <w:sz w:val="19"/>
          <w:szCs w:val="19"/>
        </w:rPr>
        <w:t xml:space="preserve"> and mental health care. </w:t>
      </w:r>
    </w:p>
    <w:p w14:paraId="5992A8A9" w14:textId="77777777" w:rsidR="00431B37" w:rsidRDefault="00431B37" w:rsidP="00EB5C20">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Meeting scheduled Oct. 30 with House Oversight staff for introduction.</w:t>
      </w:r>
    </w:p>
    <w:p w14:paraId="6A5D3767" w14:textId="77777777" w:rsidR="00431B37" w:rsidRDefault="008C7E15" w:rsidP="00EB5C20">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Porter a</w:t>
      </w:r>
      <w:r w:rsidR="00431B37">
        <w:rPr>
          <w:rFonts w:ascii="Arial" w:eastAsia="Times New Roman" w:hAnsi="Arial" w:cs="Arial"/>
          <w:color w:val="222222"/>
          <w:sz w:val="19"/>
          <w:szCs w:val="19"/>
        </w:rPr>
        <w:t xml:space="preserve">ttending </w:t>
      </w:r>
      <w:r>
        <w:rPr>
          <w:rFonts w:ascii="Arial" w:eastAsia="Times New Roman" w:hAnsi="Arial" w:cs="Arial"/>
          <w:color w:val="222222"/>
          <w:sz w:val="19"/>
          <w:szCs w:val="19"/>
        </w:rPr>
        <w:t>Nov. 4 SVAC Vets Appreciation reception as guest of Senate Small Business Committee staff.</w:t>
      </w:r>
    </w:p>
    <w:p w14:paraId="15236CB9" w14:textId="77777777" w:rsidR="00EB5C20" w:rsidRPr="00EB5C20" w:rsidRDefault="00EB5C20" w:rsidP="00EB5C20">
      <w:pPr>
        <w:shd w:val="clear" w:color="auto" w:fill="FFFFFF"/>
        <w:spacing w:after="0" w:line="240" w:lineRule="auto"/>
        <w:rPr>
          <w:rFonts w:ascii="Arial" w:eastAsia="Times New Roman" w:hAnsi="Arial" w:cs="Arial"/>
          <w:color w:val="222222"/>
          <w:sz w:val="19"/>
          <w:szCs w:val="19"/>
        </w:rPr>
      </w:pPr>
      <w:r w:rsidRPr="00EB5C20">
        <w:rPr>
          <w:rFonts w:ascii="Arial" w:eastAsia="Times New Roman" w:hAnsi="Arial" w:cs="Arial"/>
          <w:color w:val="222222"/>
          <w:sz w:val="19"/>
          <w:szCs w:val="19"/>
          <w:u w:val="single"/>
        </w:rPr>
        <w:t>Key Events and News: </w:t>
      </w:r>
    </w:p>
    <w:p w14:paraId="0B0EA3D1" w14:textId="77777777" w:rsidR="00EB5C20" w:rsidRPr="00EB5C20" w:rsidRDefault="00EB5C20" w:rsidP="00EB5C20">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B5C20">
        <w:rPr>
          <w:rFonts w:ascii="Arial" w:eastAsia="Times New Roman" w:hAnsi="Arial" w:cs="Arial"/>
          <w:color w:val="222222"/>
          <w:sz w:val="19"/>
          <w:szCs w:val="19"/>
        </w:rPr>
        <w:t xml:space="preserve">Rep. Paul Ryan was elected as the 54th Speaker of the House. </w:t>
      </w:r>
      <w:r w:rsidR="00431B37">
        <w:rPr>
          <w:rFonts w:ascii="Arial" w:eastAsia="Times New Roman" w:hAnsi="Arial" w:cs="Arial"/>
          <w:color w:val="222222"/>
          <w:sz w:val="19"/>
          <w:szCs w:val="19"/>
        </w:rPr>
        <w:t>Legislative Team will reach out to meet appropriate staff.</w:t>
      </w:r>
    </w:p>
    <w:p w14:paraId="4BAF3BA7" w14:textId="77777777" w:rsidR="00EB5C20" w:rsidRPr="00EB5C20" w:rsidRDefault="00431B37" w:rsidP="00EB5C20">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 xml:space="preserve">Before he left office, Speaker Boehner struck a deal with the WH/Dems and passed out of the House </w:t>
      </w:r>
      <w:r w:rsidR="00EB5C20" w:rsidRPr="00EB5C20">
        <w:rPr>
          <w:rFonts w:ascii="Arial" w:eastAsia="Times New Roman" w:hAnsi="Arial" w:cs="Arial"/>
          <w:color w:val="222222"/>
          <w:sz w:val="19"/>
          <w:szCs w:val="19"/>
        </w:rPr>
        <w:t xml:space="preserve">a two year budget deal and debt limit increase. In short, the deal makes long term entitlement changes, raises the amount available for OCO funds and amends aspects of the caps in place from sequestration. The Senate </w:t>
      </w:r>
      <w:r>
        <w:rPr>
          <w:rFonts w:ascii="Arial" w:eastAsia="Times New Roman" w:hAnsi="Arial" w:cs="Arial"/>
          <w:color w:val="222222"/>
          <w:sz w:val="19"/>
          <w:szCs w:val="19"/>
        </w:rPr>
        <w:t>passed the measure early Oct. 30 and the measure goes now to the President.</w:t>
      </w:r>
      <w:r w:rsidR="00EB5C20" w:rsidRPr="00EB5C20">
        <w:rPr>
          <w:rFonts w:ascii="Arial" w:eastAsia="Times New Roman" w:hAnsi="Arial" w:cs="Arial"/>
          <w:color w:val="222222"/>
          <w:sz w:val="19"/>
          <w:szCs w:val="19"/>
        </w:rPr>
        <w:t xml:space="preserve">  </w:t>
      </w:r>
    </w:p>
    <w:p w14:paraId="1C904E63" w14:textId="77777777" w:rsidR="00EB5C20" w:rsidRPr="00EB5C20" w:rsidRDefault="00EB5C20" w:rsidP="00EB5C20">
      <w:pPr>
        <w:shd w:val="clear" w:color="auto" w:fill="FFFFFF"/>
        <w:spacing w:after="0" w:line="240" w:lineRule="auto"/>
        <w:rPr>
          <w:rFonts w:ascii="Arial" w:eastAsia="Times New Roman" w:hAnsi="Arial" w:cs="Arial"/>
          <w:color w:val="222222"/>
          <w:sz w:val="19"/>
          <w:szCs w:val="19"/>
        </w:rPr>
      </w:pPr>
      <w:r w:rsidRPr="00EB5C20">
        <w:rPr>
          <w:rFonts w:ascii="Arial" w:eastAsia="Times New Roman" w:hAnsi="Arial" w:cs="Arial"/>
          <w:color w:val="222222"/>
          <w:sz w:val="19"/>
          <w:szCs w:val="19"/>
          <w:u w:val="single"/>
        </w:rPr>
        <w:t>Additional Notes: </w:t>
      </w:r>
    </w:p>
    <w:p w14:paraId="33B3BF96" w14:textId="082DE2AD" w:rsidR="00EB5C20" w:rsidRPr="009921D3" w:rsidRDefault="00EB5C20" w:rsidP="009921D3">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B5C20">
        <w:rPr>
          <w:rFonts w:ascii="Arial" w:eastAsia="Times New Roman" w:hAnsi="Arial" w:cs="Arial"/>
          <w:color w:val="222222"/>
          <w:sz w:val="19"/>
          <w:szCs w:val="19"/>
        </w:rPr>
        <w:t>The policy agenda was sent to e</w:t>
      </w:r>
      <w:r w:rsidR="00431B37">
        <w:rPr>
          <w:rFonts w:ascii="Arial" w:eastAsia="Times New Roman" w:hAnsi="Arial" w:cs="Arial"/>
          <w:color w:val="222222"/>
          <w:sz w:val="19"/>
          <w:szCs w:val="19"/>
        </w:rPr>
        <w:t xml:space="preserve">very Hill office with an emphasis on supporting </w:t>
      </w:r>
      <w:r w:rsidRPr="00EB5C20">
        <w:rPr>
          <w:rFonts w:ascii="Arial" w:eastAsia="Times New Roman" w:hAnsi="Arial" w:cs="Arial"/>
          <w:color w:val="222222"/>
          <w:sz w:val="19"/>
          <w:szCs w:val="19"/>
        </w:rPr>
        <w:t>the major priority bills</w:t>
      </w:r>
      <w:r w:rsidR="00431B37">
        <w:rPr>
          <w:rFonts w:ascii="Arial" w:eastAsia="Times New Roman" w:hAnsi="Arial" w:cs="Arial"/>
          <w:color w:val="222222"/>
          <w:sz w:val="19"/>
          <w:szCs w:val="19"/>
        </w:rPr>
        <w:t>.</w:t>
      </w:r>
    </w:p>
    <w:p w14:paraId="1174311E" w14:textId="77777777" w:rsidR="009921D3" w:rsidRDefault="009921D3" w:rsidP="009921D3">
      <w:pPr>
        <w:rPr>
          <w:rFonts w:ascii="Arial" w:hAnsi="Arial" w:cs="Arial"/>
          <w:sz w:val="19"/>
          <w:szCs w:val="19"/>
          <w:u w:val="single"/>
        </w:rPr>
      </w:pPr>
      <w:r>
        <w:rPr>
          <w:rFonts w:ascii="Arial" w:hAnsi="Arial" w:cs="Arial"/>
          <w:sz w:val="19"/>
          <w:szCs w:val="19"/>
          <w:u w:val="single"/>
        </w:rPr>
        <w:t>Upcoming Week:</w:t>
      </w:r>
    </w:p>
    <w:p w14:paraId="090B591A" w14:textId="6DC8C694" w:rsidR="009921D3" w:rsidRPr="009921D3" w:rsidRDefault="005B5DB0" w:rsidP="009921D3">
      <w:pPr>
        <w:pStyle w:val="ListParagraph"/>
        <w:numPr>
          <w:ilvl w:val="0"/>
          <w:numId w:val="6"/>
        </w:numPr>
        <w:rPr>
          <w:rFonts w:ascii="Arial" w:eastAsia="Times New Roman" w:hAnsi="Arial" w:cs="Arial"/>
          <w:color w:val="222222"/>
          <w:sz w:val="19"/>
          <w:szCs w:val="19"/>
        </w:rPr>
      </w:pPr>
      <w:r w:rsidRPr="009921D3">
        <w:rPr>
          <w:rFonts w:ascii="Arial" w:eastAsia="Times New Roman" w:hAnsi="Arial" w:cs="Arial"/>
          <w:color w:val="222222"/>
          <w:sz w:val="19"/>
          <w:szCs w:val="19"/>
        </w:rPr>
        <w:t>Attend</w:t>
      </w:r>
      <w:r w:rsidR="009921D3">
        <w:rPr>
          <w:rFonts w:ascii="Arial" w:eastAsia="Times New Roman" w:hAnsi="Arial" w:cs="Arial"/>
          <w:color w:val="222222"/>
          <w:sz w:val="19"/>
          <w:szCs w:val="19"/>
        </w:rPr>
        <w:t xml:space="preserve">ing Nov. 5 Marcus </w:t>
      </w:r>
      <w:proofErr w:type="spellStart"/>
      <w:r w:rsidR="009921D3">
        <w:rPr>
          <w:rFonts w:ascii="Arial" w:eastAsia="Times New Roman" w:hAnsi="Arial" w:cs="Arial"/>
          <w:color w:val="222222"/>
          <w:sz w:val="19"/>
          <w:szCs w:val="19"/>
        </w:rPr>
        <w:t>Ruzek</w:t>
      </w:r>
      <w:proofErr w:type="spellEnd"/>
      <w:r w:rsidR="009921D3">
        <w:rPr>
          <w:rFonts w:ascii="Arial" w:eastAsia="Times New Roman" w:hAnsi="Arial" w:cs="Arial"/>
          <w:color w:val="222222"/>
          <w:sz w:val="19"/>
          <w:szCs w:val="19"/>
        </w:rPr>
        <w:t xml:space="preserve"> meeting</w:t>
      </w:r>
    </w:p>
    <w:p w14:paraId="17B71CC3" w14:textId="651C036D" w:rsidR="005B5DB0" w:rsidRPr="003E71F0" w:rsidRDefault="005B5DB0" w:rsidP="003E71F0">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22222"/>
          <w:sz w:val="19"/>
          <w:szCs w:val="19"/>
        </w:rPr>
      </w:pPr>
      <w:r w:rsidRPr="009921D3">
        <w:rPr>
          <w:rFonts w:ascii="Arial" w:eastAsia="Times New Roman" w:hAnsi="Arial" w:cs="Arial"/>
          <w:color w:val="222222"/>
          <w:sz w:val="19"/>
          <w:szCs w:val="19"/>
        </w:rPr>
        <w:t>Attending NPC lunch with Sec. McDonald</w:t>
      </w:r>
    </w:p>
    <w:sectPr w:rsidR="005B5DB0" w:rsidRPr="003E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549FC"/>
    <w:multiLevelType w:val="hybridMultilevel"/>
    <w:tmpl w:val="68FA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614BF"/>
    <w:multiLevelType w:val="multilevel"/>
    <w:tmpl w:val="1B4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82225"/>
    <w:multiLevelType w:val="multilevel"/>
    <w:tmpl w:val="48A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1262F"/>
    <w:multiLevelType w:val="hybridMultilevel"/>
    <w:tmpl w:val="200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60445"/>
    <w:multiLevelType w:val="multilevel"/>
    <w:tmpl w:val="E9AC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015C6"/>
    <w:multiLevelType w:val="multilevel"/>
    <w:tmpl w:val="E2E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E7"/>
    <w:rsid w:val="0015712A"/>
    <w:rsid w:val="00303B03"/>
    <w:rsid w:val="003E71F0"/>
    <w:rsid w:val="00431B37"/>
    <w:rsid w:val="005B5DB0"/>
    <w:rsid w:val="00606A7F"/>
    <w:rsid w:val="008C7E15"/>
    <w:rsid w:val="009921D3"/>
    <w:rsid w:val="00A134DA"/>
    <w:rsid w:val="00A27B87"/>
    <w:rsid w:val="00B052F8"/>
    <w:rsid w:val="00BF06E7"/>
    <w:rsid w:val="00EB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5C24"/>
  <w15:chartTrackingRefBased/>
  <w15:docId w15:val="{9CB8CF1D-C3BA-48D6-B021-D20D2FCC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C20"/>
  </w:style>
  <w:style w:type="character" w:customStyle="1" w:styleId="aqj">
    <w:name w:val="aqj"/>
    <w:basedOn w:val="DefaultParagraphFont"/>
    <w:rsid w:val="00EB5C20"/>
  </w:style>
  <w:style w:type="paragraph" w:styleId="ListParagraph">
    <w:name w:val="List Paragraph"/>
    <w:basedOn w:val="Normal"/>
    <w:uiPriority w:val="34"/>
    <w:qFormat/>
    <w:rsid w:val="0030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41300">
      <w:bodyDiv w:val="1"/>
      <w:marLeft w:val="0"/>
      <w:marRight w:val="0"/>
      <w:marTop w:val="0"/>
      <w:marBottom w:val="0"/>
      <w:divBdr>
        <w:top w:val="none" w:sz="0" w:space="0" w:color="auto"/>
        <w:left w:val="none" w:sz="0" w:space="0" w:color="auto"/>
        <w:bottom w:val="none" w:sz="0" w:space="0" w:color="auto"/>
        <w:right w:val="none" w:sz="0" w:space="0" w:color="auto"/>
      </w:divBdr>
      <w:divsChild>
        <w:div w:id="1958873686">
          <w:marLeft w:val="0"/>
          <w:marRight w:val="0"/>
          <w:marTop w:val="0"/>
          <w:marBottom w:val="0"/>
          <w:divBdr>
            <w:top w:val="none" w:sz="0" w:space="0" w:color="auto"/>
            <w:left w:val="none" w:sz="0" w:space="0" w:color="auto"/>
            <w:bottom w:val="none" w:sz="0" w:space="0" w:color="auto"/>
            <w:right w:val="none" w:sz="0" w:space="0" w:color="auto"/>
          </w:divBdr>
        </w:div>
        <w:div w:id="429786197">
          <w:marLeft w:val="0"/>
          <w:marRight w:val="0"/>
          <w:marTop w:val="0"/>
          <w:marBottom w:val="0"/>
          <w:divBdr>
            <w:top w:val="none" w:sz="0" w:space="0" w:color="auto"/>
            <w:left w:val="none" w:sz="0" w:space="0" w:color="auto"/>
            <w:bottom w:val="none" w:sz="0" w:space="0" w:color="auto"/>
            <w:right w:val="none" w:sz="0" w:space="0" w:color="auto"/>
          </w:divBdr>
        </w:div>
        <w:div w:id="1278029365">
          <w:marLeft w:val="0"/>
          <w:marRight w:val="0"/>
          <w:marTop w:val="0"/>
          <w:marBottom w:val="0"/>
          <w:divBdr>
            <w:top w:val="none" w:sz="0" w:space="0" w:color="auto"/>
            <w:left w:val="none" w:sz="0" w:space="0" w:color="auto"/>
            <w:bottom w:val="none" w:sz="0" w:space="0" w:color="auto"/>
            <w:right w:val="none" w:sz="0" w:space="0" w:color="auto"/>
          </w:divBdr>
          <w:divsChild>
            <w:div w:id="1797404462">
              <w:marLeft w:val="0"/>
              <w:marRight w:val="0"/>
              <w:marTop w:val="0"/>
              <w:marBottom w:val="0"/>
              <w:divBdr>
                <w:top w:val="none" w:sz="0" w:space="0" w:color="auto"/>
                <w:left w:val="none" w:sz="0" w:space="0" w:color="auto"/>
                <w:bottom w:val="none" w:sz="0" w:space="0" w:color="auto"/>
                <w:right w:val="none" w:sz="0" w:space="0" w:color="auto"/>
              </w:divBdr>
            </w:div>
            <w:div w:id="1966347931">
              <w:marLeft w:val="0"/>
              <w:marRight w:val="0"/>
              <w:marTop w:val="0"/>
              <w:marBottom w:val="0"/>
              <w:divBdr>
                <w:top w:val="none" w:sz="0" w:space="0" w:color="auto"/>
                <w:left w:val="none" w:sz="0" w:space="0" w:color="auto"/>
                <w:bottom w:val="none" w:sz="0" w:space="0" w:color="auto"/>
                <w:right w:val="none" w:sz="0" w:space="0" w:color="auto"/>
              </w:divBdr>
            </w:div>
            <w:div w:id="964316939">
              <w:marLeft w:val="0"/>
              <w:marRight w:val="0"/>
              <w:marTop w:val="0"/>
              <w:marBottom w:val="0"/>
              <w:divBdr>
                <w:top w:val="none" w:sz="0" w:space="0" w:color="auto"/>
                <w:left w:val="none" w:sz="0" w:space="0" w:color="auto"/>
                <w:bottom w:val="none" w:sz="0" w:space="0" w:color="auto"/>
                <w:right w:val="none" w:sz="0" w:space="0" w:color="auto"/>
              </w:divBdr>
              <w:divsChild>
                <w:div w:id="1077482182">
                  <w:marLeft w:val="0"/>
                  <w:marRight w:val="0"/>
                  <w:marTop w:val="0"/>
                  <w:marBottom w:val="0"/>
                  <w:divBdr>
                    <w:top w:val="none" w:sz="0" w:space="0" w:color="auto"/>
                    <w:left w:val="none" w:sz="0" w:space="0" w:color="auto"/>
                    <w:bottom w:val="none" w:sz="0" w:space="0" w:color="auto"/>
                    <w:right w:val="none" w:sz="0" w:space="0" w:color="auto"/>
                  </w:divBdr>
                </w:div>
              </w:divsChild>
            </w:div>
            <w:div w:id="718633549">
              <w:marLeft w:val="0"/>
              <w:marRight w:val="0"/>
              <w:marTop w:val="0"/>
              <w:marBottom w:val="0"/>
              <w:divBdr>
                <w:top w:val="none" w:sz="0" w:space="0" w:color="auto"/>
                <w:left w:val="none" w:sz="0" w:space="0" w:color="auto"/>
                <w:bottom w:val="none" w:sz="0" w:space="0" w:color="auto"/>
                <w:right w:val="none" w:sz="0" w:space="0" w:color="auto"/>
              </w:divBdr>
            </w:div>
            <w:div w:id="5793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Ben Young</cp:lastModifiedBy>
  <cp:revision>2</cp:revision>
  <dcterms:created xsi:type="dcterms:W3CDTF">2015-11-03T22:27:00Z</dcterms:created>
  <dcterms:modified xsi:type="dcterms:W3CDTF">2015-11-03T22:27:00Z</dcterms:modified>
</cp:coreProperties>
</file>