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دليل استخدام قسم الموظفين الإداريين</w:t>
      </w:r>
    </w:p>
    <w:p>
      <w:pPr>
        <w:jc w:val="center"/>
      </w:pPr>
      <w:r>
        <w:rPr>
          <w:color w:val="5A5A5A"/>
          <w:sz w:val="22"/>
        </w:rPr>
        <w:t>SCHOOL-PEOPLE-4 - Employees Foundation Package</w:t>
      </w:r>
    </w:p>
    <w:p>
      <w:r>
        <w:t>الغرض من هذا الدليل هو توضيح طريقة استخدام قسم الموظفين الإداريين داخل نظام إدارة المدرسة، بما في ذلك الإدخال اليدوي، الاستيراد من Excel، التصدير، والصلاحيات المطلوبة.</w:t>
      </w:r>
    </w:p>
    <w:p>
      <w:pPr>
        <w:pStyle w:val="Heading1"/>
        <w:jc w:val="right"/>
      </w:pPr>
      <w:r>
        <w:t>1. الهدف من القسم</w:t>
      </w:r>
    </w:p>
    <w:p>
      <w:pPr>
        <w:pStyle w:val="ListBullet"/>
        <w:jc w:val="right"/>
      </w:pPr>
      <w:r>
        <w:t>تسجيل بيانات الموظفين الإداريين والتشغيليين في المدرسة.</w:t>
      </w:r>
    </w:p>
    <w:p>
      <w:pPr>
        <w:pStyle w:val="ListBullet"/>
        <w:jc w:val="right"/>
      </w:pPr>
      <w:r>
        <w:t>إدارة بيانات التواصل، الوظيفة، القسم، حالة العمل، والمؤهلات.</w:t>
      </w:r>
    </w:p>
    <w:p>
      <w:pPr>
        <w:pStyle w:val="ListBullet"/>
        <w:jc w:val="right"/>
      </w:pPr>
      <w:r>
        <w:t>تسهيل إدخال البيانات الجماعي من خلال قالب Excel.</w:t>
      </w:r>
    </w:p>
    <w:p>
      <w:pPr>
        <w:pStyle w:val="ListBullet"/>
        <w:jc w:val="right"/>
      </w:pPr>
      <w:r>
        <w:t>توفير تصدير Excel مطابق تقريبًا لصيغة الاستيراد لتسهيل العمل الإداري.</w:t>
      </w:r>
    </w:p>
    <w:p>
      <w:pPr>
        <w:pStyle w:val="Heading1"/>
        <w:jc w:val="right"/>
      </w:pPr>
      <w:r>
        <w:t>2. مكان القسم في لوحة التحكم</w:t>
      </w:r>
    </w:p>
    <w:p>
      <w:r>
        <w:t>يظهر القسم ضمن مجموعة: إدارة الأشخاص / People Management، باسم: الموظفون / Employees.</w:t>
      </w:r>
    </w:p>
    <w:p>
      <w:pPr>
        <w:pStyle w:val="Heading1"/>
        <w:jc w:val="right"/>
      </w:pPr>
      <w:r>
        <w:t>3. الصلاحيات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/>
              </w:rPr>
              <w:t>الصلاحية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/>
              </w:rPr>
              <w:t>الاستخدام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/>
              </w:rPr>
              <w:t>ملاحظات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employees.view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عرض قائمة الموظفين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مطلوبة لرؤية القسم في القائمة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employees.create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إضافة موظف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تتحكم بزر إضافة موظف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employees.update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تعديل موظف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تتحكم بزر التعديل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employees.export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تصدير Excel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تتحكم بزر التصدير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employees.import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استيراد Excel وتنزيل القالب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تتحكم بالاستيراد والقالب</w:t>
            </w:r>
          </w:p>
        </w:tc>
      </w:tr>
    </w:tbl>
    <w:p>
      <w:pPr>
        <w:pStyle w:val="Heading1"/>
        <w:jc w:val="right"/>
      </w:pPr>
      <w:r>
        <w:t>4. شرح الحقول الأساسية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/>
              </w:rPr>
              <w:t>الحقل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/>
              </w:rPr>
              <w:t>الوصف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/>
              </w:rPr>
              <w:t>ملاحظات التحقق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رقم الموظف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رقم فريد لتعريف الموظف داخل النظام.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إلزامي وغير مكرر ويعرض باتجاه LTR.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الاسم الأول / الأب / الكنية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بيانات اسم الموظف.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الاسم الأول إلزامي.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الرقم الوطني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رقم تعريفي رسمي عند توفره.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غير مكرر ويعرض باتجاه LTR.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المسمى الوظيفي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وظيفة الموظف داخل المدرسة.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إلزامي.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القسم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الإدارة أو القسم التابع له الموظف.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يستخدم في الفلاتر والتقارير.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الهاتف والجوال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بيانات التواصل.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تعرض باتجاه LTR لمنع انعكاس الأرقام.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الحالة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نشط، غير نشط، في إجازة، منتهي الخدمة.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</w:pPr>
            <w:r/>
            <w:r>
              <w:rPr>
                <w:b w:val="0"/>
              </w:rPr>
              <w:t>تؤثر على العرض والفلاتر.</w:t>
            </w:r>
          </w:p>
        </w:tc>
      </w:tr>
    </w:tbl>
    <w:p>
      <w:pPr>
        <w:pStyle w:val="Heading1"/>
        <w:jc w:val="right"/>
      </w:pPr>
      <w:r>
        <w:t>5. Excel Import / Export</w:t>
      </w:r>
    </w:p>
    <w:p>
      <w:pPr>
        <w:pStyle w:val="ListBullet"/>
        <w:jc w:val="right"/>
      </w:pPr>
      <w:r>
        <w:t>يجب تنزيل القالب من زر تنزيل قالب Excel قبل الاستيراد.</w:t>
      </w:r>
    </w:p>
    <w:p>
      <w:pPr>
        <w:pStyle w:val="ListBullet"/>
        <w:jc w:val="right"/>
      </w:pPr>
      <w:r>
        <w:t>لا يجب تغيير أسماء الأعمدة التقنية داخل القالب.</w:t>
      </w:r>
    </w:p>
    <w:p>
      <w:pPr>
        <w:pStyle w:val="ListBullet"/>
        <w:jc w:val="right"/>
      </w:pPr>
      <w:r>
        <w:t>يتم تحديث الموظف الموجود إذا كان employee_number موجودًا مسبقًا.</w:t>
      </w:r>
    </w:p>
    <w:p>
      <w:pPr>
        <w:pStyle w:val="ListBullet"/>
        <w:jc w:val="right"/>
      </w:pPr>
      <w:r>
        <w:t>يتم إنشاء سجل جديد إذا كان employee_number غير موجود.</w:t>
      </w:r>
    </w:p>
    <w:p>
      <w:pPr>
        <w:pStyle w:val="ListBullet"/>
        <w:jc w:val="right"/>
      </w:pPr>
      <w:r>
        <w:t>تصدير Excel يستخدم نفس ترتيب أعمدة القالب لتسهيل المراجعة وإعادة الاستيراد.</w:t>
      </w:r>
    </w:p>
    <w:p>
      <w:pPr>
        <w:pStyle w:val="Heading1"/>
        <w:jc w:val="right"/>
      </w:pPr>
      <w:r>
        <w:t>6. الأخطاء الشائعة</w:t>
      </w:r>
    </w:p>
    <w:p>
      <w:pPr>
        <w:pStyle w:val="ListBullet"/>
        <w:jc w:val="right"/>
      </w:pPr>
      <w:r>
        <w:t>تكرار رقم الموظف أو الرقم الوطني.</w:t>
      </w:r>
    </w:p>
    <w:p>
      <w:pPr>
        <w:pStyle w:val="ListBullet"/>
        <w:jc w:val="right"/>
      </w:pPr>
      <w:r>
        <w:t>حذف أسماء الأعمدة من قالب Excel.</w:t>
      </w:r>
    </w:p>
    <w:p>
      <w:pPr>
        <w:pStyle w:val="ListBullet"/>
        <w:jc w:val="right"/>
      </w:pPr>
      <w:r>
        <w:t>استخدام قيم غير مدعومة في gender أو status.</w:t>
      </w:r>
    </w:p>
    <w:p>
      <w:pPr>
        <w:pStyle w:val="ListBullet"/>
        <w:jc w:val="right"/>
      </w:pPr>
      <w:r>
        <w:t>ترك المسمى الوظيفي فارغًا.</w:t>
      </w:r>
    </w:p>
    <w:p>
      <w:pPr>
        <w:pStyle w:val="ListBullet"/>
        <w:jc w:val="right"/>
      </w:pPr>
      <w:r>
        <w:t>إدخال أرقام الهاتف كقيم RTL مما يسبب انعكاسها عند العرض؛ لذلك عولجت الحقول باتجاه LTR.</w:t>
      </w:r>
    </w:p>
    <w:p>
      <w:pPr>
        <w:pStyle w:val="Heading1"/>
        <w:jc w:val="right"/>
      </w:pPr>
      <w:r>
        <w:t>7. فحص القبول قبل التسليم</w:t>
      </w:r>
    </w:p>
    <w:p>
      <w:pPr>
        <w:pStyle w:val="ListBullet"/>
        <w:jc w:val="right"/>
      </w:pPr>
      <w:r>
        <w:t>تشغيل php tools/check-school-people-4.php والتأكد أن missing و duplicates فارغة.</w:t>
      </w:r>
    </w:p>
    <w:p>
      <w:pPr>
        <w:pStyle w:val="ListBullet"/>
        <w:jc w:val="right"/>
      </w:pPr>
      <w:r>
        <w:t>التأكد من أن non_web_guard_count يساوي 0.</w:t>
      </w:r>
    </w:p>
    <w:p>
      <w:pPr>
        <w:pStyle w:val="ListBullet"/>
        <w:jc w:val="right"/>
      </w:pPr>
      <w:r>
        <w:t>التأكد من وجود 50 موظفًا تجريبيًا أو أكثر.</w:t>
      </w:r>
    </w:p>
    <w:p>
      <w:pPr>
        <w:pStyle w:val="ListBullet"/>
        <w:jc w:val="right"/>
      </w:pPr>
      <w:r>
        <w:t>التأكد من عمل أزرار إضافة موظف، تنزيل قالب Excel، استيراد Excel، وتصدير Excel.</w:t>
      </w:r>
    </w:p>
    <w:p>
      <w:pPr>
        <w:pStyle w:val="ListBullet"/>
        <w:jc w:val="right"/>
      </w:pPr>
      <w:r>
        <w:t>التأكد من عرض الأرقام والهواتف والرقم الوطني باتجاه صحيح.</w:t>
      </w:r>
    </w:p>
    <w:p>
      <w:pPr>
        <w:pStyle w:val="Heading1"/>
        <w:jc w:val="right"/>
      </w:pPr>
      <w:r>
        <w:t>8. ملاحظات فنية للمطور</w:t>
      </w:r>
    </w:p>
    <w:p>
      <w:pPr>
        <w:pStyle w:val="ListBullet"/>
        <w:jc w:val="right"/>
      </w:pPr>
      <w:r>
        <w:t>لا يتم استخدام Shield ولا multiple guards. كل الصلاحيات على web guard.</w:t>
      </w:r>
    </w:p>
    <w:p>
      <w:pPr>
        <w:pStyle w:val="ListBullet"/>
        <w:jc w:val="right"/>
      </w:pPr>
      <w:r>
        <w:t>EmployeeFoundationSeeder يستخدم updateOrCreate للصلاحيات والبيانات لتجنب التكرار.</w:t>
      </w:r>
    </w:p>
    <w:p>
      <w:pPr>
        <w:pStyle w:val="ListBullet"/>
        <w:jc w:val="right"/>
      </w:pPr>
      <w:r>
        <w:t>القسم يستخدم Laravel Excel المثبت سابقًا ضمن حزمة الطلاب.</w:t>
      </w:r>
    </w:p>
    <w:p>
      <w:pPr>
        <w:pStyle w:val="ListBullet"/>
        <w:jc w:val="right"/>
      </w:pPr>
      <w:r>
        <w:t>لا يتم حذف سجلات الموظفين من الواجهة في هذه المرحلة حفاظًا على البيانات.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