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4" w:type="dxa"/>
        <w:tblLayout w:type="fixed"/>
        <w:tblLook w:val="04A0" w:firstRow="1" w:lastRow="0" w:firstColumn="1" w:lastColumn="0" w:noHBand="0" w:noVBand="1"/>
      </w:tblPr>
      <w:tblGrid>
        <w:gridCol w:w="4927"/>
        <w:gridCol w:w="4927"/>
      </w:tblGrid>
      <w:tr w:rsidR="006D2A95">
        <w:tc>
          <w:tcPr>
            <w:tcW w:w="4927" w:type="dxa"/>
          </w:tcPr>
          <w:p w:rsidR="006D2A95" w:rsidRDefault="00CB093A">
            <w:pPr>
              <w:rPr>
                <w:b/>
                <w:color w:val="000000"/>
                <w:sz w:val="24"/>
                <w:szCs w:val="24"/>
                <w:lang w:val="uk-UA"/>
              </w:rPr>
            </w:pPr>
            <w:r>
              <w:rPr>
                <w:b/>
                <w:color w:val="000000"/>
                <w:sz w:val="24"/>
                <w:szCs w:val="24"/>
                <w:lang w:val="uk-UA"/>
              </w:rPr>
              <w:t xml:space="preserve">УДК </w:t>
            </w:r>
            <w:r>
              <w:rPr>
                <w:rFonts w:eastAsia="SimSun"/>
                <w:b/>
                <w:color w:val="000000"/>
                <w:sz w:val="24"/>
                <w:szCs w:val="24"/>
                <w:lang w:val="uk-UA" w:eastAsia="zh-CN"/>
              </w:rPr>
              <w:t>656.073, 004.934</w:t>
            </w:r>
          </w:p>
        </w:tc>
        <w:tc>
          <w:tcPr>
            <w:tcW w:w="4927" w:type="dxa"/>
          </w:tcPr>
          <w:p w:rsidR="006D2A95" w:rsidRDefault="00CB093A">
            <w:pPr>
              <w:spacing w:after="0" w:line="240" w:lineRule="auto"/>
              <w:jc w:val="right"/>
              <w:rPr>
                <w:b/>
                <w:color w:val="000000"/>
                <w:sz w:val="24"/>
                <w:szCs w:val="24"/>
                <w:lang w:val="uk-UA"/>
              </w:rPr>
            </w:pPr>
            <w:proofErr w:type="spellStart"/>
            <w:r>
              <w:rPr>
                <w:sz w:val="24"/>
                <w:szCs w:val="24"/>
                <w:lang w:val="uk-UA"/>
              </w:rPr>
              <w:t>doi</w:t>
            </w:r>
            <w:proofErr w:type="spellEnd"/>
            <w:r>
              <w:rPr>
                <w:sz w:val="24"/>
                <w:szCs w:val="24"/>
                <w:lang w:val="uk-UA"/>
              </w:rPr>
              <w:t>:</w:t>
            </w:r>
            <w:r w:rsidRPr="00CB093A">
              <w:rPr>
                <w:color w:val="FFFF00"/>
                <w:sz w:val="24"/>
                <w:szCs w:val="24"/>
                <w:highlight w:val="yellow"/>
                <w:lang w:val="uk-UA"/>
              </w:rPr>
              <w:t>10.20998/2413-4295.2018.12.01</w:t>
            </w:r>
          </w:p>
        </w:tc>
      </w:tr>
    </w:tbl>
    <w:p w:rsidR="006D2A95" w:rsidRDefault="006D2A95">
      <w:pPr>
        <w:spacing w:after="0" w:line="240" w:lineRule="auto"/>
        <w:rPr>
          <w:color w:val="000000"/>
          <w:szCs w:val="24"/>
          <w:lang w:val="uk-UA"/>
        </w:rPr>
      </w:pPr>
    </w:p>
    <w:p w:rsidR="006D2A95" w:rsidRDefault="00CB093A">
      <w:pPr>
        <w:spacing w:after="0" w:line="240" w:lineRule="auto"/>
        <w:ind w:left="567" w:hanging="567"/>
        <w:jc w:val="center"/>
        <w:rPr>
          <w:b/>
          <w:i/>
          <w:iCs/>
          <w:color w:val="000000"/>
          <w:szCs w:val="24"/>
          <w:lang w:val="uk-UA"/>
        </w:rPr>
      </w:pPr>
      <w:r>
        <w:rPr>
          <w:rFonts w:eastAsia="Times New Roman"/>
          <w:b/>
          <w:iCs/>
          <w:color w:val="000000"/>
          <w:sz w:val="24"/>
          <w:szCs w:val="24"/>
          <w:lang w:val="uk-UA" w:eastAsia="ru-RU"/>
        </w:rPr>
        <w:t>ПОРІВНЯННЯ ЕФЕКТИВНОСТІ ДВОХ МЕТОДІВ ФОРМАЛІЗАЦІЇ ГОЛОСОВОЇ ВЗАЄМОДІЇ</w:t>
      </w:r>
    </w:p>
    <w:p w:rsidR="006D2A95" w:rsidRDefault="00CB093A">
      <w:pPr>
        <w:pStyle w:val="ad"/>
        <w:ind w:firstLine="567"/>
        <w:jc w:val="left"/>
        <w:outlineLvl w:val="0"/>
        <w:rPr>
          <w:i/>
          <w:iCs/>
          <w:color w:val="000000"/>
          <w:sz w:val="22"/>
          <w:szCs w:val="24"/>
          <w:lang w:val="uk-UA"/>
        </w:rPr>
      </w:pPr>
      <w:r>
        <w:rPr>
          <w:b/>
          <w:i/>
          <w:iCs/>
          <w:color w:val="000000"/>
          <w:sz w:val="22"/>
          <w:szCs w:val="24"/>
          <w:lang w:val="uk-UA"/>
        </w:rPr>
        <w:t>І. М. НАЙДЬОНОВ</w:t>
      </w:r>
      <w:r>
        <w:rPr>
          <w:b/>
          <w:iCs/>
          <w:color w:val="000000"/>
          <w:sz w:val="22"/>
          <w:szCs w:val="24"/>
          <w:vertAlign w:val="superscript"/>
          <w:lang w:val="uk-UA"/>
        </w:rPr>
        <w:t>1*</w:t>
      </w:r>
    </w:p>
    <w:p w:rsidR="006D2A95" w:rsidRDefault="006D2A95">
      <w:pPr>
        <w:pStyle w:val="ad"/>
        <w:ind w:left="567"/>
        <w:jc w:val="left"/>
        <w:rPr>
          <w:iCs/>
          <w:sz w:val="22"/>
          <w:szCs w:val="24"/>
          <w:lang w:val="uk-UA"/>
        </w:rPr>
      </w:pPr>
    </w:p>
    <w:p w:rsidR="006D2A95" w:rsidRDefault="00CB093A">
      <w:pPr>
        <w:pStyle w:val="ad"/>
        <w:jc w:val="left"/>
        <w:rPr>
          <w:i/>
          <w:iCs/>
          <w:sz w:val="18"/>
          <w:szCs w:val="18"/>
          <w:lang w:val="uk-UA"/>
        </w:rPr>
      </w:pPr>
      <w:r>
        <w:rPr>
          <w:i/>
          <w:iCs/>
          <w:sz w:val="18"/>
          <w:szCs w:val="18"/>
          <w:vertAlign w:val="superscript"/>
          <w:lang w:val="uk-UA"/>
        </w:rPr>
        <w:t>1</w:t>
      </w:r>
      <w:r>
        <w:rPr>
          <w:i/>
          <w:iCs/>
          <w:sz w:val="18"/>
          <w:szCs w:val="18"/>
          <w:lang w:val="uk-UA"/>
        </w:rPr>
        <w:t xml:space="preserve"> кафедра технологій управління, Київський національний університет імені Тараса Шевченка, Київ, УКРАЇНА</w:t>
      </w:r>
    </w:p>
    <w:p w:rsidR="006D2A95" w:rsidRDefault="00CB093A">
      <w:pPr>
        <w:spacing w:after="0" w:line="240" w:lineRule="auto"/>
        <w:rPr>
          <w:i/>
          <w:color w:val="000000"/>
          <w:sz w:val="18"/>
          <w:szCs w:val="18"/>
          <w:lang w:val="uk-UA"/>
        </w:rPr>
      </w:pPr>
      <w:r>
        <w:rPr>
          <w:i/>
          <w:color w:val="000000"/>
          <w:sz w:val="18"/>
          <w:szCs w:val="18"/>
          <w:vertAlign w:val="superscript"/>
          <w:lang w:val="uk-UA"/>
        </w:rPr>
        <w:t>*</w:t>
      </w:r>
      <w:proofErr w:type="spellStart"/>
      <w:r>
        <w:rPr>
          <w:i/>
          <w:color w:val="000000"/>
          <w:sz w:val="18"/>
          <w:szCs w:val="18"/>
          <w:lang w:val="uk-UA"/>
        </w:rPr>
        <w:t>email</w:t>
      </w:r>
      <w:proofErr w:type="spellEnd"/>
      <w:r>
        <w:rPr>
          <w:i/>
          <w:color w:val="000000"/>
          <w:sz w:val="18"/>
          <w:szCs w:val="18"/>
          <w:lang w:val="uk-UA"/>
        </w:rPr>
        <w:t xml:space="preserve">: samogot@gmail.com </w:t>
      </w:r>
    </w:p>
    <w:p w:rsidR="006D2A95" w:rsidRDefault="006D2A95">
      <w:pPr>
        <w:spacing w:after="0" w:line="240" w:lineRule="auto"/>
        <w:ind w:firstLine="567"/>
        <w:rPr>
          <w:color w:val="000000"/>
          <w:sz w:val="18"/>
          <w:szCs w:val="18"/>
          <w:lang w:val="uk-UA"/>
        </w:rPr>
      </w:pPr>
    </w:p>
    <w:p w:rsidR="006D2A95" w:rsidRDefault="00CB093A">
      <w:pPr>
        <w:spacing w:after="0" w:line="240" w:lineRule="auto"/>
        <w:jc w:val="both"/>
        <w:rPr>
          <w:i/>
          <w:sz w:val="18"/>
          <w:szCs w:val="18"/>
          <w:lang w:val="uk-UA"/>
        </w:rPr>
      </w:pPr>
      <w:r>
        <w:rPr>
          <w:b/>
          <w:i/>
          <w:color w:val="000000"/>
          <w:sz w:val="18"/>
          <w:szCs w:val="18"/>
          <w:lang w:val="uk-UA"/>
        </w:rPr>
        <w:t xml:space="preserve">АНОТАЦІЯ </w:t>
      </w:r>
      <w:r>
        <w:rPr>
          <w:i/>
          <w:color w:val="000000"/>
          <w:spacing w:val="-6"/>
          <w:sz w:val="18"/>
          <w:szCs w:val="18"/>
          <w:lang w:val="uk-UA"/>
        </w:rPr>
        <w:t xml:space="preserve">Стаття присвячена дослідженню ефективності формалізації голосової взаємодії без перетворення голосової інформації в текст, на основі застосування рефлекторної системи голосового управління, що складаються з фонемного стенографа, який перетворює звуковий запис на фонемну репрезентацію, і ядра класифікації, яке визначає зміст та керуючий вплив з отриманого набору фонем. Мета статті полягає у порівнянні ефективності методів машинного навчання для формалізації голосової взаємодії на прикладі системи підтримки диспетчеризації автотранспорту з використанням рефлекторної системи голосового управління. З метою перевірки ефективності побудованих моделей було проведено ітеративний процес збору даних (у відповідності до моделі голосової взаємодії у вигляді дерева сценаріїв) та моделювання формалізації, який передбачав аналіз отриманих результатів та розширення метрик  точності оцінювання для незбалансованих вибірок (прецизійність, повнота, F-міра). На первинному етапі зібрано голосові дані 23 дикторів, у середньому по 45 зразків на реакцію. Результати моделювання на мінімальному наборі даних обома методами показали точність не вищу за 50%, що є недостатньою для практичного застосування. На основі цього було висунуто гіпотезу про малу кількість голосових даних для машинного навчання, тому на другому етапі зібрано в середньому 310 голосових зразків для кожної з 3-х реакцій простого контексту, загалом 925 реакцій. Моделювання методом інтелектуальних рефлекторних систем показало точність біля 60%, що також є недостатнім, а методом </w:t>
      </w:r>
      <w:proofErr w:type="spellStart"/>
      <w:r>
        <w:rPr>
          <w:i/>
          <w:color w:val="000000"/>
          <w:spacing w:val="-6"/>
          <w:sz w:val="18"/>
          <w:szCs w:val="18"/>
          <w:lang w:val="uk-UA"/>
        </w:rPr>
        <w:t>згорткових</w:t>
      </w:r>
      <w:proofErr w:type="spellEnd"/>
      <w:r>
        <w:rPr>
          <w:i/>
          <w:color w:val="000000"/>
          <w:spacing w:val="-6"/>
          <w:sz w:val="18"/>
          <w:szCs w:val="18"/>
          <w:lang w:val="uk-UA"/>
        </w:rPr>
        <w:t xml:space="preserve"> нейронних мереж — трохи більше за 90%, що є прийнятним. Для підтвердження ефективності методу інтелектуальних рефлекторних систем двох ітерацій виявилося недостатньо, висунуто гіпотезу про недостатню якість звукового запису та високий рівень шумів як перешкоди ефективності моделі формалізації, окреслено перспективи проведення наступного етапу дослідження. Зроблено висновок про ефективність рефлекторної системи голосового управління та її здатність на практиці визначати зміст та керуючий вплив отриманого набору фонем без перетворення голосової інформації в текстову форму.</w:t>
      </w:r>
    </w:p>
    <w:p w:rsidR="006D2A95" w:rsidRDefault="00CB093A">
      <w:pPr>
        <w:rPr>
          <w:i/>
          <w:color w:val="FF0000"/>
          <w:sz w:val="18"/>
          <w:szCs w:val="18"/>
          <w:lang w:val="uk-UA"/>
        </w:rPr>
      </w:pPr>
      <w:r>
        <w:rPr>
          <w:rFonts w:eastAsia="SimSun"/>
          <w:b/>
          <w:i/>
          <w:color w:val="000000"/>
          <w:sz w:val="18"/>
          <w:szCs w:val="18"/>
          <w:lang w:val="uk-UA" w:eastAsia="zh-CN"/>
        </w:rPr>
        <w:t>Ключові слова</w:t>
      </w:r>
      <w:r>
        <w:rPr>
          <w:b/>
          <w:i/>
          <w:sz w:val="18"/>
          <w:szCs w:val="18"/>
          <w:lang w:val="uk-UA"/>
        </w:rPr>
        <w:t>:</w:t>
      </w:r>
      <w:r>
        <w:rPr>
          <w:i/>
          <w:sz w:val="18"/>
          <w:szCs w:val="18"/>
          <w:lang w:val="uk-UA"/>
        </w:rPr>
        <w:t xml:space="preserve"> інтелектуальні рефлекторні системи; згорткові нейронні мережі; класифікація голосових команд; класифікація мовлення; розпізнавання мовлення; обробка природної мови</w:t>
      </w:r>
    </w:p>
    <w:p w:rsidR="006D2A95" w:rsidRDefault="006D2A95">
      <w:pPr>
        <w:spacing w:after="0" w:line="240" w:lineRule="auto"/>
        <w:jc w:val="both"/>
        <w:rPr>
          <w:sz w:val="18"/>
          <w:szCs w:val="18"/>
          <w:lang w:val="uk-UA"/>
        </w:rPr>
      </w:pPr>
    </w:p>
    <w:p w:rsidR="006D2A95" w:rsidRDefault="00CB093A">
      <w:pPr>
        <w:spacing w:after="0" w:line="240" w:lineRule="auto"/>
        <w:ind w:left="567"/>
        <w:jc w:val="center"/>
        <w:rPr>
          <w:b/>
          <w:i/>
          <w:iCs/>
          <w:color w:val="000000"/>
          <w:szCs w:val="24"/>
          <w:lang w:val="en-US"/>
        </w:rPr>
      </w:pPr>
      <w:r>
        <w:rPr>
          <w:rFonts w:eastAsia="Times New Roman"/>
          <w:b/>
          <w:iCs/>
          <w:color w:val="000000"/>
          <w:sz w:val="24"/>
          <w:szCs w:val="24"/>
          <w:lang w:val="en-US" w:eastAsia="ru-RU"/>
        </w:rPr>
        <w:t xml:space="preserve">COMPARISON OF EFFICIENCY OF TWO METHODS OF VOICE INTERACTION FORMALIZATION </w:t>
      </w:r>
    </w:p>
    <w:p w:rsidR="006D2A95" w:rsidRDefault="00CB093A">
      <w:pPr>
        <w:pStyle w:val="ad"/>
        <w:ind w:left="567"/>
        <w:jc w:val="left"/>
        <w:outlineLvl w:val="0"/>
        <w:rPr>
          <w:b/>
          <w:iCs/>
          <w:color w:val="000000"/>
          <w:sz w:val="22"/>
          <w:szCs w:val="22"/>
          <w:lang w:val="en-US"/>
        </w:rPr>
      </w:pPr>
      <w:r>
        <w:rPr>
          <w:b/>
          <w:i/>
          <w:iCs/>
          <w:color w:val="000000"/>
          <w:sz w:val="22"/>
          <w:szCs w:val="22"/>
          <w:lang w:val="en-US"/>
        </w:rPr>
        <w:t>I. NAYDONOV</w:t>
      </w:r>
      <w:r>
        <w:rPr>
          <w:b/>
          <w:iCs/>
          <w:color w:val="000000"/>
          <w:sz w:val="22"/>
          <w:szCs w:val="22"/>
          <w:vertAlign w:val="superscript"/>
          <w:lang w:val="en-US"/>
        </w:rPr>
        <w:t>1</w:t>
      </w:r>
    </w:p>
    <w:p w:rsidR="006D2A95" w:rsidRDefault="006D2A95">
      <w:pPr>
        <w:pStyle w:val="ad"/>
        <w:ind w:left="567"/>
        <w:jc w:val="left"/>
        <w:rPr>
          <w:iCs/>
          <w:sz w:val="20"/>
          <w:szCs w:val="24"/>
          <w:lang w:val="en-US"/>
        </w:rPr>
      </w:pPr>
    </w:p>
    <w:p w:rsidR="006D2A95" w:rsidRDefault="00CB093A">
      <w:pPr>
        <w:outlineLvl w:val="0"/>
        <w:rPr>
          <w:i/>
          <w:iCs/>
          <w:sz w:val="18"/>
          <w:szCs w:val="18"/>
          <w:lang w:val="en-US"/>
        </w:rPr>
      </w:pPr>
      <w:r>
        <w:rPr>
          <w:i/>
          <w:iCs/>
          <w:sz w:val="18"/>
          <w:szCs w:val="18"/>
          <w:vertAlign w:val="superscript"/>
          <w:lang w:val="en-US"/>
        </w:rPr>
        <w:t>1</w:t>
      </w:r>
      <w:r>
        <w:rPr>
          <w:i/>
          <w:iCs/>
          <w:sz w:val="18"/>
          <w:szCs w:val="18"/>
          <w:lang w:val="en-US"/>
        </w:rPr>
        <w:t xml:space="preserve"> </w:t>
      </w:r>
      <w:r>
        <w:rPr>
          <w:rFonts w:eastAsia="SimSun"/>
          <w:i/>
          <w:color w:val="000000"/>
          <w:sz w:val="18"/>
          <w:szCs w:val="18"/>
          <w:lang w:val="en-US" w:eastAsia="zh-CN"/>
        </w:rPr>
        <w:t xml:space="preserve">The Department of Technology Management, </w:t>
      </w:r>
      <w:proofErr w:type="spellStart"/>
      <w:r>
        <w:rPr>
          <w:rFonts w:eastAsia="SimSun"/>
          <w:i/>
          <w:color w:val="000000"/>
          <w:sz w:val="18"/>
          <w:szCs w:val="18"/>
          <w:lang w:val="en-US" w:eastAsia="zh-CN"/>
        </w:rPr>
        <w:t>Taras</w:t>
      </w:r>
      <w:proofErr w:type="spellEnd"/>
      <w:r>
        <w:rPr>
          <w:rFonts w:eastAsia="SimSun"/>
          <w:i/>
          <w:color w:val="000000"/>
          <w:sz w:val="18"/>
          <w:szCs w:val="18"/>
          <w:lang w:val="en-US" w:eastAsia="zh-CN"/>
        </w:rPr>
        <w:t xml:space="preserve"> Shevchenko National University of Kyiv, Kyiv, UKRAINE</w:t>
      </w:r>
    </w:p>
    <w:p w:rsidR="006D2A95" w:rsidRDefault="006D2A95">
      <w:pPr>
        <w:spacing w:after="0" w:line="240" w:lineRule="auto"/>
        <w:jc w:val="both"/>
        <w:rPr>
          <w:sz w:val="18"/>
          <w:szCs w:val="18"/>
          <w:lang w:val="en-US"/>
        </w:rPr>
      </w:pPr>
    </w:p>
    <w:p w:rsidR="006D2A95" w:rsidRDefault="00CB093A">
      <w:pPr>
        <w:spacing w:after="0" w:line="240" w:lineRule="auto"/>
        <w:jc w:val="both"/>
        <w:rPr>
          <w:spacing w:val="-6"/>
          <w:sz w:val="18"/>
          <w:szCs w:val="18"/>
          <w:lang w:val="en-US"/>
        </w:rPr>
      </w:pPr>
      <w:r>
        <w:rPr>
          <w:b/>
          <w:i/>
          <w:sz w:val="18"/>
          <w:szCs w:val="18"/>
          <w:lang w:val="en-US"/>
        </w:rPr>
        <w:t>ABSTRACT</w:t>
      </w:r>
      <w:r>
        <w:rPr>
          <w:i/>
          <w:sz w:val="18"/>
          <w:szCs w:val="18"/>
          <w:lang w:val="en-US"/>
        </w:rPr>
        <w:t xml:space="preserve"> </w:t>
      </w:r>
      <w:r>
        <w:rPr>
          <w:i/>
          <w:spacing w:val="-6"/>
          <w:sz w:val="18"/>
          <w:szCs w:val="18"/>
          <w:lang w:val="en-US"/>
        </w:rPr>
        <w:t xml:space="preserve">The article is devoted to the study of the effectiveness of formalization of voice interaction without the transformation of voice information into text, based on the use of a reflex voice control system consisting of a phonemic transcript that converts a sound recording to a phonemic representation, and a classification core that determines the content and control of the received phonemic set. The purpose of the paper is to compare the effectiveness of machine learning methods for formalizing voice interaction on an example of a support system for vehicle dispatching using a reflex voice control system. In order to verify the effectiveness of the constructed models, an iterative process of data collection (in accordance with the model of voice interaction in the form of a tree of scenarios) and formalization modeling was carried out, which included analysis of the results and the expansion of metrics for the accuracy of the evaluation for unbalanced samples (precision, recall, F-score). At the initial stage, voice data of 23 speakers was collected, with an average of 45 samples per reaction. The simulation results on a minimum set of data by both methods showed an accuracy of no more than 50%, which is insufficient for practical application. On the second stage, </w:t>
      </w:r>
      <w:proofErr w:type="gramStart"/>
      <w:r>
        <w:rPr>
          <w:i/>
          <w:spacing w:val="-6"/>
          <w:sz w:val="18"/>
          <w:szCs w:val="18"/>
          <w:lang w:val="en-US"/>
        </w:rPr>
        <w:t>an average of 310 voice samples were</w:t>
      </w:r>
      <w:proofErr w:type="gramEnd"/>
      <w:r>
        <w:rPr>
          <w:i/>
          <w:spacing w:val="-6"/>
          <w:sz w:val="18"/>
          <w:szCs w:val="18"/>
          <w:lang w:val="en-US"/>
        </w:rPr>
        <w:t xml:space="preserve"> collected for each of the 3 simple-context reactions, a total of 925 reactions. The simulation by the method of intelligent reflex systems showed </w:t>
      </w:r>
      <w:proofErr w:type="spellStart"/>
      <w:proofErr w:type="gramStart"/>
      <w:r>
        <w:rPr>
          <w:i/>
          <w:spacing w:val="-6"/>
          <w:sz w:val="18"/>
          <w:szCs w:val="18"/>
          <w:lang w:val="en-US"/>
        </w:rPr>
        <w:t>a</w:t>
      </w:r>
      <w:proofErr w:type="spellEnd"/>
      <w:proofErr w:type="gramEnd"/>
      <w:r>
        <w:rPr>
          <w:i/>
          <w:spacing w:val="-6"/>
          <w:sz w:val="18"/>
          <w:szCs w:val="18"/>
          <w:lang w:val="en-US"/>
        </w:rPr>
        <w:t xml:space="preserve"> accuracy of about 60%, which is also insufficient, and the accuracy of method of convolutional neural networks is slightly more than 90%, which is acceptable. In order to confirm the efficiency of the method of intelligent reflex systems, two stages was insufficient, the hypothesis about insufficient quality of sound recordings and high level of noise as obstacles to the effectiveness of the formalization model was advanced, prospects for conducting the next stage of the research were outlined. A conclusion is made about the effectiveness of the reflex voice control system and its ability to determine in practice the content and control of the received phonemic set without converting the voice information into a text form.</w:t>
      </w:r>
    </w:p>
    <w:p w:rsidR="006D2A95" w:rsidRDefault="00CB093A">
      <w:pPr>
        <w:spacing w:after="0" w:line="240" w:lineRule="auto"/>
        <w:jc w:val="both"/>
        <w:rPr>
          <w:i/>
          <w:color w:val="FF0000"/>
          <w:sz w:val="18"/>
          <w:szCs w:val="18"/>
          <w:lang w:val="en-US"/>
        </w:rPr>
      </w:pPr>
      <w:r>
        <w:rPr>
          <w:b/>
          <w:i/>
          <w:sz w:val="18"/>
          <w:szCs w:val="18"/>
          <w:lang w:val="en-US"/>
        </w:rPr>
        <w:t>Keywords</w:t>
      </w:r>
      <w:r>
        <w:rPr>
          <w:i/>
          <w:sz w:val="18"/>
          <w:szCs w:val="18"/>
          <w:lang w:val="en-US"/>
        </w:rPr>
        <w:t xml:space="preserve">: intelligent reflex systems; convolutional neural networks; voice commands classification; </w:t>
      </w:r>
      <w:proofErr w:type="spellStart"/>
      <w:r>
        <w:rPr>
          <w:i/>
          <w:sz w:val="18"/>
          <w:szCs w:val="18"/>
          <w:lang w:val="en-US"/>
        </w:rPr>
        <w:t>speach</w:t>
      </w:r>
      <w:proofErr w:type="spellEnd"/>
      <w:r>
        <w:rPr>
          <w:i/>
          <w:sz w:val="18"/>
          <w:szCs w:val="18"/>
          <w:lang w:val="en-US"/>
        </w:rPr>
        <w:t xml:space="preserve"> classification; </w:t>
      </w:r>
      <w:proofErr w:type="spellStart"/>
      <w:r>
        <w:rPr>
          <w:i/>
          <w:sz w:val="18"/>
          <w:szCs w:val="18"/>
          <w:lang w:val="en-US"/>
        </w:rPr>
        <w:t>speach</w:t>
      </w:r>
      <w:proofErr w:type="spellEnd"/>
      <w:r>
        <w:rPr>
          <w:i/>
          <w:sz w:val="18"/>
          <w:szCs w:val="18"/>
          <w:lang w:val="en-US"/>
        </w:rPr>
        <w:t xml:space="preserve"> recognition; natural language processing</w:t>
      </w:r>
    </w:p>
    <w:p w:rsidR="006D2A95" w:rsidRDefault="006D2A95">
      <w:pPr>
        <w:spacing w:after="0" w:line="240" w:lineRule="auto"/>
        <w:jc w:val="both"/>
        <w:rPr>
          <w:i/>
          <w:color w:val="FF0000"/>
          <w:sz w:val="18"/>
          <w:szCs w:val="18"/>
          <w:lang w:val="uk-UA"/>
        </w:rPr>
      </w:pPr>
    </w:p>
    <w:p w:rsidR="006D2A95" w:rsidRDefault="006D2A95">
      <w:pPr>
        <w:spacing w:after="0" w:line="240" w:lineRule="auto"/>
        <w:jc w:val="both"/>
        <w:rPr>
          <w:i/>
          <w:color w:val="FF0000"/>
          <w:sz w:val="18"/>
          <w:szCs w:val="18"/>
          <w:lang w:val="uk-UA"/>
        </w:rPr>
        <w:sectPr w:rsidR="006D2A95">
          <w:pgSz w:w="11906" w:h="16838"/>
          <w:pgMar w:top="1701" w:right="1134" w:bottom="1418" w:left="1134" w:header="425" w:footer="709" w:gutter="0"/>
          <w:pgNumType w:start="1"/>
          <w:cols w:space="720"/>
          <w:titlePg/>
          <w:docGrid w:linePitch="360"/>
        </w:sectPr>
      </w:pPr>
    </w:p>
    <w:p w:rsidR="006D2A95" w:rsidRDefault="00CB093A">
      <w:pPr>
        <w:pStyle w:val="1"/>
        <w:outlineLvl w:val="0"/>
        <w:rPr>
          <w:caps/>
          <w:lang w:val="uk-UA"/>
        </w:rPr>
      </w:pPr>
      <w:r>
        <w:rPr>
          <w:lang w:val="uk-UA"/>
        </w:rPr>
        <w:lastRenderedPageBreak/>
        <w:t>Вступ</w:t>
      </w:r>
    </w:p>
    <w:p w:rsidR="006D2A95" w:rsidRDefault="006D2A95">
      <w:pPr>
        <w:pStyle w:val="ac"/>
        <w:spacing w:before="0" w:beforeAutospacing="0" w:after="0" w:afterAutospacing="0"/>
        <w:ind w:firstLine="567"/>
        <w:jc w:val="both"/>
        <w:rPr>
          <w:rFonts w:eastAsia="Calibri"/>
          <w:sz w:val="20"/>
          <w:szCs w:val="20"/>
          <w:lang w:val="uk-UA" w:eastAsia="en-US"/>
        </w:rPr>
      </w:pPr>
    </w:p>
    <w:p w:rsidR="006D2A95" w:rsidRDefault="00CB093A">
      <w:pPr>
        <w:pStyle w:val="ac"/>
        <w:spacing w:before="0" w:beforeAutospacing="0" w:after="0" w:afterAutospacing="0"/>
        <w:ind w:firstLine="567"/>
        <w:jc w:val="both"/>
        <w:rPr>
          <w:rFonts w:eastAsia="Calibri"/>
          <w:sz w:val="20"/>
          <w:szCs w:val="20"/>
          <w:lang w:val="uk-UA" w:eastAsia="en-US"/>
        </w:rPr>
      </w:pPr>
      <w:r>
        <w:rPr>
          <w:rFonts w:eastAsia="Calibri"/>
          <w:sz w:val="20"/>
          <w:szCs w:val="20"/>
          <w:lang w:val="uk-UA" w:eastAsia="en-US"/>
        </w:rPr>
        <w:t xml:space="preserve">Голосова взаємодія — важливий аспект життя кожної людини. Автоматизація цієї голосової </w:t>
      </w:r>
      <w:r>
        <w:rPr>
          <w:rFonts w:eastAsia="Calibri"/>
          <w:sz w:val="20"/>
          <w:szCs w:val="20"/>
          <w:lang w:val="uk-UA" w:eastAsia="en-US"/>
        </w:rPr>
        <w:lastRenderedPageBreak/>
        <w:t xml:space="preserve">взаємодії інтенсивно розвивається, особливо в таких галузях як робототехніка [1], </w:t>
      </w:r>
      <w:proofErr w:type="spellStart"/>
      <w:r>
        <w:rPr>
          <w:rFonts w:eastAsia="Calibri"/>
          <w:sz w:val="20"/>
          <w:szCs w:val="20"/>
          <w:lang w:val="uk-UA" w:eastAsia="en-US"/>
        </w:rPr>
        <w:t>інтернет</w:t>
      </w:r>
      <w:proofErr w:type="spellEnd"/>
      <w:r>
        <w:rPr>
          <w:rFonts w:eastAsia="Calibri"/>
          <w:sz w:val="20"/>
          <w:szCs w:val="20"/>
          <w:lang w:val="uk-UA" w:eastAsia="en-US"/>
        </w:rPr>
        <w:t xml:space="preserve"> речей (ІОТ) та у зв’язку з автоматизацію багатьох процесів, зокрема у транспорті [2, 3] та дистрибуції [4</w:t>
      </w:r>
      <w:r w:rsidRPr="00CB093A">
        <w:rPr>
          <w:rFonts w:eastAsia="Calibri"/>
          <w:sz w:val="20"/>
          <w:szCs w:val="20"/>
          <w:lang w:val="uk-UA" w:eastAsia="en-US"/>
        </w:rPr>
        <w:t>, 5</w:t>
      </w:r>
      <w:r>
        <w:rPr>
          <w:rFonts w:eastAsia="Calibri"/>
          <w:sz w:val="20"/>
          <w:szCs w:val="20"/>
          <w:lang w:val="uk-UA" w:eastAsia="en-US"/>
        </w:rPr>
        <w:t xml:space="preserve">]. </w:t>
      </w:r>
      <w:r>
        <w:rPr>
          <w:rFonts w:eastAsia="Calibri"/>
          <w:sz w:val="20"/>
          <w:szCs w:val="20"/>
          <w:lang w:val="uk-UA" w:eastAsia="en-US"/>
        </w:rPr>
        <w:lastRenderedPageBreak/>
        <w:t>Запровадження голосових інтерфейсів допомагає звільнити руки від управління технічними пристроями та зробити цей процес більш зручним і природним для людини.</w:t>
      </w:r>
    </w:p>
    <w:p w:rsidR="006D2A95" w:rsidRDefault="00CB093A">
      <w:pPr>
        <w:pStyle w:val="ac"/>
        <w:spacing w:before="0" w:beforeAutospacing="0" w:after="0" w:afterAutospacing="0"/>
        <w:ind w:firstLine="567"/>
        <w:jc w:val="both"/>
        <w:rPr>
          <w:rFonts w:eastAsia="Calibri"/>
          <w:sz w:val="20"/>
          <w:szCs w:val="20"/>
          <w:lang w:val="uk-UA" w:eastAsia="en-US"/>
        </w:rPr>
      </w:pPr>
      <w:r>
        <w:rPr>
          <w:rFonts w:eastAsia="Calibri"/>
          <w:sz w:val="20"/>
          <w:szCs w:val="20"/>
          <w:lang w:val="uk-UA" w:eastAsia="en-US"/>
        </w:rPr>
        <w:t xml:space="preserve">Формалізація голосової взаємодії є достатньо важливим напрямом. У більшості систем це досягається переведенням голосової інформації у текст з подальшим використанням. Такий підхід є достатньо розповсюдженим і існує велика кількість готових систем розпізнавання голосу у текст, але для забезпечення високої якості, такі системи потребують великої кількості ресурсів, тому зазвичай вони встановлюються на серверах, а для їх використання необхідний постійний доступ до мережі </w:t>
      </w:r>
      <w:proofErr w:type="spellStart"/>
      <w:r>
        <w:rPr>
          <w:rFonts w:eastAsia="Calibri"/>
          <w:sz w:val="20"/>
          <w:szCs w:val="20"/>
          <w:lang w:val="uk-UA" w:eastAsia="en-US"/>
        </w:rPr>
        <w:t>інтернет</w:t>
      </w:r>
      <w:proofErr w:type="spellEnd"/>
      <w:r>
        <w:rPr>
          <w:rFonts w:eastAsia="Calibri"/>
          <w:sz w:val="20"/>
          <w:szCs w:val="20"/>
          <w:lang w:val="uk-UA" w:eastAsia="en-US"/>
        </w:rPr>
        <w:t xml:space="preserve"> для зв’язку з ними. Крім того, для використання систем формалізації голосової інформації в автоматизованих системах управління недостатньо перевести голосову інформацію в текст, необхідно ще забезпечити виділення керуючого впливу з отриманої команди.</w:t>
      </w:r>
    </w:p>
    <w:p w:rsidR="006D2A95" w:rsidRDefault="00CB093A">
      <w:pPr>
        <w:pStyle w:val="ac"/>
        <w:spacing w:before="0" w:beforeAutospacing="0" w:after="0" w:afterAutospacing="0"/>
        <w:ind w:firstLine="567"/>
        <w:jc w:val="both"/>
        <w:rPr>
          <w:rFonts w:eastAsia="Calibri"/>
          <w:sz w:val="20"/>
          <w:szCs w:val="20"/>
          <w:lang w:val="uk-UA" w:eastAsia="en-US"/>
        </w:rPr>
      </w:pPr>
      <w:r>
        <w:rPr>
          <w:rFonts w:eastAsia="Calibri"/>
          <w:sz w:val="20"/>
          <w:szCs w:val="20"/>
          <w:lang w:val="uk-UA" w:eastAsia="en-US"/>
        </w:rPr>
        <w:t>Існують системи голосового управління, які не потребують розпізнавання голосової інформації і перетворення її в текстову форму, а можуть одразу визначити керуючий вплив з вимовленої команди. Так наприклад, рефлекторні системи голосового управління [</w:t>
      </w:r>
      <w:r w:rsidRPr="00CB093A">
        <w:rPr>
          <w:rFonts w:eastAsia="Calibri"/>
          <w:sz w:val="20"/>
          <w:szCs w:val="20"/>
          <w:lang w:val="uk-UA" w:eastAsia="en-US"/>
        </w:rPr>
        <w:t>6</w:t>
      </w:r>
      <w:r>
        <w:rPr>
          <w:rFonts w:eastAsia="Calibri"/>
          <w:sz w:val="20"/>
          <w:szCs w:val="20"/>
          <w:lang w:val="uk-UA" w:eastAsia="en-US"/>
        </w:rPr>
        <w:t>–</w:t>
      </w:r>
      <w:r w:rsidRPr="00CB093A">
        <w:rPr>
          <w:rFonts w:eastAsia="Calibri"/>
          <w:sz w:val="20"/>
          <w:szCs w:val="20"/>
          <w:lang w:val="uk-UA" w:eastAsia="en-US"/>
        </w:rPr>
        <w:t>8</w:t>
      </w:r>
      <w:r>
        <w:rPr>
          <w:rFonts w:eastAsia="Calibri"/>
          <w:sz w:val="20"/>
          <w:szCs w:val="20"/>
          <w:lang w:val="uk-UA" w:eastAsia="en-US"/>
        </w:rPr>
        <w:t>] на основі теорії несилової взаємодії [</w:t>
      </w:r>
      <w:r w:rsidRPr="00CB093A">
        <w:rPr>
          <w:rFonts w:eastAsia="Calibri"/>
          <w:sz w:val="20"/>
          <w:szCs w:val="20"/>
          <w:lang w:val="uk-UA" w:eastAsia="en-US"/>
        </w:rPr>
        <w:t>9</w:t>
      </w:r>
      <w:r>
        <w:rPr>
          <w:rFonts w:eastAsia="Calibri"/>
          <w:sz w:val="20"/>
          <w:szCs w:val="20"/>
          <w:lang w:val="uk-UA" w:eastAsia="en-US"/>
        </w:rPr>
        <w:t>] працюють за таким принципом і складаються з двох основних частин: фонемного стенографа [</w:t>
      </w:r>
      <w:r w:rsidRPr="00CB093A">
        <w:rPr>
          <w:rFonts w:eastAsia="Calibri"/>
          <w:sz w:val="20"/>
          <w:szCs w:val="20"/>
          <w:lang w:val="uk-UA" w:eastAsia="en-US"/>
        </w:rPr>
        <w:t>10</w:t>
      </w:r>
      <w:r>
        <w:rPr>
          <w:rFonts w:eastAsia="Calibri"/>
          <w:sz w:val="20"/>
          <w:szCs w:val="20"/>
          <w:lang w:val="uk-UA" w:eastAsia="en-US"/>
        </w:rPr>
        <w:t>], який перетворює звуковий запис на фонемну репрезентацію, і ядра класифікації, яке визначає зміст та керуючий вплив з отриманого набору фонем.</w:t>
      </w:r>
    </w:p>
    <w:p w:rsidR="006D2A95" w:rsidRDefault="00CB093A">
      <w:pPr>
        <w:pStyle w:val="ac"/>
        <w:spacing w:before="0" w:beforeAutospacing="0" w:after="0" w:afterAutospacing="0"/>
        <w:ind w:firstLine="567"/>
        <w:jc w:val="both"/>
        <w:rPr>
          <w:rFonts w:eastAsia="Calibri"/>
          <w:sz w:val="20"/>
          <w:szCs w:val="20"/>
          <w:lang w:val="uk-UA" w:eastAsia="en-US"/>
        </w:rPr>
      </w:pPr>
      <w:r>
        <w:rPr>
          <w:rFonts w:eastAsia="Calibri"/>
          <w:sz w:val="20"/>
          <w:szCs w:val="20"/>
          <w:lang w:val="uk-UA" w:eastAsia="en-US"/>
        </w:rPr>
        <w:t>Для автоматизації голосової взаємодії можуть бути використані певні заздалегідь створені сценарії голосової взаємодії [1</w:t>
      </w:r>
      <w:r w:rsidRPr="00CB093A">
        <w:rPr>
          <w:rFonts w:eastAsia="Calibri"/>
          <w:sz w:val="20"/>
          <w:szCs w:val="20"/>
          <w:lang w:val="uk-UA" w:eastAsia="en-US"/>
        </w:rPr>
        <w:t>1</w:t>
      </w:r>
      <w:r>
        <w:rPr>
          <w:rFonts w:eastAsia="Calibri"/>
          <w:sz w:val="20"/>
          <w:szCs w:val="20"/>
          <w:lang w:val="uk-UA" w:eastAsia="en-US"/>
        </w:rPr>
        <w:t>], які допоможуть системі визначити зміст сказаного. Створення подібних сценаріїв взаємодії має сенс для технологічних ситуацій, в яких взаємодія відбувається за певним протоколом, наприклад, у промислових системах, перемовинах з диспетчерами в різних галузях: медицина, авіація [1</w:t>
      </w:r>
      <w:r>
        <w:rPr>
          <w:rFonts w:eastAsia="Calibri"/>
          <w:sz w:val="20"/>
          <w:szCs w:val="20"/>
          <w:lang w:eastAsia="en-US"/>
        </w:rPr>
        <w:t>2</w:t>
      </w:r>
      <w:r>
        <w:rPr>
          <w:rFonts w:eastAsia="Calibri"/>
          <w:sz w:val="20"/>
          <w:szCs w:val="20"/>
          <w:lang w:val="uk-UA" w:eastAsia="en-US"/>
        </w:rPr>
        <w:t>], правоохоронні органи чи дистрибуція [1</w:t>
      </w:r>
      <w:r>
        <w:rPr>
          <w:rFonts w:eastAsia="Calibri"/>
          <w:sz w:val="20"/>
          <w:szCs w:val="20"/>
          <w:lang w:eastAsia="en-US"/>
        </w:rPr>
        <w:t>1</w:t>
      </w:r>
      <w:r>
        <w:rPr>
          <w:rFonts w:eastAsia="Calibri"/>
          <w:sz w:val="20"/>
          <w:szCs w:val="20"/>
          <w:lang w:val="uk-UA" w:eastAsia="en-US"/>
        </w:rPr>
        <w:t>]. Створення сценаріїв голосової взаємодії для вільного спілкування людей не має наразі настільки важливого економічного значення, але такі спроби теж існують, наприклад для подолання сором’язливості [1].</w:t>
      </w:r>
    </w:p>
    <w:p w:rsidR="006D2A95" w:rsidRDefault="00CB093A">
      <w:pPr>
        <w:pStyle w:val="ac"/>
        <w:spacing w:before="0" w:beforeAutospacing="0" w:after="0" w:afterAutospacing="0"/>
        <w:ind w:firstLine="567"/>
        <w:jc w:val="both"/>
        <w:rPr>
          <w:rFonts w:eastAsia="Calibri"/>
          <w:sz w:val="20"/>
          <w:szCs w:val="20"/>
          <w:lang w:val="uk-UA" w:eastAsia="en-US"/>
        </w:rPr>
      </w:pPr>
      <w:r>
        <w:rPr>
          <w:rFonts w:eastAsia="Calibri"/>
          <w:sz w:val="20"/>
          <w:szCs w:val="20"/>
          <w:lang w:val="uk-UA" w:eastAsia="en-US"/>
        </w:rPr>
        <w:t>Центральна ланка формалізації голосової взаємодії — це класифікація вимовлених команд серед заздалегідь створених можливих сценаріїв взаємодії. Для виконання цієї класифікації можуть бути використані різні методи машинного навчання.</w:t>
      </w:r>
    </w:p>
    <w:p w:rsidR="006D2A95" w:rsidRDefault="006D2A95">
      <w:pPr>
        <w:pStyle w:val="ac"/>
        <w:spacing w:before="0" w:beforeAutospacing="0" w:after="0" w:afterAutospacing="0"/>
        <w:ind w:firstLine="567"/>
        <w:jc w:val="both"/>
        <w:rPr>
          <w:rFonts w:eastAsia="Calibri"/>
          <w:sz w:val="20"/>
          <w:szCs w:val="20"/>
          <w:lang w:val="uk-UA" w:eastAsia="en-US"/>
        </w:rPr>
      </w:pPr>
    </w:p>
    <w:p w:rsidR="006D2A95" w:rsidRDefault="00CB093A">
      <w:pPr>
        <w:pStyle w:val="1"/>
        <w:outlineLvl w:val="0"/>
        <w:rPr>
          <w:lang w:val="uk-UA"/>
        </w:rPr>
      </w:pPr>
      <w:r>
        <w:rPr>
          <w:lang w:val="uk-UA"/>
        </w:rPr>
        <w:t>Мета роботи</w:t>
      </w:r>
    </w:p>
    <w:p w:rsidR="006D2A95" w:rsidRDefault="006D2A95">
      <w:pPr>
        <w:pStyle w:val="ac"/>
        <w:spacing w:before="0" w:beforeAutospacing="0" w:after="0" w:afterAutospacing="0"/>
        <w:ind w:firstLine="567"/>
        <w:jc w:val="both"/>
        <w:rPr>
          <w:sz w:val="20"/>
          <w:szCs w:val="20"/>
          <w:lang w:val="uk-UA"/>
        </w:rPr>
      </w:pPr>
    </w:p>
    <w:p w:rsidR="006D2A95" w:rsidRDefault="00CB093A">
      <w:pPr>
        <w:spacing w:after="0" w:line="240" w:lineRule="auto"/>
        <w:ind w:firstLine="567"/>
        <w:jc w:val="both"/>
        <w:rPr>
          <w:szCs w:val="20"/>
          <w:lang w:val="uk-UA"/>
        </w:rPr>
      </w:pPr>
      <w:r>
        <w:rPr>
          <w:szCs w:val="20"/>
          <w:lang w:val="uk-UA"/>
        </w:rPr>
        <w:t>Мета статті полягає у порівнянні ефективності методів машинного навчання для формалізації голосової взаємодії на прикладі системи підтримки диспетчеризації автотранспорту з використанням рефлекторної системи голосового управління.</w:t>
      </w:r>
    </w:p>
    <w:p w:rsidR="006D2A95" w:rsidRDefault="006D2A95">
      <w:pPr>
        <w:spacing w:after="0" w:line="240" w:lineRule="auto"/>
        <w:ind w:firstLine="567"/>
        <w:jc w:val="both"/>
        <w:rPr>
          <w:szCs w:val="20"/>
          <w:lang w:val="uk-UA"/>
        </w:rPr>
      </w:pPr>
    </w:p>
    <w:p w:rsidR="006D2A95" w:rsidRDefault="00CB093A">
      <w:pPr>
        <w:pStyle w:val="1"/>
        <w:outlineLvl w:val="0"/>
        <w:rPr>
          <w:lang w:val="uk-UA"/>
        </w:rPr>
      </w:pPr>
      <w:r>
        <w:rPr>
          <w:lang w:val="uk-UA"/>
        </w:rPr>
        <w:lastRenderedPageBreak/>
        <w:t>Викладення основного матеріалу</w:t>
      </w:r>
    </w:p>
    <w:p w:rsidR="006D2A95" w:rsidRDefault="006D2A95">
      <w:pPr>
        <w:pStyle w:val="ac"/>
        <w:spacing w:before="0" w:beforeAutospacing="0" w:after="0" w:afterAutospacing="0"/>
        <w:ind w:firstLine="567"/>
        <w:jc w:val="both"/>
        <w:rPr>
          <w:sz w:val="20"/>
          <w:szCs w:val="20"/>
          <w:lang w:val="uk-UA"/>
        </w:rPr>
      </w:pPr>
    </w:p>
    <w:p w:rsidR="006D2A95" w:rsidRDefault="00CB093A">
      <w:pPr>
        <w:spacing w:after="0" w:line="240" w:lineRule="auto"/>
        <w:ind w:firstLine="567"/>
        <w:jc w:val="both"/>
        <w:rPr>
          <w:szCs w:val="20"/>
          <w:lang w:val="uk-UA"/>
        </w:rPr>
      </w:pPr>
      <w:r>
        <w:rPr>
          <w:szCs w:val="20"/>
          <w:lang w:val="uk-UA"/>
        </w:rPr>
        <w:t>Рефлекторні системи голосового управління складаються з двох основних частин: фонемного стенографа [</w:t>
      </w:r>
      <w:r>
        <w:rPr>
          <w:szCs w:val="20"/>
        </w:rPr>
        <w:t>10</w:t>
      </w:r>
      <w:r>
        <w:rPr>
          <w:szCs w:val="20"/>
          <w:lang w:val="uk-UA"/>
        </w:rPr>
        <w:t>], який перетворює звуковий запис на фонемну репрезентацію, і ядра класифікації, яке визначає зміст та керуючий вплив кожного з отриманих наборів фонем. У якості ядра класифікації було запропоновано дуальну систему класифікації фонемної репрезентації голосових команд [1</w:t>
      </w:r>
      <w:r>
        <w:rPr>
          <w:szCs w:val="20"/>
        </w:rPr>
        <w:t>3</w:t>
      </w:r>
      <w:r>
        <w:rPr>
          <w:szCs w:val="20"/>
          <w:lang w:val="uk-UA"/>
        </w:rPr>
        <w:t>], яка може використовувати метод інтелектуальних рефлекторних систем</w:t>
      </w:r>
      <w:r w:rsidRPr="00CB093A">
        <w:rPr>
          <w:szCs w:val="20"/>
        </w:rPr>
        <w:t xml:space="preserve"> (</w:t>
      </w:r>
      <w:r>
        <w:rPr>
          <w:szCs w:val="20"/>
          <w:lang w:val="uk-UA"/>
        </w:rPr>
        <w:t>ІРС</w:t>
      </w:r>
      <w:r w:rsidRPr="00CB093A">
        <w:rPr>
          <w:szCs w:val="20"/>
        </w:rPr>
        <w:t>)</w:t>
      </w:r>
      <w:r>
        <w:rPr>
          <w:szCs w:val="20"/>
          <w:lang w:val="uk-UA"/>
        </w:rPr>
        <w:t xml:space="preserve"> [</w:t>
      </w:r>
      <w:r>
        <w:rPr>
          <w:szCs w:val="20"/>
        </w:rPr>
        <w:t>6</w:t>
      </w:r>
      <w:r>
        <w:rPr>
          <w:szCs w:val="20"/>
          <w:lang w:val="uk-UA"/>
        </w:rPr>
        <w:t xml:space="preserve">] або метод </w:t>
      </w:r>
      <w:proofErr w:type="spellStart"/>
      <w:r>
        <w:rPr>
          <w:szCs w:val="20"/>
          <w:lang w:val="uk-UA"/>
        </w:rPr>
        <w:t>згорткових</w:t>
      </w:r>
      <w:proofErr w:type="spellEnd"/>
      <w:r>
        <w:rPr>
          <w:szCs w:val="20"/>
          <w:lang w:val="uk-UA"/>
        </w:rPr>
        <w:t xml:space="preserve"> нейронних мереж (ЗНМ) для різних предметних областей, в залежності від того, який показує кращі результати.</w:t>
      </w:r>
    </w:p>
    <w:p w:rsidR="006D2A95" w:rsidRDefault="00CB093A">
      <w:pPr>
        <w:spacing w:after="0" w:line="240" w:lineRule="auto"/>
        <w:ind w:firstLine="567"/>
        <w:jc w:val="both"/>
        <w:rPr>
          <w:szCs w:val="20"/>
          <w:lang w:val="uk-UA"/>
        </w:rPr>
      </w:pPr>
      <w:r>
        <w:rPr>
          <w:szCs w:val="20"/>
          <w:lang w:val="uk-UA"/>
        </w:rPr>
        <w:t xml:space="preserve">Згорткові нейронні мережі для роботи з фонемами найбільше нагадують використання методу </w:t>
      </w:r>
      <w:proofErr w:type="spellStart"/>
      <w:r>
        <w:rPr>
          <w:szCs w:val="20"/>
          <w:lang w:val="uk-UA"/>
        </w:rPr>
        <w:t>згорткових</w:t>
      </w:r>
      <w:proofErr w:type="spellEnd"/>
      <w:r>
        <w:rPr>
          <w:szCs w:val="20"/>
          <w:lang w:val="uk-UA"/>
        </w:rPr>
        <w:t xml:space="preserve"> нейронних мереж для задачі класифікації текстів [1</w:t>
      </w:r>
      <w:r>
        <w:rPr>
          <w:szCs w:val="20"/>
        </w:rPr>
        <w:t>4</w:t>
      </w:r>
      <w:r>
        <w:rPr>
          <w:szCs w:val="20"/>
          <w:lang w:val="uk-UA"/>
        </w:rPr>
        <w:t xml:space="preserve">], але оперують з «текстом» не за словами, а </w:t>
      </w:r>
      <w:proofErr w:type="spellStart"/>
      <w:r>
        <w:rPr>
          <w:szCs w:val="20"/>
          <w:lang w:val="uk-UA"/>
        </w:rPr>
        <w:t>пофонемно</w:t>
      </w:r>
      <w:proofErr w:type="spellEnd"/>
      <w:r>
        <w:rPr>
          <w:szCs w:val="20"/>
          <w:lang w:val="uk-UA"/>
        </w:rPr>
        <w:t xml:space="preserve">, що схоже на роботу з текстом </w:t>
      </w:r>
      <w:proofErr w:type="spellStart"/>
      <w:r>
        <w:rPr>
          <w:szCs w:val="20"/>
          <w:lang w:val="uk-UA"/>
        </w:rPr>
        <w:t>посимвольно</w:t>
      </w:r>
      <w:proofErr w:type="spellEnd"/>
      <w:r>
        <w:rPr>
          <w:szCs w:val="20"/>
          <w:lang w:val="uk-UA"/>
        </w:rPr>
        <w:t xml:space="preserve"> [1</w:t>
      </w:r>
      <w:r>
        <w:rPr>
          <w:szCs w:val="20"/>
        </w:rPr>
        <w:t>5</w:t>
      </w:r>
      <w:r>
        <w:rPr>
          <w:szCs w:val="20"/>
          <w:lang w:val="uk-UA"/>
        </w:rPr>
        <w:t>].</w:t>
      </w:r>
    </w:p>
    <w:p w:rsidR="006D2A95" w:rsidRDefault="00CB093A">
      <w:pPr>
        <w:spacing w:after="0" w:line="240" w:lineRule="auto"/>
        <w:ind w:firstLine="567"/>
        <w:jc w:val="both"/>
        <w:rPr>
          <w:szCs w:val="20"/>
          <w:lang w:val="uk-UA"/>
        </w:rPr>
      </w:pPr>
      <w:r>
        <w:rPr>
          <w:szCs w:val="20"/>
          <w:lang w:val="uk-UA"/>
        </w:rPr>
        <w:t>Була розроблена модель голосової взаємодії водія та системи підтримки диспетчеризації автотранспорту у вигляді дерева сценаріїв [1</w:t>
      </w:r>
      <w:r w:rsidRPr="00CB093A">
        <w:rPr>
          <w:szCs w:val="20"/>
          <w:lang w:val="uk-UA"/>
        </w:rPr>
        <w:t>1</w:t>
      </w:r>
      <w:r>
        <w:rPr>
          <w:szCs w:val="20"/>
          <w:lang w:val="uk-UA"/>
        </w:rPr>
        <w:t xml:space="preserve">], яка складається з </w:t>
      </w:r>
      <w:proofErr w:type="spellStart"/>
      <w:r>
        <w:rPr>
          <w:szCs w:val="20"/>
          <w:lang w:val="uk-UA"/>
        </w:rPr>
        <w:t>з</w:t>
      </w:r>
      <w:proofErr w:type="spellEnd"/>
      <w:r>
        <w:rPr>
          <w:szCs w:val="20"/>
          <w:lang w:val="uk-UA"/>
        </w:rPr>
        <w:t xml:space="preserve"> 64 основних команд (реакцій) та поділяє всю множину голосової взаємодії на 19 контекстів, що можуть бути змодельовані окремо.</w:t>
      </w:r>
    </w:p>
    <w:p w:rsidR="006D2A95" w:rsidRDefault="00CB093A">
      <w:pPr>
        <w:spacing w:after="0" w:line="240" w:lineRule="auto"/>
        <w:ind w:firstLine="567"/>
        <w:jc w:val="both"/>
        <w:rPr>
          <w:szCs w:val="20"/>
          <w:lang w:val="uk-UA"/>
        </w:rPr>
      </w:pPr>
      <w:r>
        <w:rPr>
          <w:szCs w:val="20"/>
          <w:lang w:val="uk-UA"/>
        </w:rPr>
        <w:t>З метою перевірки ефективності побудованих моделей було проведено ітеративний процес збору даних та моделювання, який передбачав аналіз отриманих результатів та введення нових критеріїв оцінки, якщо попередні не давали достатньої точності оцінювання. У цілому цей процес апробації засобів формалізації голосової інформації в системах диспетчерського контролю за рухом автотранспорту можна розбити на два основні етапи.</w:t>
      </w:r>
    </w:p>
    <w:p w:rsidR="006D2A95" w:rsidRDefault="00CB093A">
      <w:pPr>
        <w:spacing w:after="0" w:line="240" w:lineRule="auto"/>
        <w:ind w:firstLine="567"/>
        <w:jc w:val="both"/>
        <w:rPr>
          <w:szCs w:val="20"/>
          <w:lang w:val="uk-UA"/>
        </w:rPr>
      </w:pPr>
      <w:r>
        <w:rPr>
          <w:szCs w:val="20"/>
          <w:lang w:val="uk-UA"/>
        </w:rPr>
        <w:t>На першому етапі була зібрана широка вибірка голосових даних згідно із моделлю дерева сценаріїв голосової взаємодії в системах підтримки диспетчеризації автотранспорту. Зібрані голосові дані можна охарактеризувати наступними параметрами:</w:t>
      </w:r>
    </w:p>
    <w:p w:rsidR="006D2A95" w:rsidRDefault="00CB093A">
      <w:pPr>
        <w:numPr>
          <w:ilvl w:val="0"/>
          <w:numId w:val="1"/>
        </w:numPr>
        <w:tabs>
          <w:tab w:val="clear" w:pos="420"/>
        </w:tabs>
        <w:spacing w:after="0" w:line="240" w:lineRule="auto"/>
        <w:ind w:left="794" w:hanging="227"/>
        <w:jc w:val="both"/>
        <w:rPr>
          <w:szCs w:val="20"/>
          <w:lang w:val="uk-UA"/>
        </w:rPr>
      </w:pPr>
      <w:r>
        <w:rPr>
          <w:szCs w:val="20"/>
          <w:lang w:val="uk-UA"/>
        </w:rPr>
        <w:t>4 пристрої, 23 диктори (11 жінок, 12 чоловіків), 94 варіанти стимулів (64 на основні реакції), 3046 зразків;</w:t>
      </w:r>
    </w:p>
    <w:p w:rsidR="006D2A95" w:rsidRDefault="00CB093A">
      <w:pPr>
        <w:numPr>
          <w:ilvl w:val="0"/>
          <w:numId w:val="1"/>
        </w:numPr>
        <w:tabs>
          <w:tab w:val="clear" w:pos="420"/>
        </w:tabs>
        <w:spacing w:after="0" w:line="240" w:lineRule="auto"/>
        <w:ind w:left="794" w:hanging="227"/>
        <w:jc w:val="both"/>
        <w:rPr>
          <w:szCs w:val="20"/>
          <w:lang w:val="uk-UA"/>
        </w:rPr>
      </w:pPr>
      <w:r>
        <w:rPr>
          <w:szCs w:val="20"/>
          <w:lang w:val="uk-UA"/>
        </w:rPr>
        <w:t>додатково 23 варіанти стимулів та 465 голосових зразків для реакції розпізнавання часу.</w:t>
      </w:r>
    </w:p>
    <w:p w:rsidR="006D2A95" w:rsidRDefault="00CB093A">
      <w:pPr>
        <w:spacing w:after="0" w:line="240" w:lineRule="auto"/>
        <w:ind w:firstLine="567"/>
        <w:jc w:val="both"/>
        <w:rPr>
          <w:szCs w:val="20"/>
          <w:lang w:val="uk-UA"/>
        </w:rPr>
      </w:pPr>
      <w:r>
        <w:rPr>
          <w:szCs w:val="20"/>
          <w:lang w:val="uk-UA"/>
        </w:rPr>
        <w:t>Детальний розподіл голосових даних, зібраних на першому етапі моделювання, представлено в таблиці 1. Ця таблиця показує розподіл зібраних голосових зразків за пристроями та дикторами, а також повідомляє загальну кількість голосових зразків надиктованих кожним диктором, кількість унікальних реакцій та варіантів формулювання стимулів різними словами серед зібраних голосових зразків. В окрему колонку виведено кількість додаткових записів для реакції розпізнавання часу.</w:t>
      </w:r>
    </w:p>
    <w:p w:rsidR="006D2A95" w:rsidRDefault="00CB093A">
      <w:pPr>
        <w:spacing w:after="0" w:line="240" w:lineRule="auto"/>
        <w:ind w:firstLine="567"/>
        <w:jc w:val="both"/>
        <w:rPr>
          <w:szCs w:val="20"/>
          <w:lang w:val="uk-UA"/>
        </w:rPr>
      </w:pPr>
      <w:r>
        <w:rPr>
          <w:szCs w:val="20"/>
          <w:lang w:val="uk-UA"/>
        </w:rPr>
        <w:t xml:space="preserve">Як можна бачити, не всі диктори надиктували повний перелік реакцій згідно до моделі голосової </w:t>
      </w:r>
      <w:r>
        <w:rPr>
          <w:szCs w:val="20"/>
          <w:lang w:val="uk-UA"/>
        </w:rPr>
        <w:lastRenderedPageBreak/>
        <w:t xml:space="preserve">взаємодії в системах підтримки диспетчеризації. Це має сенс, оскільки не всі водії будуть стикатися з усіма можливими позаплановими подіями. Також деякі диктори надиктували повністю ідентичні фрази кілька разів, що б мати можливість виключити вплив сторонніх шумів і певної </w:t>
      </w:r>
      <w:proofErr w:type="spellStart"/>
      <w:r>
        <w:rPr>
          <w:szCs w:val="20"/>
          <w:lang w:val="uk-UA"/>
        </w:rPr>
        <w:t>стохастичності</w:t>
      </w:r>
      <w:proofErr w:type="spellEnd"/>
      <w:r>
        <w:rPr>
          <w:szCs w:val="20"/>
          <w:lang w:val="uk-UA"/>
        </w:rPr>
        <w:t xml:space="preserve"> вимови та запису звуку, а деякі диктори надиктували різні варіанти формулювання та вимови стимулів, що б мати можливість навчити систему виділяти ключову інформацію в різних формулюваннях природної мови.</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b/>
          <w:bCs/>
          <w:szCs w:val="20"/>
          <w:lang w:val="uk-UA"/>
        </w:rPr>
      </w:pPr>
      <w:r>
        <w:rPr>
          <w:bCs/>
          <w:szCs w:val="20"/>
          <w:lang w:val="uk-UA"/>
        </w:rPr>
        <w:t>Таблиця 1 – Детальний розподіл за дикторами та пристроями голосових даних зібраних на першому етапі моделювання</w:t>
      </w:r>
    </w:p>
    <w:p w:rsidR="006D2A95" w:rsidRDefault="006D2A95">
      <w:pPr>
        <w:spacing w:after="0" w:line="240" w:lineRule="auto"/>
        <w:ind w:firstLine="567"/>
        <w:jc w:val="both"/>
        <w:rPr>
          <w:bCs/>
          <w:szCs w:val="20"/>
          <w:lang w:val="uk-UA"/>
        </w:rPr>
      </w:pPr>
    </w:p>
    <w:tbl>
      <w:tblPr>
        <w:tblW w:w="4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645"/>
        <w:gridCol w:w="871"/>
        <w:gridCol w:w="796"/>
        <w:gridCol w:w="645"/>
        <w:gridCol w:w="645"/>
        <w:gridCol w:w="645"/>
      </w:tblGrid>
      <w:tr w:rsidR="006D2A95">
        <w:trPr>
          <w:trHeight w:val="1544"/>
        </w:trPr>
        <w:tc>
          <w:tcPr>
            <w:tcW w:w="645" w:type="dxa"/>
            <w:textDirection w:val="btLr"/>
            <w:vAlign w:val="center"/>
          </w:tcPr>
          <w:p w:rsidR="006D2A95" w:rsidRDefault="00CB093A">
            <w:pPr>
              <w:spacing w:after="0" w:line="240" w:lineRule="auto"/>
              <w:ind w:left="113" w:right="113"/>
              <w:jc w:val="center"/>
              <w:rPr>
                <w:szCs w:val="20"/>
                <w:lang w:val="uk-UA"/>
              </w:rPr>
            </w:pPr>
            <w:r>
              <w:rPr>
                <w:szCs w:val="20"/>
                <w:lang w:val="uk-UA"/>
              </w:rPr>
              <w:t>Диктор</w:t>
            </w:r>
          </w:p>
        </w:tc>
        <w:tc>
          <w:tcPr>
            <w:tcW w:w="645" w:type="dxa"/>
            <w:textDirection w:val="btLr"/>
            <w:vAlign w:val="center"/>
          </w:tcPr>
          <w:p w:rsidR="006D2A95" w:rsidRDefault="00CB093A">
            <w:pPr>
              <w:spacing w:after="0" w:line="240" w:lineRule="auto"/>
              <w:ind w:left="113" w:right="113"/>
              <w:jc w:val="center"/>
              <w:rPr>
                <w:szCs w:val="20"/>
                <w:lang w:val="uk-UA"/>
              </w:rPr>
            </w:pPr>
            <w:r>
              <w:rPr>
                <w:szCs w:val="20"/>
                <w:lang w:val="uk-UA"/>
              </w:rPr>
              <w:t>Пристрій</w:t>
            </w:r>
          </w:p>
        </w:tc>
        <w:tc>
          <w:tcPr>
            <w:tcW w:w="871" w:type="dxa"/>
            <w:textDirection w:val="btLr"/>
            <w:vAlign w:val="center"/>
          </w:tcPr>
          <w:p w:rsidR="006D2A95" w:rsidRDefault="00CB093A">
            <w:pPr>
              <w:spacing w:after="0" w:line="240" w:lineRule="auto"/>
              <w:ind w:left="113" w:right="113"/>
              <w:jc w:val="center"/>
              <w:rPr>
                <w:szCs w:val="20"/>
                <w:lang w:val="uk-UA"/>
              </w:rPr>
            </w:pPr>
            <w:r>
              <w:rPr>
                <w:szCs w:val="20"/>
                <w:lang w:val="uk-UA"/>
              </w:rPr>
              <w:t>Стать</w:t>
            </w:r>
          </w:p>
        </w:tc>
        <w:tc>
          <w:tcPr>
            <w:tcW w:w="796" w:type="dxa"/>
            <w:textDirection w:val="btLr"/>
            <w:vAlign w:val="center"/>
          </w:tcPr>
          <w:p w:rsidR="006D2A95" w:rsidRDefault="00CB093A">
            <w:pPr>
              <w:spacing w:after="0" w:line="240" w:lineRule="auto"/>
              <w:ind w:left="113" w:right="113"/>
              <w:jc w:val="center"/>
              <w:rPr>
                <w:szCs w:val="20"/>
                <w:lang w:val="uk-UA"/>
              </w:rPr>
            </w:pPr>
            <w:r>
              <w:rPr>
                <w:szCs w:val="20"/>
                <w:lang w:val="uk-UA"/>
              </w:rPr>
              <w:t>Кількість записів</w:t>
            </w:r>
          </w:p>
        </w:tc>
        <w:tc>
          <w:tcPr>
            <w:tcW w:w="645" w:type="dxa"/>
            <w:textDirection w:val="btLr"/>
            <w:vAlign w:val="center"/>
          </w:tcPr>
          <w:p w:rsidR="006D2A95" w:rsidRDefault="00CB093A">
            <w:pPr>
              <w:spacing w:after="0" w:line="240" w:lineRule="auto"/>
              <w:ind w:left="113" w:right="113"/>
              <w:jc w:val="center"/>
              <w:rPr>
                <w:szCs w:val="20"/>
                <w:lang w:val="uk-UA"/>
              </w:rPr>
            </w:pPr>
            <w:r>
              <w:rPr>
                <w:szCs w:val="20"/>
                <w:lang w:val="uk-UA"/>
              </w:rPr>
              <w:t>Кількість реакцій</w:t>
            </w:r>
          </w:p>
        </w:tc>
        <w:tc>
          <w:tcPr>
            <w:tcW w:w="645" w:type="dxa"/>
            <w:textDirection w:val="btLr"/>
            <w:vAlign w:val="center"/>
          </w:tcPr>
          <w:p w:rsidR="006D2A95" w:rsidRDefault="00CB093A">
            <w:pPr>
              <w:spacing w:after="0" w:line="240" w:lineRule="auto"/>
              <w:ind w:left="113" w:right="113"/>
              <w:jc w:val="center"/>
              <w:rPr>
                <w:szCs w:val="20"/>
                <w:lang w:val="uk-UA"/>
              </w:rPr>
            </w:pPr>
            <w:r>
              <w:rPr>
                <w:szCs w:val="20"/>
                <w:lang w:val="uk-UA"/>
              </w:rPr>
              <w:t xml:space="preserve">Кількість </w:t>
            </w:r>
            <w:proofErr w:type="spellStart"/>
            <w:r>
              <w:rPr>
                <w:szCs w:val="20"/>
                <w:lang w:val="uk-UA"/>
              </w:rPr>
              <w:t>варі-антів</w:t>
            </w:r>
            <w:proofErr w:type="spellEnd"/>
            <w:r>
              <w:rPr>
                <w:szCs w:val="20"/>
                <w:lang w:val="uk-UA"/>
              </w:rPr>
              <w:t xml:space="preserve"> стимулів</w:t>
            </w:r>
          </w:p>
        </w:tc>
        <w:tc>
          <w:tcPr>
            <w:tcW w:w="645" w:type="dxa"/>
            <w:textDirection w:val="btLr"/>
            <w:vAlign w:val="center"/>
          </w:tcPr>
          <w:p w:rsidR="006D2A95" w:rsidRDefault="00CB093A">
            <w:pPr>
              <w:spacing w:after="0" w:line="240" w:lineRule="auto"/>
              <w:ind w:left="113" w:right="113"/>
              <w:jc w:val="center"/>
              <w:rPr>
                <w:szCs w:val="20"/>
                <w:lang w:val="uk-UA"/>
              </w:rPr>
            </w:pPr>
            <w:r>
              <w:rPr>
                <w:szCs w:val="20"/>
                <w:lang w:val="uk-UA"/>
              </w:rPr>
              <w:t xml:space="preserve">Кількість </w:t>
            </w:r>
            <w:proofErr w:type="spellStart"/>
            <w:r>
              <w:rPr>
                <w:szCs w:val="20"/>
                <w:lang w:val="uk-UA"/>
              </w:rPr>
              <w:t>запи-сів</w:t>
            </w:r>
            <w:proofErr w:type="spellEnd"/>
            <w:r>
              <w:rPr>
                <w:szCs w:val="20"/>
                <w:lang w:val="uk-UA"/>
              </w:rPr>
              <w:t xml:space="preserve"> реакції часу</w:t>
            </w:r>
          </w:p>
        </w:tc>
      </w:tr>
      <w:tr w:rsidR="006D2A95">
        <w:tc>
          <w:tcPr>
            <w:tcW w:w="645" w:type="dxa"/>
          </w:tcPr>
          <w:p w:rsidR="006D2A95" w:rsidRDefault="00CB093A">
            <w:pPr>
              <w:spacing w:after="0" w:line="240" w:lineRule="auto"/>
              <w:jc w:val="center"/>
              <w:rPr>
                <w:szCs w:val="20"/>
                <w:lang w:val="uk-UA"/>
              </w:rPr>
            </w:pPr>
            <w:r>
              <w:rPr>
                <w:szCs w:val="20"/>
                <w:lang w:val="uk-UA"/>
              </w:rPr>
              <w:t>1</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109</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92</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2</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105</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3</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100</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21</w:t>
            </w:r>
          </w:p>
        </w:tc>
      </w:tr>
      <w:tr w:rsidR="006D2A95">
        <w:tc>
          <w:tcPr>
            <w:tcW w:w="645" w:type="dxa"/>
          </w:tcPr>
          <w:p w:rsidR="006D2A95" w:rsidRDefault="00CB093A">
            <w:pPr>
              <w:spacing w:after="0" w:line="240" w:lineRule="auto"/>
              <w:jc w:val="center"/>
              <w:rPr>
                <w:szCs w:val="20"/>
                <w:lang w:val="uk-UA"/>
              </w:rPr>
            </w:pPr>
            <w:r>
              <w:rPr>
                <w:szCs w:val="20"/>
                <w:lang w:val="uk-UA"/>
              </w:rPr>
              <w:t>4</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97</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93</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5</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93</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6</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95</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94</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7</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95</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95</w:t>
            </w:r>
          </w:p>
        </w:tc>
        <w:tc>
          <w:tcPr>
            <w:tcW w:w="645" w:type="dxa"/>
          </w:tcPr>
          <w:p w:rsidR="006D2A95" w:rsidRDefault="00CB093A">
            <w:pPr>
              <w:spacing w:after="0" w:line="240" w:lineRule="auto"/>
              <w:jc w:val="center"/>
              <w:rPr>
                <w:szCs w:val="20"/>
                <w:lang w:val="uk-UA"/>
              </w:rPr>
            </w:pPr>
            <w:r>
              <w:rPr>
                <w:szCs w:val="20"/>
                <w:lang w:val="uk-UA"/>
              </w:rPr>
              <w:t>23</w:t>
            </w:r>
          </w:p>
        </w:tc>
      </w:tr>
      <w:tr w:rsidR="006D2A95">
        <w:tc>
          <w:tcPr>
            <w:tcW w:w="645" w:type="dxa"/>
          </w:tcPr>
          <w:p w:rsidR="006D2A95" w:rsidRDefault="00CB093A">
            <w:pPr>
              <w:spacing w:after="0" w:line="240" w:lineRule="auto"/>
              <w:jc w:val="center"/>
              <w:rPr>
                <w:szCs w:val="20"/>
                <w:lang w:val="uk-UA"/>
              </w:rPr>
            </w:pPr>
            <w:r>
              <w:rPr>
                <w:szCs w:val="20"/>
                <w:lang w:val="uk-UA"/>
              </w:rPr>
              <w:t>8</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95</w:t>
            </w:r>
          </w:p>
        </w:tc>
        <w:tc>
          <w:tcPr>
            <w:tcW w:w="645" w:type="dxa"/>
          </w:tcPr>
          <w:p w:rsidR="006D2A95" w:rsidRDefault="00CB093A">
            <w:pPr>
              <w:spacing w:after="0" w:line="240" w:lineRule="auto"/>
              <w:jc w:val="center"/>
              <w:rPr>
                <w:szCs w:val="20"/>
                <w:lang w:val="uk-UA"/>
              </w:rPr>
            </w:pPr>
            <w:r>
              <w:rPr>
                <w:szCs w:val="20"/>
                <w:lang w:val="uk-UA"/>
              </w:rPr>
              <w:t>62</w:t>
            </w:r>
          </w:p>
        </w:tc>
        <w:tc>
          <w:tcPr>
            <w:tcW w:w="645" w:type="dxa"/>
          </w:tcPr>
          <w:p w:rsidR="006D2A95" w:rsidRDefault="00CB093A">
            <w:pPr>
              <w:spacing w:after="0" w:line="240" w:lineRule="auto"/>
              <w:jc w:val="center"/>
              <w:rPr>
                <w:szCs w:val="20"/>
                <w:lang w:val="uk-UA"/>
              </w:rPr>
            </w:pPr>
            <w:r>
              <w:rPr>
                <w:szCs w:val="20"/>
                <w:lang w:val="uk-UA"/>
              </w:rPr>
              <w:t>90</w:t>
            </w:r>
          </w:p>
        </w:tc>
        <w:tc>
          <w:tcPr>
            <w:tcW w:w="645" w:type="dxa"/>
          </w:tcPr>
          <w:p w:rsidR="006D2A95" w:rsidRDefault="00CB093A">
            <w:pPr>
              <w:spacing w:after="0" w:line="240" w:lineRule="auto"/>
              <w:jc w:val="center"/>
              <w:rPr>
                <w:szCs w:val="20"/>
                <w:lang w:val="uk-UA"/>
              </w:rPr>
            </w:pPr>
            <w:r>
              <w:rPr>
                <w:szCs w:val="20"/>
                <w:lang w:val="uk-UA"/>
              </w:rPr>
              <w:t>21</w:t>
            </w:r>
          </w:p>
        </w:tc>
      </w:tr>
      <w:tr w:rsidR="006D2A95">
        <w:tc>
          <w:tcPr>
            <w:tcW w:w="645" w:type="dxa"/>
          </w:tcPr>
          <w:p w:rsidR="006D2A95" w:rsidRDefault="00CB093A">
            <w:pPr>
              <w:spacing w:after="0" w:line="240" w:lineRule="auto"/>
              <w:jc w:val="center"/>
              <w:rPr>
                <w:szCs w:val="20"/>
                <w:lang w:val="uk-UA"/>
              </w:rPr>
            </w:pPr>
            <w:r>
              <w:rPr>
                <w:szCs w:val="20"/>
                <w:lang w:val="uk-UA"/>
              </w:rPr>
              <w:t>9</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90</w:t>
            </w:r>
          </w:p>
        </w:tc>
        <w:tc>
          <w:tcPr>
            <w:tcW w:w="645" w:type="dxa"/>
          </w:tcPr>
          <w:p w:rsidR="006D2A95" w:rsidRDefault="00CB093A">
            <w:pPr>
              <w:spacing w:after="0" w:line="240" w:lineRule="auto"/>
              <w:jc w:val="center"/>
              <w:rPr>
                <w:szCs w:val="20"/>
                <w:lang w:val="uk-UA"/>
              </w:rPr>
            </w:pPr>
            <w:r>
              <w:rPr>
                <w:szCs w:val="20"/>
                <w:lang w:val="uk-UA"/>
              </w:rPr>
              <w:t>62</w:t>
            </w:r>
          </w:p>
        </w:tc>
        <w:tc>
          <w:tcPr>
            <w:tcW w:w="645" w:type="dxa"/>
          </w:tcPr>
          <w:p w:rsidR="006D2A95" w:rsidRDefault="00CB093A">
            <w:pPr>
              <w:spacing w:after="0" w:line="240" w:lineRule="auto"/>
              <w:jc w:val="center"/>
              <w:rPr>
                <w:szCs w:val="20"/>
                <w:lang w:val="uk-UA"/>
              </w:rPr>
            </w:pPr>
            <w:r>
              <w:rPr>
                <w:szCs w:val="20"/>
                <w:lang w:val="uk-UA"/>
              </w:rPr>
              <w:t>89</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10</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79</w:t>
            </w:r>
          </w:p>
        </w:tc>
        <w:tc>
          <w:tcPr>
            <w:tcW w:w="645" w:type="dxa"/>
          </w:tcPr>
          <w:p w:rsidR="006D2A95" w:rsidRDefault="00CB093A">
            <w:pPr>
              <w:spacing w:after="0" w:line="240" w:lineRule="auto"/>
              <w:jc w:val="center"/>
              <w:rPr>
                <w:szCs w:val="20"/>
                <w:lang w:val="uk-UA"/>
              </w:rPr>
            </w:pPr>
            <w:r>
              <w:rPr>
                <w:szCs w:val="20"/>
                <w:lang w:val="uk-UA"/>
              </w:rPr>
              <w:t>58</w:t>
            </w:r>
          </w:p>
        </w:tc>
        <w:tc>
          <w:tcPr>
            <w:tcW w:w="645" w:type="dxa"/>
          </w:tcPr>
          <w:p w:rsidR="006D2A95" w:rsidRDefault="00CB093A">
            <w:pPr>
              <w:spacing w:after="0" w:line="240" w:lineRule="auto"/>
              <w:jc w:val="center"/>
              <w:rPr>
                <w:szCs w:val="20"/>
                <w:lang w:val="uk-UA"/>
              </w:rPr>
            </w:pPr>
            <w:r>
              <w:rPr>
                <w:szCs w:val="20"/>
                <w:lang w:val="uk-UA"/>
              </w:rPr>
              <w:t>79</w:t>
            </w:r>
          </w:p>
        </w:tc>
        <w:tc>
          <w:tcPr>
            <w:tcW w:w="645" w:type="dxa"/>
          </w:tcPr>
          <w:p w:rsidR="006D2A95" w:rsidRDefault="00CB093A">
            <w:pPr>
              <w:spacing w:after="0" w:line="240" w:lineRule="auto"/>
              <w:jc w:val="center"/>
              <w:rPr>
                <w:szCs w:val="20"/>
                <w:lang w:val="uk-UA"/>
              </w:rPr>
            </w:pPr>
            <w:r>
              <w:rPr>
                <w:szCs w:val="20"/>
                <w:lang w:val="uk-UA"/>
              </w:rPr>
              <w:t>23</w:t>
            </w:r>
          </w:p>
        </w:tc>
      </w:tr>
      <w:tr w:rsidR="006D2A95">
        <w:tc>
          <w:tcPr>
            <w:tcW w:w="645" w:type="dxa"/>
          </w:tcPr>
          <w:p w:rsidR="006D2A95" w:rsidRDefault="00CB093A">
            <w:pPr>
              <w:spacing w:after="0" w:line="240" w:lineRule="auto"/>
              <w:jc w:val="center"/>
              <w:rPr>
                <w:szCs w:val="20"/>
                <w:lang w:val="uk-UA"/>
              </w:rPr>
            </w:pPr>
            <w:r>
              <w:rPr>
                <w:szCs w:val="20"/>
                <w:lang w:val="uk-UA"/>
              </w:rPr>
              <w:t>11</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196</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44</w:t>
            </w:r>
          </w:p>
        </w:tc>
      </w:tr>
      <w:tr w:rsidR="006D2A95">
        <w:tc>
          <w:tcPr>
            <w:tcW w:w="645" w:type="dxa"/>
          </w:tcPr>
          <w:p w:rsidR="006D2A95" w:rsidRDefault="00CB093A">
            <w:pPr>
              <w:spacing w:after="0" w:line="240" w:lineRule="auto"/>
              <w:jc w:val="center"/>
              <w:rPr>
                <w:szCs w:val="20"/>
                <w:lang w:val="uk-UA"/>
              </w:rPr>
            </w:pPr>
            <w:r>
              <w:rPr>
                <w:szCs w:val="20"/>
                <w:lang w:val="uk-UA"/>
              </w:rPr>
              <w:t>12</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101</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94</w:t>
            </w:r>
          </w:p>
        </w:tc>
        <w:tc>
          <w:tcPr>
            <w:tcW w:w="645" w:type="dxa"/>
          </w:tcPr>
          <w:p w:rsidR="006D2A95" w:rsidRDefault="00CB093A">
            <w:pPr>
              <w:spacing w:after="0" w:line="240" w:lineRule="auto"/>
              <w:jc w:val="center"/>
              <w:rPr>
                <w:szCs w:val="20"/>
                <w:lang w:val="uk-UA"/>
              </w:rPr>
            </w:pPr>
            <w:r>
              <w:rPr>
                <w:szCs w:val="20"/>
                <w:lang w:val="uk-UA"/>
              </w:rPr>
              <w:t>25</w:t>
            </w:r>
          </w:p>
        </w:tc>
      </w:tr>
      <w:tr w:rsidR="006D2A95">
        <w:tc>
          <w:tcPr>
            <w:tcW w:w="645" w:type="dxa"/>
          </w:tcPr>
          <w:p w:rsidR="006D2A95" w:rsidRDefault="00CB093A">
            <w:pPr>
              <w:spacing w:after="0" w:line="240" w:lineRule="auto"/>
              <w:jc w:val="center"/>
              <w:rPr>
                <w:szCs w:val="20"/>
                <w:lang w:val="uk-UA"/>
              </w:rPr>
            </w:pPr>
            <w:r>
              <w:rPr>
                <w:szCs w:val="20"/>
                <w:lang w:val="uk-UA"/>
              </w:rPr>
              <w:t>13</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92</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14</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98</w:t>
            </w:r>
          </w:p>
        </w:tc>
        <w:tc>
          <w:tcPr>
            <w:tcW w:w="645" w:type="dxa"/>
          </w:tcPr>
          <w:p w:rsidR="006D2A95" w:rsidRDefault="00CB093A">
            <w:pPr>
              <w:spacing w:after="0" w:line="240" w:lineRule="auto"/>
              <w:jc w:val="center"/>
              <w:rPr>
                <w:szCs w:val="20"/>
                <w:lang w:val="uk-UA"/>
              </w:rPr>
            </w:pPr>
            <w:r>
              <w:rPr>
                <w:szCs w:val="20"/>
                <w:lang w:val="uk-UA"/>
              </w:rPr>
              <w:t>63</w:t>
            </w:r>
          </w:p>
        </w:tc>
        <w:tc>
          <w:tcPr>
            <w:tcW w:w="645" w:type="dxa"/>
          </w:tcPr>
          <w:p w:rsidR="006D2A95" w:rsidRDefault="00CB093A">
            <w:pPr>
              <w:spacing w:after="0" w:line="240" w:lineRule="auto"/>
              <w:jc w:val="center"/>
              <w:rPr>
                <w:szCs w:val="20"/>
                <w:lang w:val="uk-UA"/>
              </w:rPr>
            </w:pPr>
            <w:r>
              <w:rPr>
                <w:szCs w:val="20"/>
                <w:lang w:val="uk-UA"/>
              </w:rPr>
              <w:t>95</w:t>
            </w:r>
          </w:p>
        </w:tc>
        <w:tc>
          <w:tcPr>
            <w:tcW w:w="645" w:type="dxa"/>
          </w:tcPr>
          <w:p w:rsidR="006D2A95" w:rsidRDefault="00CB093A">
            <w:pPr>
              <w:spacing w:after="0" w:line="240" w:lineRule="auto"/>
              <w:jc w:val="center"/>
              <w:rPr>
                <w:szCs w:val="20"/>
                <w:lang w:val="uk-UA"/>
              </w:rPr>
            </w:pPr>
            <w:r>
              <w:rPr>
                <w:szCs w:val="20"/>
                <w:lang w:val="uk-UA"/>
              </w:rPr>
              <w:t>21</w:t>
            </w:r>
          </w:p>
        </w:tc>
      </w:tr>
      <w:tr w:rsidR="006D2A95">
        <w:tc>
          <w:tcPr>
            <w:tcW w:w="645" w:type="dxa"/>
          </w:tcPr>
          <w:p w:rsidR="006D2A95" w:rsidRDefault="00CB093A">
            <w:pPr>
              <w:spacing w:after="0" w:line="240" w:lineRule="auto"/>
              <w:jc w:val="center"/>
              <w:rPr>
                <w:szCs w:val="20"/>
                <w:lang w:val="uk-UA"/>
              </w:rPr>
            </w:pPr>
            <w:r>
              <w:rPr>
                <w:szCs w:val="20"/>
                <w:lang w:val="uk-UA"/>
              </w:rPr>
              <w:t>15</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89</w:t>
            </w:r>
          </w:p>
        </w:tc>
        <w:tc>
          <w:tcPr>
            <w:tcW w:w="645" w:type="dxa"/>
          </w:tcPr>
          <w:p w:rsidR="006D2A95" w:rsidRDefault="00CB093A">
            <w:pPr>
              <w:spacing w:after="0" w:line="240" w:lineRule="auto"/>
              <w:jc w:val="center"/>
              <w:rPr>
                <w:szCs w:val="20"/>
                <w:lang w:val="uk-UA"/>
              </w:rPr>
            </w:pPr>
            <w:r>
              <w:rPr>
                <w:szCs w:val="20"/>
                <w:lang w:val="uk-UA"/>
              </w:rPr>
              <w:t>63</w:t>
            </w:r>
          </w:p>
        </w:tc>
        <w:tc>
          <w:tcPr>
            <w:tcW w:w="645" w:type="dxa"/>
          </w:tcPr>
          <w:p w:rsidR="006D2A95" w:rsidRDefault="00CB093A">
            <w:pPr>
              <w:spacing w:after="0" w:line="240" w:lineRule="auto"/>
              <w:jc w:val="center"/>
              <w:rPr>
                <w:szCs w:val="20"/>
                <w:lang w:val="uk-UA"/>
              </w:rPr>
            </w:pPr>
            <w:r>
              <w:rPr>
                <w:szCs w:val="20"/>
                <w:lang w:val="uk-UA"/>
              </w:rPr>
              <w:t>85</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16</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98</w:t>
            </w:r>
          </w:p>
        </w:tc>
        <w:tc>
          <w:tcPr>
            <w:tcW w:w="645" w:type="dxa"/>
          </w:tcPr>
          <w:p w:rsidR="006D2A95" w:rsidRDefault="00CB093A">
            <w:pPr>
              <w:spacing w:after="0" w:line="240" w:lineRule="auto"/>
              <w:jc w:val="center"/>
              <w:rPr>
                <w:szCs w:val="20"/>
                <w:lang w:val="uk-UA"/>
              </w:rPr>
            </w:pPr>
            <w:r>
              <w:rPr>
                <w:szCs w:val="20"/>
                <w:lang w:val="uk-UA"/>
              </w:rPr>
              <w:t>62</w:t>
            </w:r>
          </w:p>
        </w:tc>
        <w:tc>
          <w:tcPr>
            <w:tcW w:w="645" w:type="dxa"/>
          </w:tcPr>
          <w:p w:rsidR="006D2A95" w:rsidRDefault="00CB093A">
            <w:pPr>
              <w:spacing w:after="0" w:line="240" w:lineRule="auto"/>
              <w:jc w:val="center"/>
              <w:rPr>
                <w:szCs w:val="20"/>
                <w:lang w:val="uk-UA"/>
              </w:rPr>
            </w:pPr>
            <w:r>
              <w:rPr>
                <w:szCs w:val="20"/>
                <w:lang w:val="uk-UA"/>
              </w:rPr>
              <w:t>90</w:t>
            </w:r>
          </w:p>
        </w:tc>
        <w:tc>
          <w:tcPr>
            <w:tcW w:w="645" w:type="dxa"/>
          </w:tcPr>
          <w:p w:rsidR="006D2A95" w:rsidRDefault="00CB093A">
            <w:pPr>
              <w:spacing w:after="0" w:line="240" w:lineRule="auto"/>
              <w:jc w:val="center"/>
              <w:rPr>
                <w:szCs w:val="20"/>
                <w:lang w:val="uk-UA"/>
              </w:rPr>
            </w:pPr>
            <w:r>
              <w:rPr>
                <w:szCs w:val="20"/>
                <w:lang w:val="uk-UA"/>
              </w:rPr>
              <w:t>21</w:t>
            </w:r>
          </w:p>
        </w:tc>
      </w:tr>
      <w:tr w:rsidR="006D2A95">
        <w:tc>
          <w:tcPr>
            <w:tcW w:w="645" w:type="dxa"/>
          </w:tcPr>
          <w:p w:rsidR="006D2A95" w:rsidRDefault="00CB093A">
            <w:pPr>
              <w:spacing w:after="0" w:line="240" w:lineRule="auto"/>
              <w:jc w:val="center"/>
              <w:rPr>
                <w:szCs w:val="20"/>
                <w:lang w:val="uk-UA"/>
              </w:rPr>
            </w:pPr>
            <w:r>
              <w:rPr>
                <w:szCs w:val="20"/>
                <w:lang w:val="uk-UA"/>
              </w:rPr>
              <w:t>17</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48</w:t>
            </w:r>
          </w:p>
        </w:tc>
        <w:tc>
          <w:tcPr>
            <w:tcW w:w="645" w:type="dxa"/>
          </w:tcPr>
          <w:p w:rsidR="006D2A95" w:rsidRDefault="00CB093A">
            <w:pPr>
              <w:spacing w:after="0" w:line="240" w:lineRule="auto"/>
              <w:jc w:val="center"/>
              <w:rPr>
                <w:szCs w:val="20"/>
                <w:lang w:val="uk-UA"/>
              </w:rPr>
            </w:pPr>
            <w:r>
              <w:rPr>
                <w:szCs w:val="20"/>
                <w:lang w:val="uk-UA"/>
              </w:rPr>
              <w:t>62</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18</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30</w:t>
            </w:r>
          </w:p>
        </w:tc>
        <w:tc>
          <w:tcPr>
            <w:tcW w:w="645" w:type="dxa"/>
          </w:tcPr>
          <w:p w:rsidR="006D2A95" w:rsidRDefault="00CB093A">
            <w:pPr>
              <w:spacing w:after="0" w:line="240" w:lineRule="auto"/>
              <w:jc w:val="center"/>
              <w:rPr>
                <w:szCs w:val="20"/>
                <w:lang w:val="uk-UA"/>
              </w:rPr>
            </w:pPr>
            <w:r>
              <w:rPr>
                <w:szCs w:val="20"/>
                <w:lang w:val="uk-UA"/>
              </w:rPr>
              <w:t>25</w:t>
            </w:r>
          </w:p>
        </w:tc>
        <w:tc>
          <w:tcPr>
            <w:tcW w:w="645" w:type="dxa"/>
          </w:tcPr>
          <w:p w:rsidR="006D2A95" w:rsidRDefault="00CB093A">
            <w:pPr>
              <w:spacing w:after="0" w:line="240" w:lineRule="auto"/>
              <w:jc w:val="center"/>
              <w:rPr>
                <w:szCs w:val="20"/>
                <w:lang w:val="uk-UA"/>
              </w:rPr>
            </w:pPr>
            <w:r>
              <w:rPr>
                <w:szCs w:val="20"/>
                <w:lang w:val="uk-UA"/>
              </w:rPr>
              <w:t>30</w:t>
            </w:r>
          </w:p>
        </w:tc>
        <w:tc>
          <w:tcPr>
            <w:tcW w:w="645" w:type="dxa"/>
          </w:tcPr>
          <w:p w:rsidR="006D2A95" w:rsidRDefault="00CB093A">
            <w:pPr>
              <w:spacing w:after="0" w:line="240" w:lineRule="auto"/>
              <w:jc w:val="center"/>
              <w:rPr>
                <w:szCs w:val="20"/>
                <w:lang w:val="uk-UA"/>
              </w:rPr>
            </w:pPr>
            <w:r>
              <w:rPr>
                <w:szCs w:val="20"/>
                <w:lang w:val="uk-UA"/>
              </w:rPr>
              <w:t>0</w:t>
            </w:r>
          </w:p>
        </w:tc>
      </w:tr>
      <w:tr w:rsidR="006D2A95">
        <w:tc>
          <w:tcPr>
            <w:tcW w:w="645" w:type="dxa"/>
          </w:tcPr>
          <w:p w:rsidR="006D2A95" w:rsidRDefault="00CB093A">
            <w:pPr>
              <w:spacing w:after="0" w:line="240" w:lineRule="auto"/>
              <w:jc w:val="center"/>
              <w:rPr>
                <w:szCs w:val="20"/>
                <w:lang w:val="uk-UA"/>
              </w:rPr>
            </w:pPr>
            <w:r>
              <w:rPr>
                <w:szCs w:val="20"/>
                <w:lang w:val="uk-UA"/>
              </w:rPr>
              <w:t>19</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23</w:t>
            </w:r>
          </w:p>
        </w:tc>
        <w:tc>
          <w:tcPr>
            <w:tcW w:w="645" w:type="dxa"/>
          </w:tcPr>
          <w:p w:rsidR="006D2A95" w:rsidRDefault="00CB093A">
            <w:pPr>
              <w:spacing w:after="0" w:line="240" w:lineRule="auto"/>
              <w:jc w:val="center"/>
              <w:rPr>
                <w:szCs w:val="20"/>
                <w:lang w:val="uk-UA"/>
              </w:rPr>
            </w:pPr>
            <w:r>
              <w:rPr>
                <w:szCs w:val="20"/>
                <w:lang w:val="uk-UA"/>
              </w:rPr>
              <w:t>16</w:t>
            </w:r>
          </w:p>
        </w:tc>
        <w:tc>
          <w:tcPr>
            <w:tcW w:w="645" w:type="dxa"/>
          </w:tcPr>
          <w:p w:rsidR="006D2A95" w:rsidRDefault="00CB093A">
            <w:pPr>
              <w:spacing w:after="0" w:line="240" w:lineRule="auto"/>
              <w:jc w:val="center"/>
              <w:rPr>
                <w:szCs w:val="20"/>
                <w:lang w:val="uk-UA"/>
              </w:rPr>
            </w:pPr>
            <w:r>
              <w:rPr>
                <w:szCs w:val="20"/>
                <w:lang w:val="uk-UA"/>
              </w:rPr>
              <w:t>22</w:t>
            </w:r>
          </w:p>
        </w:tc>
        <w:tc>
          <w:tcPr>
            <w:tcW w:w="645" w:type="dxa"/>
          </w:tcPr>
          <w:p w:rsidR="006D2A95" w:rsidRDefault="00CB093A">
            <w:pPr>
              <w:spacing w:after="0" w:line="240" w:lineRule="auto"/>
              <w:jc w:val="center"/>
              <w:rPr>
                <w:szCs w:val="20"/>
                <w:lang w:val="uk-UA"/>
              </w:rPr>
            </w:pPr>
            <w:r>
              <w:rPr>
                <w:szCs w:val="20"/>
                <w:lang w:val="uk-UA"/>
              </w:rPr>
              <w:t>0</w:t>
            </w:r>
          </w:p>
        </w:tc>
      </w:tr>
      <w:tr w:rsidR="006D2A95">
        <w:tc>
          <w:tcPr>
            <w:tcW w:w="645" w:type="dxa"/>
          </w:tcPr>
          <w:p w:rsidR="006D2A95" w:rsidRDefault="00CB093A">
            <w:pPr>
              <w:spacing w:after="0" w:line="240" w:lineRule="auto"/>
              <w:jc w:val="center"/>
              <w:rPr>
                <w:szCs w:val="20"/>
                <w:lang w:val="uk-UA"/>
              </w:rPr>
            </w:pPr>
            <w:r>
              <w:rPr>
                <w:szCs w:val="20"/>
                <w:lang w:val="uk-UA"/>
              </w:rPr>
              <w:t>20</w:t>
            </w:r>
          </w:p>
        </w:tc>
        <w:tc>
          <w:tcPr>
            <w:tcW w:w="645" w:type="dxa"/>
          </w:tcPr>
          <w:p w:rsidR="006D2A95" w:rsidRDefault="00CB093A">
            <w:pPr>
              <w:spacing w:after="0" w:line="240" w:lineRule="auto"/>
              <w:jc w:val="center"/>
              <w:rPr>
                <w:szCs w:val="20"/>
                <w:lang w:val="uk-UA"/>
              </w:rPr>
            </w:pPr>
            <w:r>
              <w:rPr>
                <w:szCs w:val="20"/>
                <w:lang w:val="uk-UA"/>
              </w:rPr>
              <w:t>1</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23</w:t>
            </w:r>
          </w:p>
        </w:tc>
        <w:tc>
          <w:tcPr>
            <w:tcW w:w="645" w:type="dxa"/>
          </w:tcPr>
          <w:p w:rsidR="006D2A95" w:rsidRDefault="00CB093A">
            <w:pPr>
              <w:spacing w:after="0" w:line="240" w:lineRule="auto"/>
              <w:jc w:val="center"/>
              <w:rPr>
                <w:szCs w:val="20"/>
                <w:lang w:val="uk-UA"/>
              </w:rPr>
            </w:pPr>
            <w:r>
              <w:rPr>
                <w:szCs w:val="20"/>
                <w:lang w:val="uk-UA"/>
              </w:rPr>
              <w:t>9</w:t>
            </w:r>
          </w:p>
        </w:tc>
        <w:tc>
          <w:tcPr>
            <w:tcW w:w="645" w:type="dxa"/>
          </w:tcPr>
          <w:p w:rsidR="006D2A95" w:rsidRDefault="00CB093A">
            <w:pPr>
              <w:spacing w:after="0" w:line="240" w:lineRule="auto"/>
              <w:jc w:val="center"/>
              <w:rPr>
                <w:szCs w:val="20"/>
                <w:lang w:val="uk-UA"/>
              </w:rPr>
            </w:pPr>
            <w:r>
              <w:rPr>
                <w:szCs w:val="20"/>
                <w:lang w:val="uk-UA"/>
              </w:rPr>
              <w:t>19</w:t>
            </w:r>
          </w:p>
        </w:tc>
        <w:tc>
          <w:tcPr>
            <w:tcW w:w="645" w:type="dxa"/>
          </w:tcPr>
          <w:p w:rsidR="006D2A95" w:rsidRDefault="00CB093A">
            <w:pPr>
              <w:spacing w:after="0" w:line="240" w:lineRule="auto"/>
              <w:jc w:val="center"/>
              <w:rPr>
                <w:szCs w:val="20"/>
                <w:lang w:val="uk-UA"/>
              </w:rPr>
            </w:pPr>
            <w:r>
              <w:rPr>
                <w:szCs w:val="20"/>
                <w:lang w:val="uk-UA"/>
              </w:rPr>
              <w:t>0</w:t>
            </w:r>
          </w:p>
        </w:tc>
      </w:tr>
      <w:tr w:rsidR="006D2A95">
        <w:tc>
          <w:tcPr>
            <w:tcW w:w="645" w:type="dxa"/>
          </w:tcPr>
          <w:p w:rsidR="006D2A95" w:rsidRDefault="00CB093A">
            <w:pPr>
              <w:spacing w:after="0" w:line="240" w:lineRule="auto"/>
              <w:jc w:val="center"/>
              <w:rPr>
                <w:szCs w:val="20"/>
                <w:lang w:val="uk-UA"/>
              </w:rPr>
            </w:pPr>
            <w:r>
              <w:rPr>
                <w:szCs w:val="20"/>
                <w:lang w:val="uk-UA"/>
              </w:rPr>
              <w:t>21</w:t>
            </w:r>
          </w:p>
        </w:tc>
        <w:tc>
          <w:tcPr>
            <w:tcW w:w="645" w:type="dxa"/>
          </w:tcPr>
          <w:p w:rsidR="006D2A95" w:rsidRDefault="00CB093A">
            <w:pPr>
              <w:spacing w:after="0" w:line="240" w:lineRule="auto"/>
              <w:jc w:val="center"/>
              <w:rPr>
                <w:szCs w:val="20"/>
                <w:lang w:val="uk-UA"/>
              </w:rPr>
            </w:pPr>
            <w:r>
              <w:rPr>
                <w:szCs w:val="20"/>
                <w:lang w:val="uk-UA"/>
              </w:rPr>
              <w:t>2</w:t>
            </w:r>
          </w:p>
        </w:tc>
        <w:tc>
          <w:tcPr>
            <w:tcW w:w="871" w:type="dxa"/>
          </w:tcPr>
          <w:p w:rsidR="006D2A95" w:rsidRDefault="00CB093A">
            <w:pPr>
              <w:spacing w:after="0" w:line="240" w:lineRule="auto"/>
              <w:jc w:val="center"/>
              <w:rPr>
                <w:szCs w:val="20"/>
                <w:lang w:val="uk-UA"/>
              </w:rPr>
            </w:pPr>
            <w:r>
              <w:rPr>
                <w:szCs w:val="20"/>
                <w:lang w:val="uk-UA"/>
              </w:rPr>
              <w:t>жін.</w:t>
            </w:r>
          </w:p>
        </w:tc>
        <w:tc>
          <w:tcPr>
            <w:tcW w:w="796" w:type="dxa"/>
          </w:tcPr>
          <w:p w:rsidR="006D2A95" w:rsidRDefault="00CB093A">
            <w:pPr>
              <w:spacing w:after="0" w:line="240" w:lineRule="auto"/>
              <w:jc w:val="center"/>
              <w:rPr>
                <w:szCs w:val="20"/>
                <w:lang w:val="uk-UA"/>
              </w:rPr>
            </w:pPr>
            <w:r>
              <w:rPr>
                <w:szCs w:val="20"/>
                <w:lang w:val="uk-UA"/>
              </w:rPr>
              <w:t>97</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94</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22</w:t>
            </w:r>
          </w:p>
        </w:tc>
        <w:tc>
          <w:tcPr>
            <w:tcW w:w="645" w:type="dxa"/>
          </w:tcPr>
          <w:p w:rsidR="006D2A95" w:rsidRDefault="00CB093A">
            <w:pPr>
              <w:spacing w:after="0" w:line="240" w:lineRule="auto"/>
              <w:jc w:val="center"/>
              <w:rPr>
                <w:szCs w:val="20"/>
                <w:lang w:val="uk-UA"/>
              </w:rPr>
            </w:pPr>
            <w:r>
              <w:rPr>
                <w:szCs w:val="20"/>
                <w:lang w:val="uk-UA"/>
              </w:rPr>
              <w:t>3</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22</w:t>
            </w:r>
          </w:p>
        </w:tc>
      </w:tr>
      <w:tr w:rsidR="006D2A95">
        <w:tc>
          <w:tcPr>
            <w:tcW w:w="645" w:type="dxa"/>
          </w:tcPr>
          <w:p w:rsidR="006D2A95" w:rsidRDefault="00CB093A">
            <w:pPr>
              <w:spacing w:after="0" w:line="240" w:lineRule="auto"/>
              <w:jc w:val="center"/>
              <w:rPr>
                <w:szCs w:val="20"/>
                <w:lang w:val="uk-UA"/>
              </w:rPr>
            </w:pPr>
            <w:r>
              <w:rPr>
                <w:szCs w:val="20"/>
                <w:lang w:val="uk-UA"/>
              </w:rPr>
              <w:t>23</w:t>
            </w:r>
          </w:p>
        </w:tc>
        <w:tc>
          <w:tcPr>
            <w:tcW w:w="645" w:type="dxa"/>
          </w:tcPr>
          <w:p w:rsidR="006D2A95" w:rsidRDefault="00CB093A">
            <w:pPr>
              <w:spacing w:after="0" w:line="240" w:lineRule="auto"/>
              <w:jc w:val="center"/>
              <w:rPr>
                <w:szCs w:val="20"/>
                <w:lang w:val="uk-UA"/>
              </w:rPr>
            </w:pPr>
            <w:r>
              <w:rPr>
                <w:szCs w:val="20"/>
                <w:lang w:val="uk-UA"/>
              </w:rPr>
              <w:t>4</w:t>
            </w:r>
          </w:p>
        </w:tc>
        <w:tc>
          <w:tcPr>
            <w:tcW w:w="871" w:type="dxa"/>
          </w:tcPr>
          <w:p w:rsidR="006D2A95" w:rsidRDefault="00CB093A">
            <w:pPr>
              <w:spacing w:after="0" w:line="240" w:lineRule="auto"/>
              <w:jc w:val="center"/>
              <w:rPr>
                <w:szCs w:val="20"/>
                <w:lang w:val="uk-UA"/>
              </w:rPr>
            </w:pPr>
            <w:r>
              <w:rPr>
                <w:szCs w:val="20"/>
                <w:lang w:val="uk-UA"/>
              </w:rPr>
              <w:t>чол.</w:t>
            </w:r>
          </w:p>
        </w:tc>
        <w:tc>
          <w:tcPr>
            <w:tcW w:w="796" w:type="dxa"/>
          </w:tcPr>
          <w:p w:rsidR="006D2A95" w:rsidRDefault="00CB093A">
            <w:pPr>
              <w:spacing w:after="0" w:line="240" w:lineRule="auto"/>
              <w:jc w:val="center"/>
              <w:rPr>
                <w:szCs w:val="20"/>
                <w:lang w:val="uk-UA"/>
              </w:rPr>
            </w:pPr>
            <w:r>
              <w:rPr>
                <w:szCs w:val="20"/>
                <w:lang w:val="uk-UA"/>
              </w:rPr>
              <w:t>99</w:t>
            </w:r>
          </w:p>
        </w:tc>
        <w:tc>
          <w:tcPr>
            <w:tcW w:w="645" w:type="dxa"/>
          </w:tcPr>
          <w:p w:rsidR="006D2A95" w:rsidRDefault="00CB093A">
            <w:pPr>
              <w:spacing w:after="0" w:line="240" w:lineRule="auto"/>
              <w:jc w:val="center"/>
              <w:rPr>
                <w:szCs w:val="20"/>
                <w:lang w:val="uk-UA"/>
              </w:rPr>
            </w:pPr>
            <w:r>
              <w:rPr>
                <w:szCs w:val="20"/>
                <w:lang w:val="uk-UA"/>
              </w:rPr>
              <w:t>64</w:t>
            </w:r>
          </w:p>
        </w:tc>
        <w:tc>
          <w:tcPr>
            <w:tcW w:w="645" w:type="dxa"/>
          </w:tcPr>
          <w:p w:rsidR="006D2A95" w:rsidRDefault="00CB093A">
            <w:pPr>
              <w:spacing w:after="0" w:line="240" w:lineRule="auto"/>
              <w:jc w:val="center"/>
              <w:rPr>
                <w:szCs w:val="20"/>
                <w:lang w:val="uk-UA"/>
              </w:rPr>
            </w:pPr>
            <w:r>
              <w:rPr>
                <w:szCs w:val="20"/>
                <w:lang w:val="uk-UA"/>
              </w:rPr>
              <w:t>96</w:t>
            </w:r>
          </w:p>
        </w:tc>
        <w:tc>
          <w:tcPr>
            <w:tcW w:w="645" w:type="dxa"/>
          </w:tcPr>
          <w:p w:rsidR="006D2A95" w:rsidRDefault="00CB093A">
            <w:pPr>
              <w:spacing w:after="0" w:line="240" w:lineRule="auto"/>
              <w:jc w:val="center"/>
              <w:rPr>
                <w:szCs w:val="20"/>
                <w:lang w:val="uk-UA"/>
              </w:rPr>
            </w:pPr>
            <w:r>
              <w:rPr>
                <w:szCs w:val="20"/>
                <w:lang w:val="uk-UA"/>
              </w:rPr>
              <w:t>24</w:t>
            </w:r>
          </w:p>
        </w:tc>
      </w:tr>
    </w:tbl>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pacing w:val="1"/>
          <w:szCs w:val="20"/>
          <w:lang w:val="uk-UA"/>
        </w:rPr>
        <w:t>Першим було проведене моделювання методом інтелектуальних рефлекторних систем з розміром</w:t>
      </w:r>
      <w:r>
        <w:rPr>
          <w:szCs w:val="20"/>
          <w:lang w:val="uk-UA"/>
        </w:rPr>
        <w:t xml:space="preserve"> N-грам 1–3. Результати моделювання наведено в таблиці 2. Було створено окрему модель для кожного контексту взаємодії водія та системи підтримки диспетчеризації автотранспорту, а також модель розпізнавання реакцій для всієї вибірки, без використання контекстів. Крім контекстів, представлених у моделі голосової взаємодії, було використано додатковий тестовий контекст, який складався з трьох реакцій найпростішого дерева сценаріїв голосової взаємодії [1</w:t>
      </w:r>
      <w:r>
        <w:rPr>
          <w:szCs w:val="20"/>
        </w:rPr>
        <w:t>1</w:t>
      </w:r>
      <w:r>
        <w:rPr>
          <w:szCs w:val="20"/>
          <w:lang w:val="uk-UA"/>
        </w:rPr>
        <w:t>].</w:t>
      </w:r>
    </w:p>
    <w:p w:rsidR="006D2A95" w:rsidRDefault="00CB093A">
      <w:pPr>
        <w:spacing w:after="0" w:line="240" w:lineRule="auto"/>
        <w:ind w:firstLine="567"/>
        <w:jc w:val="both"/>
        <w:rPr>
          <w:szCs w:val="20"/>
          <w:lang w:val="uk-UA"/>
        </w:rPr>
      </w:pPr>
      <w:r>
        <w:rPr>
          <w:szCs w:val="20"/>
          <w:lang w:val="uk-UA"/>
        </w:rPr>
        <w:lastRenderedPageBreak/>
        <w:t>Розміри N-грам 1–3 було обрано, виходячи з того, що метод інтелектуальних рефлекторних систем має квадратичну залежність швидкості розрахунку від максимального розміру N-грам. З таблиці 2 видно, що точність розпізнавання цих моделей не перевищує 50% для жодного з контекстів, крім першого. Тому для підвищення якості моделей було проведено моделювання цим же методом, але з розміром N-грам 2–4. Результати цього моделювання представлено в таблиці 3.</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b/>
          <w:bCs/>
          <w:szCs w:val="20"/>
          <w:lang w:val="uk-UA"/>
        </w:rPr>
      </w:pPr>
      <w:r>
        <w:rPr>
          <w:bCs/>
          <w:szCs w:val="20"/>
          <w:lang w:val="uk-UA"/>
        </w:rPr>
        <w:t>Таблиця 2 – Результати моделювання першого набору даних використовуючи ІРС з послідовностями розміром 1–3</w:t>
      </w:r>
    </w:p>
    <w:p w:rsidR="006D2A95" w:rsidRDefault="006D2A95">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719"/>
        <w:gridCol w:w="719"/>
        <w:gridCol w:w="719"/>
        <w:gridCol w:w="719"/>
        <w:gridCol w:w="664"/>
      </w:tblGrid>
      <w:tr w:rsidR="006D2A95">
        <w:trPr>
          <w:trHeight w:val="1414"/>
        </w:trPr>
        <w:tc>
          <w:tcPr>
            <w:tcW w:w="1353" w:type="dxa"/>
            <w:textDirection w:val="btLr"/>
            <w:vAlign w:val="center"/>
          </w:tcPr>
          <w:p w:rsidR="006D2A95" w:rsidRDefault="00CB093A">
            <w:pPr>
              <w:spacing w:after="0" w:line="240" w:lineRule="auto"/>
              <w:ind w:left="113" w:right="113"/>
              <w:jc w:val="center"/>
              <w:rPr>
                <w:szCs w:val="20"/>
                <w:lang w:val="uk-UA"/>
              </w:rPr>
            </w:pPr>
            <w:r>
              <w:rPr>
                <w:szCs w:val="20"/>
                <w:lang w:val="uk-UA"/>
              </w:rPr>
              <w:t>№ Контексту</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Точність розпізнання</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прецизійність</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повнота</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 xml:space="preserve">Середня </w:t>
            </w:r>
            <w:r>
              <w:rPr>
                <w:szCs w:val="20"/>
                <w:lang w:val="uk-UA"/>
              </w:rPr>
              <w:br/>
              <w:t>F-міра</w:t>
            </w:r>
          </w:p>
        </w:tc>
        <w:tc>
          <w:tcPr>
            <w:tcW w:w="664" w:type="dxa"/>
            <w:textDirection w:val="btLr"/>
            <w:vAlign w:val="center"/>
          </w:tcPr>
          <w:p w:rsidR="006D2A95" w:rsidRDefault="00CB093A">
            <w:pPr>
              <w:spacing w:after="0" w:line="240" w:lineRule="auto"/>
              <w:ind w:left="113" w:right="113"/>
              <w:jc w:val="center"/>
              <w:rPr>
                <w:szCs w:val="20"/>
                <w:lang w:val="uk-UA"/>
              </w:rPr>
            </w:pPr>
            <w:r>
              <w:rPr>
                <w:szCs w:val="20"/>
                <w:lang w:val="uk-UA"/>
              </w:rPr>
              <w:t>Кількість записів</w:t>
            </w:r>
          </w:p>
        </w:tc>
      </w:tr>
      <w:tr w:rsidR="006D2A95">
        <w:tc>
          <w:tcPr>
            <w:tcW w:w="1353" w:type="dxa"/>
          </w:tcPr>
          <w:p w:rsidR="006D2A95" w:rsidRDefault="00CB093A">
            <w:pPr>
              <w:spacing w:after="0" w:line="240" w:lineRule="auto"/>
              <w:jc w:val="center"/>
              <w:rPr>
                <w:szCs w:val="20"/>
                <w:lang w:val="uk-UA"/>
              </w:rPr>
            </w:pPr>
            <w:r>
              <w:rPr>
                <w:szCs w:val="20"/>
                <w:lang w:val="uk-UA"/>
              </w:rPr>
              <w:t>1</w:t>
            </w:r>
          </w:p>
        </w:tc>
        <w:tc>
          <w:tcPr>
            <w:tcW w:w="719" w:type="dxa"/>
          </w:tcPr>
          <w:p w:rsidR="006D2A95" w:rsidRDefault="00CB093A">
            <w:pPr>
              <w:spacing w:after="0" w:line="240" w:lineRule="auto"/>
              <w:jc w:val="center"/>
              <w:rPr>
                <w:szCs w:val="20"/>
                <w:lang w:val="uk-UA"/>
              </w:rPr>
            </w:pPr>
            <w:r>
              <w:rPr>
                <w:szCs w:val="20"/>
                <w:lang w:val="uk-UA"/>
              </w:rPr>
              <w:t>0.677</w:t>
            </w:r>
          </w:p>
        </w:tc>
        <w:tc>
          <w:tcPr>
            <w:tcW w:w="719" w:type="dxa"/>
          </w:tcPr>
          <w:p w:rsidR="006D2A95" w:rsidRDefault="00CB093A">
            <w:pPr>
              <w:spacing w:after="0" w:line="240" w:lineRule="auto"/>
              <w:jc w:val="center"/>
              <w:rPr>
                <w:szCs w:val="20"/>
                <w:lang w:val="uk-UA"/>
              </w:rPr>
            </w:pPr>
            <w:r>
              <w:rPr>
                <w:szCs w:val="20"/>
                <w:lang w:val="uk-UA"/>
              </w:rPr>
              <w:t>0.450</w:t>
            </w:r>
          </w:p>
        </w:tc>
        <w:tc>
          <w:tcPr>
            <w:tcW w:w="719" w:type="dxa"/>
          </w:tcPr>
          <w:p w:rsidR="006D2A95" w:rsidRDefault="00CB093A">
            <w:pPr>
              <w:spacing w:after="0" w:line="240" w:lineRule="auto"/>
              <w:jc w:val="center"/>
              <w:rPr>
                <w:szCs w:val="20"/>
                <w:lang w:val="uk-UA"/>
              </w:rPr>
            </w:pPr>
            <w:r>
              <w:rPr>
                <w:szCs w:val="20"/>
                <w:lang w:val="uk-UA"/>
              </w:rPr>
              <w:t>0.445</w:t>
            </w:r>
          </w:p>
        </w:tc>
        <w:tc>
          <w:tcPr>
            <w:tcW w:w="719" w:type="dxa"/>
          </w:tcPr>
          <w:p w:rsidR="006D2A95" w:rsidRDefault="00CB093A">
            <w:pPr>
              <w:spacing w:after="0" w:line="240" w:lineRule="auto"/>
              <w:jc w:val="center"/>
              <w:rPr>
                <w:szCs w:val="20"/>
                <w:lang w:val="uk-UA"/>
              </w:rPr>
            </w:pPr>
            <w:r>
              <w:rPr>
                <w:szCs w:val="20"/>
                <w:lang w:val="uk-UA"/>
              </w:rPr>
              <w:t>0.447</w:t>
            </w:r>
          </w:p>
        </w:tc>
        <w:tc>
          <w:tcPr>
            <w:tcW w:w="664" w:type="dxa"/>
          </w:tcPr>
          <w:p w:rsidR="006D2A95" w:rsidRDefault="00CB093A">
            <w:pPr>
              <w:spacing w:after="0" w:line="240" w:lineRule="auto"/>
              <w:jc w:val="center"/>
              <w:rPr>
                <w:szCs w:val="20"/>
                <w:lang w:val="uk-UA"/>
              </w:rPr>
            </w:pPr>
            <w:r>
              <w:rPr>
                <w:szCs w:val="20"/>
                <w:lang w:val="uk-UA"/>
              </w:rPr>
              <w:t>124</w:t>
            </w:r>
          </w:p>
        </w:tc>
      </w:tr>
      <w:tr w:rsidR="006D2A95">
        <w:tc>
          <w:tcPr>
            <w:tcW w:w="1353" w:type="dxa"/>
          </w:tcPr>
          <w:p w:rsidR="006D2A95" w:rsidRDefault="00CB093A">
            <w:pPr>
              <w:spacing w:after="0" w:line="240" w:lineRule="auto"/>
              <w:jc w:val="center"/>
              <w:rPr>
                <w:szCs w:val="20"/>
                <w:lang w:val="uk-UA"/>
              </w:rPr>
            </w:pPr>
            <w:r>
              <w:rPr>
                <w:szCs w:val="20"/>
                <w:lang w:val="uk-UA"/>
              </w:rPr>
              <w:t>2</w:t>
            </w:r>
          </w:p>
        </w:tc>
        <w:tc>
          <w:tcPr>
            <w:tcW w:w="719" w:type="dxa"/>
          </w:tcPr>
          <w:p w:rsidR="006D2A95" w:rsidRDefault="00CB093A">
            <w:pPr>
              <w:spacing w:after="0" w:line="240" w:lineRule="auto"/>
              <w:jc w:val="center"/>
              <w:rPr>
                <w:szCs w:val="20"/>
                <w:lang w:val="uk-UA"/>
              </w:rPr>
            </w:pPr>
            <w:r>
              <w:rPr>
                <w:szCs w:val="20"/>
                <w:lang w:val="uk-UA"/>
              </w:rPr>
              <w:t>0.456</w:t>
            </w:r>
          </w:p>
        </w:tc>
        <w:tc>
          <w:tcPr>
            <w:tcW w:w="719" w:type="dxa"/>
          </w:tcPr>
          <w:p w:rsidR="006D2A95" w:rsidRDefault="00CB093A">
            <w:pPr>
              <w:spacing w:after="0" w:line="240" w:lineRule="auto"/>
              <w:jc w:val="center"/>
              <w:rPr>
                <w:szCs w:val="20"/>
                <w:lang w:val="uk-UA"/>
              </w:rPr>
            </w:pPr>
            <w:r>
              <w:rPr>
                <w:szCs w:val="20"/>
                <w:lang w:val="uk-UA"/>
              </w:rPr>
              <w:t>0.559</w:t>
            </w:r>
          </w:p>
        </w:tc>
        <w:tc>
          <w:tcPr>
            <w:tcW w:w="719" w:type="dxa"/>
          </w:tcPr>
          <w:p w:rsidR="006D2A95" w:rsidRDefault="00CB093A">
            <w:pPr>
              <w:spacing w:after="0" w:line="240" w:lineRule="auto"/>
              <w:jc w:val="center"/>
              <w:rPr>
                <w:szCs w:val="20"/>
                <w:lang w:val="uk-UA"/>
              </w:rPr>
            </w:pPr>
            <w:r>
              <w:rPr>
                <w:szCs w:val="20"/>
                <w:lang w:val="uk-UA"/>
              </w:rPr>
              <w:t>0.663</w:t>
            </w:r>
          </w:p>
        </w:tc>
        <w:tc>
          <w:tcPr>
            <w:tcW w:w="719" w:type="dxa"/>
          </w:tcPr>
          <w:p w:rsidR="006D2A95" w:rsidRDefault="00CB093A">
            <w:pPr>
              <w:spacing w:after="0" w:line="240" w:lineRule="auto"/>
              <w:jc w:val="center"/>
              <w:rPr>
                <w:szCs w:val="20"/>
                <w:lang w:val="uk-UA"/>
              </w:rPr>
            </w:pPr>
            <w:r>
              <w:rPr>
                <w:szCs w:val="20"/>
                <w:lang w:val="uk-UA"/>
              </w:rPr>
              <w:t>0.408</w:t>
            </w:r>
          </w:p>
        </w:tc>
        <w:tc>
          <w:tcPr>
            <w:tcW w:w="664" w:type="dxa"/>
          </w:tcPr>
          <w:p w:rsidR="006D2A95" w:rsidRDefault="00CB093A">
            <w:pPr>
              <w:spacing w:after="0" w:line="240" w:lineRule="auto"/>
              <w:jc w:val="center"/>
              <w:rPr>
                <w:szCs w:val="20"/>
                <w:lang w:val="uk-UA"/>
              </w:rPr>
            </w:pPr>
            <w:r>
              <w:rPr>
                <w:szCs w:val="20"/>
                <w:lang w:val="uk-UA"/>
              </w:rPr>
              <w:t>513</w:t>
            </w:r>
          </w:p>
        </w:tc>
      </w:tr>
      <w:tr w:rsidR="006D2A95">
        <w:tc>
          <w:tcPr>
            <w:tcW w:w="1353" w:type="dxa"/>
          </w:tcPr>
          <w:p w:rsidR="006D2A95" w:rsidRDefault="00CB093A">
            <w:pPr>
              <w:spacing w:after="0" w:line="240" w:lineRule="auto"/>
              <w:jc w:val="center"/>
              <w:rPr>
                <w:szCs w:val="20"/>
                <w:lang w:val="uk-UA"/>
              </w:rPr>
            </w:pPr>
            <w:r>
              <w:rPr>
                <w:szCs w:val="20"/>
                <w:lang w:val="uk-UA"/>
              </w:rPr>
              <w:t>3</w:t>
            </w:r>
          </w:p>
        </w:tc>
        <w:tc>
          <w:tcPr>
            <w:tcW w:w="719" w:type="dxa"/>
          </w:tcPr>
          <w:p w:rsidR="006D2A95" w:rsidRDefault="00CB093A">
            <w:pPr>
              <w:spacing w:after="0" w:line="240" w:lineRule="auto"/>
              <w:jc w:val="center"/>
              <w:rPr>
                <w:szCs w:val="20"/>
                <w:lang w:val="uk-UA"/>
              </w:rPr>
            </w:pPr>
            <w:r>
              <w:rPr>
                <w:szCs w:val="20"/>
                <w:lang w:val="uk-UA"/>
              </w:rPr>
              <w:t>0.387</w:t>
            </w:r>
          </w:p>
        </w:tc>
        <w:tc>
          <w:tcPr>
            <w:tcW w:w="719" w:type="dxa"/>
          </w:tcPr>
          <w:p w:rsidR="006D2A95" w:rsidRDefault="00CB093A">
            <w:pPr>
              <w:spacing w:after="0" w:line="240" w:lineRule="auto"/>
              <w:jc w:val="center"/>
              <w:rPr>
                <w:szCs w:val="20"/>
                <w:lang w:val="uk-UA"/>
              </w:rPr>
            </w:pPr>
            <w:r>
              <w:rPr>
                <w:szCs w:val="20"/>
                <w:lang w:val="uk-UA"/>
              </w:rPr>
              <w:t>0.055</w:t>
            </w:r>
          </w:p>
        </w:tc>
        <w:tc>
          <w:tcPr>
            <w:tcW w:w="719" w:type="dxa"/>
          </w:tcPr>
          <w:p w:rsidR="006D2A95" w:rsidRDefault="00CB093A">
            <w:pPr>
              <w:spacing w:after="0" w:line="240" w:lineRule="auto"/>
              <w:jc w:val="center"/>
              <w:rPr>
                <w:szCs w:val="20"/>
                <w:lang w:val="uk-UA"/>
              </w:rPr>
            </w:pPr>
            <w:r>
              <w:rPr>
                <w:szCs w:val="20"/>
                <w:lang w:val="uk-UA"/>
              </w:rPr>
              <w:t>0.143</w:t>
            </w:r>
          </w:p>
        </w:tc>
        <w:tc>
          <w:tcPr>
            <w:tcW w:w="719" w:type="dxa"/>
          </w:tcPr>
          <w:p w:rsidR="006D2A95" w:rsidRDefault="00CB093A">
            <w:pPr>
              <w:spacing w:after="0" w:line="240" w:lineRule="auto"/>
              <w:jc w:val="center"/>
              <w:rPr>
                <w:szCs w:val="20"/>
                <w:lang w:val="uk-UA"/>
              </w:rPr>
            </w:pPr>
            <w:r>
              <w:rPr>
                <w:szCs w:val="20"/>
                <w:lang w:val="uk-UA"/>
              </w:rPr>
              <w:t>0.080</w:t>
            </w:r>
          </w:p>
        </w:tc>
        <w:tc>
          <w:tcPr>
            <w:tcW w:w="664" w:type="dxa"/>
          </w:tcPr>
          <w:p w:rsidR="006D2A95" w:rsidRDefault="00CB093A">
            <w:pPr>
              <w:spacing w:after="0" w:line="240" w:lineRule="auto"/>
              <w:jc w:val="center"/>
              <w:rPr>
                <w:szCs w:val="20"/>
                <w:lang w:val="uk-UA"/>
              </w:rPr>
            </w:pPr>
            <w:r>
              <w:rPr>
                <w:szCs w:val="20"/>
                <w:lang w:val="uk-UA"/>
              </w:rPr>
              <w:t>217</w:t>
            </w:r>
          </w:p>
        </w:tc>
      </w:tr>
      <w:tr w:rsidR="006D2A95">
        <w:tc>
          <w:tcPr>
            <w:tcW w:w="1353" w:type="dxa"/>
          </w:tcPr>
          <w:p w:rsidR="006D2A95" w:rsidRDefault="00CB093A">
            <w:pPr>
              <w:spacing w:after="0" w:line="240" w:lineRule="auto"/>
              <w:jc w:val="center"/>
              <w:rPr>
                <w:szCs w:val="20"/>
                <w:lang w:val="uk-UA"/>
              </w:rPr>
            </w:pPr>
            <w:r>
              <w:rPr>
                <w:szCs w:val="20"/>
                <w:lang w:val="uk-UA"/>
              </w:rPr>
              <w:t>4</w:t>
            </w:r>
          </w:p>
        </w:tc>
        <w:tc>
          <w:tcPr>
            <w:tcW w:w="719" w:type="dxa"/>
          </w:tcPr>
          <w:p w:rsidR="006D2A95" w:rsidRDefault="00CB093A">
            <w:pPr>
              <w:spacing w:after="0" w:line="240" w:lineRule="auto"/>
              <w:jc w:val="center"/>
              <w:rPr>
                <w:szCs w:val="20"/>
                <w:lang w:val="uk-UA"/>
              </w:rPr>
            </w:pPr>
            <w:r>
              <w:rPr>
                <w:szCs w:val="20"/>
                <w:lang w:val="uk-UA"/>
              </w:rPr>
              <w:t>0.375</w:t>
            </w:r>
          </w:p>
        </w:tc>
        <w:tc>
          <w:tcPr>
            <w:tcW w:w="719" w:type="dxa"/>
          </w:tcPr>
          <w:p w:rsidR="006D2A95" w:rsidRDefault="00CB093A">
            <w:pPr>
              <w:spacing w:after="0" w:line="240" w:lineRule="auto"/>
              <w:jc w:val="center"/>
              <w:rPr>
                <w:szCs w:val="20"/>
                <w:lang w:val="uk-UA"/>
              </w:rPr>
            </w:pPr>
            <w:r>
              <w:rPr>
                <w:szCs w:val="20"/>
                <w:lang w:val="uk-UA"/>
              </w:rPr>
              <w:t>0.217</w:t>
            </w:r>
          </w:p>
        </w:tc>
        <w:tc>
          <w:tcPr>
            <w:tcW w:w="719" w:type="dxa"/>
          </w:tcPr>
          <w:p w:rsidR="006D2A95" w:rsidRDefault="00CB093A">
            <w:pPr>
              <w:spacing w:after="0" w:line="240" w:lineRule="auto"/>
              <w:jc w:val="center"/>
              <w:rPr>
                <w:szCs w:val="20"/>
                <w:lang w:val="uk-UA"/>
              </w:rPr>
            </w:pPr>
            <w:r>
              <w:rPr>
                <w:szCs w:val="20"/>
                <w:lang w:val="uk-UA"/>
              </w:rPr>
              <w:t>0.271</w:t>
            </w:r>
          </w:p>
        </w:tc>
        <w:tc>
          <w:tcPr>
            <w:tcW w:w="719" w:type="dxa"/>
          </w:tcPr>
          <w:p w:rsidR="006D2A95" w:rsidRDefault="00CB093A">
            <w:pPr>
              <w:spacing w:after="0" w:line="240" w:lineRule="auto"/>
              <w:jc w:val="center"/>
              <w:rPr>
                <w:szCs w:val="20"/>
                <w:lang w:val="uk-UA"/>
              </w:rPr>
            </w:pPr>
            <w:r>
              <w:rPr>
                <w:szCs w:val="20"/>
                <w:lang w:val="uk-UA"/>
              </w:rPr>
              <w:t>0.171</w:t>
            </w:r>
          </w:p>
        </w:tc>
        <w:tc>
          <w:tcPr>
            <w:tcW w:w="664" w:type="dxa"/>
          </w:tcPr>
          <w:p w:rsidR="006D2A95" w:rsidRDefault="00CB093A">
            <w:pPr>
              <w:spacing w:after="0" w:line="240" w:lineRule="auto"/>
              <w:jc w:val="center"/>
              <w:rPr>
                <w:szCs w:val="20"/>
                <w:lang w:val="uk-UA"/>
              </w:rPr>
            </w:pPr>
            <w:r>
              <w:rPr>
                <w:szCs w:val="20"/>
                <w:lang w:val="uk-UA"/>
              </w:rPr>
              <w:t>104</w:t>
            </w:r>
          </w:p>
        </w:tc>
      </w:tr>
      <w:tr w:rsidR="006D2A95">
        <w:tc>
          <w:tcPr>
            <w:tcW w:w="1353" w:type="dxa"/>
          </w:tcPr>
          <w:p w:rsidR="006D2A95" w:rsidRDefault="00CB093A">
            <w:pPr>
              <w:spacing w:after="0" w:line="240" w:lineRule="auto"/>
              <w:jc w:val="center"/>
              <w:rPr>
                <w:szCs w:val="20"/>
                <w:lang w:val="uk-UA"/>
              </w:rPr>
            </w:pPr>
            <w:r>
              <w:rPr>
                <w:szCs w:val="20"/>
                <w:lang w:val="uk-UA"/>
              </w:rPr>
              <w:t>5</w:t>
            </w:r>
          </w:p>
        </w:tc>
        <w:tc>
          <w:tcPr>
            <w:tcW w:w="719" w:type="dxa"/>
          </w:tcPr>
          <w:p w:rsidR="006D2A95" w:rsidRDefault="00CB093A">
            <w:pPr>
              <w:spacing w:after="0" w:line="240" w:lineRule="auto"/>
              <w:jc w:val="center"/>
              <w:rPr>
                <w:szCs w:val="20"/>
                <w:lang w:val="uk-UA"/>
              </w:rPr>
            </w:pPr>
            <w:r>
              <w:rPr>
                <w:szCs w:val="20"/>
                <w:lang w:val="uk-UA"/>
              </w:rPr>
              <w:t>0.339</w:t>
            </w:r>
          </w:p>
        </w:tc>
        <w:tc>
          <w:tcPr>
            <w:tcW w:w="719" w:type="dxa"/>
          </w:tcPr>
          <w:p w:rsidR="006D2A95" w:rsidRDefault="00CB093A">
            <w:pPr>
              <w:spacing w:after="0" w:line="240" w:lineRule="auto"/>
              <w:jc w:val="center"/>
              <w:rPr>
                <w:szCs w:val="20"/>
                <w:lang w:val="uk-UA"/>
              </w:rPr>
            </w:pPr>
            <w:r>
              <w:rPr>
                <w:szCs w:val="20"/>
                <w:lang w:val="uk-UA"/>
              </w:rPr>
              <w:t>0.108</w:t>
            </w:r>
          </w:p>
        </w:tc>
        <w:tc>
          <w:tcPr>
            <w:tcW w:w="719" w:type="dxa"/>
          </w:tcPr>
          <w:p w:rsidR="006D2A95" w:rsidRDefault="00CB093A">
            <w:pPr>
              <w:spacing w:after="0" w:line="240" w:lineRule="auto"/>
              <w:jc w:val="center"/>
              <w:rPr>
                <w:szCs w:val="20"/>
                <w:lang w:val="uk-UA"/>
              </w:rPr>
            </w:pPr>
            <w:r>
              <w:rPr>
                <w:szCs w:val="20"/>
                <w:lang w:val="uk-UA"/>
              </w:rPr>
              <w:t>0.184</w:t>
            </w:r>
          </w:p>
        </w:tc>
        <w:tc>
          <w:tcPr>
            <w:tcW w:w="719" w:type="dxa"/>
          </w:tcPr>
          <w:p w:rsidR="006D2A95" w:rsidRDefault="00CB093A">
            <w:pPr>
              <w:spacing w:after="0" w:line="240" w:lineRule="auto"/>
              <w:jc w:val="center"/>
              <w:rPr>
                <w:szCs w:val="20"/>
                <w:lang w:val="uk-UA"/>
              </w:rPr>
            </w:pPr>
            <w:r>
              <w:rPr>
                <w:szCs w:val="20"/>
                <w:lang w:val="uk-UA"/>
              </w:rPr>
              <w:t>0.111</w:t>
            </w:r>
          </w:p>
        </w:tc>
        <w:tc>
          <w:tcPr>
            <w:tcW w:w="664" w:type="dxa"/>
          </w:tcPr>
          <w:p w:rsidR="006D2A95" w:rsidRDefault="00CB093A">
            <w:pPr>
              <w:spacing w:after="0" w:line="240" w:lineRule="auto"/>
              <w:jc w:val="center"/>
              <w:rPr>
                <w:szCs w:val="20"/>
                <w:lang w:val="uk-UA"/>
              </w:rPr>
            </w:pPr>
            <w:r>
              <w:rPr>
                <w:szCs w:val="20"/>
                <w:lang w:val="uk-UA"/>
              </w:rPr>
              <w:t>183</w:t>
            </w:r>
          </w:p>
        </w:tc>
      </w:tr>
      <w:tr w:rsidR="006D2A95">
        <w:tc>
          <w:tcPr>
            <w:tcW w:w="1353" w:type="dxa"/>
          </w:tcPr>
          <w:p w:rsidR="006D2A95" w:rsidRDefault="00CB093A">
            <w:pPr>
              <w:spacing w:after="0" w:line="240" w:lineRule="auto"/>
              <w:jc w:val="center"/>
              <w:rPr>
                <w:szCs w:val="20"/>
                <w:lang w:val="uk-UA"/>
              </w:rPr>
            </w:pPr>
            <w:r>
              <w:rPr>
                <w:szCs w:val="20"/>
                <w:lang w:val="uk-UA"/>
              </w:rPr>
              <w:t>6</w:t>
            </w:r>
          </w:p>
        </w:tc>
        <w:tc>
          <w:tcPr>
            <w:tcW w:w="719" w:type="dxa"/>
          </w:tcPr>
          <w:p w:rsidR="006D2A95" w:rsidRDefault="00CB093A">
            <w:pPr>
              <w:spacing w:after="0" w:line="240" w:lineRule="auto"/>
              <w:jc w:val="center"/>
              <w:rPr>
                <w:szCs w:val="20"/>
                <w:lang w:val="uk-UA"/>
              </w:rPr>
            </w:pPr>
            <w:r>
              <w:rPr>
                <w:szCs w:val="20"/>
                <w:lang w:val="uk-UA"/>
              </w:rPr>
              <w:t>0.397</w:t>
            </w:r>
          </w:p>
        </w:tc>
        <w:tc>
          <w:tcPr>
            <w:tcW w:w="719" w:type="dxa"/>
          </w:tcPr>
          <w:p w:rsidR="006D2A95" w:rsidRDefault="00CB093A">
            <w:pPr>
              <w:spacing w:after="0" w:line="240" w:lineRule="auto"/>
              <w:jc w:val="center"/>
              <w:rPr>
                <w:szCs w:val="20"/>
                <w:lang w:val="uk-UA"/>
              </w:rPr>
            </w:pPr>
            <w:r>
              <w:rPr>
                <w:szCs w:val="20"/>
                <w:lang w:val="uk-UA"/>
              </w:rPr>
              <w:t>0.198</w:t>
            </w:r>
          </w:p>
        </w:tc>
        <w:tc>
          <w:tcPr>
            <w:tcW w:w="719" w:type="dxa"/>
          </w:tcPr>
          <w:p w:rsidR="006D2A95" w:rsidRDefault="00CB093A">
            <w:pPr>
              <w:spacing w:after="0" w:line="240" w:lineRule="auto"/>
              <w:jc w:val="center"/>
              <w:rPr>
                <w:szCs w:val="20"/>
                <w:lang w:val="uk-UA"/>
              </w:rPr>
            </w:pPr>
            <w:r>
              <w:rPr>
                <w:szCs w:val="20"/>
                <w:lang w:val="uk-UA"/>
              </w:rPr>
              <w:t>0.252</w:t>
            </w:r>
          </w:p>
        </w:tc>
        <w:tc>
          <w:tcPr>
            <w:tcW w:w="719" w:type="dxa"/>
          </w:tcPr>
          <w:p w:rsidR="006D2A95" w:rsidRDefault="00CB093A">
            <w:pPr>
              <w:spacing w:after="0" w:line="240" w:lineRule="auto"/>
              <w:jc w:val="center"/>
              <w:rPr>
                <w:szCs w:val="20"/>
                <w:lang w:val="uk-UA"/>
              </w:rPr>
            </w:pPr>
            <w:r>
              <w:rPr>
                <w:szCs w:val="20"/>
                <w:lang w:val="uk-UA"/>
              </w:rPr>
              <w:t>0.222</w:t>
            </w:r>
          </w:p>
        </w:tc>
        <w:tc>
          <w:tcPr>
            <w:tcW w:w="664" w:type="dxa"/>
          </w:tcPr>
          <w:p w:rsidR="006D2A95" w:rsidRDefault="00CB093A">
            <w:pPr>
              <w:spacing w:after="0" w:line="240" w:lineRule="auto"/>
              <w:jc w:val="center"/>
              <w:rPr>
                <w:szCs w:val="20"/>
                <w:lang w:val="uk-UA"/>
              </w:rPr>
            </w:pPr>
            <w:r>
              <w:rPr>
                <w:szCs w:val="20"/>
                <w:lang w:val="uk-UA"/>
              </w:rPr>
              <w:t>209</w:t>
            </w:r>
          </w:p>
        </w:tc>
      </w:tr>
      <w:tr w:rsidR="006D2A95">
        <w:tc>
          <w:tcPr>
            <w:tcW w:w="1353" w:type="dxa"/>
          </w:tcPr>
          <w:p w:rsidR="006D2A95" w:rsidRDefault="00CB093A">
            <w:pPr>
              <w:spacing w:after="0" w:line="240" w:lineRule="auto"/>
              <w:jc w:val="center"/>
              <w:rPr>
                <w:szCs w:val="20"/>
                <w:lang w:val="uk-UA"/>
              </w:rPr>
            </w:pPr>
            <w:r>
              <w:rPr>
                <w:szCs w:val="20"/>
                <w:lang w:val="uk-UA"/>
              </w:rPr>
              <w:t>7</w:t>
            </w:r>
          </w:p>
        </w:tc>
        <w:tc>
          <w:tcPr>
            <w:tcW w:w="719" w:type="dxa"/>
          </w:tcPr>
          <w:p w:rsidR="006D2A95" w:rsidRDefault="00CB093A">
            <w:pPr>
              <w:spacing w:after="0" w:line="240" w:lineRule="auto"/>
              <w:jc w:val="center"/>
              <w:rPr>
                <w:szCs w:val="20"/>
                <w:lang w:val="uk-UA"/>
              </w:rPr>
            </w:pPr>
            <w:r>
              <w:rPr>
                <w:szCs w:val="20"/>
                <w:lang w:val="uk-UA"/>
              </w:rPr>
              <w:t>0.206</w:t>
            </w:r>
          </w:p>
        </w:tc>
        <w:tc>
          <w:tcPr>
            <w:tcW w:w="719" w:type="dxa"/>
          </w:tcPr>
          <w:p w:rsidR="006D2A95" w:rsidRDefault="00CB093A">
            <w:pPr>
              <w:spacing w:after="0" w:line="240" w:lineRule="auto"/>
              <w:jc w:val="center"/>
              <w:rPr>
                <w:szCs w:val="20"/>
                <w:lang w:val="uk-UA"/>
              </w:rPr>
            </w:pPr>
            <w:r>
              <w:rPr>
                <w:szCs w:val="20"/>
                <w:lang w:val="uk-UA"/>
              </w:rPr>
              <w:t>0.021</w:t>
            </w:r>
          </w:p>
        </w:tc>
        <w:tc>
          <w:tcPr>
            <w:tcW w:w="719" w:type="dxa"/>
          </w:tcPr>
          <w:p w:rsidR="006D2A95" w:rsidRDefault="00CB093A">
            <w:pPr>
              <w:spacing w:after="0" w:line="240" w:lineRule="auto"/>
              <w:jc w:val="center"/>
              <w:rPr>
                <w:szCs w:val="20"/>
                <w:lang w:val="uk-UA"/>
              </w:rPr>
            </w:pPr>
            <w:r>
              <w:rPr>
                <w:szCs w:val="20"/>
                <w:lang w:val="uk-UA"/>
              </w:rPr>
              <w:t>0.098</w:t>
            </w:r>
          </w:p>
        </w:tc>
        <w:tc>
          <w:tcPr>
            <w:tcW w:w="719" w:type="dxa"/>
          </w:tcPr>
          <w:p w:rsidR="006D2A95" w:rsidRDefault="00CB093A">
            <w:pPr>
              <w:spacing w:after="0" w:line="240" w:lineRule="auto"/>
              <w:jc w:val="center"/>
              <w:rPr>
                <w:szCs w:val="20"/>
                <w:lang w:val="uk-UA"/>
              </w:rPr>
            </w:pPr>
            <w:r>
              <w:rPr>
                <w:szCs w:val="20"/>
                <w:lang w:val="uk-UA"/>
              </w:rPr>
              <w:t>0.034</w:t>
            </w:r>
          </w:p>
        </w:tc>
        <w:tc>
          <w:tcPr>
            <w:tcW w:w="664" w:type="dxa"/>
          </w:tcPr>
          <w:p w:rsidR="006D2A95" w:rsidRDefault="00CB093A">
            <w:pPr>
              <w:spacing w:after="0" w:line="240" w:lineRule="auto"/>
              <w:jc w:val="center"/>
              <w:rPr>
                <w:szCs w:val="20"/>
                <w:lang w:val="uk-UA"/>
              </w:rPr>
            </w:pPr>
            <w:r>
              <w:rPr>
                <w:szCs w:val="20"/>
                <w:lang w:val="uk-UA"/>
              </w:rPr>
              <w:t>233</w:t>
            </w:r>
          </w:p>
        </w:tc>
      </w:tr>
      <w:tr w:rsidR="006D2A95">
        <w:tc>
          <w:tcPr>
            <w:tcW w:w="1353" w:type="dxa"/>
          </w:tcPr>
          <w:p w:rsidR="006D2A95" w:rsidRDefault="00CB093A">
            <w:pPr>
              <w:spacing w:after="0" w:line="240" w:lineRule="auto"/>
              <w:jc w:val="center"/>
              <w:rPr>
                <w:szCs w:val="20"/>
                <w:lang w:val="uk-UA"/>
              </w:rPr>
            </w:pPr>
            <w:r>
              <w:rPr>
                <w:szCs w:val="20"/>
                <w:lang w:val="uk-UA"/>
              </w:rPr>
              <w:t>8</w:t>
            </w:r>
          </w:p>
        </w:tc>
        <w:tc>
          <w:tcPr>
            <w:tcW w:w="719" w:type="dxa"/>
          </w:tcPr>
          <w:p w:rsidR="006D2A95" w:rsidRDefault="00CB093A">
            <w:pPr>
              <w:spacing w:after="0" w:line="240" w:lineRule="auto"/>
              <w:jc w:val="center"/>
              <w:rPr>
                <w:szCs w:val="20"/>
                <w:lang w:val="uk-UA"/>
              </w:rPr>
            </w:pPr>
            <w:r>
              <w:rPr>
                <w:szCs w:val="20"/>
                <w:lang w:val="uk-UA"/>
              </w:rPr>
              <w:t>0.346</w:t>
            </w:r>
          </w:p>
        </w:tc>
        <w:tc>
          <w:tcPr>
            <w:tcW w:w="719" w:type="dxa"/>
          </w:tcPr>
          <w:p w:rsidR="006D2A95" w:rsidRDefault="00CB093A">
            <w:pPr>
              <w:spacing w:after="0" w:line="240" w:lineRule="auto"/>
              <w:jc w:val="center"/>
              <w:rPr>
                <w:szCs w:val="20"/>
                <w:lang w:val="uk-UA"/>
              </w:rPr>
            </w:pPr>
            <w:r>
              <w:rPr>
                <w:szCs w:val="20"/>
                <w:lang w:val="uk-UA"/>
              </w:rPr>
              <w:t>0.182</w:t>
            </w:r>
          </w:p>
        </w:tc>
        <w:tc>
          <w:tcPr>
            <w:tcW w:w="719" w:type="dxa"/>
          </w:tcPr>
          <w:p w:rsidR="006D2A95" w:rsidRDefault="00CB093A">
            <w:pPr>
              <w:spacing w:after="0" w:line="240" w:lineRule="auto"/>
              <w:jc w:val="center"/>
              <w:rPr>
                <w:szCs w:val="20"/>
                <w:lang w:val="uk-UA"/>
              </w:rPr>
            </w:pPr>
            <w:r>
              <w:rPr>
                <w:szCs w:val="20"/>
                <w:lang w:val="uk-UA"/>
              </w:rPr>
              <w:t>0.179</w:t>
            </w:r>
          </w:p>
        </w:tc>
        <w:tc>
          <w:tcPr>
            <w:tcW w:w="719" w:type="dxa"/>
          </w:tcPr>
          <w:p w:rsidR="006D2A95" w:rsidRDefault="00CB093A">
            <w:pPr>
              <w:spacing w:after="0" w:line="240" w:lineRule="auto"/>
              <w:jc w:val="center"/>
              <w:rPr>
                <w:szCs w:val="20"/>
                <w:lang w:val="uk-UA"/>
              </w:rPr>
            </w:pPr>
            <w:r>
              <w:rPr>
                <w:szCs w:val="20"/>
                <w:lang w:val="uk-UA"/>
              </w:rPr>
              <w:t>0.107</w:t>
            </w:r>
          </w:p>
        </w:tc>
        <w:tc>
          <w:tcPr>
            <w:tcW w:w="664" w:type="dxa"/>
          </w:tcPr>
          <w:p w:rsidR="006D2A95" w:rsidRDefault="00CB093A">
            <w:pPr>
              <w:spacing w:after="0" w:line="240" w:lineRule="auto"/>
              <w:jc w:val="center"/>
              <w:rPr>
                <w:szCs w:val="20"/>
                <w:lang w:val="uk-UA"/>
              </w:rPr>
            </w:pPr>
            <w:r>
              <w:rPr>
                <w:szCs w:val="20"/>
                <w:lang w:val="uk-UA"/>
              </w:rPr>
              <w:t>217</w:t>
            </w:r>
          </w:p>
        </w:tc>
      </w:tr>
      <w:tr w:rsidR="006D2A95">
        <w:tc>
          <w:tcPr>
            <w:tcW w:w="1353" w:type="dxa"/>
          </w:tcPr>
          <w:p w:rsidR="006D2A95" w:rsidRDefault="00CB093A">
            <w:pPr>
              <w:spacing w:after="0" w:line="240" w:lineRule="auto"/>
              <w:jc w:val="center"/>
              <w:rPr>
                <w:szCs w:val="20"/>
                <w:lang w:val="uk-UA"/>
              </w:rPr>
            </w:pPr>
            <w:r>
              <w:rPr>
                <w:szCs w:val="20"/>
                <w:lang w:val="uk-UA"/>
              </w:rPr>
              <w:t>9</w:t>
            </w:r>
          </w:p>
        </w:tc>
        <w:tc>
          <w:tcPr>
            <w:tcW w:w="719" w:type="dxa"/>
          </w:tcPr>
          <w:p w:rsidR="006D2A95" w:rsidRDefault="00CB093A">
            <w:pPr>
              <w:spacing w:after="0" w:line="240" w:lineRule="auto"/>
              <w:jc w:val="center"/>
              <w:rPr>
                <w:szCs w:val="20"/>
                <w:lang w:val="uk-UA"/>
              </w:rPr>
            </w:pPr>
            <w:r>
              <w:rPr>
                <w:szCs w:val="20"/>
                <w:lang w:val="uk-UA"/>
              </w:rPr>
              <w:t>0.344</w:t>
            </w:r>
          </w:p>
        </w:tc>
        <w:tc>
          <w:tcPr>
            <w:tcW w:w="719" w:type="dxa"/>
          </w:tcPr>
          <w:p w:rsidR="006D2A95" w:rsidRDefault="00CB093A">
            <w:pPr>
              <w:spacing w:after="0" w:line="240" w:lineRule="auto"/>
              <w:jc w:val="center"/>
              <w:rPr>
                <w:szCs w:val="20"/>
                <w:lang w:val="uk-UA"/>
              </w:rPr>
            </w:pPr>
            <w:r>
              <w:rPr>
                <w:szCs w:val="20"/>
                <w:lang w:val="uk-UA"/>
              </w:rPr>
              <w:t>0.144</w:t>
            </w:r>
          </w:p>
        </w:tc>
        <w:tc>
          <w:tcPr>
            <w:tcW w:w="719" w:type="dxa"/>
          </w:tcPr>
          <w:p w:rsidR="006D2A95" w:rsidRDefault="00CB093A">
            <w:pPr>
              <w:spacing w:after="0" w:line="240" w:lineRule="auto"/>
              <w:jc w:val="center"/>
              <w:rPr>
                <w:szCs w:val="20"/>
                <w:lang w:val="uk-UA"/>
              </w:rPr>
            </w:pPr>
            <w:r>
              <w:rPr>
                <w:szCs w:val="20"/>
                <w:lang w:val="uk-UA"/>
              </w:rPr>
              <w:t>0.225</w:t>
            </w:r>
          </w:p>
        </w:tc>
        <w:tc>
          <w:tcPr>
            <w:tcW w:w="719" w:type="dxa"/>
          </w:tcPr>
          <w:p w:rsidR="006D2A95" w:rsidRDefault="00CB093A">
            <w:pPr>
              <w:spacing w:after="0" w:line="240" w:lineRule="auto"/>
              <w:jc w:val="center"/>
              <w:rPr>
                <w:szCs w:val="20"/>
                <w:lang w:val="uk-UA"/>
              </w:rPr>
            </w:pPr>
            <w:r>
              <w:rPr>
                <w:szCs w:val="20"/>
                <w:lang w:val="uk-UA"/>
              </w:rPr>
              <w:t>0.141</w:t>
            </w:r>
          </w:p>
        </w:tc>
        <w:tc>
          <w:tcPr>
            <w:tcW w:w="664" w:type="dxa"/>
          </w:tcPr>
          <w:p w:rsidR="006D2A95" w:rsidRDefault="00CB093A">
            <w:pPr>
              <w:spacing w:after="0" w:line="240" w:lineRule="auto"/>
              <w:jc w:val="center"/>
              <w:rPr>
                <w:szCs w:val="20"/>
                <w:lang w:val="uk-UA"/>
              </w:rPr>
            </w:pPr>
            <w:r>
              <w:rPr>
                <w:szCs w:val="20"/>
                <w:lang w:val="uk-UA"/>
              </w:rPr>
              <w:t>131</w:t>
            </w:r>
          </w:p>
        </w:tc>
      </w:tr>
      <w:tr w:rsidR="006D2A95">
        <w:tc>
          <w:tcPr>
            <w:tcW w:w="1353" w:type="dxa"/>
          </w:tcPr>
          <w:p w:rsidR="006D2A95" w:rsidRDefault="00CB093A">
            <w:pPr>
              <w:spacing w:after="0" w:line="240" w:lineRule="auto"/>
              <w:jc w:val="center"/>
              <w:rPr>
                <w:szCs w:val="20"/>
                <w:lang w:val="uk-UA"/>
              </w:rPr>
            </w:pPr>
            <w:r>
              <w:rPr>
                <w:szCs w:val="20"/>
                <w:lang w:val="uk-UA"/>
              </w:rPr>
              <w:t>10</w:t>
            </w:r>
          </w:p>
        </w:tc>
        <w:tc>
          <w:tcPr>
            <w:tcW w:w="719" w:type="dxa"/>
          </w:tcPr>
          <w:p w:rsidR="006D2A95" w:rsidRDefault="00CB093A">
            <w:pPr>
              <w:spacing w:after="0" w:line="240" w:lineRule="auto"/>
              <w:jc w:val="center"/>
              <w:rPr>
                <w:szCs w:val="20"/>
                <w:lang w:val="uk-UA"/>
              </w:rPr>
            </w:pPr>
            <w:r>
              <w:rPr>
                <w:szCs w:val="20"/>
                <w:lang w:val="uk-UA"/>
              </w:rPr>
              <w:t>0.349</w:t>
            </w:r>
          </w:p>
        </w:tc>
        <w:tc>
          <w:tcPr>
            <w:tcW w:w="719" w:type="dxa"/>
          </w:tcPr>
          <w:p w:rsidR="006D2A95" w:rsidRDefault="00CB093A">
            <w:pPr>
              <w:spacing w:after="0" w:line="240" w:lineRule="auto"/>
              <w:jc w:val="center"/>
              <w:rPr>
                <w:szCs w:val="20"/>
                <w:lang w:val="uk-UA"/>
              </w:rPr>
            </w:pPr>
            <w:r>
              <w:rPr>
                <w:szCs w:val="20"/>
                <w:lang w:val="uk-UA"/>
              </w:rPr>
              <w:t>0.489</w:t>
            </w:r>
          </w:p>
        </w:tc>
        <w:tc>
          <w:tcPr>
            <w:tcW w:w="719" w:type="dxa"/>
          </w:tcPr>
          <w:p w:rsidR="006D2A95" w:rsidRDefault="00CB093A">
            <w:pPr>
              <w:spacing w:after="0" w:line="240" w:lineRule="auto"/>
              <w:jc w:val="center"/>
              <w:rPr>
                <w:szCs w:val="20"/>
                <w:lang w:val="uk-UA"/>
              </w:rPr>
            </w:pPr>
            <w:r>
              <w:rPr>
                <w:szCs w:val="20"/>
                <w:lang w:val="uk-UA"/>
              </w:rPr>
              <w:t>0.255</w:t>
            </w:r>
          </w:p>
        </w:tc>
        <w:tc>
          <w:tcPr>
            <w:tcW w:w="719" w:type="dxa"/>
          </w:tcPr>
          <w:p w:rsidR="006D2A95" w:rsidRDefault="00CB093A">
            <w:pPr>
              <w:spacing w:after="0" w:line="240" w:lineRule="auto"/>
              <w:jc w:val="center"/>
              <w:rPr>
                <w:szCs w:val="20"/>
                <w:lang w:val="uk-UA"/>
              </w:rPr>
            </w:pPr>
            <w:r>
              <w:rPr>
                <w:szCs w:val="20"/>
                <w:lang w:val="uk-UA"/>
              </w:rPr>
              <w:t>0.194</w:t>
            </w:r>
          </w:p>
        </w:tc>
        <w:tc>
          <w:tcPr>
            <w:tcW w:w="664" w:type="dxa"/>
          </w:tcPr>
          <w:p w:rsidR="006D2A95" w:rsidRDefault="00CB093A">
            <w:pPr>
              <w:spacing w:after="0" w:line="240" w:lineRule="auto"/>
              <w:jc w:val="center"/>
              <w:rPr>
                <w:szCs w:val="20"/>
                <w:lang w:val="uk-UA"/>
              </w:rPr>
            </w:pPr>
            <w:r>
              <w:rPr>
                <w:szCs w:val="20"/>
                <w:lang w:val="uk-UA"/>
              </w:rPr>
              <w:t>126</w:t>
            </w:r>
          </w:p>
        </w:tc>
      </w:tr>
      <w:tr w:rsidR="006D2A95">
        <w:tc>
          <w:tcPr>
            <w:tcW w:w="1353" w:type="dxa"/>
          </w:tcPr>
          <w:p w:rsidR="006D2A95" w:rsidRDefault="00CB093A">
            <w:pPr>
              <w:spacing w:after="0" w:line="240" w:lineRule="auto"/>
              <w:jc w:val="center"/>
              <w:rPr>
                <w:szCs w:val="20"/>
                <w:lang w:val="uk-UA"/>
              </w:rPr>
            </w:pPr>
            <w:r>
              <w:rPr>
                <w:szCs w:val="20"/>
                <w:lang w:val="uk-UA"/>
              </w:rPr>
              <w:t>11</w:t>
            </w:r>
          </w:p>
        </w:tc>
        <w:tc>
          <w:tcPr>
            <w:tcW w:w="719" w:type="dxa"/>
          </w:tcPr>
          <w:p w:rsidR="006D2A95" w:rsidRDefault="00CB093A">
            <w:pPr>
              <w:spacing w:after="0" w:line="240" w:lineRule="auto"/>
              <w:jc w:val="center"/>
              <w:rPr>
                <w:szCs w:val="20"/>
                <w:lang w:val="uk-UA"/>
              </w:rPr>
            </w:pPr>
            <w:r>
              <w:rPr>
                <w:szCs w:val="20"/>
                <w:lang w:val="uk-UA"/>
              </w:rPr>
              <w:t>0.268</w:t>
            </w:r>
          </w:p>
        </w:tc>
        <w:tc>
          <w:tcPr>
            <w:tcW w:w="719" w:type="dxa"/>
          </w:tcPr>
          <w:p w:rsidR="006D2A95" w:rsidRDefault="00CB093A">
            <w:pPr>
              <w:spacing w:after="0" w:line="240" w:lineRule="auto"/>
              <w:jc w:val="center"/>
              <w:rPr>
                <w:szCs w:val="20"/>
                <w:lang w:val="uk-UA"/>
              </w:rPr>
            </w:pPr>
            <w:r>
              <w:rPr>
                <w:szCs w:val="20"/>
                <w:lang w:val="uk-UA"/>
              </w:rPr>
              <w:t>0.099</w:t>
            </w:r>
          </w:p>
        </w:tc>
        <w:tc>
          <w:tcPr>
            <w:tcW w:w="719" w:type="dxa"/>
          </w:tcPr>
          <w:p w:rsidR="006D2A95" w:rsidRDefault="00CB093A">
            <w:pPr>
              <w:spacing w:after="0" w:line="240" w:lineRule="auto"/>
              <w:jc w:val="center"/>
              <w:rPr>
                <w:szCs w:val="20"/>
                <w:lang w:val="uk-UA"/>
              </w:rPr>
            </w:pPr>
            <w:r>
              <w:rPr>
                <w:szCs w:val="20"/>
                <w:lang w:val="uk-UA"/>
              </w:rPr>
              <w:t>0.145</w:t>
            </w:r>
          </w:p>
        </w:tc>
        <w:tc>
          <w:tcPr>
            <w:tcW w:w="719" w:type="dxa"/>
          </w:tcPr>
          <w:p w:rsidR="006D2A95" w:rsidRDefault="00CB093A">
            <w:pPr>
              <w:spacing w:after="0" w:line="240" w:lineRule="auto"/>
              <w:jc w:val="center"/>
              <w:rPr>
                <w:szCs w:val="20"/>
                <w:lang w:val="uk-UA"/>
              </w:rPr>
            </w:pPr>
            <w:r>
              <w:rPr>
                <w:szCs w:val="20"/>
                <w:lang w:val="uk-UA"/>
              </w:rPr>
              <w:t>0.114</w:t>
            </w:r>
          </w:p>
        </w:tc>
        <w:tc>
          <w:tcPr>
            <w:tcW w:w="664" w:type="dxa"/>
          </w:tcPr>
          <w:p w:rsidR="006D2A95" w:rsidRDefault="00CB093A">
            <w:pPr>
              <w:spacing w:after="0" w:line="240" w:lineRule="auto"/>
              <w:jc w:val="center"/>
              <w:rPr>
                <w:szCs w:val="20"/>
                <w:lang w:val="uk-UA"/>
              </w:rPr>
            </w:pPr>
            <w:r>
              <w:rPr>
                <w:szCs w:val="20"/>
                <w:lang w:val="uk-UA"/>
              </w:rPr>
              <w:t>239</w:t>
            </w:r>
          </w:p>
        </w:tc>
      </w:tr>
      <w:tr w:rsidR="006D2A95">
        <w:tc>
          <w:tcPr>
            <w:tcW w:w="1353" w:type="dxa"/>
          </w:tcPr>
          <w:p w:rsidR="006D2A95" w:rsidRDefault="00CB093A">
            <w:pPr>
              <w:spacing w:after="0" w:line="240" w:lineRule="auto"/>
              <w:jc w:val="center"/>
              <w:rPr>
                <w:szCs w:val="20"/>
                <w:lang w:val="uk-UA"/>
              </w:rPr>
            </w:pPr>
            <w:r>
              <w:rPr>
                <w:szCs w:val="20"/>
                <w:lang w:val="uk-UA"/>
              </w:rPr>
              <w:t>12</w:t>
            </w:r>
          </w:p>
        </w:tc>
        <w:tc>
          <w:tcPr>
            <w:tcW w:w="719" w:type="dxa"/>
          </w:tcPr>
          <w:p w:rsidR="006D2A95" w:rsidRDefault="00CB093A">
            <w:pPr>
              <w:spacing w:after="0" w:line="240" w:lineRule="auto"/>
              <w:jc w:val="center"/>
              <w:rPr>
                <w:szCs w:val="20"/>
                <w:lang w:val="uk-UA"/>
              </w:rPr>
            </w:pPr>
            <w:r>
              <w:rPr>
                <w:szCs w:val="20"/>
                <w:lang w:val="uk-UA"/>
              </w:rPr>
              <w:t>0.264</w:t>
            </w:r>
          </w:p>
        </w:tc>
        <w:tc>
          <w:tcPr>
            <w:tcW w:w="719" w:type="dxa"/>
          </w:tcPr>
          <w:p w:rsidR="006D2A95" w:rsidRDefault="00CB093A">
            <w:pPr>
              <w:spacing w:after="0" w:line="240" w:lineRule="auto"/>
              <w:jc w:val="center"/>
              <w:rPr>
                <w:szCs w:val="20"/>
                <w:lang w:val="uk-UA"/>
              </w:rPr>
            </w:pPr>
            <w:r>
              <w:rPr>
                <w:szCs w:val="20"/>
                <w:lang w:val="uk-UA"/>
              </w:rPr>
              <w:t>0.303</w:t>
            </w:r>
          </w:p>
        </w:tc>
        <w:tc>
          <w:tcPr>
            <w:tcW w:w="719" w:type="dxa"/>
          </w:tcPr>
          <w:p w:rsidR="006D2A95" w:rsidRDefault="00CB093A">
            <w:pPr>
              <w:spacing w:after="0" w:line="240" w:lineRule="auto"/>
              <w:jc w:val="center"/>
              <w:rPr>
                <w:szCs w:val="20"/>
                <w:lang w:val="uk-UA"/>
              </w:rPr>
            </w:pPr>
            <w:r>
              <w:rPr>
                <w:szCs w:val="20"/>
                <w:lang w:val="uk-UA"/>
              </w:rPr>
              <w:t>0.250</w:t>
            </w:r>
          </w:p>
        </w:tc>
        <w:tc>
          <w:tcPr>
            <w:tcW w:w="719" w:type="dxa"/>
          </w:tcPr>
          <w:p w:rsidR="006D2A95" w:rsidRDefault="00CB093A">
            <w:pPr>
              <w:spacing w:after="0" w:line="240" w:lineRule="auto"/>
              <w:jc w:val="center"/>
              <w:rPr>
                <w:szCs w:val="20"/>
                <w:lang w:val="uk-UA"/>
              </w:rPr>
            </w:pPr>
            <w:r>
              <w:rPr>
                <w:szCs w:val="20"/>
                <w:lang w:val="uk-UA"/>
              </w:rPr>
              <w:t>0.238</w:t>
            </w:r>
          </w:p>
        </w:tc>
        <w:tc>
          <w:tcPr>
            <w:tcW w:w="664" w:type="dxa"/>
          </w:tcPr>
          <w:p w:rsidR="006D2A95" w:rsidRDefault="00CB093A">
            <w:pPr>
              <w:spacing w:after="0" w:line="240" w:lineRule="auto"/>
              <w:jc w:val="center"/>
              <w:rPr>
                <w:szCs w:val="20"/>
                <w:lang w:val="uk-UA"/>
              </w:rPr>
            </w:pPr>
            <w:r>
              <w:rPr>
                <w:szCs w:val="20"/>
                <w:lang w:val="uk-UA"/>
              </w:rPr>
              <w:t>201</w:t>
            </w:r>
          </w:p>
        </w:tc>
      </w:tr>
      <w:tr w:rsidR="006D2A95">
        <w:tc>
          <w:tcPr>
            <w:tcW w:w="1353" w:type="dxa"/>
          </w:tcPr>
          <w:p w:rsidR="006D2A95" w:rsidRDefault="00CB093A">
            <w:pPr>
              <w:spacing w:after="0" w:line="240" w:lineRule="auto"/>
              <w:jc w:val="center"/>
              <w:rPr>
                <w:szCs w:val="20"/>
                <w:lang w:val="uk-UA"/>
              </w:rPr>
            </w:pPr>
            <w:r>
              <w:rPr>
                <w:szCs w:val="20"/>
                <w:lang w:val="uk-UA"/>
              </w:rPr>
              <w:t>13</w:t>
            </w:r>
          </w:p>
        </w:tc>
        <w:tc>
          <w:tcPr>
            <w:tcW w:w="719" w:type="dxa"/>
          </w:tcPr>
          <w:p w:rsidR="006D2A95" w:rsidRDefault="00CB093A">
            <w:pPr>
              <w:spacing w:after="0" w:line="240" w:lineRule="auto"/>
              <w:jc w:val="center"/>
              <w:rPr>
                <w:szCs w:val="20"/>
                <w:lang w:val="uk-UA"/>
              </w:rPr>
            </w:pPr>
            <w:r>
              <w:rPr>
                <w:szCs w:val="20"/>
                <w:lang w:val="uk-UA"/>
              </w:rPr>
              <w:t>0.450</w:t>
            </w:r>
          </w:p>
        </w:tc>
        <w:tc>
          <w:tcPr>
            <w:tcW w:w="719" w:type="dxa"/>
          </w:tcPr>
          <w:p w:rsidR="006D2A95" w:rsidRDefault="00CB093A">
            <w:pPr>
              <w:spacing w:after="0" w:line="240" w:lineRule="auto"/>
              <w:jc w:val="center"/>
              <w:rPr>
                <w:szCs w:val="20"/>
                <w:lang w:val="uk-UA"/>
              </w:rPr>
            </w:pPr>
            <w:r>
              <w:rPr>
                <w:szCs w:val="20"/>
                <w:lang w:val="uk-UA"/>
              </w:rPr>
              <w:t>0.361</w:t>
            </w:r>
          </w:p>
        </w:tc>
        <w:tc>
          <w:tcPr>
            <w:tcW w:w="719" w:type="dxa"/>
          </w:tcPr>
          <w:p w:rsidR="006D2A95" w:rsidRDefault="00CB093A">
            <w:pPr>
              <w:spacing w:after="0" w:line="240" w:lineRule="auto"/>
              <w:jc w:val="center"/>
              <w:rPr>
                <w:szCs w:val="20"/>
                <w:lang w:val="uk-UA"/>
              </w:rPr>
            </w:pPr>
            <w:r>
              <w:rPr>
                <w:szCs w:val="20"/>
                <w:lang w:val="uk-UA"/>
              </w:rPr>
              <w:t>0.259</w:t>
            </w:r>
          </w:p>
        </w:tc>
        <w:tc>
          <w:tcPr>
            <w:tcW w:w="719" w:type="dxa"/>
          </w:tcPr>
          <w:p w:rsidR="006D2A95" w:rsidRDefault="00CB093A">
            <w:pPr>
              <w:spacing w:after="0" w:line="240" w:lineRule="auto"/>
              <w:jc w:val="center"/>
              <w:rPr>
                <w:szCs w:val="20"/>
                <w:lang w:val="uk-UA"/>
              </w:rPr>
            </w:pPr>
            <w:r>
              <w:rPr>
                <w:szCs w:val="20"/>
                <w:lang w:val="uk-UA"/>
              </w:rPr>
              <w:t>0.182</w:t>
            </w:r>
          </w:p>
        </w:tc>
        <w:tc>
          <w:tcPr>
            <w:tcW w:w="664" w:type="dxa"/>
          </w:tcPr>
          <w:p w:rsidR="006D2A95" w:rsidRDefault="00CB093A">
            <w:pPr>
              <w:spacing w:after="0" w:line="240" w:lineRule="auto"/>
              <w:jc w:val="center"/>
              <w:rPr>
                <w:szCs w:val="20"/>
                <w:lang w:val="uk-UA"/>
              </w:rPr>
            </w:pPr>
            <w:r>
              <w:rPr>
                <w:szCs w:val="20"/>
                <w:lang w:val="uk-UA"/>
              </w:rPr>
              <w:t>171</w:t>
            </w:r>
          </w:p>
        </w:tc>
      </w:tr>
      <w:tr w:rsidR="006D2A95">
        <w:tc>
          <w:tcPr>
            <w:tcW w:w="1353" w:type="dxa"/>
          </w:tcPr>
          <w:p w:rsidR="006D2A95" w:rsidRDefault="00CB093A">
            <w:pPr>
              <w:spacing w:after="0" w:line="240" w:lineRule="auto"/>
              <w:jc w:val="center"/>
              <w:rPr>
                <w:szCs w:val="20"/>
                <w:lang w:val="uk-UA"/>
              </w:rPr>
            </w:pPr>
            <w:r>
              <w:rPr>
                <w:szCs w:val="20"/>
                <w:lang w:val="uk-UA"/>
              </w:rPr>
              <w:t>14</w:t>
            </w:r>
          </w:p>
        </w:tc>
        <w:tc>
          <w:tcPr>
            <w:tcW w:w="719" w:type="dxa"/>
          </w:tcPr>
          <w:p w:rsidR="006D2A95" w:rsidRDefault="00CB093A">
            <w:pPr>
              <w:spacing w:after="0" w:line="240" w:lineRule="auto"/>
              <w:jc w:val="center"/>
              <w:rPr>
                <w:szCs w:val="20"/>
                <w:lang w:val="uk-UA"/>
              </w:rPr>
            </w:pPr>
            <w:r>
              <w:rPr>
                <w:szCs w:val="20"/>
                <w:lang w:val="uk-UA"/>
              </w:rPr>
              <w:t>0.439</w:t>
            </w:r>
          </w:p>
        </w:tc>
        <w:tc>
          <w:tcPr>
            <w:tcW w:w="719" w:type="dxa"/>
          </w:tcPr>
          <w:p w:rsidR="006D2A95" w:rsidRDefault="00CB093A">
            <w:pPr>
              <w:spacing w:after="0" w:line="240" w:lineRule="auto"/>
              <w:jc w:val="center"/>
              <w:rPr>
                <w:szCs w:val="20"/>
                <w:lang w:val="uk-UA"/>
              </w:rPr>
            </w:pPr>
            <w:r>
              <w:rPr>
                <w:szCs w:val="20"/>
                <w:lang w:val="uk-UA"/>
              </w:rPr>
              <w:t>0.551</w:t>
            </w:r>
          </w:p>
        </w:tc>
        <w:tc>
          <w:tcPr>
            <w:tcW w:w="719" w:type="dxa"/>
          </w:tcPr>
          <w:p w:rsidR="006D2A95" w:rsidRDefault="00CB093A">
            <w:pPr>
              <w:spacing w:after="0" w:line="240" w:lineRule="auto"/>
              <w:jc w:val="center"/>
              <w:rPr>
                <w:szCs w:val="20"/>
                <w:lang w:val="uk-UA"/>
              </w:rPr>
            </w:pPr>
            <w:r>
              <w:rPr>
                <w:szCs w:val="20"/>
                <w:lang w:val="uk-UA"/>
              </w:rPr>
              <w:t>0.432</w:t>
            </w:r>
          </w:p>
        </w:tc>
        <w:tc>
          <w:tcPr>
            <w:tcW w:w="719" w:type="dxa"/>
          </w:tcPr>
          <w:p w:rsidR="006D2A95" w:rsidRDefault="00CB093A">
            <w:pPr>
              <w:spacing w:after="0" w:line="240" w:lineRule="auto"/>
              <w:jc w:val="center"/>
              <w:rPr>
                <w:szCs w:val="20"/>
                <w:lang w:val="uk-UA"/>
              </w:rPr>
            </w:pPr>
            <w:r>
              <w:rPr>
                <w:szCs w:val="20"/>
                <w:lang w:val="uk-UA"/>
              </w:rPr>
              <w:t>0.432</w:t>
            </w:r>
          </w:p>
        </w:tc>
        <w:tc>
          <w:tcPr>
            <w:tcW w:w="664" w:type="dxa"/>
          </w:tcPr>
          <w:p w:rsidR="006D2A95" w:rsidRDefault="00CB093A">
            <w:pPr>
              <w:spacing w:after="0" w:line="240" w:lineRule="auto"/>
              <w:jc w:val="center"/>
              <w:rPr>
                <w:szCs w:val="20"/>
                <w:lang w:val="uk-UA"/>
              </w:rPr>
            </w:pPr>
            <w:r>
              <w:rPr>
                <w:szCs w:val="20"/>
                <w:lang w:val="uk-UA"/>
              </w:rPr>
              <w:t>139</w:t>
            </w:r>
          </w:p>
        </w:tc>
      </w:tr>
      <w:tr w:rsidR="006D2A95">
        <w:tc>
          <w:tcPr>
            <w:tcW w:w="1353" w:type="dxa"/>
          </w:tcPr>
          <w:p w:rsidR="006D2A95" w:rsidRDefault="00CB093A">
            <w:pPr>
              <w:spacing w:after="0" w:line="240" w:lineRule="auto"/>
              <w:jc w:val="center"/>
              <w:rPr>
                <w:szCs w:val="20"/>
                <w:lang w:val="uk-UA"/>
              </w:rPr>
            </w:pPr>
            <w:r>
              <w:rPr>
                <w:szCs w:val="20"/>
                <w:lang w:val="uk-UA"/>
              </w:rPr>
              <w:t>15</w:t>
            </w:r>
          </w:p>
        </w:tc>
        <w:tc>
          <w:tcPr>
            <w:tcW w:w="719" w:type="dxa"/>
          </w:tcPr>
          <w:p w:rsidR="006D2A95" w:rsidRDefault="00CB093A">
            <w:pPr>
              <w:spacing w:after="0" w:line="240" w:lineRule="auto"/>
              <w:jc w:val="center"/>
              <w:rPr>
                <w:szCs w:val="20"/>
                <w:lang w:val="uk-UA"/>
              </w:rPr>
            </w:pPr>
            <w:r>
              <w:rPr>
                <w:szCs w:val="20"/>
                <w:lang w:val="uk-UA"/>
              </w:rPr>
              <w:t>0.302</w:t>
            </w:r>
          </w:p>
        </w:tc>
        <w:tc>
          <w:tcPr>
            <w:tcW w:w="719" w:type="dxa"/>
          </w:tcPr>
          <w:p w:rsidR="006D2A95" w:rsidRDefault="00CB093A">
            <w:pPr>
              <w:spacing w:after="0" w:line="240" w:lineRule="auto"/>
              <w:jc w:val="center"/>
              <w:rPr>
                <w:szCs w:val="20"/>
                <w:lang w:val="uk-UA"/>
              </w:rPr>
            </w:pPr>
            <w:r>
              <w:rPr>
                <w:szCs w:val="20"/>
                <w:lang w:val="uk-UA"/>
              </w:rPr>
              <w:t>0.547</w:t>
            </w:r>
          </w:p>
        </w:tc>
        <w:tc>
          <w:tcPr>
            <w:tcW w:w="719" w:type="dxa"/>
          </w:tcPr>
          <w:p w:rsidR="006D2A95" w:rsidRDefault="00CB093A">
            <w:pPr>
              <w:spacing w:after="0" w:line="240" w:lineRule="auto"/>
              <w:jc w:val="center"/>
              <w:rPr>
                <w:szCs w:val="20"/>
                <w:lang w:val="uk-UA"/>
              </w:rPr>
            </w:pPr>
            <w:r>
              <w:rPr>
                <w:szCs w:val="20"/>
                <w:lang w:val="uk-UA"/>
              </w:rPr>
              <w:t>0.210</w:t>
            </w:r>
          </w:p>
        </w:tc>
        <w:tc>
          <w:tcPr>
            <w:tcW w:w="719" w:type="dxa"/>
          </w:tcPr>
          <w:p w:rsidR="006D2A95" w:rsidRDefault="00CB093A">
            <w:pPr>
              <w:spacing w:after="0" w:line="240" w:lineRule="auto"/>
              <w:jc w:val="center"/>
              <w:rPr>
                <w:szCs w:val="20"/>
                <w:lang w:val="uk-UA"/>
              </w:rPr>
            </w:pPr>
            <w:r>
              <w:rPr>
                <w:szCs w:val="20"/>
                <w:lang w:val="uk-UA"/>
              </w:rPr>
              <w:t>0.152</w:t>
            </w:r>
          </w:p>
        </w:tc>
        <w:tc>
          <w:tcPr>
            <w:tcW w:w="664" w:type="dxa"/>
          </w:tcPr>
          <w:p w:rsidR="006D2A95" w:rsidRDefault="00CB093A">
            <w:pPr>
              <w:spacing w:after="0" w:line="240" w:lineRule="auto"/>
              <w:jc w:val="center"/>
              <w:rPr>
                <w:szCs w:val="20"/>
                <w:lang w:val="uk-UA"/>
              </w:rPr>
            </w:pPr>
            <w:r>
              <w:rPr>
                <w:szCs w:val="20"/>
                <w:lang w:val="uk-UA"/>
              </w:rPr>
              <w:t>159</w:t>
            </w:r>
          </w:p>
        </w:tc>
      </w:tr>
      <w:tr w:rsidR="006D2A95">
        <w:tc>
          <w:tcPr>
            <w:tcW w:w="1353" w:type="dxa"/>
          </w:tcPr>
          <w:p w:rsidR="006D2A95" w:rsidRDefault="00CB093A">
            <w:pPr>
              <w:spacing w:after="0" w:line="240" w:lineRule="auto"/>
              <w:jc w:val="center"/>
              <w:rPr>
                <w:szCs w:val="20"/>
                <w:lang w:val="uk-UA"/>
              </w:rPr>
            </w:pPr>
            <w:r>
              <w:rPr>
                <w:szCs w:val="20"/>
                <w:lang w:val="uk-UA"/>
              </w:rPr>
              <w:t>16</w:t>
            </w:r>
          </w:p>
        </w:tc>
        <w:tc>
          <w:tcPr>
            <w:tcW w:w="719" w:type="dxa"/>
          </w:tcPr>
          <w:p w:rsidR="006D2A95" w:rsidRDefault="00CB093A">
            <w:pPr>
              <w:spacing w:after="0" w:line="240" w:lineRule="auto"/>
              <w:jc w:val="center"/>
              <w:rPr>
                <w:szCs w:val="20"/>
                <w:lang w:val="uk-UA"/>
              </w:rPr>
            </w:pPr>
            <w:r>
              <w:rPr>
                <w:szCs w:val="20"/>
                <w:lang w:val="uk-UA"/>
              </w:rPr>
              <w:t>0.478</w:t>
            </w:r>
          </w:p>
        </w:tc>
        <w:tc>
          <w:tcPr>
            <w:tcW w:w="719" w:type="dxa"/>
          </w:tcPr>
          <w:p w:rsidR="006D2A95" w:rsidRDefault="00CB093A">
            <w:pPr>
              <w:spacing w:after="0" w:line="240" w:lineRule="auto"/>
              <w:jc w:val="center"/>
              <w:rPr>
                <w:szCs w:val="20"/>
                <w:lang w:val="uk-UA"/>
              </w:rPr>
            </w:pPr>
            <w:r>
              <w:rPr>
                <w:szCs w:val="20"/>
                <w:lang w:val="uk-UA"/>
              </w:rPr>
              <w:t>0.539</w:t>
            </w:r>
          </w:p>
        </w:tc>
        <w:tc>
          <w:tcPr>
            <w:tcW w:w="719" w:type="dxa"/>
          </w:tcPr>
          <w:p w:rsidR="006D2A95" w:rsidRDefault="00CB093A">
            <w:pPr>
              <w:spacing w:after="0" w:line="240" w:lineRule="auto"/>
              <w:jc w:val="center"/>
              <w:rPr>
                <w:szCs w:val="20"/>
                <w:lang w:val="uk-UA"/>
              </w:rPr>
            </w:pPr>
            <w:r>
              <w:rPr>
                <w:szCs w:val="20"/>
                <w:lang w:val="uk-UA"/>
              </w:rPr>
              <w:t>0.470</w:t>
            </w:r>
          </w:p>
        </w:tc>
        <w:tc>
          <w:tcPr>
            <w:tcW w:w="719" w:type="dxa"/>
          </w:tcPr>
          <w:p w:rsidR="006D2A95" w:rsidRDefault="00CB093A">
            <w:pPr>
              <w:spacing w:after="0" w:line="240" w:lineRule="auto"/>
              <w:jc w:val="center"/>
              <w:rPr>
                <w:szCs w:val="20"/>
                <w:lang w:val="uk-UA"/>
              </w:rPr>
            </w:pPr>
            <w:r>
              <w:rPr>
                <w:szCs w:val="20"/>
                <w:lang w:val="uk-UA"/>
              </w:rPr>
              <w:t>0.450</w:t>
            </w:r>
          </w:p>
        </w:tc>
        <w:tc>
          <w:tcPr>
            <w:tcW w:w="664" w:type="dxa"/>
          </w:tcPr>
          <w:p w:rsidR="006D2A95" w:rsidRDefault="00CB093A">
            <w:pPr>
              <w:spacing w:after="0" w:line="240" w:lineRule="auto"/>
              <w:jc w:val="center"/>
              <w:rPr>
                <w:szCs w:val="20"/>
                <w:lang w:val="uk-UA"/>
              </w:rPr>
            </w:pPr>
            <w:r>
              <w:rPr>
                <w:szCs w:val="20"/>
                <w:lang w:val="uk-UA"/>
              </w:rPr>
              <w:t>115</w:t>
            </w:r>
          </w:p>
        </w:tc>
      </w:tr>
      <w:tr w:rsidR="006D2A95">
        <w:tc>
          <w:tcPr>
            <w:tcW w:w="1353" w:type="dxa"/>
          </w:tcPr>
          <w:p w:rsidR="006D2A95" w:rsidRDefault="00CB093A">
            <w:pPr>
              <w:spacing w:after="0" w:line="240" w:lineRule="auto"/>
              <w:jc w:val="center"/>
              <w:rPr>
                <w:szCs w:val="20"/>
                <w:lang w:val="uk-UA"/>
              </w:rPr>
            </w:pPr>
            <w:r>
              <w:rPr>
                <w:szCs w:val="20"/>
                <w:lang w:val="uk-UA"/>
              </w:rPr>
              <w:t>17</w:t>
            </w:r>
          </w:p>
        </w:tc>
        <w:tc>
          <w:tcPr>
            <w:tcW w:w="719" w:type="dxa"/>
          </w:tcPr>
          <w:p w:rsidR="006D2A95" w:rsidRDefault="00CB093A">
            <w:pPr>
              <w:spacing w:after="0" w:line="240" w:lineRule="auto"/>
              <w:jc w:val="center"/>
              <w:rPr>
                <w:szCs w:val="20"/>
                <w:lang w:val="uk-UA"/>
              </w:rPr>
            </w:pPr>
            <w:r>
              <w:rPr>
                <w:szCs w:val="20"/>
                <w:lang w:val="uk-UA"/>
              </w:rPr>
              <w:t>0.271</w:t>
            </w:r>
          </w:p>
        </w:tc>
        <w:tc>
          <w:tcPr>
            <w:tcW w:w="719" w:type="dxa"/>
          </w:tcPr>
          <w:p w:rsidR="006D2A95" w:rsidRDefault="00CB093A">
            <w:pPr>
              <w:spacing w:after="0" w:line="240" w:lineRule="auto"/>
              <w:jc w:val="center"/>
              <w:rPr>
                <w:szCs w:val="20"/>
                <w:lang w:val="uk-UA"/>
              </w:rPr>
            </w:pPr>
            <w:r>
              <w:rPr>
                <w:szCs w:val="20"/>
                <w:lang w:val="uk-UA"/>
              </w:rPr>
              <w:t>0.261</w:t>
            </w:r>
          </w:p>
        </w:tc>
        <w:tc>
          <w:tcPr>
            <w:tcW w:w="719" w:type="dxa"/>
          </w:tcPr>
          <w:p w:rsidR="006D2A95" w:rsidRDefault="00CB093A">
            <w:pPr>
              <w:spacing w:after="0" w:line="240" w:lineRule="auto"/>
              <w:jc w:val="center"/>
              <w:rPr>
                <w:szCs w:val="20"/>
                <w:lang w:val="uk-UA"/>
              </w:rPr>
            </w:pPr>
            <w:r>
              <w:rPr>
                <w:szCs w:val="20"/>
                <w:lang w:val="uk-UA"/>
              </w:rPr>
              <w:t>0.263</w:t>
            </w:r>
          </w:p>
        </w:tc>
        <w:tc>
          <w:tcPr>
            <w:tcW w:w="719" w:type="dxa"/>
          </w:tcPr>
          <w:p w:rsidR="006D2A95" w:rsidRDefault="00CB093A">
            <w:pPr>
              <w:spacing w:after="0" w:line="240" w:lineRule="auto"/>
              <w:jc w:val="center"/>
              <w:rPr>
                <w:szCs w:val="20"/>
                <w:lang w:val="uk-UA"/>
              </w:rPr>
            </w:pPr>
            <w:r>
              <w:rPr>
                <w:szCs w:val="20"/>
                <w:lang w:val="uk-UA"/>
              </w:rPr>
              <w:t>0.248</w:t>
            </w:r>
          </w:p>
        </w:tc>
        <w:tc>
          <w:tcPr>
            <w:tcW w:w="664" w:type="dxa"/>
          </w:tcPr>
          <w:p w:rsidR="006D2A95" w:rsidRDefault="00CB093A">
            <w:pPr>
              <w:spacing w:after="0" w:line="240" w:lineRule="auto"/>
              <w:jc w:val="center"/>
              <w:rPr>
                <w:szCs w:val="20"/>
                <w:lang w:val="uk-UA"/>
              </w:rPr>
            </w:pPr>
            <w:r>
              <w:rPr>
                <w:szCs w:val="20"/>
                <w:lang w:val="uk-UA"/>
              </w:rPr>
              <w:t>155</w:t>
            </w:r>
          </w:p>
        </w:tc>
      </w:tr>
      <w:tr w:rsidR="006D2A95">
        <w:tc>
          <w:tcPr>
            <w:tcW w:w="1353" w:type="dxa"/>
          </w:tcPr>
          <w:p w:rsidR="006D2A95" w:rsidRDefault="00CB093A">
            <w:pPr>
              <w:spacing w:after="0" w:line="240" w:lineRule="auto"/>
              <w:jc w:val="center"/>
              <w:rPr>
                <w:szCs w:val="20"/>
                <w:lang w:val="uk-UA"/>
              </w:rPr>
            </w:pPr>
            <w:r>
              <w:rPr>
                <w:szCs w:val="20"/>
                <w:lang w:val="uk-UA"/>
              </w:rPr>
              <w:t>18</w:t>
            </w:r>
          </w:p>
        </w:tc>
        <w:tc>
          <w:tcPr>
            <w:tcW w:w="719" w:type="dxa"/>
          </w:tcPr>
          <w:p w:rsidR="006D2A95" w:rsidRDefault="00CB093A">
            <w:pPr>
              <w:spacing w:after="0" w:line="240" w:lineRule="auto"/>
              <w:jc w:val="center"/>
              <w:rPr>
                <w:szCs w:val="20"/>
                <w:lang w:val="uk-UA"/>
              </w:rPr>
            </w:pPr>
            <w:r>
              <w:rPr>
                <w:szCs w:val="20"/>
                <w:lang w:val="uk-UA"/>
              </w:rPr>
              <w:t>0.418</w:t>
            </w:r>
          </w:p>
        </w:tc>
        <w:tc>
          <w:tcPr>
            <w:tcW w:w="719" w:type="dxa"/>
          </w:tcPr>
          <w:p w:rsidR="006D2A95" w:rsidRDefault="00CB093A">
            <w:pPr>
              <w:spacing w:after="0" w:line="240" w:lineRule="auto"/>
              <w:jc w:val="center"/>
              <w:rPr>
                <w:szCs w:val="20"/>
                <w:lang w:val="uk-UA"/>
              </w:rPr>
            </w:pPr>
            <w:r>
              <w:rPr>
                <w:szCs w:val="20"/>
                <w:lang w:val="uk-UA"/>
              </w:rPr>
              <w:t>0.482</w:t>
            </w:r>
          </w:p>
        </w:tc>
        <w:tc>
          <w:tcPr>
            <w:tcW w:w="719" w:type="dxa"/>
          </w:tcPr>
          <w:p w:rsidR="006D2A95" w:rsidRDefault="00CB093A">
            <w:pPr>
              <w:spacing w:after="0" w:line="240" w:lineRule="auto"/>
              <w:jc w:val="center"/>
              <w:rPr>
                <w:szCs w:val="20"/>
                <w:lang w:val="uk-UA"/>
              </w:rPr>
            </w:pPr>
            <w:r>
              <w:rPr>
                <w:szCs w:val="20"/>
                <w:lang w:val="uk-UA"/>
              </w:rPr>
              <w:t>0.411</w:t>
            </w:r>
          </w:p>
        </w:tc>
        <w:tc>
          <w:tcPr>
            <w:tcW w:w="719" w:type="dxa"/>
          </w:tcPr>
          <w:p w:rsidR="006D2A95" w:rsidRDefault="00CB093A">
            <w:pPr>
              <w:spacing w:after="0" w:line="240" w:lineRule="auto"/>
              <w:jc w:val="center"/>
              <w:rPr>
                <w:szCs w:val="20"/>
                <w:lang w:val="uk-UA"/>
              </w:rPr>
            </w:pPr>
            <w:r>
              <w:rPr>
                <w:szCs w:val="20"/>
                <w:lang w:val="uk-UA"/>
              </w:rPr>
              <w:t>0.407</w:t>
            </w:r>
          </w:p>
        </w:tc>
        <w:tc>
          <w:tcPr>
            <w:tcW w:w="664" w:type="dxa"/>
          </w:tcPr>
          <w:p w:rsidR="006D2A95" w:rsidRDefault="00CB093A">
            <w:pPr>
              <w:spacing w:after="0" w:line="240" w:lineRule="auto"/>
              <w:jc w:val="center"/>
              <w:rPr>
                <w:szCs w:val="20"/>
                <w:lang w:val="uk-UA"/>
              </w:rPr>
            </w:pPr>
            <w:r>
              <w:rPr>
                <w:szCs w:val="20"/>
                <w:lang w:val="uk-UA"/>
              </w:rPr>
              <w:t>110</w:t>
            </w:r>
          </w:p>
        </w:tc>
      </w:tr>
      <w:tr w:rsidR="006D2A95">
        <w:tc>
          <w:tcPr>
            <w:tcW w:w="1353" w:type="dxa"/>
          </w:tcPr>
          <w:p w:rsidR="006D2A95" w:rsidRDefault="00CB093A">
            <w:pPr>
              <w:spacing w:after="0" w:line="240" w:lineRule="auto"/>
              <w:jc w:val="center"/>
              <w:rPr>
                <w:szCs w:val="20"/>
                <w:lang w:val="uk-UA"/>
              </w:rPr>
            </w:pPr>
            <w:r>
              <w:rPr>
                <w:szCs w:val="20"/>
                <w:lang w:val="uk-UA"/>
              </w:rPr>
              <w:t>19</w:t>
            </w:r>
          </w:p>
        </w:tc>
        <w:tc>
          <w:tcPr>
            <w:tcW w:w="719" w:type="dxa"/>
          </w:tcPr>
          <w:p w:rsidR="006D2A95" w:rsidRDefault="00CB093A">
            <w:pPr>
              <w:spacing w:after="0" w:line="240" w:lineRule="auto"/>
              <w:jc w:val="center"/>
              <w:rPr>
                <w:szCs w:val="20"/>
                <w:lang w:val="uk-UA"/>
              </w:rPr>
            </w:pPr>
            <w:r>
              <w:rPr>
                <w:szCs w:val="20"/>
                <w:lang w:val="uk-UA"/>
              </w:rPr>
              <w:t>0.471</w:t>
            </w:r>
          </w:p>
        </w:tc>
        <w:tc>
          <w:tcPr>
            <w:tcW w:w="719" w:type="dxa"/>
          </w:tcPr>
          <w:p w:rsidR="006D2A95" w:rsidRDefault="00CB093A">
            <w:pPr>
              <w:spacing w:after="0" w:line="240" w:lineRule="auto"/>
              <w:jc w:val="center"/>
              <w:rPr>
                <w:szCs w:val="20"/>
                <w:lang w:val="uk-UA"/>
              </w:rPr>
            </w:pPr>
            <w:r>
              <w:rPr>
                <w:szCs w:val="20"/>
                <w:lang w:val="uk-UA"/>
              </w:rPr>
              <w:t>0.650</w:t>
            </w:r>
          </w:p>
        </w:tc>
        <w:tc>
          <w:tcPr>
            <w:tcW w:w="719" w:type="dxa"/>
          </w:tcPr>
          <w:p w:rsidR="006D2A95" w:rsidRDefault="00CB093A">
            <w:pPr>
              <w:spacing w:after="0" w:line="240" w:lineRule="auto"/>
              <w:jc w:val="center"/>
              <w:rPr>
                <w:szCs w:val="20"/>
                <w:lang w:val="uk-UA"/>
              </w:rPr>
            </w:pPr>
            <w:r>
              <w:rPr>
                <w:szCs w:val="20"/>
                <w:lang w:val="uk-UA"/>
              </w:rPr>
              <w:t>0.458</w:t>
            </w:r>
          </w:p>
        </w:tc>
        <w:tc>
          <w:tcPr>
            <w:tcW w:w="719" w:type="dxa"/>
          </w:tcPr>
          <w:p w:rsidR="006D2A95" w:rsidRDefault="00CB093A">
            <w:pPr>
              <w:spacing w:after="0" w:line="240" w:lineRule="auto"/>
              <w:jc w:val="center"/>
              <w:rPr>
                <w:szCs w:val="20"/>
                <w:lang w:val="uk-UA"/>
              </w:rPr>
            </w:pPr>
            <w:r>
              <w:rPr>
                <w:szCs w:val="20"/>
                <w:lang w:val="uk-UA"/>
              </w:rPr>
              <w:t>0.462</w:t>
            </w:r>
          </w:p>
        </w:tc>
        <w:tc>
          <w:tcPr>
            <w:tcW w:w="664" w:type="dxa"/>
          </w:tcPr>
          <w:p w:rsidR="006D2A95" w:rsidRDefault="00CB093A">
            <w:pPr>
              <w:spacing w:after="0" w:line="240" w:lineRule="auto"/>
              <w:jc w:val="center"/>
              <w:rPr>
                <w:szCs w:val="20"/>
                <w:lang w:val="uk-UA"/>
              </w:rPr>
            </w:pPr>
            <w:r>
              <w:rPr>
                <w:szCs w:val="20"/>
                <w:lang w:val="uk-UA"/>
              </w:rPr>
              <w:t>87</w:t>
            </w:r>
          </w:p>
        </w:tc>
      </w:tr>
      <w:tr w:rsidR="006D2A95">
        <w:tc>
          <w:tcPr>
            <w:tcW w:w="1353" w:type="dxa"/>
          </w:tcPr>
          <w:p w:rsidR="006D2A95" w:rsidRDefault="00CB093A">
            <w:pPr>
              <w:spacing w:after="0" w:line="240" w:lineRule="auto"/>
              <w:jc w:val="center"/>
              <w:rPr>
                <w:szCs w:val="20"/>
                <w:lang w:val="uk-UA"/>
              </w:rPr>
            </w:pPr>
            <w:r>
              <w:rPr>
                <w:szCs w:val="20"/>
                <w:lang w:val="uk-UA"/>
              </w:rPr>
              <w:t>По всій вибірці</w:t>
            </w:r>
          </w:p>
        </w:tc>
        <w:tc>
          <w:tcPr>
            <w:tcW w:w="719" w:type="dxa"/>
            <w:vAlign w:val="center"/>
          </w:tcPr>
          <w:p w:rsidR="006D2A95" w:rsidRDefault="00CB093A">
            <w:pPr>
              <w:spacing w:after="0" w:line="240" w:lineRule="auto"/>
              <w:jc w:val="center"/>
              <w:rPr>
                <w:szCs w:val="20"/>
                <w:lang w:val="uk-UA"/>
              </w:rPr>
            </w:pPr>
            <w:r>
              <w:rPr>
                <w:szCs w:val="20"/>
                <w:lang w:val="uk-UA"/>
              </w:rPr>
              <w:t>0.044</w:t>
            </w:r>
          </w:p>
        </w:tc>
        <w:tc>
          <w:tcPr>
            <w:tcW w:w="719" w:type="dxa"/>
            <w:vAlign w:val="center"/>
          </w:tcPr>
          <w:p w:rsidR="006D2A95" w:rsidRDefault="00CB093A">
            <w:pPr>
              <w:spacing w:after="0" w:line="240" w:lineRule="auto"/>
              <w:jc w:val="center"/>
              <w:rPr>
                <w:szCs w:val="20"/>
                <w:lang w:val="uk-UA"/>
              </w:rPr>
            </w:pPr>
            <w:r>
              <w:rPr>
                <w:szCs w:val="20"/>
                <w:lang w:val="uk-UA"/>
              </w:rPr>
              <w:t>0.027</w:t>
            </w:r>
          </w:p>
        </w:tc>
        <w:tc>
          <w:tcPr>
            <w:tcW w:w="719" w:type="dxa"/>
            <w:vAlign w:val="center"/>
          </w:tcPr>
          <w:p w:rsidR="006D2A95" w:rsidRDefault="00CB093A">
            <w:pPr>
              <w:spacing w:after="0" w:line="240" w:lineRule="auto"/>
              <w:jc w:val="center"/>
              <w:rPr>
                <w:szCs w:val="20"/>
                <w:lang w:val="uk-UA"/>
              </w:rPr>
            </w:pPr>
            <w:r>
              <w:rPr>
                <w:szCs w:val="20"/>
                <w:lang w:val="uk-UA"/>
              </w:rPr>
              <w:t>0.017</w:t>
            </w:r>
          </w:p>
        </w:tc>
        <w:tc>
          <w:tcPr>
            <w:tcW w:w="719" w:type="dxa"/>
            <w:vAlign w:val="center"/>
          </w:tcPr>
          <w:p w:rsidR="006D2A95" w:rsidRDefault="00CB093A">
            <w:pPr>
              <w:spacing w:after="0" w:line="240" w:lineRule="auto"/>
              <w:jc w:val="center"/>
              <w:rPr>
                <w:szCs w:val="20"/>
                <w:lang w:val="uk-UA"/>
              </w:rPr>
            </w:pPr>
            <w:r>
              <w:rPr>
                <w:szCs w:val="20"/>
                <w:lang w:val="uk-UA"/>
              </w:rPr>
              <w:t>0.009</w:t>
            </w:r>
          </w:p>
        </w:tc>
        <w:tc>
          <w:tcPr>
            <w:tcW w:w="664" w:type="dxa"/>
            <w:vAlign w:val="center"/>
          </w:tcPr>
          <w:p w:rsidR="006D2A95" w:rsidRDefault="00CB093A">
            <w:pPr>
              <w:spacing w:after="0" w:line="240" w:lineRule="auto"/>
              <w:jc w:val="center"/>
              <w:rPr>
                <w:szCs w:val="20"/>
                <w:lang w:val="uk-UA"/>
              </w:rPr>
            </w:pPr>
            <w:r>
              <w:rPr>
                <w:szCs w:val="20"/>
                <w:lang w:val="uk-UA"/>
              </w:rPr>
              <w:t>2069</w:t>
            </w:r>
          </w:p>
        </w:tc>
      </w:tr>
      <w:tr w:rsidR="006D2A95">
        <w:tc>
          <w:tcPr>
            <w:tcW w:w="1353" w:type="dxa"/>
          </w:tcPr>
          <w:p w:rsidR="006D2A95" w:rsidRDefault="00CB093A">
            <w:pPr>
              <w:spacing w:after="0" w:line="240" w:lineRule="auto"/>
              <w:jc w:val="center"/>
              <w:rPr>
                <w:szCs w:val="20"/>
                <w:lang w:val="uk-UA"/>
              </w:rPr>
            </w:pPr>
            <w:r>
              <w:rPr>
                <w:szCs w:val="20"/>
                <w:lang w:val="uk-UA"/>
              </w:rPr>
              <w:t>Тестовий контекст</w:t>
            </w:r>
          </w:p>
        </w:tc>
        <w:tc>
          <w:tcPr>
            <w:tcW w:w="719" w:type="dxa"/>
            <w:vAlign w:val="center"/>
          </w:tcPr>
          <w:p w:rsidR="006D2A95" w:rsidRDefault="00CB093A">
            <w:pPr>
              <w:spacing w:after="0" w:line="240" w:lineRule="auto"/>
              <w:jc w:val="center"/>
              <w:rPr>
                <w:szCs w:val="20"/>
                <w:lang w:val="uk-UA"/>
              </w:rPr>
            </w:pPr>
            <w:r>
              <w:rPr>
                <w:szCs w:val="20"/>
                <w:lang w:val="uk-UA"/>
              </w:rPr>
              <w:t>0.485</w:t>
            </w:r>
          </w:p>
        </w:tc>
        <w:tc>
          <w:tcPr>
            <w:tcW w:w="719" w:type="dxa"/>
            <w:vAlign w:val="center"/>
          </w:tcPr>
          <w:p w:rsidR="006D2A95" w:rsidRDefault="00CB093A">
            <w:pPr>
              <w:spacing w:after="0" w:line="240" w:lineRule="auto"/>
              <w:jc w:val="center"/>
              <w:rPr>
                <w:szCs w:val="20"/>
                <w:lang w:val="uk-UA"/>
              </w:rPr>
            </w:pPr>
            <w:r>
              <w:rPr>
                <w:szCs w:val="20"/>
                <w:lang w:val="uk-UA"/>
              </w:rPr>
              <w:t>0.162</w:t>
            </w:r>
          </w:p>
        </w:tc>
        <w:tc>
          <w:tcPr>
            <w:tcW w:w="719" w:type="dxa"/>
            <w:vAlign w:val="center"/>
          </w:tcPr>
          <w:p w:rsidR="006D2A95" w:rsidRDefault="00CB093A">
            <w:pPr>
              <w:spacing w:after="0" w:line="240" w:lineRule="auto"/>
              <w:jc w:val="center"/>
              <w:rPr>
                <w:szCs w:val="20"/>
                <w:lang w:val="uk-UA"/>
              </w:rPr>
            </w:pPr>
            <w:r>
              <w:rPr>
                <w:szCs w:val="20"/>
                <w:lang w:val="uk-UA"/>
              </w:rPr>
              <w:t>0.333</w:t>
            </w:r>
          </w:p>
        </w:tc>
        <w:tc>
          <w:tcPr>
            <w:tcW w:w="719" w:type="dxa"/>
            <w:vAlign w:val="center"/>
          </w:tcPr>
          <w:p w:rsidR="006D2A95" w:rsidRDefault="00CB093A">
            <w:pPr>
              <w:spacing w:after="0" w:line="240" w:lineRule="auto"/>
              <w:jc w:val="center"/>
              <w:rPr>
                <w:szCs w:val="20"/>
                <w:lang w:val="uk-UA"/>
              </w:rPr>
            </w:pPr>
            <w:r>
              <w:rPr>
                <w:szCs w:val="20"/>
                <w:lang w:val="uk-UA"/>
              </w:rPr>
              <w:t>0.218</w:t>
            </w:r>
          </w:p>
        </w:tc>
        <w:tc>
          <w:tcPr>
            <w:tcW w:w="664" w:type="dxa"/>
            <w:vAlign w:val="center"/>
          </w:tcPr>
          <w:p w:rsidR="006D2A95" w:rsidRDefault="00CB093A">
            <w:pPr>
              <w:spacing w:after="0" w:line="240" w:lineRule="auto"/>
              <w:jc w:val="center"/>
              <w:rPr>
                <w:szCs w:val="20"/>
                <w:lang w:val="uk-UA"/>
              </w:rPr>
            </w:pPr>
            <w:r>
              <w:rPr>
                <w:szCs w:val="20"/>
                <w:lang w:val="uk-UA"/>
              </w:rPr>
              <w:t>101</w:t>
            </w:r>
          </w:p>
        </w:tc>
      </w:tr>
    </w:tbl>
    <w:p w:rsidR="006D2A95" w:rsidRDefault="006D2A95">
      <w:pPr>
        <w:spacing w:after="0" w:line="240" w:lineRule="auto"/>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Як альтернативний класифікатор у дуальній системі класифікації фонемної репрезентації голосових команд використано метод </w:t>
      </w:r>
      <w:proofErr w:type="spellStart"/>
      <w:r>
        <w:rPr>
          <w:szCs w:val="20"/>
          <w:lang w:val="uk-UA"/>
        </w:rPr>
        <w:t>згорткових</w:t>
      </w:r>
      <w:proofErr w:type="spellEnd"/>
      <w:r>
        <w:rPr>
          <w:szCs w:val="20"/>
          <w:lang w:val="uk-UA"/>
        </w:rPr>
        <w:t xml:space="preserve"> нейронних мереж [1</w:t>
      </w:r>
      <w:r>
        <w:rPr>
          <w:szCs w:val="20"/>
        </w:rPr>
        <w:t>3</w:t>
      </w:r>
      <w:r>
        <w:rPr>
          <w:szCs w:val="20"/>
          <w:lang w:val="uk-UA"/>
        </w:rPr>
        <w:t xml:space="preserve">]. На відміну від методу інтелектуальних рефлекторних систем, метод </w:t>
      </w:r>
      <w:proofErr w:type="spellStart"/>
      <w:r>
        <w:rPr>
          <w:szCs w:val="20"/>
          <w:lang w:val="uk-UA"/>
        </w:rPr>
        <w:t>згорткових</w:t>
      </w:r>
      <w:proofErr w:type="spellEnd"/>
      <w:r>
        <w:rPr>
          <w:szCs w:val="20"/>
          <w:lang w:val="uk-UA"/>
        </w:rPr>
        <w:t xml:space="preserve"> нейронних мереж залежить від розміру фільтрів лише лінійно, оскільки замість всіх можливих наборів N-грам, використовується лише певна фіксована кількість фільтрів, які навчаються методом зворотного розповсюдження помилки. Тому для моделювання методом </w:t>
      </w:r>
      <w:proofErr w:type="spellStart"/>
      <w:r>
        <w:rPr>
          <w:szCs w:val="20"/>
          <w:lang w:val="uk-UA"/>
        </w:rPr>
        <w:t>згорткових</w:t>
      </w:r>
      <w:proofErr w:type="spellEnd"/>
      <w:r>
        <w:rPr>
          <w:szCs w:val="20"/>
          <w:lang w:val="uk-UA"/>
        </w:rPr>
        <w:t xml:space="preserve"> нейронних мереж використовувалися лише фільтри розміром 2–</w:t>
      </w:r>
      <w:r>
        <w:rPr>
          <w:szCs w:val="20"/>
          <w:lang w:val="uk-UA"/>
        </w:rPr>
        <w:lastRenderedPageBreak/>
        <w:t>4. Результати цього моделювання представлено в таблиці 4.</w:t>
      </w:r>
    </w:p>
    <w:p w:rsidR="006D2A95" w:rsidRDefault="00CB093A">
      <w:pPr>
        <w:spacing w:after="0" w:line="240" w:lineRule="auto"/>
        <w:ind w:firstLine="567"/>
        <w:jc w:val="both"/>
        <w:rPr>
          <w:szCs w:val="20"/>
          <w:lang w:val="uk-UA"/>
        </w:rPr>
      </w:pPr>
      <w:r>
        <w:rPr>
          <w:szCs w:val="20"/>
          <w:lang w:val="uk-UA"/>
        </w:rPr>
        <w:t>Таблиці 2, 3 та 4 включають деякі міри оцінки якості моделей та кількість звукових записів, які використовувалися для навчання та оцінки моделей. Спочатку в якості основної міри використовувалася точність (</w:t>
      </w:r>
      <w:r>
        <w:rPr>
          <w:szCs w:val="20"/>
          <w:lang w:val="en-US"/>
        </w:rPr>
        <w:t>accuracy</w:t>
      </w:r>
      <w:r>
        <w:rPr>
          <w:szCs w:val="20"/>
          <w:lang w:val="uk-UA"/>
        </w:rPr>
        <w:t>) [1</w:t>
      </w:r>
      <w:r>
        <w:rPr>
          <w:szCs w:val="20"/>
        </w:rPr>
        <w:t>6</w:t>
      </w:r>
      <w:r>
        <w:rPr>
          <w:szCs w:val="20"/>
          <w:lang w:val="uk-UA"/>
        </w:rPr>
        <w:t>], що може бути розрахована за наступною формулою:</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right"/>
        <w:rPr>
          <w:snapToGrid w:val="0"/>
          <w:lang w:val="uk-UA"/>
        </w:rPr>
      </w:pPr>
      <m:oMath>
        <m:r>
          <w:rPr>
            <w:rFonts w:ascii="Cambria Math" w:hAnsi="Cambria Math"/>
            <w:szCs w:val="20"/>
            <w:lang w:val="uk-UA"/>
          </w:rPr>
          <m:t>A=</m:t>
        </m:r>
        <m:f>
          <m:fPr>
            <m:ctrlPr>
              <w:rPr>
                <w:rFonts w:ascii="Cambria Math" w:hAnsi="Cambria Math"/>
                <w:i/>
                <w:szCs w:val="20"/>
                <w:lang w:val="uk-UA"/>
              </w:rPr>
            </m:ctrlPr>
          </m:fPr>
          <m:num>
            <m:nary>
              <m:naryPr>
                <m:chr m:val="∑"/>
                <m:limLoc m:val="undOvr"/>
                <m:supHide m:val="1"/>
                <m:ctrlPr>
                  <w:rPr>
                    <w:rFonts w:ascii="Cambria Math" w:hAnsi="Cambria Math"/>
                    <w:i/>
                    <w:szCs w:val="20"/>
                    <w:lang w:val="uk-UA"/>
                  </w:rPr>
                </m:ctrlPr>
              </m:naryPr>
              <m:sub>
                <m:r>
                  <w:rPr>
                    <w:rFonts w:ascii="Cambria Math" w:hAnsi="Cambria Math"/>
                    <w:szCs w:val="20"/>
                    <w:lang w:val="uk-UA"/>
                  </w:rPr>
                  <m:t>i</m:t>
                </m:r>
              </m:sub>
              <m:sup/>
              <m:e>
                <m:r>
                  <w:rPr>
                    <w:rFonts w:ascii="Cambria Math" w:hAnsi="Cambria Math"/>
                    <w:szCs w:val="20"/>
                    <w:lang w:val="uk-UA"/>
                  </w:rPr>
                  <m:t>T</m:t>
                </m:r>
                <m:sSub>
                  <m:sSubPr>
                    <m:ctrlPr>
                      <w:rPr>
                        <w:rFonts w:ascii="Cambria Math" w:hAnsi="Cambria Math"/>
                        <w:i/>
                        <w:szCs w:val="20"/>
                        <w:lang w:val="uk-UA"/>
                      </w:rPr>
                    </m:ctrlPr>
                  </m:sSubPr>
                  <m:e>
                    <m:r>
                      <w:rPr>
                        <w:rFonts w:ascii="Cambria Math" w:hAnsi="Cambria Math"/>
                        <w:szCs w:val="20"/>
                        <w:lang w:val="uk-UA"/>
                      </w:rPr>
                      <m:t>P</m:t>
                    </m:r>
                  </m:e>
                  <m:sub>
                    <m:r>
                      <w:rPr>
                        <w:rFonts w:ascii="Cambria Math" w:hAnsi="Cambria Math"/>
                        <w:szCs w:val="20"/>
                        <w:lang w:val="uk-UA"/>
                      </w:rPr>
                      <m:t>i</m:t>
                    </m:r>
                  </m:sub>
                </m:sSub>
              </m:e>
            </m:nary>
          </m:num>
          <m:den>
            <m:nary>
              <m:naryPr>
                <m:chr m:val="∑"/>
                <m:limLoc m:val="undOvr"/>
                <m:supHide m:val="1"/>
                <m:ctrlPr>
                  <w:rPr>
                    <w:rFonts w:ascii="Cambria Math" w:hAnsi="Cambria Math"/>
                    <w:i/>
                    <w:szCs w:val="20"/>
                    <w:lang w:val="uk-UA"/>
                  </w:rPr>
                </m:ctrlPr>
              </m:naryPr>
              <m:sub>
                <m:r>
                  <w:rPr>
                    <w:rFonts w:ascii="Cambria Math" w:hAnsi="Cambria Math"/>
                    <w:szCs w:val="20"/>
                    <w:lang w:val="uk-UA"/>
                  </w:rPr>
                  <m:t>i</m:t>
                </m:r>
              </m:sub>
              <m:sup/>
              <m:e>
                <m:r>
                  <w:rPr>
                    <w:rFonts w:ascii="Cambria Math" w:hAnsi="Cambria Math"/>
                    <w:szCs w:val="20"/>
                    <w:lang w:val="uk-UA"/>
                  </w:rPr>
                  <m:t>T</m:t>
                </m:r>
                <m:sSub>
                  <m:sSubPr>
                    <m:ctrlPr>
                      <w:rPr>
                        <w:rFonts w:ascii="Cambria Math" w:hAnsi="Cambria Math"/>
                        <w:i/>
                        <w:szCs w:val="20"/>
                        <w:lang w:val="uk-UA"/>
                      </w:rPr>
                    </m:ctrlPr>
                  </m:sSubPr>
                  <m:e>
                    <m:r>
                      <w:rPr>
                        <w:rFonts w:ascii="Cambria Math" w:hAnsi="Cambria Math"/>
                        <w:szCs w:val="20"/>
                        <w:lang w:val="uk-UA"/>
                      </w:rPr>
                      <m:t>P</m:t>
                    </m:r>
                  </m:e>
                  <m:sub>
                    <m:r>
                      <w:rPr>
                        <w:rFonts w:ascii="Cambria Math" w:hAnsi="Cambria Math"/>
                        <w:szCs w:val="20"/>
                        <w:lang w:val="uk-UA"/>
                      </w:rPr>
                      <m:t>i</m:t>
                    </m:r>
                  </m:sub>
                </m:sSub>
                <m:r>
                  <w:rPr>
                    <w:rFonts w:ascii="Cambria Math" w:hAnsi="Cambria Math"/>
                    <w:szCs w:val="20"/>
                    <w:lang w:val="uk-UA"/>
                  </w:rPr>
                  <m:t>+F</m:t>
                </m:r>
                <m:sSub>
                  <m:sSubPr>
                    <m:ctrlPr>
                      <w:rPr>
                        <w:rFonts w:ascii="Cambria Math" w:hAnsi="Cambria Math"/>
                        <w:i/>
                        <w:szCs w:val="20"/>
                        <w:lang w:val="uk-UA"/>
                      </w:rPr>
                    </m:ctrlPr>
                  </m:sSubPr>
                  <m:e>
                    <m:r>
                      <w:rPr>
                        <w:rFonts w:ascii="Cambria Math" w:hAnsi="Cambria Math"/>
                        <w:szCs w:val="20"/>
                        <w:lang w:val="uk-UA"/>
                      </w:rPr>
                      <m:t>N</m:t>
                    </m:r>
                  </m:e>
                  <m:sub>
                    <m:r>
                      <w:rPr>
                        <w:rFonts w:ascii="Cambria Math" w:hAnsi="Cambria Math"/>
                        <w:szCs w:val="20"/>
                        <w:lang w:val="uk-UA"/>
                      </w:rPr>
                      <m:t>i</m:t>
                    </m:r>
                  </m:sub>
                </m:sSub>
              </m:e>
            </m:nary>
          </m:den>
        </m:f>
      </m:oMath>
      <w:r w:rsidRPr="00CB093A">
        <w:rPr>
          <w:szCs w:val="20"/>
          <w:lang w:val="uk-UA"/>
        </w:rPr>
        <w:t>,</w:t>
      </w:r>
      <w:r>
        <w:rPr>
          <w:lang w:val="uk-UA"/>
        </w:rPr>
        <w:tab/>
      </w:r>
      <w:r>
        <w:rPr>
          <w:lang w:val="uk-UA"/>
        </w:rPr>
        <w:tab/>
      </w:r>
      <w:r>
        <w:rPr>
          <w:snapToGrid w:val="0"/>
          <w:lang w:val="uk-UA"/>
        </w:rPr>
        <w:t>(1)</w:t>
      </w:r>
    </w:p>
    <w:p w:rsidR="006D2A95" w:rsidRDefault="006D2A95">
      <w:pPr>
        <w:spacing w:after="0" w:line="240" w:lineRule="auto"/>
        <w:ind w:firstLine="567"/>
        <w:jc w:val="both"/>
        <w:rPr>
          <w:snapToGrid w:val="0"/>
          <w:lang w:val="uk-UA"/>
        </w:rPr>
      </w:pPr>
    </w:p>
    <w:p w:rsidR="006D2A95" w:rsidRDefault="00CB093A">
      <w:pPr>
        <w:spacing w:after="0" w:line="240" w:lineRule="auto"/>
        <w:ind w:firstLine="567"/>
        <w:jc w:val="both"/>
        <w:rPr>
          <w:szCs w:val="20"/>
          <w:lang w:val="uk-UA"/>
        </w:rPr>
      </w:pPr>
      <w:r>
        <w:rPr>
          <w:szCs w:val="20"/>
          <w:lang w:val="uk-UA" w:eastAsia="zh-CN"/>
        </w:rPr>
        <w:t xml:space="preserve">де </w:t>
      </w:r>
      <w:r>
        <w:rPr>
          <w:i/>
          <w:iCs/>
          <w:szCs w:val="20"/>
          <w:lang w:val="uk-UA" w:eastAsia="zh-CN"/>
        </w:rPr>
        <w:t>A</w:t>
      </w:r>
      <w:r>
        <w:rPr>
          <w:szCs w:val="20"/>
          <w:lang w:val="uk-UA" w:eastAsia="zh-CN"/>
        </w:rPr>
        <w:t xml:space="preserve"> — точність, </w:t>
      </w:r>
      <w:proofErr w:type="spellStart"/>
      <w:r>
        <w:rPr>
          <w:i/>
          <w:iCs/>
          <w:szCs w:val="20"/>
          <w:lang w:val="uk-UA" w:eastAsia="zh-CN"/>
        </w:rPr>
        <w:t>TP</w:t>
      </w:r>
      <w:r>
        <w:rPr>
          <w:i/>
          <w:iCs/>
          <w:szCs w:val="20"/>
          <w:vertAlign w:val="subscript"/>
          <w:lang w:val="uk-UA" w:eastAsia="zh-CN"/>
        </w:rPr>
        <w:t>i</w:t>
      </w:r>
      <w:proofErr w:type="spellEnd"/>
      <w:r>
        <w:rPr>
          <w:szCs w:val="20"/>
          <w:lang w:val="uk-UA" w:eastAsia="zh-CN"/>
        </w:rPr>
        <w:t xml:space="preserve"> — кількість вірно розпізнаних (</w:t>
      </w:r>
      <w:r>
        <w:rPr>
          <w:szCs w:val="20"/>
          <w:lang w:val="en-US" w:eastAsia="zh-CN"/>
        </w:rPr>
        <w:t>True</w:t>
      </w:r>
      <w:r w:rsidRPr="00CB093A">
        <w:rPr>
          <w:szCs w:val="20"/>
          <w:lang w:val="uk-UA" w:eastAsia="zh-CN"/>
        </w:rPr>
        <w:t xml:space="preserve"> </w:t>
      </w:r>
      <w:r>
        <w:rPr>
          <w:szCs w:val="20"/>
          <w:lang w:val="en-US" w:eastAsia="zh-CN"/>
        </w:rPr>
        <w:t>positive</w:t>
      </w:r>
      <w:r>
        <w:rPr>
          <w:szCs w:val="20"/>
          <w:lang w:val="uk-UA" w:eastAsia="zh-CN"/>
        </w:rPr>
        <w:t xml:space="preserve">) зразків </w:t>
      </w:r>
      <w:proofErr w:type="spellStart"/>
      <w:r>
        <w:rPr>
          <w:szCs w:val="20"/>
          <w:lang w:val="uk-UA" w:eastAsia="zh-CN"/>
        </w:rPr>
        <w:t>реакці</w:t>
      </w:r>
      <w:proofErr w:type="spellEnd"/>
      <w:r>
        <w:rPr>
          <w:szCs w:val="20"/>
          <w:lang w:val="uk-UA" w:eastAsia="zh-CN"/>
        </w:rPr>
        <w:t xml:space="preserve"> </w:t>
      </w:r>
      <w:r>
        <w:rPr>
          <w:i/>
          <w:iCs/>
          <w:szCs w:val="20"/>
          <w:lang w:val="uk-UA" w:eastAsia="zh-CN"/>
        </w:rPr>
        <w:t>i</w:t>
      </w:r>
      <w:r>
        <w:rPr>
          <w:szCs w:val="20"/>
          <w:lang w:val="uk-UA" w:eastAsia="zh-CN"/>
        </w:rPr>
        <w:t xml:space="preserve">, a </w:t>
      </w:r>
      <w:proofErr w:type="spellStart"/>
      <w:r>
        <w:rPr>
          <w:i/>
          <w:iCs/>
          <w:szCs w:val="20"/>
          <w:lang w:val="uk-UA" w:eastAsia="zh-CN"/>
        </w:rPr>
        <w:t>FN</w:t>
      </w:r>
      <w:r>
        <w:rPr>
          <w:i/>
          <w:iCs/>
          <w:szCs w:val="20"/>
          <w:vertAlign w:val="subscript"/>
          <w:lang w:val="uk-UA" w:eastAsia="zh-CN"/>
        </w:rPr>
        <w:t>i</w:t>
      </w:r>
      <w:proofErr w:type="spellEnd"/>
      <w:r>
        <w:rPr>
          <w:szCs w:val="20"/>
          <w:lang w:val="uk-UA" w:eastAsia="zh-CN"/>
        </w:rPr>
        <w:t xml:space="preserve"> — кількість зразків реакції </w:t>
      </w:r>
      <w:r>
        <w:rPr>
          <w:i/>
          <w:iCs/>
          <w:szCs w:val="20"/>
          <w:lang w:val="uk-UA" w:eastAsia="zh-CN"/>
        </w:rPr>
        <w:t>i</w:t>
      </w:r>
      <w:r>
        <w:rPr>
          <w:szCs w:val="20"/>
          <w:lang w:val="uk-UA" w:eastAsia="zh-CN"/>
        </w:rPr>
        <w:t>, хибно розпізнаних (</w:t>
      </w:r>
      <w:r>
        <w:rPr>
          <w:szCs w:val="20"/>
          <w:lang w:val="en-US" w:eastAsia="zh-CN"/>
        </w:rPr>
        <w:t>False</w:t>
      </w:r>
      <w:r w:rsidRPr="00CB093A">
        <w:rPr>
          <w:szCs w:val="20"/>
          <w:lang w:val="uk-UA" w:eastAsia="zh-CN"/>
        </w:rPr>
        <w:t xml:space="preserve"> </w:t>
      </w:r>
      <w:r>
        <w:rPr>
          <w:szCs w:val="20"/>
          <w:lang w:val="en-US" w:eastAsia="zh-CN"/>
        </w:rPr>
        <w:t>negative</w:t>
      </w:r>
      <w:r>
        <w:rPr>
          <w:szCs w:val="20"/>
          <w:lang w:val="uk-UA" w:eastAsia="zh-CN"/>
        </w:rPr>
        <w:t>) як інша реакція.</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b/>
          <w:bCs/>
          <w:szCs w:val="20"/>
          <w:lang w:val="uk-UA"/>
        </w:rPr>
      </w:pPr>
      <w:r>
        <w:rPr>
          <w:bCs/>
          <w:szCs w:val="20"/>
          <w:lang w:val="uk-UA"/>
        </w:rPr>
        <w:t>Таблиця 3 – Результати моделювання першого набору даних використовуючи ІРС з послідовностями розміром 2–4</w:t>
      </w:r>
    </w:p>
    <w:p w:rsidR="006D2A95" w:rsidRDefault="006D2A95">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719"/>
        <w:gridCol w:w="719"/>
        <w:gridCol w:w="719"/>
        <w:gridCol w:w="719"/>
        <w:gridCol w:w="664"/>
      </w:tblGrid>
      <w:tr w:rsidR="006D2A95">
        <w:trPr>
          <w:trHeight w:val="1414"/>
        </w:trPr>
        <w:tc>
          <w:tcPr>
            <w:tcW w:w="1353" w:type="dxa"/>
            <w:textDirection w:val="btLr"/>
            <w:vAlign w:val="center"/>
          </w:tcPr>
          <w:p w:rsidR="006D2A95" w:rsidRDefault="00CB093A">
            <w:pPr>
              <w:spacing w:after="0" w:line="240" w:lineRule="auto"/>
              <w:ind w:left="113" w:right="113"/>
              <w:jc w:val="center"/>
              <w:rPr>
                <w:szCs w:val="20"/>
                <w:lang w:val="uk-UA"/>
              </w:rPr>
            </w:pPr>
            <w:r>
              <w:rPr>
                <w:szCs w:val="20"/>
                <w:lang w:val="uk-UA"/>
              </w:rPr>
              <w:t>№ Контексту</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Точність розпізнання</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прецизійність</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повнота</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 xml:space="preserve">Середня </w:t>
            </w:r>
            <w:r>
              <w:rPr>
                <w:szCs w:val="20"/>
                <w:lang w:val="uk-UA"/>
              </w:rPr>
              <w:br/>
              <w:t>F-міра</w:t>
            </w:r>
          </w:p>
        </w:tc>
        <w:tc>
          <w:tcPr>
            <w:tcW w:w="664" w:type="dxa"/>
            <w:textDirection w:val="btLr"/>
            <w:vAlign w:val="center"/>
          </w:tcPr>
          <w:p w:rsidR="006D2A95" w:rsidRDefault="00CB093A">
            <w:pPr>
              <w:spacing w:after="0" w:line="240" w:lineRule="auto"/>
              <w:ind w:left="113" w:right="113"/>
              <w:jc w:val="center"/>
              <w:rPr>
                <w:szCs w:val="20"/>
                <w:lang w:val="uk-UA"/>
              </w:rPr>
            </w:pPr>
            <w:r>
              <w:rPr>
                <w:szCs w:val="20"/>
                <w:lang w:val="uk-UA"/>
              </w:rPr>
              <w:t>Кількість записів</w:t>
            </w:r>
          </w:p>
        </w:tc>
      </w:tr>
      <w:tr w:rsidR="006D2A95">
        <w:tc>
          <w:tcPr>
            <w:tcW w:w="1353" w:type="dxa"/>
          </w:tcPr>
          <w:p w:rsidR="006D2A95" w:rsidRDefault="00CB093A">
            <w:pPr>
              <w:spacing w:after="0" w:line="240" w:lineRule="auto"/>
              <w:jc w:val="center"/>
              <w:rPr>
                <w:szCs w:val="20"/>
                <w:lang w:val="uk-UA"/>
              </w:rPr>
            </w:pPr>
            <w:r>
              <w:rPr>
                <w:szCs w:val="20"/>
                <w:lang w:val="uk-UA"/>
              </w:rPr>
              <w:t>1</w:t>
            </w:r>
          </w:p>
        </w:tc>
        <w:tc>
          <w:tcPr>
            <w:tcW w:w="719" w:type="dxa"/>
          </w:tcPr>
          <w:p w:rsidR="006D2A95" w:rsidRDefault="00CB093A">
            <w:pPr>
              <w:spacing w:after="0" w:line="240" w:lineRule="auto"/>
              <w:jc w:val="center"/>
              <w:rPr>
                <w:szCs w:val="20"/>
                <w:lang w:val="uk-UA"/>
              </w:rPr>
            </w:pPr>
            <w:r>
              <w:rPr>
                <w:szCs w:val="20"/>
                <w:lang w:val="uk-UA"/>
              </w:rPr>
              <w:t>0.710</w:t>
            </w:r>
          </w:p>
        </w:tc>
        <w:tc>
          <w:tcPr>
            <w:tcW w:w="719" w:type="dxa"/>
          </w:tcPr>
          <w:p w:rsidR="006D2A95" w:rsidRDefault="00CB093A">
            <w:pPr>
              <w:spacing w:after="0" w:line="240" w:lineRule="auto"/>
              <w:jc w:val="center"/>
              <w:rPr>
                <w:szCs w:val="20"/>
                <w:lang w:val="uk-UA"/>
              </w:rPr>
            </w:pPr>
            <w:r>
              <w:rPr>
                <w:szCs w:val="20"/>
                <w:lang w:val="uk-UA"/>
              </w:rPr>
              <w:t>0.503</w:t>
            </w:r>
          </w:p>
        </w:tc>
        <w:tc>
          <w:tcPr>
            <w:tcW w:w="719" w:type="dxa"/>
          </w:tcPr>
          <w:p w:rsidR="006D2A95" w:rsidRDefault="00CB093A">
            <w:pPr>
              <w:spacing w:after="0" w:line="240" w:lineRule="auto"/>
              <w:jc w:val="center"/>
              <w:rPr>
                <w:szCs w:val="20"/>
                <w:lang w:val="uk-UA"/>
              </w:rPr>
            </w:pPr>
            <w:r>
              <w:rPr>
                <w:szCs w:val="20"/>
                <w:lang w:val="uk-UA"/>
              </w:rPr>
              <w:t>0.442</w:t>
            </w:r>
          </w:p>
        </w:tc>
        <w:tc>
          <w:tcPr>
            <w:tcW w:w="719" w:type="dxa"/>
          </w:tcPr>
          <w:p w:rsidR="006D2A95" w:rsidRDefault="00CB093A">
            <w:pPr>
              <w:spacing w:after="0" w:line="240" w:lineRule="auto"/>
              <w:jc w:val="center"/>
              <w:rPr>
                <w:szCs w:val="20"/>
                <w:lang w:val="uk-UA"/>
              </w:rPr>
            </w:pPr>
            <w:r>
              <w:rPr>
                <w:szCs w:val="20"/>
                <w:lang w:val="uk-UA"/>
              </w:rPr>
              <w:t>0.459</w:t>
            </w:r>
          </w:p>
        </w:tc>
        <w:tc>
          <w:tcPr>
            <w:tcW w:w="664" w:type="dxa"/>
          </w:tcPr>
          <w:p w:rsidR="006D2A95" w:rsidRDefault="00CB093A">
            <w:pPr>
              <w:spacing w:after="0" w:line="240" w:lineRule="auto"/>
              <w:jc w:val="center"/>
              <w:rPr>
                <w:szCs w:val="20"/>
                <w:lang w:val="uk-UA"/>
              </w:rPr>
            </w:pPr>
            <w:r>
              <w:rPr>
                <w:szCs w:val="20"/>
                <w:lang w:val="uk-UA"/>
              </w:rPr>
              <w:t>124</w:t>
            </w:r>
          </w:p>
        </w:tc>
      </w:tr>
      <w:tr w:rsidR="006D2A95">
        <w:tc>
          <w:tcPr>
            <w:tcW w:w="1353" w:type="dxa"/>
          </w:tcPr>
          <w:p w:rsidR="006D2A95" w:rsidRDefault="00CB093A">
            <w:pPr>
              <w:spacing w:after="0" w:line="240" w:lineRule="auto"/>
              <w:jc w:val="center"/>
              <w:rPr>
                <w:szCs w:val="20"/>
                <w:lang w:val="uk-UA"/>
              </w:rPr>
            </w:pPr>
            <w:r>
              <w:rPr>
                <w:szCs w:val="20"/>
                <w:lang w:val="uk-UA"/>
              </w:rPr>
              <w:t>2</w:t>
            </w:r>
          </w:p>
        </w:tc>
        <w:tc>
          <w:tcPr>
            <w:tcW w:w="719" w:type="dxa"/>
          </w:tcPr>
          <w:p w:rsidR="006D2A95" w:rsidRDefault="00CB093A">
            <w:pPr>
              <w:spacing w:after="0" w:line="240" w:lineRule="auto"/>
              <w:jc w:val="center"/>
              <w:rPr>
                <w:szCs w:val="20"/>
                <w:lang w:val="uk-UA"/>
              </w:rPr>
            </w:pPr>
            <w:r>
              <w:rPr>
                <w:szCs w:val="20"/>
                <w:lang w:val="uk-UA"/>
              </w:rPr>
              <w:t>0.895</w:t>
            </w:r>
          </w:p>
        </w:tc>
        <w:tc>
          <w:tcPr>
            <w:tcW w:w="719" w:type="dxa"/>
          </w:tcPr>
          <w:p w:rsidR="006D2A95" w:rsidRDefault="00CB093A">
            <w:pPr>
              <w:spacing w:after="0" w:line="240" w:lineRule="auto"/>
              <w:jc w:val="center"/>
              <w:rPr>
                <w:szCs w:val="20"/>
                <w:lang w:val="uk-UA"/>
              </w:rPr>
            </w:pPr>
            <w:r>
              <w:rPr>
                <w:szCs w:val="20"/>
                <w:lang w:val="uk-UA"/>
              </w:rPr>
              <w:t>0.465</w:t>
            </w:r>
          </w:p>
        </w:tc>
        <w:tc>
          <w:tcPr>
            <w:tcW w:w="719" w:type="dxa"/>
          </w:tcPr>
          <w:p w:rsidR="006D2A95" w:rsidRDefault="00CB093A">
            <w:pPr>
              <w:spacing w:after="0" w:line="240" w:lineRule="auto"/>
              <w:jc w:val="center"/>
              <w:rPr>
                <w:szCs w:val="20"/>
                <w:lang w:val="uk-UA"/>
              </w:rPr>
            </w:pPr>
            <w:r>
              <w:rPr>
                <w:szCs w:val="20"/>
                <w:lang w:val="uk-UA"/>
              </w:rPr>
              <w:t>0.478</w:t>
            </w:r>
          </w:p>
        </w:tc>
        <w:tc>
          <w:tcPr>
            <w:tcW w:w="719" w:type="dxa"/>
          </w:tcPr>
          <w:p w:rsidR="006D2A95" w:rsidRDefault="00CB093A">
            <w:pPr>
              <w:spacing w:after="0" w:line="240" w:lineRule="auto"/>
              <w:jc w:val="center"/>
              <w:rPr>
                <w:szCs w:val="20"/>
                <w:lang w:val="uk-UA"/>
              </w:rPr>
            </w:pPr>
            <w:r>
              <w:rPr>
                <w:szCs w:val="20"/>
                <w:lang w:val="uk-UA"/>
              </w:rPr>
              <w:t>0.471</w:t>
            </w:r>
          </w:p>
        </w:tc>
        <w:tc>
          <w:tcPr>
            <w:tcW w:w="664" w:type="dxa"/>
          </w:tcPr>
          <w:p w:rsidR="006D2A95" w:rsidRDefault="00CB093A">
            <w:pPr>
              <w:spacing w:after="0" w:line="240" w:lineRule="auto"/>
              <w:jc w:val="center"/>
              <w:rPr>
                <w:szCs w:val="20"/>
                <w:lang w:val="uk-UA"/>
              </w:rPr>
            </w:pPr>
            <w:r>
              <w:rPr>
                <w:szCs w:val="20"/>
                <w:lang w:val="uk-UA"/>
              </w:rPr>
              <w:t>513</w:t>
            </w:r>
          </w:p>
        </w:tc>
      </w:tr>
      <w:tr w:rsidR="006D2A95">
        <w:tc>
          <w:tcPr>
            <w:tcW w:w="1353" w:type="dxa"/>
          </w:tcPr>
          <w:p w:rsidR="006D2A95" w:rsidRDefault="00CB093A">
            <w:pPr>
              <w:spacing w:after="0" w:line="240" w:lineRule="auto"/>
              <w:jc w:val="center"/>
              <w:rPr>
                <w:szCs w:val="20"/>
                <w:lang w:val="uk-UA"/>
              </w:rPr>
            </w:pPr>
            <w:r>
              <w:rPr>
                <w:szCs w:val="20"/>
                <w:lang w:val="uk-UA"/>
              </w:rPr>
              <w:t>3</w:t>
            </w:r>
          </w:p>
        </w:tc>
        <w:tc>
          <w:tcPr>
            <w:tcW w:w="719" w:type="dxa"/>
          </w:tcPr>
          <w:p w:rsidR="006D2A95" w:rsidRDefault="00CB093A">
            <w:pPr>
              <w:spacing w:after="0" w:line="240" w:lineRule="auto"/>
              <w:jc w:val="center"/>
              <w:rPr>
                <w:szCs w:val="20"/>
                <w:lang w:val="uk-UA"/>
              </w:rPr>
            </w:pPr>
            <w:r>
              <w:rPr>
                <w:szCs w:val="20"/>
                <w:lang w:val="uk-UA"/>
              </w:rPr>
              <w:t>0.382</w:t>
            </w:r>
          </w:p>
        </w:tc>
        <w:tc>
          <w:tcPr>
            <w:tcW w:w="719" w:type="dxa"/>
          </w:tcPr>
          <w:p w:rsidR="006D2A95" w:rsidRDefault="00CB093A">
            <w:pPr>
              <w:spacing w:after="0" w:line="240" w:lineRule="auto"/>
              <w:jc w:val="center"/>
              <w:rPr>
                <w:szCs w:val="20"/>
                <w:lang w:val="uk-UA"/>
              </w:rPr>
            </w:pPr>
            <w:r>
              <w:rPr>
                <w:szCs w:val="20"/>
                <w:lang w:val="uk-UA"/>
              </w:rPr>
              <w:t>0.048</w:t>
            </w:r>
          </w:p>
        </w:tc>
        <w:tc>
          <w:tcPr>
            <w:tcW w:w="719" w:type="dxa"/>
          </w:tcPr>
          <w:p w:rsidR="006D2A95" w:rsidRDefault="00CB093A">
            <w:pPr>
              <w:spacing w:after="0" w:line="240" w:lineRule="auto"/>
              <w:jc w:val="center"/>
              <w:rPr>
                <w:szCs w:val="20"/>
                <w:lang w:val="uk-UA"/>
              </w:rPr>
            </w:pPr>
            <w:r>
              <w:rPr>
                <w:szCs w:val="20"/>
                <w:lang w:val="uk-UA"/>
              </w:rPr>
              <w:t>0.124</w:t>
            </w:r>
          </w:p>
        </w:tc>
        <w:tc>
          <w:tcPr>
            <w:tcW w:w="719" w:type="dxa"/>
          </w:tcPr>
          <w:p w:rsidR="006D2A95" w:rsidRDefault="00CB093A">
            <w:pPr>
              <w:spacing w:after="0" w:line="240" w:lineRule="auto"/>
              <w:jc w:val="center"/>
              <w:rPr>
                <w:szCs w:val="20"/>
                <w:lang w:val="uk-UA"/>
              </w:rPr>
            </w:pPr>
            <w:r>
              <w:rPr>
                <w:szCs w:val="20"/>
                <w:lang w:val="uk-UA"/>
              </w:rPr>
              <w:t>0.069</w:t>
            </w:r>
          </w:p>
        </w:tc>
        <w:tc>
          <w:tcPr>
            <w:tcW w:w="664" w:type="dxa"/>
          </w:tcPr>
          <w:p w:rsidR="006D2A95" w:rsidRDefault="00CB093A">
            <w:pPr>
              <w:spacing w:after="0" w:line="240" w:lineRule="auto"/>
              <w:jc w:val="center"/>
              <w:rPr>
                <w:szCs w:val="20"/>
                <w:lang w:val="uk-UA"/>
              </w:rPr>
            </w:pPr>
            <w:r>
              <w:rPr>
                <w:szCs w:val="20"/>
                <w:lang w:val="uk-UA"/>
              </w:rPr>
              <w:t>217</w:t>
            </w:r>
          </w:p>
        </w:tc>
      </w:tr>
      <w:tr w:rsidR="006D2A95">
        <w:tc>
          <w:tcPr>
            <w:tcW w:w="1353" w:type="dxa"/>
          </w:tcPr>
          <w:p w:rsidR="006D2A95" w:rsidRDefault="00CB093A">
            <w:pPr>
              <w:spacing w:after="0" w:line="240" w:lineRule="auto"/>
              <w:jc w:val="center"/>
              <w:rPr>
                <w:szCs w:val="20"/>
                <w:lang w:val="uk-UA"/>
              </w:rPr>
            </w:pPr>
            <w:r>
              <w:rPr>
                <w:szCs w:val="20"/>
                <w:lang w:val="uk-UA"/>
              </w:rPr>
              <w:t>4</w:t>
            </w:r>
          </w:p>
        </w:tc>
        <w:tc>
          <w:tcPr>
            <w:tcW w:w="719" w:type="dxa"/>
          </w:tcPr>
          <w:p w:rsidR="006D2A95" w:rsidRDefault="00CB093A">
            <w:pPr>
              <w:spacing w:after="0" w:line="240" w:lineRule="auto"/>
              <w:jc w:val="center"/>
              <w:rPr>
                <w:szCs w:val="20"/>
                <w:lang w:val="uk-UA"/>
              </w:rPr>
            </w:pPr>
            <w:r>
              <w:rPr>
                <w:szCs w:val="20"/>
                <w:lang w:val="uk-UA"/>
              </w:rPr>
              <w:t>0.558</w:t>
            </w:r>
          </w:p>
        </w:tc>
        <w:tc>
          <w:tcPr>
            <w:tcW w:w="719" w:type="dxa"/>
          </w:tcPr>
          <w:p w:rsidR="006D2A95" w:rsidRDefault="00CB093A">
            <w:pPr>
              <w:spacing w:after="0" w:line="240" w:lineRule="auto"/>
              <w:jc w:val="center"/>
              <w:rPr>
                <w:szCs w:val="20"/>
                <w:lang w:val="uk-UA"/>
              </w:rPr>
            </w:pPr>
            <w:r>
              <w:rPr>
                <w:szCs w:val="20"/>
                <w:lang w:val="uk-UA"/>
              </w:rPr>
              <w:t>0.740</w:t>
            </w:r>
          </w:p>
        </w:tc>
        <w:tc>
          <w:tcPr>
            <w:tcW w:w="719" w:type="dxa"/>
          </w:tcPr>
          <w:p w:rsidR="006D2A95" w:rsidRDefault="00CB093A">
            <w:pPr>
              <w:spacing w:after="0" w:line="240" w:lineRule="auto"/>
              <w:jc w:val="center"/>
              <w:rPr>
                <w:szCs w:val="20"/>
                <w:lang w:val="uk-UA"/>
              </w:rPr>
            </w:pPr>
            <w:r>
              <w:rPr>
                <w:szCs w:val="20"/>
                <w:lang w:val="uk-UA"/>
              </w:rPr>
              <w:t>0.480</w:t>
            </w:r>
          </w:p>
        </w:tc>
        <w:tc>
          <w:tcPr>
            <w:tcW w:w="719" w:type="dxa"/>
          </w:tcPr>
          <w:p w:rsidR="006D2A95" w:rsidRDefault="00CB093A">
            <w:pPr>
              <w:spacing w:after="0" w:line="240" w:lineRule="auto"/>
              <w:jc w:val="center"/>
              <w:rPr>
                <w:szCs w:val="20"/>
                <w:lang w:val="uk-UA"/>
              </w:rPr>
            </w:pPr>
            <w:r>
              <w:rPr>
                <w:szCs w:val="20"/>
                <w:lang w:val="uk-UA"/>
              </w:rPr>
              <w:t>0.484</w:t>
            </w:r>
          </w:p>
        </w:tc>
        <w:tc>
          <w:tcPr>
            <w:tcW w:w="664" w:type="dxa"/>
          </w:tcPr>
          <w:p w:rsidR="006D2A95" w:rsidRDefault="00CB093A">
            <w:pPr>
              <w:spacing w:after="0" w:line="240" w:lineRule="auto"/>
              <w:jc w:val="center"/>
              <w:rPr>
                <w:szCs w:val="20"/>
                <w:lang w:val="uk-UA"/>
              </w:rPr>
            </w:pPr>
            <w:r>
              <w:rPr>
                <w:szCs w:val="20"/>
                <w:lang w:val="uk-UA"/>
              </w:rPr>
              <w:t>104</w:t>
            </w:r>
          </w:p>
        </w:tc>
      </w:tr>
      <w:tr w:rsidR="006D2A95">
        <w:tc>
          <w:tcPr>
            <w:tcW w:w="1353" w:type="dxa"/>
          </w:tcPr>
          <w:p w:rsidR="006D2A95" w:rsidRDefault="00CB093A">
            <w:pPr>
              <w:spacing w:after="0" w:line="240" w:lineRule="auto"/>
              <w:jc w:val="center"/>
              <w:rPr>
                <w:szCs w:val="20"/>
                <w:lang w:val="uk-UA"/>
              </w:rPr>
            </w:pPr>
            <w:r>
              <w:rPr>
                <w:szCs w:val="20"/>
                <w:lang w:val="uk-UA"/>
              </w:rPr>
              <w:t>5</w:t>
            </w:r>
          </w:p>
        </w:tc>
        <w:tc>
          <w:tcPr>
            <w:tcW w:w="719" w:type="dxa"/>
          </w:tcPr>
          <w:p w:rsidR="006D2A95" w:rsidRDefault="00CB093A">
            <w:pPr>
              <w:spacing w:after="0" w:line="240" w:lineRule="auto"/>
              <w:jc w:val="center"/>
              <w:rPr>
                <w:szCs w:val="20"/>
                <w:lang w:val="uk-UA"/>
              </w:rPr>
            </w:pPr>
            <w:r>
              <w:rPr>
                <w:szCs w:val="20"/>
                <w:lang w:val="uk-UA"/>
              </w:rPr>
              <w:t>0.415</w:t>
            </w:r>
          </w:p>
        </w:tc>
        <w:tc>
          <w:tcPr>
            <w:tcW w:w="719" w:type="dxa"/>
          </w:tcPr>
          <w:p w:rsidR="006D2A95" w:rsidRDefault="00CB093A">
            <w:pPr>
              <w:spacing w:after="0" w:line="240" w:lineRule="auto"/>
              <w:jc w:val="center"/>
              <w:rPr>
                <w:szCs w:val="20"/>
                <w:lang w:val="uk-UA"/>
              </w:rPr>
            </w:pPr>
            <w:r>
              <w:rPr>
                <w:szCs w:val="20"/>
                <w:lang w:val="uk-UA"/>
              </w:rPr>
              <w:t>0.434</w:t>
            </w:r>
          </w:p>
        </w:tc>
        <w:tc>
          <w:tcPr>
            <w:tcW w:w="719" w:type="dxa"/>
          </w:tcPr>
          <w:p w:rsidR="006D2A95" w:rsidRDefault="00CB093A">
            <w:pPr>
              <w:spacing w:after="0" w:line="240" w:lineRule="auto"/>
              <w:jc w:val="center"/>
              <w:rPr>
                <w:szCs w:val="20"/>
                <w:lang w:val="uk-UA"/>
              </w:rPr>
            </w:pPr>
            <w:r>
              <w:rPr>
                <w:szCs w:val="20"/>
                <w:lang w:val="uk-UA"/>
              </w:rPr>
              <w:t>0.259</w:t>
            </w:r>
          </w:p>
        </w:tc>
        <w:tc>
          <w:tcPr>
            <w:tcW w:w="719" w:type="dxa"/>
          </w:tcPr>
          <w:p w:rsidR="006D2A95" w:rsidRDefault="00CB093A">
            <w:pPr>
              <w:spacing w:after="0" w:line="240" w:lineRule="auto"/>
              <w:jc w:val="center"/>
              <w:rPr>
                <w:szCs w:val="20"/>
                <w:lang w:val="uk-UA"/>
              </w:rPr>
            </w:pPr>
            <w:r>
              <w:rPr>
                <w:szCs w:val="20"/>
                <w:lang w:val="uk-UA"/>
              </w:rPr>
              <w:t>0.225</w:t>
            </w:r>
          </w:p>
        </w:tc>
        <w:tc>
          <w:tcPr>
            <w:tcW w:w="664" w:type="dxa"/>
          </w:tcPr>
          <w:p w:rsidR="006D2A95" w:rsidRDefault="00CB093A">
            <w:pPr>
              <w:spacing w:after="0" w:line="240" w:lineRule="auto"/>
              <w:jc w:val="center"/>
              <w:rPr>
                <w:szCs w:val="20"/>
                <w:lang w:val="uk-UA"/>
              </w:rPr>
            </w:pPr>
            <w:r>
              <w:rPr>
                <w:szCs w:val="20"/>
                <w:lang w:val="uk-UA"/>
              </w:rPr>
              <w:t>183</w:t>
            </w:r>
          </w:p>
        </w:tc>
      </w:tr>
      <w:tr w:rsidR="006D2A95">
        <w:tc>
          <w:tcPr>
            <w:tcW w:w="1353" w:type="dxa"/>
          </w:tcPr>
          <w:p w:rsidR="006D2A95" w:rsidRDefault="00CB093A">
            <w:pPr>
              <w:spacing w:after="0" w:line="240" w:lineRule="auto"/>
              <w:jc w:val="center"/>
              <w:rPr>
                <w:szCs w:val="20"/>
                <w:lang w:val="uk-UA"/>
              </w:rPr>
            </w:pPr>
            <w:r>
              <w:rPr>
                <w:szCs w:val="20"/>
                <w:lang w:val="uk-UA"/>
              </w:rPr>
              <w:t>6</w:t>
            </w:r>
          </w:p>
        </w:tc>
        <w:tc>
          <w:tcPr>
            <w:tcW w:w="719" w:type="dxa"/>
          </w:tcPr>
          <w:p w:rsidR="006D2A95" w:rsidRDefault="00CB093A">
            <w:pPr>
              <w:spacing w:after="0" w:line="240" w:lineRule="auto"/>
              <w:jc w:val="center"/>
              <w:rPr>
                <w:szCs w:val="20"/>
                <w:lang w:val="uk-UA"/>
              </w:rPr>
            </w:pPr>
            <w:r>
              <w:rPr>
                <w:szCs w:val="20"/>
                <w:lang w:val="uk-UA"/>
              </w:rPr>
              <w:t>0.565</w:t>
            </w:r>
          </w:p>
        </w:tc>
        <w:tc>
          <w:tcPr>
            <w:tcW w:w="719" w:type="dxa"/>
          </w:tcPr>
          <w:p w:rsidR="006D2A95" w:rsidRDefault="00CB093A">
            <w:pPr>
              <w:spacing w:after="0" w:line="240" w:lineRule="auto"/>
              <w:jc w:val="center"/>
              <w:rPr>
                <w:szCs w:val="20"/>
                <w:lang w:val="uk-UA"/>
              </w:rPr>
            </w:pPr>
            <w:r>
              <w:rPr>
                <w:szCs w:val="20"/>
                <w:lang w:val="uk-UA"/>
              </w:rPr>
              <w:t>0.282</w:t>
            </w:r>
          </w:p>
        </w:tc>
        <w:tc>
          <w:tcPr>
            <w:tcW w:w="719" w:type="dxa"/>
          </w:tcPr>
          <w:p w:rsidR="006D2A95" w:rsidRDefault="00CB093A">
            <w:pPr>
              <w:spacing w:after="0" w:line="240" w:lineRule="auto"/>
              <w:jc w:val="center"/>
              <w:rPr>
                <w:szCs w:val="20"/>
                <w:lang w:val="uk-UA"/>
              </w:rPr>
            </w:pPr>
            <w:r>
              <w:rPr>
                <w:szCs w:val="20"/>
                <w:lang w:val="uk-UA"/>
              </w:rPr>
              <w:t>0.359</w:t>
            </w:r>
          </w:p>
        </w:tc>
        <w:tc>
          <w:tcPr>
            <w:tcW w:w="719" w:type="dxa"/>
          </w:tcPr>
          <w:p w:rsidR="006D2A95" w:rsidRDefault="00CB093A">
            <w:pPr>
              <w:spacing w:after="0" w:line="240" w:lineRule="auto"/>
              <w:jc w:val="center"/>
              <w:rPr>
                <w:szCs w:val="20"/>
                <w:lang w:val="uk-UA"/>
              </w:rPr>
            </w:pPr>
            <w:r>
              <w:rPr>
                <w:szCs w:val="20"/>
                <w:lang w:val="uk-UA"/>
              </w:rPr>
              <w:t>0.316</w:t>
            </w:r>
          </w:p>
        </w:tc>
        <w:tc>
          <w:tcPr>
            <w:tcW w:w="664" w:type="dxa"/>
          </w:tcPr>
          <w:p w:rsidR="006D2A95" w:rsidRDefault="00CB093A">
            <w:pPr>
              <w:spacing w:after="0" w:line="240" w:lineRule="auto"/>
              <w:jc w:val="center"/>
              <w:rPr>
                <w:szCs w:val="20"/>
                <w:lang w:val="uk-UA"/>
              </w:rPr>
            </w:pPr>
            <w:r>
              <w:rPr>
                <w:szCs w:val="20"/>
                <w:lang w:val="uk-UA"/>
              </w:rPr>
              <w:t>209</w:t>
            </w:r>
          </w:p>
        </w:tc>
      </w:tr>
      <w:tr w:rsidR="006D2A95">
        <w:tc>
          <w:tcPr>
            <w:tcW w:w="1353" w:type="dxa"/>
          </w:tcPr>
          <w:p w:rsidR="006D2A95" w:rsidRDefault="00CB093A">
            <w:pPr>
              <w:spacing w:after="0" w:line="240" w:lineRule="auto"/>
              <w:jc w:val="center"/>
              <w:rPr>
                <w:szCs w:val="20"/>
                <w:lang w:val="uk-UA"/>
              </w:rPr>
            </w:pPr>
            <w:r>
              <w:rPr>
                <w:szCs w:val="20"/>
                <w:lang w:val="uk-UA"/>
              </w:rPr>
              <w:t>7</w:t>
            </w:r>
          </w:p>
        </w:tc>
        <w:tc>
          <w:tcPr>
            <w:tcW w:w="719" w:type="dxa"/>
          </w:tcPr>
          <w:p w:rsidR="006D2A95" w:rsidRDefault="00CB093A">
            <w:pPr>
              <w:spacing w:after="0" w:line="240" w:lineRule="auto"/>
              <w:jc w:val="center"/>
              <w:rPr>
                <w:szCs w:val="20"/>
                <w:lang w:val="uk-UA"/>
              </w:rPr>
            </w:pPr>
            <w:r>
              <w:rPr>
                <w:szCs w:val="20"/>
                <w:lang w:val="uk-UA"/>
              </w:rPr>
              <w:t>0.232</w:t>
            </w:r>
          </w:p>
        </w:tc>
        <w:tc>
          <w:tcPr>
            <w:tcW w:w="719" w:type="dxa"/>
          </w:tcPr>
          <w:p w:rsidR="006D2A95" w:rsidRDefault="00CB093A">
            <w:pPr>
              <w:spacing w:after="0" w:line="240" w:lineRule="auto"/>
              <w:jc w:val="center"/>
              <w:rPr>
                <w:szCs w:val="20"/>
                <w:lang w:val="uk-UA"/>
              </w:rPr>
            </w:pPr>
            <w:r>
              <w:rPr>
                <w:szCs w:val="20"/>
                <w:lang w:val="uk-UA"/>
              </w:rPr>
              <w:t>0.388</w:t>
            </w:r>
          </w:p>
        </w:tc>
        <w:tc>
          <w:tcPr>
            <w:tcW w:w="719" w:type="dxa"/>
          </w:tcPr>
          <w:p w:rsidR="006D2A95" w:rsidRDefault="00CB093A">
            <w:pPr>
              <w:spacing w:after="0" w:line="240" w:lineRule="auto"/>
              <w:jc w:val="center"/>
              <w:rPr>
                <w:szCs w:val="20"/>
                <w:lang w:val="uk-UA"/>
              </w:rPr>
            </w:pPr>
            <w:r>
              <w:rPr>
                <w:szCs w:val="20"/>
                <w:lang w:val="uk-UA"/>
              </w:rPr>
              <w:t>0.127</w:t>
            </w:r>
          </w:p>
        </w:tc>
        <w:tc>
          <w:tcPr>
            <w:tcW w:w="719" w:type="dxa"/>
          </w:tcPr>
          <w:p w:rsidR="006D2A95" w:rsidRDefault="00CB093A">
            <w:pPr>
              <w:spacing w:after="0" w:line="240" w:lineRule="auto"/>
              <w:jc w:val="center"/>
              <w:rPr>
                <w:szCs w:val="20"/>
                <w:lang w:val="uk-UA"/>
              </w:rPr>
            </w:pPr>
            <w:r>
              <w:rPr>
                <w:szCs w:val="20"/>
                <w:lang w:val="uk-UA"/>
              </w:rPr>
              <w:t>0.089</w:t>
            </w:r>
          </w:p>
        </w:tc>
        <w:tc>
          <w:tcPr>
            <w:tcW w:w="664" w:type="dxa"/>
          </w:tcPr>
          <w:p w:rsidR="006D2A95" w:rsidRDefault="00CB093A">
            <w:pPr>
              <w:spacing w:after="0" w:line="240" w:lineRule="auto"/>
              <w:jc w:val="center"/>
              <w:rPr>
                <w:szCs w:val="20"/>
                <w:lang w:val="uk-UA"/>
              </w:rPr>
            </w:pPr>
            <w:r>
              <w:rPr>
                <w:szCs w:val="20"/>
                <w:lang w:val="uk-UA"/>
              </w:rPr>
              <w:t>233</w:t>
            </w:r>
          </w:p>
        </w:tc>
      </w:tr>
      <w:tr w:rsidR="006D2A95">
        <w:tc>
          <w:tcPr>
            <w:tcW w:w="1353" w:type="dxa"/>
          </w:tcPr>
          <w:p w:rsidR="006D2A95" w:rsidRDefault="00CB093A">
            <w:pPr>
              <w:spacing w:after="0" w:line="240" w:lineRule="auto"/>
              <w:jc w:val="center"/>
              <w:rPr>
                <w:szCs w:val="20"/>
                <w:lang w:val="uk-UA"/>
              </w:rPr>
            </w:pPr>
            <w:r>
              <w:rPr>
                <w:szCs w:val="20"/>
                <w:lang w:val="uk-UA"/>
              </w:rPr>
              <w:t>8</w:t>
            </w:r>
          </w:p>
        </w:tc>
        <w:tc>
          <w:tcPr>
            <w:tcW w:w="719" w:type="dxa"/>
          </w:tcPr>
          <w:p w:rsidR="006D2A95" w:rsidRDefault="00CB093A">
            <w:pPr>
              <w:spacing w:after="0" w:line="240" w:lineRule="auto"/>
              <w:jc w:val="center"/>
              <w:rPr>
                <w:szCs w:val="20"/>
                <w:lang w:val="uk-UA"/>
              </w:rPr>
            </w:pPr>
            <w:r>
              <w:rPr>
                <w:szCs w:val="20"/>
                <w:lang w:val="uk-UA"/>
              </w:rPr>
              <w:t>0.373</w:t>
            </w:r>
          </w:p>
        </w:tc>
        <w:tc>
          <w:tcPr>
            <w:tcW w:w="719" w:type="dxa"/>
          </w:tcPr>
          <w:p w:rsidR="006D2A95" w:rsidRDefault="00CB093A">
            <w:pPr>
              <w:spacing w:after="0" w:line="240" w:lineRule="auto"/>
              <w:jc w:val="center"/>
              <w:rPr>
                <w:szCs w:val="20"/>
                <w:lang w:val="uk-UA"/>
              </w:rPr>
            </w:pPr>
            <w:r>
              <w:rPr>
                <w:szCs w:val="20"/>
                <w:lang w:val="uk-UA"/>
              </w:rPr>
              <w:t>0.410</w:t>
            </w:r>
          </w:p>
        </w:tc>
        <w:tc>
          <w:tcPr>
            <w:tcW w:w="719" w:type="dxa"/>
          </w:tcPr>
          <w:p w:rsidR="006D2A95" w:rsidRDefault="00CB093A">
            <w:pPr>
              <w:spacing w:after="0" w:line="240" w:lineRule="auto"/>
              <w:jc w:val="center"/>
              <w:rPr>
                <w:szCs w:val="20"/>
                <w:lang w:val="uk-UA"/>
              </w:rPr>
            </w:pPr>
            <w:r>
              <w:rPr>
                <w:szCs w:val="20"/>
                <w:lang w:val="uk-UA"/>
              </w:rPr>
              <w:t>0.207</w:t>
            </w:r>
          </w:p>
        </w:tc>
        <w:tc>
          <w:tcPr>
            <w:tcW w:w="719" w:type="dxa"/>
          </w:tcPr>
          <w:p w:rsidR="006D2A95" w:rsidRDefault="00CB093A">
            <w:pPr>
              <w:spacing w:after="0" w:line="240" w:lineRule="auto"/>
              <w:jc w:val="center"/>
              <w:rPr>
                <w:szCs w:val="20"/>
                <w:lang w:val="uk-UA"/>
              </w:rPr>
            </w:pPr>
            <w:r>
              <w:rPr>
                <w:szCs w:val="20"/>
                <w:lang w:val="uk-UA"/>
              </w:rPr>
              <w:t>0.157</w:t>
            </w:r>
          </w:p>
        </w:tc>
        <w:tc>
          <w:tcPr>
            <w:tcW w:w="664" w:type="dxa"/>
          </w:tcPr>
          <w:p w:rsidR="006D2A95" w:rsidRDefault="00CB093A">
            <w:pPr>
              <w:spacing w:after="0" w:line="240" w:lineRule="auto"/>
              <w:jc w:val="center"/>
              <w:rPr>
                <w:szCs w:val="20"/>
                <w:lang w:val="uk-UA"/>
              </w:rPr>
            </w:pPr>
            <w:r>
              <w:rPr>
                <w:szCs w:val="20"/>
                <w:lang w:val="uk-UA"/>
              </w:rPr>
              <w:t>217</w:t>
            </w:r>
          </w:p>
        </w:tc>
      </w:tr>
      <w:tr w:rsidR="006D2A95">
        <w:tc>
          <w:tcPr>
            <w:tcW w:w="1353" w:type="dxa"/>
          </w:tcPr>
          <w:p w:rsidR="006D2A95" w:rsidRDefault="00CB093A">
            <w:pPr>
              <w:spacing w:after="0" w:line="240" w:lineRule="auto"/>
              <w:jc w:val="center"/>
              <w:rPr>
                <w:szCs w:val="20"/>
                <w:lang w:val="uk-UA"/>
              </w:rPr>
            </w:pPr>
            <w:r>
              <w:rPr>
                <w:szCs w:val="20"/>
                <w:lang w:val="uk-UA"/>
              </w:rPr>
              <w:t>9</w:t>
            </w:r>
          </w:p>
        </w:tc>
        <w:tc>
          <w:tcPr>
            <w:tcW w:w="719" w:type="dxa"/>
          </w:tcPr>
          <w:p w:rsidR="006D2A95" w:rsidRDefault="00CB093A">
            <w:pPr>
              <w:spacing w:after="0" w:line="240" w:lineRule="auto"/>
              <w:jc w:val="center"/>
              <w:rPr>
                <w:szCs w:val="20"/>
                <w:lang w:val="uk-UA"/>
              </w:rPr>
            </w:pPr>
            <w:r>
              <w:rPr>
                <w:szCs w:val="20"/>
                <w:lang w:val="uk-UA"/>
              </w:rPr>
              <w:t>0.527</w:t>
            </w:r>
          </w:p>
        </w:tc>
        <w:tc>
          <w:tcPr>
            <w:tcW w:w="719" w:type="dxa"/>
          </w:tcPr>
          <w:p w:rsidR="006D2A95" w:rsidRDefault="00CB093A">
            <w:pPr>
              <w:spacing w:after="0" w:line="240" w:lineRule="auto"/>
              <w:jc w:val="center"/>
              <w:rPr>
                <w:szCs w:val="20"/>
                <w:lang w:val="uk-UA"/>
              </w:rPr>
            </w:pPr>
            <w:r>
              <w:rPr>
                <w:szCs w:val="20"/>
                <w:lang w:val="uk-UA"/>
              </w:rPr>
              <w:t>0.737</w:t>
            </w:r>
          </w:p>
        </w:tc>
        <w:tc>
          <w:tcPr>
            <w:tcW w:w="719" w:type="dxa"/>
          </w:tcPr>
          <w:p w:rsidR="006D2A95" w:rsidRDefault="00CB093A">
            <w:pPr>
              <w:spacing w:after="0" w:line="240" w:lineRule="auto"/>
              <w:jc w:val="center"/>
              <w:rPr>
                <w:szCs w:val="20"/>
                <w:lang w:val="uk-UA"/>
              </w:rPr>
            </w:pPr>
            <w:r>
              <w:rPr>
                <w:szCs w:val="20"/>
                <w:lang w:val="uk-UA"/>
              </w:rPr>
              <w:t>0.437</w:t>
            </w:r>
          </w:p>
        </w:tc>
        <w:tc>
          <w:tcPr>
            <w:tcW w:w="719" w:type="dxa"/>
          </w:tcPr>
          <w:p w:rsidR="006D2A95" w:rsidRDefault="00CB093A">
            <w:pPr>
              <w:spacing w:after="0" w:line="240" w:lineRule="auto"/>
              <w:jc w:val="center"/>
              <w:rPr>
                <w:szCs w:val="20"/>
                <w:lang w:val="uk-UA"/>
              </w:rPr>
            </w:pPr>
            <w:r>
              <w:rPr>
                <w:szCs w:val="20"/>
                <w:lang w:val="uk-UA"/>
              </w:rPr>
              <w:t>0.449</w:t>
            </w:r>
          </w:p>
        </w:tc>
        <w:tc>
          <w:tcPr>
            <w:tcW w:w="664" w:type="dxa"/>
          </w:tcPr>
          <w:p w:rsidR="006D2A95" w:rsidRDefault="00CB093A">
            <w:pPr>
              <w:spacing w:after="0" w:line="240" w:lineRule="auto"/>
              <w:jc w:val="center"/>
              <w:rPr>
                <w:szCs w:val="20"/>
                <w:lang w:val="uk-UA"/>
              </w:rPr>
            </w:pPr>
            <w:r>
              <w:rPr>
                <w:szCs w:val="20"/>
                <w:lang w:val="uk-UA"/>
              </w:rPr>
              <w:t>131</w:t>
            </w:r>
          </w:p>
        </w:tc>
      </w:tr>
      <w:tr w:rsidR="006D2A95">
        <w:tc>
          <w:tcPr>
            <w:tcW w:w="1353" w:type="dxa"/>
          </w:tcPr>
          <w:p w:rsidR="006D2A95" w:rsidRDefault="00CB093A">
            <w:pPr>
              <w:spacing w:after="0" w:line="240" w:lineRule="auto"/>
              <w:jc w:val="center"/>
              <w:rPr>
                <w:szCs w:val="20"/>
                <w:lang w:val="uk-UA"/>
              </w:rPr>
            </w:pPr>
            <w:r>
              <w:rPr>
                <w:szCs w:val="20"/>
                <w:lang w:val="uk-UA"/>
              </w:rPr>
              <w:t>10</w:t>
            </w:r>
          </w:p>
        </w:tc>
        <w:tc>
          <w:tcPr>
            <w:tcW w:w="719" w:type="dxa"/>
          </w:tcPr>
          <w:p w:rsidR="006D2A95" w:rsidRDefault="00CB093A">
            <w:pPr>
              <w:spacing w:after="0" w:line="240" w:lineRule="auto"/>
              <w:jc w:val="center"/>
              <w:rPr>
                <w:szCs w:val="20"/>
                <w:lang w:val="uk-UA"/>
              </w:rPr>
            </w:pPr>
            <w:r>
              <w:rPr>
                <w:szCs w:val="20"/>
                <w:lang w:val="uk-UA"/>
              </w:rPr>
              <w:t>0.532</w:t>
            </w:r>
          </w:p>
        </w:tc>
        <w:tc>
          <w:tcPr>
            <w:tcW w:w="719" w:type="dxa"/>
          </w:tcPr>
          <w:p w:rsidR="006D2A95" w:rsidRDefault="00CB093A">
            <w:pPr>
              <w:spacing w:after="0" w:line="240" w:lineRule="auto"/>
              <w:jc w:val="center"/>
              <w:rPr>
                <w:szCs w:val="20"/>
                <w:lang w:val="uk-UA"/>
              </w:rPr>
            </w:pPr>
            <w:r>
              <w:rPr>
                <w:szCs w:val="20"/>
                <w:lang w:val="uk-UA"/>
              </w:rPr>
              <w:t>0.773</w:t>
            </w:r>
          </w:p>
        </w:tc>
        <w:tc>
          <w:tcPr>
            <w:tcW w:w="719" w:type="dxa"/>
          </w:tcPr>
          <w:p w:rsidR="006D2A95" w:rsidRDefault="00CB093A">
            <w:pPr>
              <w:spacing w:after="0" w:line="240" w:lineRule="auto"/>
              <w:jc w:val="center"/>
              <w:rPr>
                <w:szCs w:val="20"/>
                <w:lang w:val="uk-UA"/>
              </w:rPr>
            </w:pPr>
            <w:r>
              <w:rPr>
                <w:szCs w:val="20"/>
                <w:lang w:val="uk-UA"/>
              </w:rPr>
              <w:t>0.468</w:t>
            </w:r>
          </w:p>
        </w:tc>
        <w:tc>
          <w:tcPr>
            <w:tcW w:w="719" w:type="dxa"/>
          </w:tcPr>
          <w:p w:rsidR="006D2A95" w:rsidRDefault="00CB093A">
            <w:pPr>
              <w:spacing w:after="0" w:line="240" w:lineRule="auto"/>
              <w:jc w:val="center"/>
              <w:rPr>
                <w:szCs w:val="20"/>
                <w:lang w:val="uk-UA"/>
              </w:rPr>
            </w:pPr>
            <w:r>
              <w:rPr>
                <w:szCs w:val="20"/>
                <w:lang w:val="uk-UA"/>
              </w:rPr>
              <w:t>0.486</w:t>
            </w:r>
          </w:p>
        </w:tc>
        <w:tc>
          <w:tcPr>
            <w:tcW w:w="664" w:type="dxa"/>
          </w:tcPr>
          <w:p w:rsidR="006D2A95" w:rsidRDefault="00CB093A">
            <w:pPr>
              <w:spacing w:after="0" w:line="240" w:lineRule="auto"/>
              <w:jc w:val="center"/>
              <w:rPr>
                <w:szCs w:val="20"/>
                <w:lang w:val="uk-UA"/>
              </w:rPr>
            </w:pPr>
            <w:r>
              <w:rPr>
                <w:szCs w:val="20"/>
                <w:lang w:val="uk-UA"/>
              </w:rPr>
              <w:t>126</w:t>
            </w:r>
          </w:p>
        </w:tc>
      </w:tr>
      <w:tr w:rsidR="006D2A95">
        <w:tc>
          <w:tcPr>
            <w:tcW w:w="1353" w:type="dxa"/>
          </w:tcPr>
          <w:p w:rsidR="006D2A95" w:rsidRDefault="00CB093A">
            <w:pPr>
              <w:spacing w:after="0" w:line="240" w:lineRule="auto"/>
              <w:jc w:val="center"/>
              <w:rPr>
                <w:szCs w:val="20"/>
                <w:lang w:val="uk-UA"/>
              </w:rPr>
            </w:pPr>
            <w:r>
              <w:rPr>
                <w:szCs w:val="20"/>
                <w:lang w:val="uk-UA"/>
              </w:rPr>
              <w:t>11</w:t>
            </w:r>
          </w:p>
        </w:tc>
        <w:tc>
          <w:tcPr>
            <w:tcW w:w="719" w:type="dxa"/>
          </w:tcPr>
          <w:p w:rsidR="006D2A95" w:rsidRDefault="00CB093A">
            <w:pPr>
              <w:spacing w:after="0" w:line="240" w:lineRule="auto"/>
              <w:jc w:val="center"/>
              <w:rPr>
                <w:szCs w:val="20"/>
                <w:lang w:val="uk-UA"/>
              </w:rPr>
            </w:pPr>
            <w:r>
              <w:rPr>
                <w:szCs w:val="20"/>
                <w:lang w:val="uk-UA"/>
              </w:rPr>
              <w:t>0.515</w:t>
            </w:r>
          </w:p>
        </w:tc>
        <w:tc>
          <w:tcPr>
            <w:tcW w:w="719" w:type="dxa"/>
          </w:tcPr>
          <w:p w:rsidR="006D2A95" w:rsidRDefault="00CB093A">
            <w:pPr>
              <w:spacing w:after="0" w:line="240" w:lineRule="auto"/>
              <w:jc w:val="center"/>
              <w:rPr>
                <w:szCs w:val="20"/>
                <w:lang w:val="uk-UA"/>
              </w:rPr>
            </w:pPr>
            <w:r>
              <w:rPr>
                <w:szCs w:val="20"/>
                <w:lang w:val="uk-UA"/>
              </w:rPr>
              <w:t>0.207</w:t>
            </w:r>
          </w:p>
        </w:tc>
        <w:tc>
          <w:tcPr>
            <w:tcW w:w="719" w:type="dxa"/>
          </w:tcPr>
          <w:p w:rsidR="006D2A95" w:rsidRDefault="00CB093A">
            <w:pPr>
              <w:spacing w:after="0" w:line="240" w:lineRule="auto"/>
              <w:jc w:val="center"/>
              <w:rPr>
                <w:szCs w:val="20"/>
                <w:lang w:val="uk-UA"/>
              </w:rPr>
            </w:pPr>
            <w:r>
              <w:rPr>
                <w:szCs w:val="20"/>
                <w:lang w:val="uk-UA"/>
              </w:rPr>
              <w:t>0.282</w:t>
            </w:r>
          </w:p>
        </w:tc>
        <w:tc>
          <w:tcPr>
            <w:tcW w:w="719" w:type="dxa"/>
          </w:tcPr>
          <w:p w:rsidR="006D2A95" w:rsidRDefault="00CB093A">
            <w:pPr>
              <w:spacing w:after="0" w:line="240" w:lineRule="auto"/>
              <w:jc w:val="center"/>
              <w:rPr>
                <w:szCs w:val="20"/>
                <w:lang w:val="uk-UA"/>
              </w:rPr>
            </w:pPr>
            <w:r>
              <w:rPr>
                <w:szCs w:val="20"/>
                <w:lang w:val="uk-UA"/>
              </w:rPr>
              <w:t>0.238</w:t>
            </w:r>
          </w:p>
        </w:tc>
        <w:tc>
          <w:tcPr>
            <w:tcW w:w="664" w:type="dxa"/>
          </w:tcPr>
          <w:p w:rsidR="006D2A95" w:rsidRDefault="00CB093A">
            <w:pPr>
              <w:spacing w:after="0" w:line="240" w:lineRule="auto"/>
              <w:jc w:val="center"/>
              <w:rPr>
                <w:szCs w:val="20"/>
                <w:lang w:val="uk-UA"/>
              </w:rPr>
            </w:pPr>
            <w:r>
              <w:rPr>
                <w:szCs w:val="20"/>
                <w:lang w:val="uk-UA"/>
              </w:rPr>
              <w:t>239</w:t>
            </w:r>
          </w:p>
        </w:tc>
      </w:tr>
      <w:tr w:rsidR="006D2A95">
        <w:tc>
          <w:tcPr>
            <w:tcW w:w="1353" w:type="dxa"/>
          </w:tcPr>
          <w:p w:rsidR="006D2A95" w:rsidRDefault="00CB093A">
            <w:pPr>
              <w:spacing w:after="0" w:line="240" w:lineRule="auto"/>
              <w:jc w:val="center"/>
              <w:rPr>
                <w:szCs w:val="20"/>
                <w:lang w:val="uk-UA"/>
              </w:rPr>
            </w:pPr>
            <w:r>
              <w:rPr>
                <w:szCs w:val="20"/>
                <w:lang w:val="uk-UA"/>
              </w:rPr>
              <w:t>12</w:t>
            </w:r>
          </w:p>
        </w:tc>
        <w:tc>
          <w:tcPr>
            <w:tcW w:w="719" w:type="dxa"/>
          </w:tcPr>
          <w:p w:rsidR="006D2A95" w:rsidRDefault="00CB093A">
            <w:pPr>
              <w:spacing w:after="0" w:line="240" w:lineRule="auto"/>
              <w:jc w:val="center"/>
              <w:rPr>
                <w:szCs w:val="20"/>
                <w:lang w:val="uk-UA"/>
              </w:rPr>
            </w:pPr>
            <w:r>
              <w:rPr>
                <w:szCs w:val="20"/>
                <w:lang w:val="uk-UA"/>
              </w:rPr>
              <w:t>0.488</w:t>
            </w:r>
          </w:p>
        </w:tc>
        <w:tc>
          <w:tcPr>
            <w:tcW w:w="719" w:type="dxa"/>
          </w:tcPr>
          <w:p w:rsidR="006D2A95" w:rsidRDefault="00CB093A">
            <w:pPr>
              <w:spacing w:after="0" w:line="240" w:lineRule="auto"/>
              <w:jc w:val="center"/>
              <w:rPr>
                <w:szCs w:val="20"/>
                <w:lang w:val="uk-UA"/>
              </w:rPr>
            </w:pPr>
            <w:r>
              <w:rPr>
                <w:szCs w:val="20"/>
                <w:lang w:val="uk-UA"/>
              </w:rPr>
              <w:t>0.510</w:t>
            </w:r>
          </w:p>
        </w:tc>
        <w:tc>
          <w:tcPr>
            <w:tcW w:w="719" w:type="dxa"/>
          </w:tcPr>
          <w:p w:rsidR="006D2A95" w:rsidRDefault="00CB093A">
            <w:pPr>
              <w:spacing w:after="0" w:line="240" w:lineRule="auto"/>
              <w:jc w:val="center"/>
              <w:rPr>
                <w:szCs w:val="20"/>
                <w:lang w:val="uk-UA"/>
              </w:rPr>
            </w:pPr>
            <w:r>
              <w:rPr>
                <w:szCs w:val="20"/>
                <w:lang w:val="uk-UA"/>
              </w:rPr>
              <w:t>0.469</w:t>
            </w:r>
          </w:p>
        </w:tc>
        <w:tc>
          <w:tcPr>
            <w:tcW w:w="719" w:type="dxa"/>
          </w:tcPr>
          <w:p w:rsidR="006D2A95" w:rsidRDefault="00CB093A">
            <w:pPr>
              <w:spacing w:after="0" w:line="240" w:lineRule="auto"/>
              <w:jc w:val="center"/>
              <w:rPr>
                <w:szCs w:val="20"/>
                <w:lang w:val="uk-UA"/>
              </w:rPr>
            </w:pPr>
            <w:r>
              <w:rPr>
                <w:szCs w:val="20"/>
                <w:lang w:val="uk-UA"/>
              </w:rPr>
              <w:t>0.452</w:t>
            </w:r>
          </w:p>
        </w:tc>
        <w:tc>
          <w:tcPr>
            <w:tcW w:w="664" w:type="dxa"/>
          </w:tcPr>
          <w:p w:rsidR="006D2A95" w:rsidRDefault="00CB093A">
            <w:pPr>
              <w:spacing w:after="0" w:line="240" w:lineRule="auto"/>
              <w:jc w:val="center"/>
              <w:rPr>
                <w:szCs w:val="20"/>
                <w:lang w:val="uk-UA"/>
              </w:rPr>
            </w:pPr>
            <w:r>
              <w:rPr>
                <w:szCs w:val="20"/>
                <w:lang w:val="uk-UA"/>
              </w:rPr>
              <w:t>201</w:t>
            </w:r>
          </w:p>
        </w:tc>
      </w:tr>
      <w:tr w:rsidR="006D2A95">
        <w:tc>
          <w:tcPr>
            <w:tcW w:w="1353" w:type="dxa"/>
          </w:tcPr>
          <w:p w:rsidR="006D2A95" w:rsidRDefault="00CB093A">
            <w:pPr>
              <w:spacing w:after="0" w:line="240" w:lineRule="auto"/>
              <w:jc w:val="center"/>
              <w:rPr>
                <w:szCs w:val="20"/>
                <w:lang w:val="uk-UA"/>
              </w:rPr>
            </w:pPr>
            <w:r>
              <w:rPr>
                <w:szCs w:val="20"/>
                <w:lang w:val="uk-UA"/>
              </w:rPr>
              <w:t>13</w:t>
            </w:r>
          </w:p>
        </w:tc>
        <w:tc>
          <w:tcPr>
            <w:tcW w:w="719" w:type="dxa"/>
          </w:tcPr>
          <w:p w:rsidR="006D2A95" w:rsidRDefault="00CB093A">
            <w:pPr>
              <w:spacing w:after="0" w:line="240" w:lineRule="auto"/>
              <w:jc w:val="center"/>
              <w:rPr>
                <w:szCs w:val="20"/>
                <w:lang w:val="uk-UA"/>
              </w:rPr>
            </w:pPr>
            <w:r>
              <w:rPr>
                <w:szCs w:val="20"/>
                <w:lang w:val="uk-UA"/>
              </w:rPr>
              <w:t>0.485</w:t>
            </w:r>
          </w:p>
        </w:tc>
        <w:tc>
          <w:tcPr>
            <w:tcW w:w="719" w:type="dxa"/>
          </w:tcPr>
          <w:p w:rsidR="006D2A95" w:rsidRDefault="00CB093A">
            <w:pPr>
              <w:spacing w:after="0" w:line="240" w:lineRule="auto"/>
              <w:jc w:val="center"/>
              <w:rPr>
                <w:szCs w:val="20"/>
                <w:lang w:val="uk-UA"/>
              </w:rPr>
            </w:pPr>
            <w:r>
              <w:rPr>
                <w:szCs w:val="20"/>
                <w:lang w:val="uk-UA"/>
              </w:rPr>
              <w:t>0.448</w:t>
            </w:r>
          </w:p>
        </w:tc>
        <w:tc>
          <w:tcPr>
            <w:tcW w:w="719" w:type="dxa"/>
          </w:tcPr>
          <w:p w:rsidR="006D2A95" w:rsidRDefault="00CB093A">
            <w:pPr>
              <w:spacing w:after="0" w:line="240" w:lineRule="auto"/>
              <w:jc w:val="center"/>
              <w:rPr>
                <w:szCs w:val="20"/>
                <w:lang w:val="uk-UA"/>
              </w:rPr>
            </w:pPr>
            <w:r>
              <w:rPr>
                <w:szCs w:val="20"/>
                <w:lang w:val="uk-UA"/>
              </w:rPr>
              <w:t>0.303</w:t>
            </w:r>
          </w:p>
        </w:tc>
        <w:tc>
          <w:tcPr>
            <w:tcW w:w="719" w:type="dxa"/>
          </w:tcPr>
          <w:p w:rsidR="006D2A95" w:rsidRDefault="00CB093A">
            <w:pPr>
              <w:spacing w:after="0" w:line="240" w:lineRule="auto"/>
              <w:jc w:val="center"/>
              <w:rPr>
                <w:szCs w:val="20"/>
                <w:lang w:val="uk-UA"/>
              </w:rPr>
            </w:pPr>
            <w:r>
              <w:rPr>
                <w:szCs w:val="20"/>
                <w:lang w:val="uk-UA"/>
              </w:rPr>
              <w:t>0.283</w:t>
            </w:r>
          </w:p>
        </w:tc>
        <w:tc>
          <w:tcPr>
            <w:tcW w:w="664" w:type="dxa"/>
          </w:tcPr>
          <w:p w:rsidR="006D2A95" w:rsidRDefault="00CB093A">
            <w:pPr>
              <w:spacing w:after="0" w:line="240" w:lineRule="auto"/>
              <w:jc w:val="center"/>
              <w:rPr>
                <w:szCs w:val="20"/>
                <w:lang w:val="uk-UA"/>
              </w:rPr>
            </w:pPr>
            <w:r>
              <w:rPr>
                <w:szCs w:val="20"/>
                <w:lang w:val="uk-UA"/>
              </w:rPr>
              <w:t>171</w:t>
            </w:r>
          </w:p>
        </w:tc>
      </w:tr>
      <w:tr w:rsidR="006D2A95">
        <w:tc>
          <w:tcPr>
            <w:tcW w:w="1353" w:type="dxa"/>
          </w:tcPr>
          <w:p w:rsidR="006D2A95" w:rsidRDefault="00CB093A">
            <w:pPr>
              <w:spacing w:after="0" w:line="240" w:lineRule="auto"/>
              <w:jc w:val="center"/>
              <w:rPr>
                <w:szCs w:val="20"/>
                <w:lang w:val="uk-UA"/>
              </w:rPr>
            </w:pPr>
            <w:r>
              <w:rPr>
                <w:szCs w:val="20"/>
                <w:lang w:val="uk-UA"/>
              </w:rPr>
              <w:t>14</w:t>
            </w:r>
          </w:p>
        </w:tc>
        <w:tc>
          <w:tcPr>
            <w:tcW w:w="719" w:type="dxa"/>
          </w:tcPr>
          <w:p w:rsidR="006D2A95" w:rsidRDefault="00CB093A">
            <w:pPr>
              <w:spacing w:after="0" w:line="240" w:lineRule="auto"/>
              <w:jc w:val="center"/>
              <w:rPr>
                <w:szCs w:val="20"/>
                <w:lang w:val="uk-UA"/>
              </w:rPr>
            </w:pPr>
            <w:r>
              <w:rPr>
                <w:szCs w:val="20"/>
                <w:lang w:val="uk-UA"/>
              </w:rPr>
              <w:t>0.633</w:t>
            </w:r>
          </w:p>
        </w:tc>
        <w:tc>
          <w:tcPr>
            <w:tcW w:w="719" w:type="dxa"/>
          </w:tcPr>
          <w:p w:rsidR="006D2A95" w:rsidRDefault="00CB093A">
            <w:pPr>
              <w:spacing w:after="0" w:line="240" w:lineRule="auto"/>
              <w:jc w:val="center"/>
              <w:rPr>
                <w:szCs w:val="20"/>
                <w:lang w:val="uk-UA"/>
              </w:rPr>
            </w:pPr>
            <w:r>
              <w:rPr>
                <w:szCs w:val="20"/>
                <w:lang w:val="uk-UA"/>
              </w:rPr>
              <w:t>0.703</w:t>
            </w:r>
          </w:p>
        </w:tc>
        <w:tc>
          <w:tcPr>
            <w:tcW w:w="719" w:type="dxa"/>
          </w:tcPr>
          <w:p w:rsidR="006D2A95" w:rsidRDefault="00CB093A">
            <w:pPr>
              <w:spacing w:after="0" w:line="240" w:lineRule="auto"/>
              <w:jc w:val="center"/>
              <w:rPr>
                <w:szCs w:val="20"/>
                <w:lang w:val="uk-UA"/>
              </w:rPr>
            </w:pPr>
            <w:r>
              <w:rPr>
                <w:szCs w:val="20"/>
                <w:lang w:val="uk-UA"/>
              </w:rPr>
              <w:t>0.625</w:t>
            </w:r>
          </w:p>
        </w:tc>
        <w:tc>
          <w:tcPr>
            <w:tcW w:w="719" w:type="dxa"/>
          </w:tcPr>
          <w:p w:rsidR="006D2A95" w:rsidRDefault="00CB093A">
            <w:pPr>
              <w:spacing w:after="0" w:line="240" w:lineRule="auto"/>
              <w:jc w:val="center"/>
              <w:rPr>
                <w:szCs w:val="20"/>
                <w:lang w:val="uk-UA"/>
              </w:rPr>
            </w:pPr>
            <w:r>
              <w:rPr>
                <w:szCs w:val="20"/>
                <w:lang w:val="uk-UA"/>
              </w:rPr>
              <w:t>0.625</w:t>
            </w:r>
          </w:p>
        </w:tc>
        <w:tc>
          <w:tcPr>
            <w:tcW w:w="664" w:type="dxa"/>
          </w:tcPr>
          <w:p w:rsidR="006D2A95" w:rsidRDefault="00CB093A">
            <w:pPr>
              <w:spacing w:after="0" w:line="240" w:lineRule="auto"/>
              <w:jc w:val="center"/>
              <w:rPr>
                <w:szCs w:val="20"/>
                <w:lang w:val="uk-UA"/>
              </w:rPr>
            </w:pPr>
            <w:r>
              <w:rPr>
                <w:szCs w:val="20"/>
                <w:lang w:val="uk-UA"/>
              </w:rPr>
              <w:t>139</w:t>
            </w:r>
          </w:p>
        </w:tc>
      </w:tr>
      <w:tr w:rsidR="006D2A95">
        <w:tc>
          <w:tcPr>
            <w:tcW w:w="1353" w:type="dxa"/>
          </w:tcPr>
          <w:p w:rsidR="006D2A95" w:rsidRDefault="00CB093A">
            <w:pPr>
              <w:spacing w:after="0" w:line="240" w:lineRule="auto"/>
              <w:jc w:val="center"/>
              <w:rPr>
                <w:szCs w:val="20"/>
                <w:lang w:val="uk-UA"/>
              </w:rPr>
            </w:pPr>
            <w:r>
              <w:rPr>
                <w:szCs w:val="20"/>
                <w:lang w:val="uk-UA"/>
              </w:rPr>
              <w:t>15</w:t>
            </w:r>
          </w:p>
        </w:tc>
        <w:tc>
          <w:tcPr>
            <w:tcW w:w="719" w:type="dxa"/>
          </w:tcPr>
          <w:p w:rsidR="006D2A95" w:rsidRDefault="00CB093A">
            <w:pPr>
              <w:spacing w:after="0" w:line="240" w:lineRule="auto"/>
              <w:jc w:val="center"/>
              <w:rPr>
                <w:szCs w:val="20"/>
                <w:lang w:val="uk-UA"/>
              </w:rPr>
            </w:pPr>
            <w:r>
              <w:rPr>
                <w:szCs w:val="20"/>
                <w:lang w:val="uk-UA"/>
              </w:rPr>
              <w:t>0.453</w:t>
            </w:r>
          </w:p>
        </w:tc>
        <w:tc>
          <w:tcPr>
            <w:tcW w:w="719" w:type="dxa"/>
          </w:tcPr>
          <w:p w:rsidR="006D2A95" w:rsidRDefault="00CB093A">
            <w:pPr>
              <w:spacing w:after="0" w:line="240" w:lineRule="auto"/>
              <w:jc w:val="center"/>
              <w:rPr>
                <w:szCs w:val="20"/>
                <w:lang w:val="uk-UA"/>
              </w:rPr>
            </w:pPr>
            <w:r>
              <w:rPr>
                <w:szCs w:val="20"/>
                <w:lang w:val="uk-UA"/>
              </w:rPr>
              <w:t>0.480</w:t>
            </w:r>
          </w:p>
        </w:tc>
        <w:tc>
          <w:tcPr>
            <w:tcW w:w="719" w:type="dxa"/>
          </w:tcPr>
          <w:p w:rsidR="006D2A95" w:rsidRDefault="00CB093A">
            <w:pPr>
              <w:spacing w:after="0" w:line="240" w:lineRule="auto"/>
              <w:jc w:val="center"/>
              <w:rPr>
                <w:szCs w:val="20"/>
                <w:lang w:val="uk-UA"/>
              </w:rPr>
            </w:pPr>
            <w:r>
              <w:rPr>
                <w:szCs w:val="20"/>
                <w:lang w:val="uk-UA"/>
              </w:rPr>
              <w:t>0.329</w:t>
            </w:r>
          </w:p>
        </w:tc>
        <w:tc>
          <w:tcPr>
            <w:tcW w:w="719" w:type="dxa"/>
          </w:tcPr>
          <w:p w:rsidR="006D2A95" w:rsidRDefault="00CB093A">
            <w:pPr>
              <w:spacing w:after="0" w:line="240" w:lineRule="auto"/>
              <w:jc w:val="center"/>
              <w:rPr>
                <w:szCs w:val="20"/>
                <w:lang w:val="uk-UA"/>
              </w:rPr>
            </w:pPr>
            <w:r>
              <w:rPr>
                <w:szCs w:val="20"/>
                <w:lang w:val="uk-UA"/>
              </w:rPr>
              <w:t>0.333</w:t>
            </w:r>
          </w:p>
        </w:tc>
        <w:tc>
          <w:tcPr>
            <w:tcW w:w="664" w:type="dxa"/>
          </w:tcPr>
          <w:p w:rsidR="006D2A95" w:rsidRDefault="00CB093A">
            <w:pPr>
              <w:spacing w:after="0" w:line="240" w:lineRule="auto"/>
              <w:jc w:val="center"/>
              <w:rPr>
                <w:szCs w:val="20"/>
                <w:lang w:val="uk-UA"/>
              </w:rPr>
            </w:pPr>
            <w:r>
              <w:rPr>
                <w:szCs w:val="20"/>
                <w:lang w:val="uk-UA"/>
              </w:rPr>
              <w:t>159</w:t>
            </w:r>
          </w:p>
        </w:tc>
      </w:tr>
      <w:tr w:rsidR="006D2A95">
        <w:tc>
          <w:tcPr>
            <w:tcW w:w="1353" w:type="dxa"/>
          </w:tcPr>
          <w:p w:rsidR="006D2A95" w:rsidRDefault="00CB093A">
            <w:pPr>
              <w:spacing w:after="0" w:line="240" w:lineRule="auto"/>
              <w:jc w:val="center"/>
              <w:rPr>
                <w:szCs w:val="20"/>
                <w:lang w:val="uk-UA"/>
              </w:rPr>
            </w:pPr>
            <w:r>
              <w:rPr>
                <w:szCs w:val="20"/>
                <w:lang w:val="uk-UA"/>
              </w:rPr>
              <w:t>16</w:t>
            </w:r>
          </w:p>
        </w:tc>
        <w:tc>
          <w:tcPr>
            <w:tcW w:w="719" w:type="dxa"/>
          </w:tcPr>
          <w:p w:rsidR="006D2A95" w:rsidRDefault="00CB093A">
            <w:pPr>
              <w:spacing w:after="0" w:line="240" w:lineRule="auto"/>
              <w:jc w:val="center"/>
              <w:rPr>
                <w:szCs w:val="20"/>
                <w:lang w:val="uk-UA"/>
              </w:rPr>
            </w:pPr>
            <w:r>
              <w:rPr>
                <w:szCs w:val="20"/>
                <w:lang w:val="uk-UA"/>
              </w:rPr>
              <w:t>0.583</w:t>
            </w:r>
          </w:p>
        </w:tc>
        <w:tc>
          <w:tcPr>
            <w:tcW w:w="719" w:type="dxa"/>
          </w:tcPr>
          <w:p w:rsidR="006D2A95" w:rsidRDefault="00CB093A">
            <w:pPr>
              <w:spacing w:after="0" w:line="240" w:lineRule="auto"/>
              <w:jc w:val="center"/>
              <w:rPr>
                <w:szCs w:val="20"/>
                <w:lang w:val="uk-UA"/>
              </w:rPr>
            </w:pPr>
            <w:r>
              <w:rPr>
                <w:szCs w:val="20"/>
                <w:lang w:val="uk-UA"/>
              </w:rPr>
              <w:t>0.661</w:t>
            </w:r>
          </w:p>
        </w:tc>
        <w:tc>
          <w:tcPr>
            <w:tcW w:w="719" w:type="dxa"/>
          </w:tcPr>
          <w:p w:rsidR="006D2A95" w:rsidRDefault="00CB093A">
            <w:pPr>
              <w:spacing w:after="0" w:line="240" w:lineRule="auto"/>
              <w:jc w:val="center"/>
              <w:rPr>
                <w:szCs w:val="20"/>
                <w:lang w:val="uk-UA"/>
              </w:rPr>
            </w:pPr>
            <w:r>
              <w:rPr>
                <w:szCs w:val="20"/>
                <w:lang w:val="uk-UA"/>
              </w:rPr>
              <w:t>0.574</w:t>
            </w:r>
          </w:p>
        </w:tc>
        <w:tc>
          <w:tcPr>
            <w:tcW w:w="719" w:type="dxa"/>
          </w:tcPr>
          <w:p w:rsidR="006D2A95" w:rsidRDefault="00CB093A">
            <w:pPr>
              <w:spacing w:after="0" w:line="240" w:lineRule="auto"/>
              <w:jc w:val="center"/>
              <w:rPr>
                <w:szCs w:val="20"/>
                <w:lang w:val="uk-UA"/>
              </w:rPr>
            </w:pPr>
            <w:r>
              <w:rPr>
                <w:szCs w:val="20"/>
                <w:lang w:val="uk-UA"/>
              </w:rPr>
              <w:t>0.550</w:t>
            </w:r>
          </w:p>
        </w:tc>
        <w:tc>
          <w:tcPr>
            <w:tcW w:w="664" w:type="dxa"/>
          </w:tcPr>
          <w:p w:rsidR="006D2A95" w:rsidRDefault="00CB093A">
            <w:pPr>
              <w:spacing w:after="0" w:line="240" w:lineRule="auto"/>
              <w:jc w:val="center"/>
              <w:rPr>
                <w:szCs w:val="20"/>
                <w:lang w:val="uk-UA"/>
              </w:rPr>
            </w:pPr>
            <w:r>
              <w:rPr>
                <w:szCs w:val="20"/>
                <w:lang w:val="uk-UA"/>
              </w:rPr>
              <w:t>115</w:t>
            </w:r>
          </w:p>
        </w:tc>
      </w:tr>
      <w:tr w:rsidR="006D2A95">
        <w:tc>
          <w:tcPr>
            <w:tcW w:w="1353" w:type="dxa"/>
          </w:tcPr>
          <w:p w:rsidR="006D2A95" w:rsidRDefault="00CB093A">
            <w:pPr>
              <w:spacing w:after="0" w:line="240" w:lineRule="auto"/>
              <w:jc w:val="center"/>
              <w:rPr>
                <w:szCs w:val="20"/>
                <w:lang w:val="uk-UA"/>
              </w:rPr>
            </w:pPr>
            <w:r>
              <w:rPr>
                <w:szCs w:val="20"/>
                <w:lang w:val="uk-UA"/>
              </w:rPr>
              <w:t>17</w:t>
            </w:r>
          </w:p>
        </w:tc>
        <w:tc>
          <w:tcPr>
            <w:tcW w:w="719" w:type="dxa"/>
          </w:tcPr>
          <w:p w:rsidR="006D2A95" w:rsidRDefault="00CB093A">
            <w:pPr>
              <w:spacing w:after="0" w:line="240" w:lineRule="auto"/>
              <w:jc w:val="center"/>
              <w:rPr>
                <w:szCs w:val="20"/>
                <w:lang w:val="uk-UA"/>
              </w:rPr>
            </w:pPr>
            <w:r>
              <w:rPr>
                <w:szCs w:val="20"/>
                <w:lang w:val="uk-UA"/>
              </w:rPr>
              <w:t>0.387</w:t>
            </w:r>
          </w:p>
        </w:tc>
        <w:tc>
          <w:tcPr>
            <w:tcW w:w="719" w:type="dxa"/>
          </w:tcPr>
          <w:p w:rsidR="006D2A95" w:rsidRDefault="00CB093A">
            <w:pPr>
              <w:spacing w:after="0" w:line="240" w:lineRule="auto"/>
              <w:jc w:val="center"/>
              <w:rPr>
                <w:szCs w:val="20"/>
                <w:lang w:val="uk-UA"/>
              </w:rPr>
            </w:pPr>
            <w:r>
              <w:rPr>
                <w:szCs w:val="20"/>
                <w:lang w:val="uk-UA"/>
              </w:rPr>
              <w:t>0.473</w:t>
            </w:r>
          </w:p>
        </w:tc>
        <w:tc>
          <w:tcPr>
            <w:tcW w:w="719" w:type="dxa"/>
          </w:tcPr>
          <w:p w:rsidR="006D2A95" w:rsidRDefault="00CB093A">
            <w:pPr>
              <w:spacing w:after="0" w:line="240" w:lineRule="auto"/>
              <w:jc w:val="center"/>
              <w:rPr>
                <w:szCs w:val="20"/>
                <w:lang w:val="uk-UA"/>
              </w:rPr>
            </w:pPr>
            <w:r>
              <w:rPr>
                <w:szCs w:val="20"/>
                <w:lang w:val="uk-UA"/>
              </w:rPr>
              <w:t>0.378</w:t>
            </w:r>
          </w:p>
        </w:tc>
        <w:tc>
          <w:tcPr>
            <w:tcW w:w="719" w:type="dxa"/>
          </w:tcPr>
          <w:p w:rsidR="006D2A95" w:rsidRDefault="00CB093A">
            <w:pPr>
              <w:spacing w:after="0" w:line="240" w:lineRule="auto"/>
              <w:jc w:val="center"/>
              <w:rPr>
                <w:szCs w:val="20"/>
                <w:lang w:val="uk-UA"/>
              </w:rPr>
            </w:pPr>
            <w:r>
              <w:rPr>
                <w:szCs w:val="20"/>
                <w:lang w:val="uk-UA"/>
              </w:rPr>
              <w:t>0.374</w:t>
            </w:r>
          </w:p>
        </w:tc>
        <w:tc>
          <w:tcPr>
            <w:tcW w:w="664" w:type="dxa"/>
          </w:tcPr>
          <w:p w:rsidR="006D2A95" w:rsidRDefault="00CB093A">
            <w:pPr>
              <w:spacing w:after="0" w:line="240" w:lineRule="auto"/>
              <w:jc w:val="center"/>
              <w:rPr>
                <w:szCs w:val="20"/>
                <w:lang w:val="uk-UA"/>
              </w:rPr>
            </w:pPr>
            <w:r>
              <w:rPr>
                <w:szCs w:val="20"/>
                <w:lang w:val="uk-UA"/>
              </w:rPr>
              <w:t>155</w:t>
            </w:r>
          </w:p>
        </w:tc>
      </w:tr>
      <w:tr w:rsidR="006D2A95">
        <w:tc>
          <w:tcPr>
            <w:tcW w:w="1353" w:type="dxa"/>
          </w:tcPr>
          <w:p w:rsidR="006D2A95" w:rsidRDefault="00CB093A">
            <w:pPr>
              <w:spacing w:after="0" w:line="240" w:lineRule="auto"/>
              <w:jc w:val="center"/>
              <w:rPr>
                <w:szCs w:val="20"/>
                <w:lang w:val="uk-UA"/>
              </w:rPr>
            </w:pPr>
            <w:r>
              <w:rPr>
                <w:szCs w:val="20"/>
                <w:lang w:val="uk-UA"/>
              </w:rPr>
              <w:t>18</w:t>
            </w:r>
          </w:p>
        </w:tc>
        <w:tc>
          <w:tcPr>
            <w:tcW w:w="719" w:type="dxa"/>
          </w:tcPr>
          <w:p w:rsidR="006D2A95" w:rsidRDefault="00CB093A">
            <w:pPr>
              <w:spacing w:after="0" w:line="240" w:lineRule="auto"/>
              <w:jc w:val="center"/>
              <w:rPr>
                <w:szCs w:val="20"/>
                <w:lang w:val="uk-UA"/>
              </w:rPr>
            </w:pPr>
            <w:r>
              <w:rPr>
                <w:szCs w:val="20"/>
                <w:lang w:val="uk-UA"/>
              </w:rPr>
              <w:t>0.582</w:t>
            </w:r>
          </w:p>
        </w:tc>
        <w:tc>
          <w:tcPr>
            <w:tcW w:w="719" w:type="dxa"/>
          </w:tcPr>
          <w:p w:rsidR="006D2A95" w:rsidRDefault="00CB093A">
            <w:pPr>
              <w:spacing w:after="0" w:line="240" w:lineRule="auto"/>
              <w:jc w:val="center"/>
              <w:rPr>
                <w:szCs w:val="20"/>
                <w:lang w:val="uk-UA"/>
              </w:rPr>
            </w:pPr>
            <w:r>
              <w:rPr>
                <w:szCs w:val="20"/>
                <w:lang w:val="uk-UA"/>
              </w:rPr>
              <w:t>0.672</w:t>
            </w:r>
          </w:p>
        </w:tc>
        <w:tc>
          <w:tcPr>
            <w:tcW w:w="719" w:type="dxa"/>
          </w:tcPr>
          <w:p w:rsidR="006D2A95" w:rsidRDefault="00CB093A">
            <w:pPr>
              <w:spacing w:after="0" w:line="240" w:lineRule="auto"/>
              <w:jc w:val="center"/>
              <w:rPr>
                <w:szCs w:val="20"/>
                <w:lang w:val="uk-UA"/>
              </w:rPr>
            </w:pPr>
            <w:r>
              <w:rPr>
                <w:szCs w:val="20"/>
                <w:lang w:val="uk-UA"/>
              </w:rPr>
              <w:t>0.576</w:t>
            </w:r>
          </w:p>
        </w:tc>
        <w:tc>
          <w:tcPr>
            <w:tcW w:w="719" w:type="dxa"/>
          </w:tcPr>
          <w:p w:rsidR="006D2A95" w:rsidRDefault="00CB093A">
            <w:pPr>
              <w:spacing w:after="0" w:line="240" w:lineRule="auto"/>
              <w:jc w:val="center"/>
              <w:rPr>
                <w:szCs w:val="20"/>
                <w:lang w:val="uk-UA"/>
              </w:rPr>
            </w:pPr>
            <w:r>
              <w:rPr>
                <w:szCs w:val="20"/>
                <w:lang w:val="uk-UA"/>
              </w:rPr>
              <w:t>0.583</w:t>
            </w:r>
          </w:p>
        </w:tc>
        <w:tc>
          <w:tcPr>
            <w:tcW w:w="664" w:type="dxa"/>
          </w:tcPr>
          <w:p w:rsidR="006D2A95" w:rsidRDefault="00CB093A">
            <w:pPr>
              <w:spacing w:after="0" w:line="240" w:lineRule="auto"/>
              <w:jc w:val="center"/>
              <w:rPr>
                <w:szCs w:val="20"/>
                <w:lang w:val="uk-UA"/>
              </w:rPr>
            </w:pPr>
            <w:r>
              <w:rPr>
                <w:szCs w:val="20"/>
                <w:lang w:val="uk-UA"/>
              </w:rPr>
              <w:t>110</w:t>
            </w:r>
          </w:p>
        </w:tc>
      </w:tr>
      <w:tr w:rsidR="006D2A95">
        <w:tc>
          <w:tcPr>
            <w:tcW w:w="1353" w:type="dxa"/>
          </w:tcPr>
          <w:p w:rsidR="006D2A95" w:rsidRDefault="00CB093A">
            <w:pPr>
              <w:spacing w:after="0" w:line="240" w:lineRule="auto"/>
              <w:jc w:val="center"/>
              <w:rPr>
                <w:szCs w:val="20"/>
                <w:lang w:val="uk-UA"/>
              </w:rPr>
            </w:pPr>
            <w:r>
              <w:rPr>
                <w:szCs w:val="20"/>
                <w:lang w:val="uk-UA"/>
              </w:rPr>
              <w:t>19</w:t>
            </w:r>
          </w:p>
        </w:tc>
        <w:tc>
          <w:tcPr>
            <w:tcW w:w="719" w:type="dxa"/>
          </w:tcPr>
          <w:p w:rsidR="006D2A95" w:rsidRDefault="00CB093A">
            <w:pPr>
              <w:spacing w:after="0" w:line="240" w:lineRule="auto"/>
              <w:jc w:val="center"/>
              <w:rPr>
                <w:szCs w:val="20"/>
                <w:lang w:val="uk-UA"/>
              </w:rPr>
            </w:pPr>
            <w:r>
              <w:rPr>
                <w:szCs w:val="20"/>
                <w:lang w:val="uk-UA"/>
              </w:rPr>
              <w:t>0.655</w:t>
            </w:r>
          </w:p>
        </w:tc>
        <w:tc>
          <w:tcPr>
            <w:tcW w:w="719" w:type="dxa"/>
          </w:tcPr>
          <w:p w:rsidR="006D2A95" w:rsidRDefault="00CB093A">
            <w:pPr>
              <w:spacing w:after="0" w:line="240" w:lineRule="auto"/>
              <w:jc w:val="center"/>
              <w:rPr>
                <w:szCs w:val="20"/>
                <w:lang w:val="uk-UA"/>
              </w:rPr>
            </w:pPr>
            <w:r>
              <w:rPr>
                <w:szCs w:val="20"/>
                <w:lang w:val="uk-UA"/>
              </w:rPr>
              <w:t>0.728</w:t>
            </w:r>
          </w:p>
        </w:tc>
        <w:tc>
          <w:tcPr>
            <w:tcW w:w="719" w:type="dxa"/>
          </w:tcPr>
          <w:p w:rsidR="006D2A95" w:rsidRDefault="00CB093A">
            <w:pPr>
              <w:spacing w:after="0" w:line="240" w:lineRule="auto"/>
              <w:jc w:val="center"/>
              <w:rPr>
                <w:szCs w:val="20"/>
                <w:lang w:val="uk-UA"/>
              </w:rPr>
            </w:pPr>
            <w:r>
              <w:rPr>
                <w:szCs w:val="20"/>
                <w:lang w:val="uk-UA"/>
              </w:rPr>
              <w:t>0.650</w:t>
            </w:r>
          </w:p>
        </w:tc>
        <w:tc>
          <w:tcPr>
            <w:tcW w:w="719" w:type="dxa"/>
          </w:tcPr>
          <w:p w:rsidR="006D2A95" w:rsidRDefault="00CB093A">
            <w:pPr>
              <w:spacing w:after="0" w:line="240" w:lineRule="auto"/>
              <w:jc w:val="center"/>
              <w:rPr>
                <w:szCs w:val="20"/>
                <w:lang w:val="uk-UA"/>
              </w:rPr>
            </w:pPr>
            <w:r>
              <w:rPr>
                <w:szCs w:val="20"/>
                <w:lang w:val="uk-UA"/>
              </w:rPr>
              <w:t>0.642</w:t>
            </w:r>
          </w:p>
        </w:tc>
        <w:tc>
          <w:tcPr>
            <w:tcW w:w="664" w:type="dxa"/>
          </w:tcPr>
          <w:p w:rsidR="006D2A95" w:rsidRDefault="00CB093A">
            <w:pPr>
              <w:spacing w:after="0" w:line="240" w:lineRule="auto"/>
              <w:jc w:val="center"/>
              <w:rPr>
                <w:szCs w:val="20"/>
                <w:lang w:val="uk-UA"/>
              </w:rPr>
            </w:pPr>
            <w:r>
              <w:rPr>
                <w:szCs w:val="20"/>
                <w:lang w:val="uk-UA"/>
              </w:rPr>
              <w:t>87</w:t>
            </w:r>
          </w:p>
        </w:tc>
      </w:tr>
      <w:tr w:rsidR="006D2A95">
        <w:tc>
          <w:tcPr>
            <w:tcW w:w="1353" w:type="dxa"/>
          </w:tcPr>
          <w:p w:rsidR="006D2A95" w:rsidRDefault="00CB093A">
            <w:pPr>
              <w:spacing w:after="0" w:line="240" w:lineRule="auto"/>
              <w:jc w:val="center"/>
              <w:rPr>
                <w:szCs w:val="20"/>
                <w:lang w:val="uk-UA"/>
              </w:rPr>
            </w:pPr>
            <w:r>
              <w:rPr>
                <w:szCs w:val="20"/>
                <w:lang w:val="uk-UA"/>
              </w:rPr>
              <w:t>По всій вибірці</w:t>
            </w:r>
          </w:p>
        </w:tc>
        <w:tc>
          <w:tcPr>
            <w:tcW w:w="719" w:type="dxa"/>
            <w:vAlign w:val="center"/>
          </w:tcPr>
          <w:p w:rsidR="006D2A95" w:rsidRDefault="00CB093A">
            <w:pPr>
              <w:spacing w:after="0" w:line="240" w:lineRule="auto"/>
              <w:jc w:val="center"/>
              <w:rPr>
                <w:szCs w:val="20"/>
                <w:lang w:val="uk-UA"/>
              </w:rPr>
            </w:pPr>
            <w:r>
              <w:rPr>
                <w:szCs w:val="20"/>
                <w:lang w:val="uk-UA"/>
              </w:rPr>
              <w:t>0.122</w:t>
            </w:r>
          </w:p>
        </w:tc>
        <w:tc>
          <w:tcPr>
            <w:tcW w:w="719" w:type="dxa"/>
            <w:vAlign w:val="center"/>
          </w:tcPr>
          <w:p w:rsidR="006D2A95" w:rsidRDefault="00CB093A">
            <w:pPr>
              <w:spacing w:after="0" w:line="240" w:lineRule="auto"/>
              <w:jc w:val="center"/>
              <w:rPr>
                <w:szCs w:val="20"/>
                <w:lang w:val="uk-UA"/>
              </w:rPr>
            </w:pPr>
            <w:r>
              <w:rPr>
                <w:szCs w:val="20"/>
                <w:lang w:val="uk-UA"/>
              </w:rPr>
              <w:t>0.061</w:t>
            </w:r>
          </w:p>
        </w:tc>
        <w:tc>
          <w:tcPr>
            <w:tcW w:w="719" w:type="dxa"/>
            <w:vAlign w:val="center"/>
          </w:tcPr>
          <w:p w:rsidR="006D2A95" w:rsidRDefault="00CB093A">
            <w:pPr>
              <w:spacing w:after="0" w:line="240" w:lineRule="auto"/>
              <w:jc w:val="center"/>
              <w:rPr>
                <w:szCs w:val="20"/>
                <w:lang w:val="uk-UA"/>
              </w:rPr>
            </w:pPr>
            <w:r>
              <w:rPr>
                <w:szCs w:val="20"/>
                <w:lang w:val="uk-UA"/>
              </w:rPr>
              <w:t>0.048</w:t>
            </w:r>
          </w:p>
        </w:tc>
        <w:tc>
          <w:tcPr>
            <w:tcW w:w="719" w:type="dxa"/>
            <w:vAlign w:val="center"/>
          </w:tcPr>
          <w:p w:rsidR="006D2A95" w:rsidRDefault="00CB093A">
            <w:pPr>
              <w:spacing w:after="0" w:line="240" w:lineRule="auto"/>
              <w:jc w:val="center"/>
              <w:rPr>
                <w:szCs w:val="20"/>
                <w:lang w:val="uk-UA"/>
              </w:rPr>
            </w:pPr>
            <w:r>
              <w:rPr>
                <w:szCs w:val="20"/>
                <w:lang w:val="uk-UA"/>
              </w:rPr>
              <w:t>0.027</w:t>
            </w:r>
          </w:p>
        </w:tc>
        <w:tc>
          <w:tcPr>
            <w:tcW w:w="664" w:type="dxa"/>
            <w:vAlign w:val="center"/>
          </w:tcPr>
          <w:p w:rsidR="006D2A95" w:rsidRDefault="00CB093A">
            <w:pPr>
              <w:spacing w:after="0" w:line="240" w:lineRule="auto"/>
              <w:jc w:val="center"/>
              <w:rPr>
                <w:szCs w:val="20"/>
                <w:lang w:val="uk-UA"/>
              </w:rPr>
            </w:pPr>
            <w:r>
              <w:rPr>
                <w:szCs w:val="20"/>
                <w:lang w:val="uk-UA"/>
              </w:rPr>
              <w:t>2069</w:t>
            </w:r>
          </w:p>
        </w:tc>
      </w:tr>
      <w:tr w:rsidR="006D2A95">
        <w:tc>
          <w:tcPr>
            <w:tcW w:w="1353" w:type="dxa"/>
          </w:tcPr>
          <w:p w:rsidR="006D2A95" w:rsidRDefault="00CB093A">
            <w:pPr>
              <w:spacing w:after="0" w:line="240" w:lineRule="auto"/>
              <w:jc w:val="center"/>
              <w:rPr>
                <w:szCs w:val="20"/>
                <w:lang w:val="uk-UA"/>
              </w:rPr>
            </w:pPr>
            <w:r>
              <w:rPr>
                <w:szCs w:val="20"/>
                <w:lang w:val="uk-UA"/>
              </w:rPr>
              <w:t>Тестовий контекст</w:t>
            </w:r>
          </w:p>
        </w:tc>
        <w:tc>
          <w:tcPr>
            <w:tcW w:w="719" w:type="dxa"/>
            <w:vAlign w:val="center"/>
          </w:tcPr>
          <w:p w:rsidR="006D2A95" w:rsidRDefault="00CB093A">
            <w:pPr>
              <w:spacing w:after="0" w:line="240" w:lineRule="auto"/>
              <w:jc w:val="center"/>
              <w:rPr>
                <w:szCs w:val="20"/>
                <w:lang w:val="uk-UA"/>
              </w:rPr>
            </w:pPr>
            <w:r>
              <w:rPr>
                <w:szCs w:val="20"/>
                <w:lang w:val="uk-UA"/>
              </w:rPr>
              <w:t>0.475</w:t>
            </w:r>
          </w:p>
        </w:tc>
        <w:tc>
          <w:tcPr>
            <w:tcW w:w="719" w:type="dxa"/>
            <w:vAlign w:val="center"/>
          </w:tcPr>
          <w:p w:rsidR="006D2A95" w:rsidRDefault="00CB093A">
            <w:pPr>
              <w:spacing w:after="0" w:line="240" w:lineRule="auto"/>
              <w:jc w:val="center"/>
              <w:rPr>
                <w:szCs w:val="20"/>
                <w:lang w:val="uk-UA"/>
              </w:rPr>
            </w:pPr>
            <w:r>
              <w:rPr>
                <w:szCs w:val="20"/>
                <w:lang w:val="uk-UA"/>
              </w:rPr>
              <w:t>0.160</w:t>
            </w:r>
          </w:p>
        </w:tc>
        <w:tc>
          <w:tcPr>
            <w:tcW w:w="719" w:type="dxa"/>
            <w:vAlign w:val="center"/>
          </w:tcPr>
          <w:p w:rsidR="006D2A95" w:rsidRDefault="00CB093A">
            <w:pPr>
              <w:spacing w:after="0" w:line="240" w:lineRule="auto"/>
              <w:jc w:val="center"/>
              <w:rPr>
                <w:szCs w:val="20"/>
                <w:lang w:val="uk-UA"/>
              </w:rPr>
            </w:pPr>
            <w:r>
              <w:rPr>
                <w:szCs w:val="20"/>
                <w:lang w:val="uk-UA"/>
              </w:rPr>
              <w:t>0.327</w:t>
            </w:r>
          </w:p>
        </w:tc>
        <w:tc>
          <w:tcPr>
            <w:tcW w:w="719" w:type="dxa"/>
            <w:vAlign w:val="center"/>
          </w:tcPr>
          <w:p w:rsidR="006D2A95" w:rsidRDefault="00CB093A">
            <w:pPr>
              <w:spacing w:after="0" w:line="240" w:lineRule="auto"/>
              <w:jc w:val="center"/>
              <w:rPr>
                <w:szCs w:val="20"/>
                <w:lang w:val="uk-UA"/>
              </w:rPr>
            </w:pPr>
            <w:r>
              <w:rPr>
                <w:szCs w:val="20"/>
                <w:lang w:val="uk-UA"/>
              </w:rPr>
              <w:t>0.215</w:t>
            </w:r>
          </w:p>
        </w:tc>
        <w:tc>
          <w:tcPr>
            <w:tcW w:w="664" w:type="dxa"/>
            <w:vAlign w:val="center"/>
          </w:tcPr>
          <w:p w:rsidR="006D2A95" w:rsidRDefault="00CB093A">
            <w:pPr>
              <w:spacing w:after="0" w:line="240" w:lineRule="auto"/>
              <w:jc w:val="center"/>
              <w:rPr>
                <w:szCs w:val="20"/>
                <w:lang w:val="uk-UA"/>
              </w:rPr>
            </w:pPr>
            <w:r>
              <w:rPr>
                <w:szCs w:val="20"/>
                <w:lang w:val="uk-UA"/>
              </w:rPr>
              <w:t>101</w:t>
            </w:r>
          </w:p>
        </w:tc>
      </w:tr>
    </w:tbl>
    <w:p w:rsidR="006D2A95" w:rsidRDefault="006D2A95">
      <w:pPr>
        <w:spacing w:after="0"/>
        <w:ind w:firstLine="782"/>
        <w:rPr>
          <w:szCs w:val="20"/>
          <w:lang w:val="uk-UA" w:eastAsia="zh-CN"/>
        </w:rPr>
      </w:pPr>
    </w:p>
    <w:p w:rsidR="006D2A95" w:rsidRDefault="00CB093A">
      <w:pPr>
        <w:spacing w:after="0" w:line="240" w:lineRule="auto"/>
        <w:ind w:firstLine="567"/>
        <w:jc w:val="both"/>
        <w:rPr>
          <w:szCs w:val="20"/>
          <w:lang w:val="uk-UA"/>
        </w:rPr>
      </w:pPr>
      <w:r>
        <w:rPr>
          <w:szCs w:val="20"/>
          <w:lang w:val="uk-UA"/>
        </w:rPr>
        <w:t>Оскільки частота реакцій у більшості контекстів не збалансована, точність може показувати кращі результати, ніж справжня якість моделі.</w:t>
      </w:r>
    </w:p>
    <w:p w:rsidR="006D2A95" w:rsidRDefault="00CB093A">
      <w:pPr>
        <w:spacing w:after="0" w:line="240" w:lineRule="auto"/>
        <w:ind w:firstLine="567"/>
        <w:jc w:val="both"/>
        <w:rPr>
          <w:szCs w:val="20"/>
          <w:lang w:val="uk-UA"/>
        </w:rPr>
      </w:pPr>
      <w:r>
        <w:rPr>
          <w:spacing w:val="3"/>
          <w:szCs w:val="20"/>
          <w:lang w:val="uk-UA"/>
        </w:rPr>
        <w:t>Побудувавши графіки розподілу точності та</w:t>
      </w:r>
      <w:r>
        <w:rPr>
          <w:szCs w:val="20"/>
          <w:lang w:val="uk-UA"/>
        </w:rPr>
        <w:t xml:space="preserve"> F-міри від кількості зразків у контексті (рис. 1) ми можемо бачити, що прямої залежності немає. Але на якість розпізнавання повинна впливати кількість </w:t>
      </w:r>
      <w:r>
        <w:rPr>
          <w:szCs w:val="20"/>
          <w:lang w:val="uk-UA"/>
        </w:rPr>
        <w:lastRenderedPageBreak/>
        <w:t>реакцій в контексті і середня кількість записів зразків голосових даних на кожну реакцію.</w:t>
      </w:r>
    </w:p>
    <w:p w:rsidR="006D2A95" w:rsidRDefault="00CB093A">
      <w:pPr>
        <w:spacing w:after="0" w:line="240" w:lineRule="auto"/>
        <w:ind w:firstLine="567"/>
        <w:jc w:val="both"/>
        <w:rPr>
          <w:szCs w:val="20"/>
          <w:lang w:val="uk-UA"/>
        </w:rPr>
      </w:pPr>
      <w:r>
        <w:rPr>
          <w:szCs w:val="20"/>
          <w:lang w:val="uk-UA"/>
        </w:rPr>
        <w:t>З матриці помилок (</w:t>
      </w:r>
      <w:r>
        <w:rPr>
          <w:szCs w:val="20"/>
          <w:lang w:val="en-US"/>
        </w:rPr>
        <w:t>confusion</w:t>
      </w:r>
      <w:r w:rsidRPr="00CB093A">
        <w:rPr>
          <w:szCs w:val="20"/>
          <w:lang w:val="uk-UA"/>
        </w:rPr>
        <w:t xml:space="preserve"> </w:t>
      </w:r>
      <w:r>
        <w:rPr>
          <w:szCs w:val="20"/>
          <w:lang w:val="en-US"/>
        </w:rPr>
        <w:t>matrix</w:t>
      </w:r>
      <w:r>
        <w:rPr>
          <w:szCs w:val="20"/>
          <w:lang w:val="uk-UA"/>
        </w:rPr>
        <w:t>) [1</w:t>
      </w:r>
      <w:r w:rsidRPr="00CB093A">
        <w:rPr>
          <w:szCs w:val="20"/>
          <w:lang w:val="uk-UA"/>
        </w:rPr>
        <w:t>7</w:t>
      </w:r>
      <w:r>
        <w:rPr>
          <w:szCs w:val="20"/>
          <w:lang w:val="uk-UA"/>
        </w:rPr>
        <w:t xml:space="preserve">] моделювання тестового контексту методом інтелектуальних рефлекторних систем (рис. 2а та 2б), ми можемо бачити, що рівень розпізнавання близький до 50% досягається за рахунок того, що всі реакції в контексті </w:t>
      </w:r>
      <w:proofErr w:type="spellStart"/>
      <w:r>
        <w:rPr>
          <w:szCs w:val="20"/>
          <w:lang w:val="uk-UA"/>
        </w:rPr>
        <w:t>розпізнаються</w:t>
      </w:r>
      <w:proofErr w:type="spellEnd"/>
      <w:r>
        <w:rPr>
          <w:szCs w:val="20"/>
          <w:lang w:val="uk-UA"/>
        </w:rPr>
        <w:t>, як реакція №2. Оскільки вона представлена найбільшою кількістю зразків, точність досягає відносно високих значень при насправді низькій якості моделі.</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b/>
          <w:bCs/>
          <w:szCs w:val="20"/>
          <w:lang w:val="uk-UA"/>
        </w:rPr>
      </w:pPr>
      <w:r>
        <w:rPr>
          <w:bCs/>
          <w:szCs w:val="20"/>
          <w:lang w:val="uk-UA"/>
        </w:rPr>
        <w:t xml:space="preserve">Таблиця 4 – Результати моделювання першого </w:t>
      </w:r>
      <w:r>
        <w:rPr>
          <w:bCs/>
          <w:spacing w:val="-6"/>
          <w:szCs w:val="20"/>
          <w:lang w:val="uk-UA"/>
        </w:rPr>
        <w:t>набору даних використовуючи ЗНМ з послідовностями</w:t>
      </w:r>
      <w:r>
        <w:rPr>
          <w:bCs/>
          <w:szCs w:val="20"/>
          <w:lang w:val="uk-UA"/>
        </w:rPr>
        <w:t xml:space="preserve"> розміром 2–4</w:t>
      </w:r>
    </w:p>
    <w:p w:rsidR="006D2A95" w:rsidRDefault="006D2A95">
      <w:pPr>
        <w:spacing w:after="0" w:line="240" w:lineRule="auto"/>
        <w:ind w:firstLine="567"/>
        <w:jc w:val="both"/>
        <w:rPr>
          <w:bCs/>
          <w:szCs w:val="20"/>
          <w:lang w:val="uk-UA"/>
        </w:rPr>
      </w:pPr>
    </w:p>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719"/>
        <w:gridCol w:w="719"/>
        <w:gridCol w:w="719"/>
        <w:gridCol w:w="719"/>
        <w:gridCol w:w="664"/>
      </w:tblGrid>
      <w:tr w:rsidR="006D2A95">
        <w:trPr>
          <w:trHeight w:val="1414"/>
        </w:trPr>
        <w:tc>
          <w:tcPr>
            <w:tcW w:w="1353" w:type="dxa"/>
            <w:textDirection w:val="btLr"/>
            <w:vAlign w:val="center"/>
          </w:tcPr>
          <w:p w:rsidR="006D2A95" w:rsidRDefault="00CB093A">
            <w:pPr>
              <w:spacing w:after="0" w:line="240" w:lineRule="auto"/>
              <w:ind w:left="113" w:right="113"/>
              <w:jc w:val="center"/>
              <w:rPr>
                <w:szCs w:val="20"/>
                <w:lang w:val="uk-UA"/>
              </w:rPr>
            </w:pPr>
            <w:r>
              <w:rPr>
                <w:szCs w:val="20"/>
                <w:lang w:val="uk-UA"/>
              </w:rPr>
              <w:t>№ Контексту</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Точність розпізнання</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прецизійність</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Середня повнота</w:t>
            </w:r>
          </w:p>
        </w:tc>
        <w:tc>
          <w:tcPr>
            <w:tcW w:w="719" w:type="dxa"/>
            <w:textDirection w:val="btLr"/>
            <w:vAlign w:val="center"/>
          </w:tcPr>
          <w:p w:rsidR="006D2A95" w:rsidRDefault="00CB093A">
            <w:pPr>
              <w:spacing w:after="0" w:line="240" w:lineRule="auto"/>
              <w:ind w:left="113" w:right="113"/>
              <w:jc w:val="center"/>
              <w:rPr>
                <w:szCs w:val="20"/>
                <w:lang w:val="uk-UA"/>
              </w:rPr>
            </w:pPr>
            <w:r>
              <w:rPr>
                <w:szCs w:val="20"/>
                <w:lang w:val="uk-UA"/>
              </w:rPr>
              <w:t xml:space="preserve">Середня </w:t>
            </w:r>
            <w:r>
              <w:rPr>
                <w:szCs w:val="20"/>
                <w:lang w:val="uk-UA"/>
              </w:rPr>
              <w:br/>
              <w:t>F-міра</w:t>
            </w:r>
          </w:p>
        </w:tc>
        <w:tc>
          <w:tcPr>
            <w:tcW w:w="664" w:type="dxa"/>
            <w:textDirection w:val="btLr"/>
            <w:vAlign w:val="center"/>
          </w:tcPr>
          <w:p w:rsidR="006D2A95" w:rsidRDefault="00CB093A">
            <w:pPr>
              <w:spacing w:after="0" w:line="240" w:lineRule="auto"/>
              <w:ind w:left="113" w:right="113"/>
              <w:jc w:val="center"/>
              <w:rPr>
                <w:szCs w:val="20"/>
                <w:lang w:val="uk-UA"/>
              </w:rPr>
            </w:pPr>
            <w:r>
              <w:rPr>
                <w:szCs w:val="20"/>
                <w:lang w:val="uk-UA"/>
              </w:rPr>
              <w:t>Кількість записів</w:t>
            </w:r>
          </w:p>
        </w:tc>
      </w:tr>
      <w:tr w:rsidR="006D2A95">
        <w:tc>
          <w:tcPr>
            <w:tcW w:w="1353" w:type="dxa"/>
          </w:tcPr>
          <w:p w:rsidR="006D2A95" w:rsidRDefault="00CB093A">
            <w:pPr>
              <w:spacing w:after="0" w:line="240" w:lineRule="auto"/>
              <w:jc w:val="center"/>
              <w:rPr>
                <w:szCs w:val="20"/>
                <w:lang w:val="uk-UA"/>
              </w:rPr>
            </w:pPr>
            <w:r>
              <w:rPr>
                <w:lang w:val="uk-UA"/>
              </w:rPr>
              <w:t>1</w:t>
            </w:r>
          </w:p>
        </w:tc>
        <w:tc>
          <w:tcPr>
            <w:tcW w:w="719" w:type="dxa"/>
          </w:tcPr>
          <w:p w:rsidR="006D2A95" w:rsidRDefault="00CB093A">
            <w:pPr>
              <w:spacing w:after="0" w:line="240" w:lineRule="auto"/>
              <w:jc w:val="center"/>
              <w:rPr>
                <w:szCs w:val="20"/>
                <w:lang w:val="uk-UA"/>
              </w:rPr>
            </w:pPr>
            <w:r>
              <w:rPr>
                <w:lang w:val="uk-UA"/>
              </w:rPr>
              <w:t>0.879</w:t>
            </w:r>
          </w:p>
        </w:tc>
        <w:tc>
          <w:tcPr>
            <w:tcW w:w="719" w:type="dxa"/>
          </w:tcPr>
          <w:p w:rsidR="006D2A95" w:rsidRDefault="00CB093A">
            <w:pPr>
              <w:spacing w:after="0" w:line="240" w:lineRule="auto"/>
              <w:jc w:val="center"/>
              <w:rPr>
                <w:szCs w:val="20"/>
                <w:lang w:val="uk-UA"/>
              </w:rPr>
            </w:pPr>
            <w:r>
              <w:rPr>
                <w:lang w:val="uk-UA"/>
              </w:rPr>
              <w:t>0.880</w:t>
            </w:r>
          </w:p>
        </w:tc>
        <w:tc>
          <w:tcPr>
            <w:tcW w:w="719" w:type="dxa"/>
          </w:tcPr>
          <w:p w:rsidR="006D2A95" w:rsidRDefault="00CB093A">
            <w:pPr>
              <w:spacing w:after="0" w:line="240" w:lineRule="auto"/>
              <w:jc w:val="center"/>
              <w:rPr>
                <w:szCs w:val="20"/>
                <w:lang w:val="uk-UA"/>
              </w:rPr>
            </w:pPr>
            <w:r>
              <w:rPr>
                <w:lang w:val="uk-UA"/>
              </w:rPr>
              <w:t>0.863</w:t>
            </w:r>
          </w:p>
        </w:tc>
        <w:tc>
          <w:tcPr>
            <w:tcW w:w="719" w:type="dxa"/>
          </w:tcPr>
          <w:p w:rsidR="006D2A95" w:rsidRDefault="00CB093A">
            <w:pPr>
              <w:spacing w:after="0" w:line="240" w:lineRule="auto"/>
              <w:jc w:val="center"/>
              <w:rPr>
                <w:szCs w:val="20"/>
                <w:lang w:val="uk-UA"/>
              </w:rPr>
            </w:pPr>
            <w:r>
              <w:rPr>
                <w:lang w:val="uk-UA"/>
              </w:rPr>
              <w:t>0.870</w:t>
            </w:r>
          </w:p>
        </w:tc>
        <w:tc>
          <w:tcPr>
            <w:tcW w:w="664" w:type="dxa"/>
          </w:tcPr>
          <w:p w:rsidR="006D2A95" w:rsidRDefault="00CB093A">
            <w:pPr>
              <w:spacing w:after="0" w:line="240" w:lineRule="auto"/>
              <w:jc w:val="center"/>
              <w:rPr>
                <w:szCs w:val="20"/>
                <w:lang w:val="uk-UA"/>
              </w:rPr>
            </w:pPr>
            <w:r>
              <w:rPr>
                <w:lang w:val="uk-UA"/>
              </w:rPr>
              <w:t>124</w:t>
            </w:r>
          </w:p>
        </w:tc>
      </w:tr>
      <w:tr w:rsidR="006D2A95">
        <w:tc>
          <w:tcPr>
            <w:tcW w:w="1353" w:type="dxa"/>
          </w:tcPr>
          <w:p w:rsidR="006D2A95" w:rsidRDefault="00CB093A">
            <w:pPr>
              <w:spacing w:after="0" w:line="240" w:lineRule="auto"/>
              <w:jc w:val="center"/>
              <w:rPr>
                <w:szCs w:val="20"/>
                <w:lang w:val="uk-UA"/>
              </w:rPr>
            </w:pPr>
            <w:r>
              <w:rPr>
                <w:lang w:val="uk-UA"/>
              </w:rPr>
              <w:t>2</w:t>
            </w:r>
          </w:p>
        </w:tc>
        <w:tc>
          <w:tcPr>
            <w:tcW w:w="719" w:type="dxa"/>
          </w:tcPr>
          <w:p w:rsidR="006D2A95" w:rsidRDefault="00CB093A">
            <w:pPr>
              <w:spacing w:after="0" w:line="240" w:lineRule="auto"/>
              <w:jc w:val="center"/>
              <w:rPr>
                <w:szCs w:val="20"/>
                <w:lang w:val="uk-UA"/>
              </w:rPr>
            </w:pPr>
            <w:r>
              <w:rPr>
                <w:lang w:val="uk-UA"/>
              </w:rPr>
              <w:t>0.957</w:t>
            </w:r>
          </w:p>
        </w:tc>
        <w:tc>
          <w:tcPr>
            <w:tcW w:w="719" w:type="dxa"/>
          </w:tcPr>
          <w:p w:rsidR="006D2A95" w:rsidRDefault="00CB093A">
            <w:pPr>
              <w:spacing w:after="0" w:line="240" w:lineRule="auto"/>
              <w:jc w:val="center"/>
              <w:rPr>
                <w:szCs w:val="20"/>
                <w:lang w:val="uk-UA"/>
              </w:rPr>
            </w:pPr>
            <w:r>
              <w:rPr>
                <w:lang w:val="uk-UA"/>
              </w:rPr>
              <w:t>0.933</w:t>
            </w:r>
          </w:p>
        </w:tc>
        <w:tc>
          <w:tcPr>
            <w:tcW w:w="719" w:type="dxa"/>
          </w:tcPr>
          <w:p w:rsidR="006D2A95" w:rsidRDefault="00CB093A">
            <w:pPr>
              <w:spacing w:after="0" w:line="240" w:lineRule="auto"/>
              <w:jc w:val="center"/>
              <w:rPr>
                <w:szCs w:val="20"/>
                <w:lang w:val="uk-UA"/>
              </w:rPr>
            </w:pPr>
            <w:r>
              <w:rPr>
                <w:lang w:val="uk-UA"/>
              </w:rPr>
              <w:t>0.799</w:t>
            </w:r>
          </w:p>
        </w:tc>
        <w:tc>
          <w:tcPr>
            <w:tcW w:w="719" w:type="dxa"/>
          </w:tcPr>
          <w:p w:rsidR="006D2A95" w:rsidRDefault="00CB093A">
            <w:pPr>
              <w:spacing w:after="0" w:line="240" w:lineRule="auto"/>
              <w:jc w:val="center"/>
              <w:rPr>
                <w:szCs w:val="20"/>
                <w:lang w:val="uk-UA"/>
              </w:rPr>
            </w:pPr>
            <w:r>
              <w:rPr>
                <w:lang w:val="uk-UA"/>
              </w:rPr>
              <w:t>0.851</w:t>
            </w:r>
          </w:p>
        </w:tc>
        <w:tc>
          <w:tcPr>
            <w:tcW w:w="664" w:type="dxa"/>
          </w:tcPr>
          <w:p w:rsidR="006D2A95" w:rsidRDefault="00CB093A">
            <w:pPr>
              <w:spacing w:after="0" w:line="240" w:lineRule="auto"/>
              <w:jc w:val="center"/>
              <w:rPr>
                <w:szCs w:val="20"/>
                <w:lang w:val="uk-UA"/>
              </w:rPr>
            </w:pPr>
            <w:r>
              <w:rPr>
                <w:lang w:val="uk-UA"/>
              </w:rPr>
              <w:t>513</w:t>
            </w:r>
          </w:p>
        </w:tc>
      </w:tr>
      <w:tr w:rsidR="006D2A95">
        <w:tc>
          <w:tcPr>
            <w:tcW w:w="1353" w:type="dxa"/>
          </w:tcPr>
          <w:p w:rsidR="006D2A95" w:rsidRDefault="00CB093A">
            <w:pPr>
              <w:spacing w:after="0" w:line="240" w:lineRule="auto"/>
              <w:jc w:val="center"/>
              <w:rPr>
                <w:szCs w:val="20"/>
                <w:lang w:val="uk-UA"/>
              </w:rPr>
            </w:pPr>
            <w:r>
              <w:rPr>
                <w:lang w:val="uk-UA"/>
              </w:rPr>
              <w:t>3</w:t>
            </w:r>
          </w:p>
        </w:tc>
        <w:tc>
          <w:tcPr>
            <w:tcW w:w="719" w:type="dxa"/>
          </w:tcPr>
          <w:p w:rsidR="006D2A95" w:rsidRDefault="00CB093A">
            <w:pPr>
              <w:spacing w:after="0" w:line="240" w:lineRule="auto"/>
              <w:jc w:val="center"/>
              <w:rPr>
                <w:szCs w:val="20"/>
                <w:lang w:val="uk-UA"/>
              </w:rPr>
            </w:pPr>
            <w:r>
              <w:rPr>
                <w:lang w:val="uk-UA"/>
              </w:rPr>
              <w:t>0.820</w:t>
            </w:r>
          </w:p>
        </w:tc>
        <w:tc>
          <w:tcPr>
            <w:tcW w:w="719" w:type="dxa"/>
          </w:tcPr>
          <w:p w:rsidR="006D2A95" w:rsidRDefault="00CB093A">
            <w:pPr>
              <w:spacing w:after="0" w:line="240" w:lineRule="auto"/>
              <w:jc w:val="center"/>
              <w:rPr>
                <w:szCs w:val="20"/>
                <w:lang w:val="uk-UA"/>
              </w:rPr>
            </w:pPr>
            <w:r>
              <w:rPr>
                <w:lang w:val="uk-UA"/>
              </w:rPr>
              <w:t>0.870</w:t>
            </w:r>
          </w:p>
        </w:tc>
        <w:tc>
          <w:tcPr>
            <w:tcW w:w="719" w:type="dxa"/>
          </w:tcPr>
          <w:p w:rsidR="006D2A95" w:rsidRDefault="00CB093A">
            <w:pPr>
              <w:spacing w:after="0" w:line="240" w:lineRule="auto"/>
              <w:jc w:val="center"/>
              <w:rPr>
                <w:szCs w:val="20"/>
                <w:lang w:val="uk-UA"/>
              </w:rPr>
            </w:pPr>
            <w:r>
              <w:rPr>
                <w:lang w:val="uk-UA"/>
              </w:rPr>
              <w:t>0.777</w:t>
            </w:r>
          </w:p>
        </w:tc>
        <w:tc>
          <w:tcPr>
            <w:tcW w:w="719" w:type="dxa"/>
          </w:tcPr>
          <w:p w:rsidR="006D2A95" w:rsidRDefault="00CB093A">
            <w:pPr>
              <w:spacing w:after="0" w:line="240" w:lineRule="auto"/>
              <w:jc w:val="center"/>
              <w:rPr>
                <w:szCs w:val="20"/>
                <w:lang w:val="uk-UA"/>
              </w:rPr>
            </w:pPr>
            <w:r>
              <w:rPr>
                <w:lang w:val="uk-UA"/>
              </w:rPr>
              <w:t>0.813</w:t>
            </w:r>
          </w:p>
        </w:tc>
        <w:tc>
          <w:tcPr>
            <w:tcW w:w="664" w:type="dxa"/>
          </w:tcPr>
          <w:p w:rsidR="006D2A95" w:rsidRDefault="00CB093A">
            <w:pPr>
              <w:spacing w:after="0" w:line="240" w:lineRule="auto"/>
              <w:jc w:val="center"/>
              <w:rPr>
                <w:szCs w:val="20"/>
                <w:lang w:val="uk-UA"/>
              </w:rPr>
            </w:pPr>
            <w:r>
              <w:rPr>
                <w:lang w:val="uk-UA"/>
              </w:rPr>
              <w:t>217</w:t>
            </w:r>
          </w:p>
        </w:tc>
      </w:tr>
      <w:tr w:rsidR="006D2A95">
        <w:tc>
          <w:tcPr>
            <w:tcW w:w="1353" w:type="dxa"/>
          </w:tcPr>
          <w:p w:rsidR="006D2A95" w:rsidRDefault="00CB093A">
            <w:pPr>
              <w:spacing w:after="0" w:line="240" w:lineRule="auto"/>
              <w:jc w:val="center"/>
              <w:rPr>
                <w:szCs w:val="20"/>
                <w:lang w:val="uk-UA"/>
              </w:rPr>
            </w:pPr>
            <w:r>
              <w:rPr>
                <w:lang w:val="uk-UA"/>
              </w:rPr>
              <w:t>4</w:t>
            </w:r>
          </w:p>
        </w:tc>
        <w:tc>
          <w:tcPr>
            <w:tcW w:w="719" w:type="dxa"/>
          </w:tcPr>
          <w:p w:rsidR="006D2A95" w:rsidRDefault="00CB093A">
            <w:pPr>
              <w:spacing w:after="0" w:line="240" w:lineRule="auto"/>
              <w:jc w:val="center"/>
              <w:rPr>
                <w:szCs w:val="20"/>
                <w:lang w:val="uk-UA"/>
              </w:rPr>
            </w:pPr>
            <w:r>
              <w:rPr>
                <w:lang w:val="uk-UA"/>
              </w:rPr>
              <w:t>0.846</w:t>
            </w:r>
          </w:p>
        </w:tc>
        <w:tc>
          <w:tcPr>
            <w:tcW w:w="719" w:type="dxa"/>
          </w:tcPr>
          <w:p w:rsidR="006D2A95" w:rsidRDefault="00CB093A">
            <w:pPr>
              <w:spacing w:after="0" w:line="240" w:lineRule="auto"/>
              <w:jc w:val="center"/>
              <w:rPr>
                <w:szCs w:val="20"/>
                <w:lang w:val="uk-UA"/>
              </w:rPr>
            </w:pPr>
            <w:r>
              <w:rPr>
                <w:lang w:val="uk-UA"/>
              </w:rPr>
              <w:t>0.857</w:t>
            </w:r>
          </w:p>
        </w:tc>
        <w:tc>
          <w:tcPr>
            <w:tcW w:w="719" w:type="dxa"/>
          </w:tcPr>
          <w:p w:rsidR="006D2A95" w:rsidRDefault="00CB093A">
            <w:pPr>
              <w:spacing w:after="0" w:line="240" w:lineRule="auto"/>
              <w:jc w:val="center"/>
              <w:rPr>
                <w:szCs w:val="20"/>
                <w:lang w:val="uk-UA"/>
              </w:rPr>
            </w:pPr>
            <w:r>
              <w:rPr>
                <w:lang w:val="uk-UA"/>
              </w:rPr>
              <w:t>0.829</w:t>
            </w:r>
          </w:p>
        </w:tc>
        <w:tc>
          <w:tcPr>
            <w:tcW w:w="719" w:type="dxa"/>
          </w:tcPr>
          <w:p w:rsidR="006D2A95" w:rsidRDefault="00CB093A">
            <w:pPr>
              <w:spacing w:after="0" w:line="240" w:lineRule="auto"/>
              <w:jc w:val="center"/>
              <w:rPr>
                <w:szCs w:val="20"/>
                <w:lang w:val="uk-UA"/>
              </w:rPr>
            </w:pPr>
            <w:r>
              <w:rPr>
                <w:lang w:val="uk-UA"/>
              </w:rPr>
              <w:t>0.837</w:t>
            </w:r>
          </w:p>
        </w:tc>
        <w:tc>
          <w:tcPr>
            <w:tcW w:w="664" w:type="dxa"/>
          </w:tcPr>
          <w:p w:rsidR="006D2A95" w:rsidRDefault="00CB093A">
            <w:pPr>
              <w:spacing w:after="0" w:line="240" w:lineRule="auto"/>
              <w:jc w:val="center"/>
              <w:rPr>
                <w:szCs w:val="20"/>
                <w:lang w:val="uk-UA"/>
              </w:rPr>
            </w:pPr>
            <w:r>
              <w:rPr>
                <w:lang w:val="uk-UA"/>
              </w:rPr>
              <w:t>104</w:t>
            </w:r>
          </w:p>
        </w:tc>
      </w:tr>
      <w:tr w:rsidR="006D2A95">
        <w:tc>
          <w:tcPr>
            <w:tcW w:w="1353" w:type="dxa"/>
          </w:tcPr>
          <w:p w:rsidR="006D2A95" w:rsidRDefault="00CB093A">
            <w:pPr>
              <w:spacing w:after="0" w:line="240" w:lineRule="auto"/>
              <w:jc w:val="center"/>
              <w:rPr>
                <w:szCs w:val="20"/>
                <w:lang w:val="uk-UA"/>
              </w:rPr>
            </w:pPr>
            <w:r>
              <w:rPr>
                <w:lang w:val="uk-UA"/>
              </w:rPr>
              <w:t>5</w:t>
            </w:r>
          </w:p>
        </w:tc>
        <w:tc>
          <w:tcPr>
            <w:tcW w:w="719" w:type="dxa"/>
          </w:tcPr>
          <w:p w:rsidR="006D2A95" w:rsidRDefault="00CB093A">
            <w:pPr>
              <w:spacing w:after="0" w:line="240" w:lineRule="auto"/>
              <w:jc w:val="center"/>
              <w:rPr>
                <w:szCs w:val="20"/>
                <w:lang w:val="uk-UA"/>
              </w:rPr>
            </w:pPr>
            <w:r>
              <w:rPr>
                <w:lang w:val="uk-UA"/>
              </w:rPr>
              <w:t>0.798</w:t>
            </w:r>
          </w:p>
        </w:tc>
        <w:tc>
          <w:tcPr>
            <w:tcW w:w="719" w:type="dxa"/>
          </w:tcPr>
          <w:p w:rsidR="006D2A95" w:rsidRDefault="00CB093A">
            <w:pPr>
              <w:spacing w:after="0" w:line="240" w:lineRule="auto"/>
              <w:jc w:val="center"/>
              <w:rPr>
                <w:szCs w:val="20"/>
                <w:lang w:val="uk-UA"/>
              </w:rPr>
            </w:pPr>
            <w:r>
              <w:rPr>
                <w:lang w:val="uk-UA"/>
              </w:rPr>
              <w:t>0.814</w:t>
            </w:r>
          </w:p>
        </w:tc>
        <w:tc>
          <w:tcPr>
            <w:tcW w:w="719" w:type="dxa"/>
          </w:tcPr>
          <w:p w:rsidR="006D2A95" w:rsidRDefault="00CB093A">
            <w:pPr>
              <w:spacing w:after="0" w:line="240" w:lineRule="auto"/>
              <w:jc w:val="center"/>
              <w:rPr>
                <w:szCs w:val="20"/>
                <w:lang w:val="uk-UA"/>
              </w:rPr>
            </w:pPr>
            <w:r>
              <w:rPr>
                <w:lang w:val="uk-UA"/>
              </w:rPr>
              <w:t>0.734</w:t>
            </w:r>
          </w:p>
        </w:tc>
        <w:tc>
          <w:tcPr>
            <w:tcW w:w="719" w:type="dxa"/>
          </w:tcPr>
          <w:p w:rsidR="006D2A95" w:rsidRDefault="00CB093A">
            <w:pPr>
              <w:spacing w:after="0" w:line="240" w:lineRule="auto"/>
              <w:jc w:val="center"/>
              <w:rPr>
                <w:szCs w:val="20"/>
                <w:lang w:val="uk-UA"/>
              </w:rPr>
            </w:pPr>
            <w:r>
              <w:rPr>
                <w:lang w:val="uk-UA"/>
              </w:rPr>
              <w:t>0.754</w:t>
            </w:r>
          </w:p>
        </w:tc>
        <w:tc>
          <w:tcPr>
            <w:tcW w:w="664" w:type="dxa"/>
          </w:tcPr>
          <w:p w:rsidR="006D2A95" w:rsidRDefault="00CB093A">
            <w:pPr>
              <w:spacing w:after="0" w:line="240" w:lineRule="auto"/>
              <w:jc w:val="center"/>
              <w:rPr>
                <w:szCs w:val="20"/>
                <w:lang w:val="uk-UA"/>
              </w:rPr>
            </w:pPr>
            <w:r>
              <w:rPr>
                <w:lang w:val="uk-UA"/>
              </w:rPr>
              <w:t>183</w:t>
            </w:r>
          </w:p>
        </w:tc>
      </w:tr>
      <w:tr w:rsidR="006D2A95">
        <w:tc>
          <w:tcPr>
            <w:tcW w:w="1353" w:type="dxa"/>
          </w:tcPr>
          <w:p w:rsidR="006D2A95" w:rsidRDefault="00CB093A">
            <w:pPr>
              <w:spacing w:after="0" w:line="240" w:lineRule="auto"/>
              <w:jc w:val="center"/>
              <w:rPr>
                <w:szCs w:val="20"/>
                <w:lang w:val="uk-UA"/>
              </w:rPr>
            </w:pPr>
            <w:r>
              <w:rPr>
                <w:lang w:val="uk-UA"/>
              </w:rPr>
              <w:t>6</w:t>
            </w:r>
          </w:p>
        </w:tc>
        <w:tc>
          <w:tcPr>
            <w:tcW w:w="719" w:type="dxa"/>
          </w:tcPr>
          <w:p w:rsidR="006D2A95" w:rsidRDefault="00CB093A">
            <w:pPr>
              <w:spacing w:after="0" w:line="240" w:lineRule="auto"/>
              <w:jc w:val="center"/>
              <w:rPr>
                <w:szCs w:val="20"/>
                <w:lang w:val="uk-UA"/>
              </w:rPr>
            </w:pPr>
            <w:r>
              <w:rPr>
                <w:lang w:val="uk-UA"/>
              </w:rPr>
              <w:t>0.852</w:t>
            </w:r>
          </w:p>
        </w:tc>
        <w:tc>
          <w:tcPr>
            <w:tcW w:w="719" w:type="dxa"/>
          </w:tcPr>
          <w:p w:rsidR="006D2A95" w:rsidRDefault="00CB093A">
            <w:pPr>
              <w:spacing w:after="0" w:line="240" w:lineRule="auto"/>
              <w:jc w:val="center"/>
              <w:rPr>
                <w:szCs w:val="20"/>
                <w:lang w:val="uk-UA"/>
              </w:rPr>
            </w:pPr>
            <w:r>
              <w:rPr>
                <w:lang w:val="uk-UA"/>
              </w:rPr>
              <w:t>0.851</w:t>
            </w:r>
          </w:p>
        </w:tc>
        <w:tc>
          <w:tcPr>
            <w:tcW w:w="719" w:type="dxa"/>
          </w:tcPr>
          <w:p w:rsidR="006D2A95" w:rsidRDefault="00CB093A">
            <w:pPr>
              <w:spacing w:after="0" w:line="240" w:lineRule="auto"/>
              <w:jc w:val="center"/>
              <w:rPr>
                <w:szCs w:val="20"/>
                <w:lang w:val="uk-UA"/>
              </w:rPr>
            </w:pPr>
            <w:r>
              <w:rPr>
                <w:lang w:val="uk-UA"/>
              </w:rPr>
              <w:t>0.789</w:t>
            </w:r>
          </w:p>
        </w:tc>
        <w:tc>
          <w:tcPr>
            <w:tcW w:w="719" w:type="dxa"/>
          </w:tcPr>
          <w:p w:rsidR="006D2A95" w:rsidRDefault="00CB093A">
            <w:pPr>
              <w:spacing w:after="0" w:line="240" w:lineRule="auto"/>
              <w:jc w:val="center"/>
              <w:rPr>
                <w:szCs w:val="20"/>
                <w:lang w:val="uk-UA"/>
              </w:rPr>
            </w:pPr>
            <w:r>
              <w:rPr>
                <w:lang w:val="uk-UA"/>
              </w:rPr>
              <w:t>0.814</w:t>
            </w:r>
          </w:p>
        </w:tc>
        <w:tc>
          <w:tcPr>
            <w:tcW w:w="664" w:type="dxa"/>
          </w:tcPr>
          <w:p w:rsidR="006D2A95" w:rsidRDefault="00CB093A">
            <w:pPr>
              <w:spacing w:after="0" w:line="240" w:lineRule="auto"/>
              <w:jc w:val="center"/>
              <w:rPr>
                <w:szCs w:val="20"/>
                <w:lang w:val="uk-UA"/>
              </w:rPr>
            </w:pPr>
            <w:r>
              <w:rPr>
                <w:lang w:val="uk-UA"/>
              </w:rPr>
              <w:t>209</w:t>
            </w:r>
          </w:p>
        </w:tc>
      </w:tr>
      <w:tr w:rsidR="006D2A95">
        <w:tc>
          <w:tcPr>
            <w:tcW w:w="1353" w:type="dxa"/>
          </w:tcPr>
          <w:p w:rsidR="006D2A95" w:rsidRDefault="00CB093A">
            <w:pPr>
              <w:spacing w:after="0" w:line="240" w:lineRule="auto"/>
              <w:jc w:val="center"/>
              <w:rPr>
                <w:szCs w:val="20"/>
                <w:lang w:val="uk-UA"/>
              </w:rPr>
            </w:pPr>
            <w:r>
              <w:rPr>
                <w:lang w:val="uk-UA"/>
              </w:rPr>
              <w:t>7</w:t>
            </w:r>
          </w:p>
        </w:tc>
        <w:tc>
          <w:tcPr>
            <w:tcW w:w="719" w:type="dxa"/>
          </w:tcPr>
          <w:p w:rsidR="006D2A95" w:rsidRDefault="00CB093A">
            <w:pPr>
              <w:spacing w:after="0" w:line="240" w:lineRule="auto"/>
              <w:jc w:val="center"/>
              <w:rPr>
                <w:szCs w:val="20"/>
                <w:lang w:val="uk-UA"/>
              </w:rPr>
            </w:pPr>
            <w:r>
              <w:rPr>
                <w:lang w:val="uk-UA"/>
              </w:rPr>
              <w:t>0.785</w:t>
            </w:r>
          </w:p>
        </w:tc>
        <w:tc>
          <w:tcPr>
            <w:tcW w:w="719" w:type="dxa"/>
          </w:tcPr>
          <w:p w:rsidR="006D2A95" w:rsidRDefault="00CB093A">
            <w:pPr>
              <w:spacing w:after="0" w:line="240" w:lineRule="auto"/>
              <w:jc w:val="center"/>
              <w:rPr>
                <w:szCs w:val="20"/>
                <w:lang w:val="uk-UA"/>
              </w:rPr>
            </w:pPr>
            <w:r>
              <w:rPr>
                <w:lang w:val="uk-UA"/>
              </w:rPr>
              <w:t>0.808</w:t>
            </w:r>
          </w:p>
        </w:tc>
        <w:tc>
          <w:tcPr>
            <w:tcW w:w="719" w:type="dxa"/>
          </w:tcPr>
          <w:p w:rsidR="006D2A95" w:rsidRDefault="00CB093A">
            <w:pPr>
              <w:spacing w:after="0" w:line="240" w:lineRule="auto"/>
              <w:jc w:val="center"/>
              <w:rPr>
                <w:szCs w:val="20"/>
                <w:lang w:val="uk-UA"/>
              </w:rPr>
            </w:pPr>
            <w:r>
              <w:rPr>
                <w:lang w:val="uk-UA"/>
              </w:rPr>
              <w:t>0.773</w:t>
            </w:r>
          </w:p>
        </w:tc>
        <w:tc>
          <w:tcPr>
            <w:tcW w:w="719" w:type="dxa"/>
          </w:tcPr>
          <w:p w:rsidR="006D2A95" w:rsidRDefault="00CB093A">
            <w:pPr>
              <w:spacing w:after="0" w:line="240" w:lineRule="auto"/>
              <w:jc w:val="center"/>
              <w:rPr>
                <w:szCs w:val="20"/>
                <w:lang w:val="uk-UA"/>
              </w:rPr>
            </w:pPr>
            <w:r>
              <w:rPr>
                <w:lang w:val="uk-UA"/>
              </w:rPr>
              <w:t>0.785</w:t>
            </w:r>
          </w:p>
        </w:tc>
        <w:tc>
          <w:tcPr>
            <w:tcW w:w="664" w:type="dxa"/>
          </w:tcPr>
          <w:p w:rsidR="006D2A95" w:rsidRDefault="00CB093A">
            <w:pPr>
              <w:spacing w:after="0" w:line="240" w:lineRule="auto"/>
              <w:jc w:val="center"/>
              <w:rPr>
                <w:szCs w:val="20"/>
                <w:lang w:val="uk-UA"/>
              </w:rPr>
            </w:pPr>
            <w:r>
              <w:rPr>
                <w:lang w:val="uk-UA"/>
              </w:rPr>
              <w:t>233</w:t>
            </w:r>
          </w:p>
        </w:tc>
      </w:tr>
      <w:tr w:rsidR="006D2A95">
        <w:tc>
          <w:tcPr>
            <w:tcW w:w="1353" w:type="dxa"/>
          </w:tcPr>
          <w:p w:rsidR="006D2A95" w:rsidRDefault="00CB093A">
            <w:pPr>
              <w:spacing w:after="0" w:line="240" w:lineRule="auto"/>
              <w:jc w:val="center"/>
              <w:rPr>
                <w:szCs w:val="20"/>
                <w:lang w:val="uk-UA"/>
              </w:rPr>
            </w:pPr>
            <w:r>
              <w:rPr>
                <w:lang w:val="uk-UA"/>
              </w:rPr>
              <w:t>8</w:t>
            </w:r>
          </w:p>
        </w:tc>
        <w:tc>
          <w:tcPr>
            <w:tcW w:w="719" w:type="dxa"/>
          </w:tcPr>
          <w:p w:rsidR="006D2A95" w:rsidRDefault="00CB093A">
            <w:pPr>
              <w:spacing w:after="0" w:line="240" w:lineRule="auto"/>
              <w:jc w:val="center"/>
              <w:rPr>
                <w:szCs w:val="20"/>
                <w:lang w:val="uk-UA"/>
              </w:rPr>
            </w:pPr>
            <w:r>
              <w:rPr>
                <w:lang w:val="uk-UA"/>
              </w:rPr>
              <w:t>0.871</w:t>
            </w:r>
          </w:p>
        </w:tc>
        <w:tc>
          <w:tcPr>
            <w:tcW w:w="719" w:type="dxa"/>
          </w:tcPr>
          <w:p w:rsidR="006D2A95" w:rsidRDefault="00CB093A">
            <w:pPr>
              <w:spacing w:after="0" w:line="240" w:lineRule="auto"/>
              <w:jc w:val="center"/>
              <w:rPr>
                <w:szCs w:val="20"/>
                <w:lang w:val="uk-UA"/>
              </w:rPr>
            </w:pPr>
            <w:r>
              <w:rPr>
                <w:lang w:val="uk-UA"/>
              </w:rPr>
              <w:t>0.895</w:t>
            </w:r>
          </w:p>
        </w:tc>
        <w:tc>
          <w:tcPr>
            <w:tcW w:w="719" w:type="dxa"/>
          </w:tcPr>
          <w:p w:rsidR="006D2A95" w:rsidRDefault="00CB093A">
            <w:pPr>
              <w:spacing w:after="0" w:line="240" w:lineRule="auto"/>
              <w:jc w:val="center"/>
              <w:rPr>
                <w:szCs w:val="20"/>
                <w:lang w:val="uk-UA"/>
              </w:rPr>
            </w:pPr>
            <w:r>
              <w:rPr>
                <w:lang w:val="uk-UA"/>
              </w:rPr>
              <w:t>0.847</w:t>
            </w:r>
          </w:p>
        </w:tc>
        <w:tc>
          <w:tcPr>
            <w:tcW w:w="719" w:type="dxa"/>
          </w:tcPr>
          <w:p w:rsidR="006D2A95" w:rsidRDefault="00CB093A">
            <w:pPr>
              <w:spacing w:after="0" w:line="240" w:lineRule="auto"/>
              <w:jc w:val="center"/>
              <w:rPr>
                <w:szCs w:val="20"/>
                <w:lang w:val="uk-UA"/>
              </w:rPr>
            </w:pPr>
            <w:r>
              <w:rPr>
                <w:lang w:val="uk-UA"/>
              </w:rPr>
              <w:t>0.867</w:t>
            </w:r>
          </w:p>
        </w:tc>
        <w:tc>
          <w:tcPr>
            <w:tcW w:w="664" w:type="dxa"/>
          </w:tcPr>
          <w:p w:rsidR="006D2A95" w:rsidRDefault="00CB093A">
            <w:pPr>
              <w:spacing w:after="0" w:line="240" w:lineRule="auto"/>
              <w:jc w:val="center"/>
              <w:rPr>
                <w:szCs w:val="20"/>
                <w:lang w:val="uk-UA"/>
              </w:rPr>
            </w:pPr>
            <w:r>
              <w:rPr>
                <w:lang w:val="uk-UA"/>
              </w:rPr>
              <w:t>217</w:t>
            </w:r>
          </w:p>
        </w:tc>
      </w:tr>
      <w:tr w:rsidR="006D2A95">
        <w:tc>
          <w:tcPr>
            <w:tcW w:w="1353" w:type="dxa"/>
          </w:tcPr>
          <w:p w:rsidR="006D2A95" w:rsidRDefault="00CB093A">
            <w:pPr>
              <w:spacing w:after="0" w:line="240" w:lineRule="auto"/>
              <w:jc w:val="center"/>
              <w:rPr>
                <w:szCs w:val="20"/>
                <w:lang w:val="uk-UA"/>
              </w:rPr>
            </w:pPr>
            <w:r>
              <w:rPr>
                <w:lang w:val="uk-UA"/>
              </w:rPr>
              <w:t>9</w:t>
            </w:r>
          </w:p>
        </w:tc>
        <w:tc>
          <w:tcPr>
            <w:tcW w:w="719" w:type="dxa"/>
          </w:tcPr>
          <w:p w:rsidR="006D2A95" w:rsidRDefault="00CB093A">
            <w:pPr>
              <w:spacing w:after="0" w:line="240" w:lineRule="auto"/>
              <w:jc w:val="center"/>
              <w:rPr>
                <w:szCs w:val="20"/>
                <w:lang w:val="uk-UA"/>
              </w:rPr>
            </w:pPr>
            <w:r>
              <w:rPr>
                <w:lang w:val="uk-UA"/>
              </w:rPr>
              <w:t>0.863</w:t>
            </w:r>
          </w:p>
        </w:tc>
        <w:tc>
          <w:tcPr>
            <w:tcW w:w="719" w:type="dxa"/>
          </w:tcPr>
          <w:p w:rsidR="006D2A95" w:rsidRDefault="00CB093A">
            <w:pPr>
              <w:spacing w:after="0" w:line="240" w:lineRule="auto"/>
              <w:jc w:val="center"/>
              <w:rPr>
                <w:szCs w:val="20"/>
                <w:lang w:val="uk-UA"/>
              </w:rPr>
            </w:pPr>
            <w:r>
              <w:rPr>
                <w:lang w:val="uk-UA"/>
              </w:rPr>
              <w:t>0.871</w:t>
            </w:r>
          </w:p>
        </w:tc>
        <w:tc>
          <w:tcPr>
            <w:tcW w:w="719" w:type="dxa"/>
          </w:tcPr>
          <w:p w:rsidR="006D2A95" w:rsidRDefault="00CB093A">
            <w:pPr>
              <w:spacing w:after="0" w:line="240" w:lineRule="auto"/>
              <w:jc w:val="center"/>
              <w:rPr>
                <w:szCs w:val="20"/>
                <w:lang w:val="uk-UA"/>
              </w:rPr>
            </w:pPr>
            <w:r>
              <w:rPr>
                <w:lang w:val="uk-UA"/>
              </w:rPr>
              <w:t>0.836</w:t>
            </w:r>
          </w:p>
        </w:tc>
        <w:tc>
          <w:tcPr>
            <w:tcW w:w="719" w:type="dxa"/>
          </w:tcPr>
          <w:p w:rsidR="006D2A95" w:rsidRDefault="00CB093A">
            <w:pPr>
              <w:spacing w:after="0" w:line="240" w:lineRule="auto"/>
              <w:jc w:val="center"/>
              <w:rPr>
                <w:szCs w:val="20"/>
                <w:lang w:val="uk-UA"/>
              </w:rPr>
            </w:pPr>
            <w:r>
              <w:rPr>
                <w:lang w:val="uk-UA"/>
              </w:rPr>
              <w:t>0.847</w:t>
            </w:r>
          </w:p>
        </w:tc>
        <w:tc>
          <w:tcPr>
            <w:tcW w:w="664" w:type="dxa"/>
          </w:tcPr>
          <w:p w:rsidR="006D2A95" w:rsidRDefault="00CB093A">
            <w:pPr>
              <w:spacing w:after="0" w:line="240" w:lineRule="auto"/>
              <w:jc w:val="center"/>
              <w:rPr>
                <w:szCs w:val="20"/>
                <w:lang w:val="uk-UA"/>
              </w:rPr>
            </w:pPr>
            <w:r>
              <w:rPr>
                <w:lang w:val="uk-UA"/>
              </w:rPr>
              <w:t>131</w:t>
            </w:r>
          </w:p>
        </w:tc>
      </w:tr>
      <w:tr w:rsidR="006D2A95">
        <w:tc>
          <w:tcPr>
            <w:tcW w:w="1353" w:type="dxa"/>
          </w:tcPr>
          <w:p w:rsidR="006D2A95" w:rsidRDefault="00CB093A">
            <w:pPr>
              <w:spacing w:after="0" w:line="240" w:lineRule="auto"/>
              <w:jc w:val="center"/>
              <w:rPr>
                <w:szCs w:val="20"/>
                <w:lang w:val="uk-UA"/>
              </w:rPr>
            </w:pPr>
            <w:r>
              <w:rPr>
                <w:lang w:val="uk-UA"/>
              </w:rPr>
              <w:t>10</w:t>
            </w:r>
          </w:p>
        </w:tc>
        <w:tc>
          <w:tcPr>
            <w:tcW w:w="719" w:type="dxa"/>
          </w:tcPr>
          <w:p w:rsidR="006D2A95" w:rsidRDefault="00CB093A">
            <w:pPr>
              <w:spacing w:after="0" w:line="240" w:lineRule="auto"/>
              <w:jc w:val="center"/>
              <w:rPr>
                <w:szCs w:val="20"/>
                <w:lang w:val="uk-UA"/>
              </w:rPr>
            </w:pPr>
            <w:r>
              <w:rPr>
                <w:lang w:val="uk-UA"/>
              </w:rPr>
              <w:t>0.825</w:t>
            </w:r>
          </w:p>
        </w:tc>
        <w:tc>
          <w:tcPr>
            <w:tcW w:w="719" w:type="dxa"/>
          </w:tcPr>
          <w:p w:rsidR="006D2A95" w:rsidRDefault="00CB093A">
            <w:pPr>
              <w:spacing w:after="0" w:line="240" w:lineRule="auto"/>
              <w:jc w:val="center"/>
              <w:rPr>
                <w:szCs w:val="20"/>
                <w:lang w:val="uk-UA"/>
              </w:rPr>
            </w:pPr>
            <w:r>
              <w:rPr>
                <w:lang w:val="uk-UA"/>
              </w:rPr>
              <w:t>0.841</w:t>
            </w:r>
          </w:p>
        </w:tc>
        <w:tc>
          <w:tcPr>
            <w:tcW w:w="719" w:type="dxa"/>
          </w:tcPr>
          <w:p w:rsidR="006D2A95" w:rsidRDefault="00CB093A">
            <w:pPr>
              <w:spacing w:after="0" w:line="240" w:lineRule="auto"/>
              <w:jc w:val="center"/>
              <w:rPr>
                <w:szCs w:val="20"/>
                <w:lang w:val="uk-UA"/>
              </w:rPr>
            </w:pPr>
            <w:r>
              <w:rPr>
                <w:lang w:val="uk-UA"/>
              </w:rPr>
              <w:t>0.818</w:t>
            </w:r>
          </w:p>
        </w:tc>
        <w:tc>
          <w:tcPr>
            <w:tcW w:w="719" w:type="dxa"/>
          </w:tcPr>
          <w:p w:rsidR="006D2A95" w:rsidRDefault="00CB093A">
            <w:pPr>
              <w:spacing w:after="0" w:line="240" w:lineRule="auto"/>
              <w:jc w:val="center"/>
              <w:rPr>
                <w:szCs w:val="20"/>
                <w:lang w:val="uk-UA"/>
              </w:rPr>
            </w:pPr>
            <w:r>
              <w:rPr>
                <w:lang w:val="uk-UA"/>
              </w:rPr>
              <w:t>0.819</w:t>
            </w:r>
          </w:p>
        </w:tc>
        <w:tc>
          <w:tcPr>
            <w:tcW w:w="664" w:type="dxa"/>
          </w:tcPr>
          <w:p w:rsidR="006D2A95" w:rsidRDefault="00CB093A">
            <w:pPr>
              <w:spacing w:after="0" w:line="240" w:lineRule="auto"/>
              <w:jc w:val="center"/>
              <w:rPr>
                <w:szCs w:val="20"/>
                <w:lang w:val="uk-UA"/>
              </w:rPr>
            </w:pPr>
            <w:r>
              <w:rPr>
                <w:lang w:val="uk-UA"/>
              </w:rPr>
              <w:t>126</w:t>
            </w:r>
          </w:p>
        </w:tc>
      </w:tr>
      <w:tr w:rsidR="006D2A95">
        <w:tc>
          <w:tcPr>
            <w:tcW w:w="1353" w:type="dxa"/>
          </w:tcPr>
          <w:p w:rsidR="006D2A95" w:rsidRDefault="00CB093A">
            <w:pPr>
              <w:spacing w:after="0" w:line="240" w:lineRule="auto"/>
              <w:jc w:val="center"/>
              <w:rPr>
                <w:szCs w:val="20"/>
                <w:lang w:val="uk-UA"/>
              </w:rPr>
            </w:pPr>
            <w:r>
              <w:rPr>
                <w:lang w:val="uk-UA"/>
              </w:rPr>
              <w:t>11</w:t>
            </w:r>
          </w:p>
        </w:tc>
        <w:tc>
          <w:tcPr>
            <w:tcW w:w="719" w:type="dxa"/>
          </w:tcPr>
          <w:p w:rsidR="006D2A95" w:rsidRDefault="00CB093A">
            <w:pPr>
              <w:spacing w:after="0" w:line="240" w:lineRule="auto"/>
              <w:jc w:val="center"/>
              <w:rPr>
                <w:szCs w:val="20"/>
                <w:lang w:val="uk-UA"/>
              </w:rPr>
            </w:pPr>
            <w:r>
              <w:rPr>
                <w:lang w:val="uk-UA"/>
              </w:rPr>
              <w:t>0.908</w:t>
            </w:r>
          </w:p>
        </w:tc>
        <w:tc>
          <w:tcPr>
            <w:tcW w:w="719" w:type="dxa"/>
          </w:tcPr>
          <w:p w:rsidR="006D2A95" w:rsidRDefault="00CB093A">
            <w:pPr>
              <w:spacing w:after="0" w:line="240" w:lineRule="auto"/>
              <w:jc w:val="center"/>
              <w:rPr>
                <w:szCs w:val="20"/>
                <w:lang w:val="uk-UA"/>
              </w:rPr>
            </w:pPr>
            <w:r>
              <w:rPr>
                <w:lang w:val="uk-UA"/>
              </w:rPr>
              <w:t>0.922</w:t>
            </w:r>
          </w:p>
        </w:tc>
        <w:tc>
          <w:tcPr>
            <w:tcW w:w="719" w:type="dxa"/>
          </w:tcPr>
          <w:p w:rsidR="006D2A95" w:rsidRDefault="00CB093A">
            <w:pPr>
              <w:spacing w:after="0" w:line="240" w:lineRule="auto"/>
              <w:jc w:val="center"/>
              <w:rPr>
                <w:szCs w:val="20"/>
                <w:lang w:val="uk-UA"/>
              </w:rPr>
            </w:pPr>
            <w:r>
              <w:rPr>
                <w:lang w:val="uk-UA"/>
              </w:rPr>
              <w:t>0.850</w:t>
            </w:r>
          </w:p>
        </w:tc>
        <w:tc>
          <w:tcPr>
            <w:tcW w:w="719" w:type="dxa"/>
          </w:tcPr>
          <w:p w:rsidR="006D2A95" w:rsidRDefault="00CB093A">
            <w:pPr>
              <w:spacing w:after="0" w:line="240" w:lineRule="auto"/>
              <w:jc w:val="center"/>
              <w:rPr>
                <w:szCs w:val="20"/>
                <w:lang w:val="uk-UA"/>
              </w:rPr>
            </w:pPr>
            <w:r>
              <w:rPr>
                <w:lang w:val="uk-UA"/>
              </w:rPr>
              <w:t>0.878</w:t>
            </w:r>
          </w:p>
        </w:tc>
        <w:tc>
          <w:tcPr>
            <w:tcW w:w="664" w:type="dxa"/>
          </w:tcPr>
          <w:p w:rsidR="006D2A95" w:rsidRDefault="00CB093A">
            <w:pPr>
              <w:spacing w:after="0" w:line="240" w:lineRule="auto"/>
              <w:jc w:val="center"/>
              <w:rPr>
                <w:szCs w:val="20"/>
                <w:lang w:val="uk-UA"/>
              </w:rPr>
            </w:pPr>
            <w:r>
              <w:rPr>
                <w:lang w:val="uk-UA"/>
              </w:rPr>
              <w:t>239</w:t>
            </w:r>
          </w:p>
        </w:tc>
      </w:tr>
      <w:tr w:rsidR="006D2A95">
        <w:tc>
          <w:tcPr>
            <w:tcW w:w="1353" w:type="dxa"/>
          </w:tcPr>
          <w:p w:rsidR="006D2A95" w:rsidRDefault="00CB093A">
            <w:pPr>
              <w:spacing w:after="0" w:line="240" w:lineRule="auto"/>
              <w:jc w:val="center"/>
              <w:rPr>
                <w:szCs w:val="20"/>
                <w:lang w:val="uk-UA"/>
              </w:rPr>
            </w:pPr>
            <w:r>
              <w:rPr>
                <w:lang w:val="uk-UA"/>
              </w:rPr>
              <w:t>12</w:t>
            </w:r>
          </w:p>
        </w:tc>
        <w:tc>
          <w:tcPr>
            <w:tcW w:w="719" w:type="dxa"/>
          </w:tcPr>
          <w:p w:rsidR="006D2A95" w:rsidRDefault="00CB093A">
            <w:pPr>
              <w:spacing w:after="0" w:line="240" w:lineRule="auto"/>
              <w:jc w:val="center"/>
              <w:rPr>
                <w:szCs w:val="20"/>
                <w:lang w:val="uk-UA"/>
              </w:rPr>
            </w:pPr>
            <w:r>
              <w:rPr>
                <w:lang w:val="uk-UA"/>
              </w:rPr>
              <w:t>0.846</w:t>
            </w:r>
          </w:p>
        </w:tc>
        <w:tc>
          <w:tcPr>
            <w:tcW w:w="719" w:type="dxa"/>
          </w:tcPr>
          <w:p w:rsidR="006D2A95" w:rsidRDefault="00CB093A">
            <w:pPr>
              <w:spacing w:after="0" w:line="240" w:lineRule="auto"/>
              <w:jc w:val="center"/>
              <w:rPr>
                <w:szCs w:val="20"/>
                <w:lang w:val="uk-UA"/>
              </w:rPr>
            </w:pPr>
            <w:r>
              <w:rPr>
                <w:lang w:val="uk-UA"/>
              </w:rPr>
              <w:t>0.852</w:t>
            </w:r>
          </w:p>
        </w:tc>
        <w:tc>
          <w:tcPr>
            <w:tcW w:w="719" w:type="dxa"/>
          </w:tcPr>
          <w:p w:rsidR="006D2A95" w:rsidRDefault="00CB093A">
            <w:pPr>
              <w:spacing w:after="0" w:line="240" w:lineRule="auto"/>
              <w:jc w:val="center"/>
              <w:rPr>
                <w:szCs w:val="20"/>
                <w:lang w:val="uk-UA"/>
              </w:rPr>
            </w:pPr>
            <w:r>
              <w:rPr>
                <w:lang w:val="uk-UA"/>
              </w:rPr>
              <w:t>0.849</w:t>
            </w:r>
          </w:p>
        </w:tc>
        <w:tc>
          <w:tcPr>
            <w:tcW w:w="719" w:type="dxa"/>
          </w:tcPr>
          <w:p w:rsidR="006D2A95" w:rsidRDefault="00CB093A">
            <w:pPr>
              <w:spacing w:after="0" w:line="240" w:lineRule="auto"/>
              <w:jc w:val="center"/>
              <w:rPr>
                <w:szCs w:val="20"/>
                <w:lang w:val="uk-UA"/>
              </w:rPr>
            </w:pPr>
            <w:r>
              <w:rPr>
                <w:lang w:val="uk-UA"/>
              </w:rPr>
              <w:t>0.847</w:t>
            </w:r>
          </w:p>
        </w:tc>
        <w:tc>
          <w:tcPr>
            <w:tcW w:w="664" w:type="dxa"/>
          </w:tcPr>
          <w:p w:rsidR="006D2A95" w:rsidRDefault="00CB093A">
            <w:pPr>
              <w:spacing w:after="0" w:line="240" w:lineRule="auto"/>
              <w:jc w:val="center"/>
              <w:rPr>
                <w:szCs w:val="20"/>
                <w:lang w:val="uk-UA"/>
              </w:rPr>
            </w:pPr>
            <w:r>
              <w:rPr>
                <w:lang w:val="uk-UA"/>
              </w:rPr>
              <w:t>201</w:t>
            </w:r>
          </w:p>
        </w:tc>
      </w:tr>
      <w:tr w:rsidR="006D2A95">
        <w:tc>
          <w:tcPr>
            <w:tcW w:w="1353" w:type="dxa"/>
          </w:tcPr>
          <w:p w:rsidR="006D2A95" w:rsidRDefault="00CB093A">
            <w:pPr>
              <w:spacing w:after="0" w:line="240" w:lineRule="auto"/>
              <w:jc w:val="center"/>
              <w:rPr>
                <w:szCs w:val="20"/>
                <w:lang w:val="uk-UA"/>
              </w:rPr>
            </w:pPr>
            <w:r>
              <w:rPr>
                <w:lang w:val="uk-UA"/>
              </w:rPr>
              <w:t>13</w:t>
            </w:r>
          </w:p>
        </w:tc>
        <w:tc>
          <w:tcPr>
            <w:tcW w:w="719" w:type="dxa"/>
          </w:tcPr>
          <w:p w:rsidR="006D2A95" w:rsidRDefault="00CB093A">
            <w:pPr>
              <w:spacing w:after="0" w:line="240" w:lineRule="auto"/>
              <w:jc w:val="center"/>
              <w:rPr>
                <w:szCs w:val="20"/>
                <w:lang w:val="uk-UA"/>
              </w:rPr>
            </w:pPr>
            <w:r>
              <w:rPr>
                <w:lang w:val="uk-UA"/>
              </w:rPr>
              <w:t>0.848</w:t>
            </w:r>
          </w:p>
        </w:tc>
        <w:tc>
          <w:tcPr>
            <w:tcW w:w="719" w:type="dxa"/>
          </w:tcPr>
          <w:p w:rsidR="006D2A95" w:rsidRDefault="00CB093A">
            <w:pPr>
              <w:spacing w:after="0" w:line="240" w:lineRule="auto"/>
              <w:jc w:val="center"/>
              <w:rPr>
                <w:szCs w:val="20"/>
                <w:lang w:val="uk-UA"/>
              </w:rPr>
            </w:pPr>
            <w:r>
              <w:rPr>
                <w:lang w:val="uk-UA"/>
              </w:rPr>
              <w:t>0.860</w:t>
            </w:r>
          </w:p>
        </w:tc>
        <w:tc>
          <w:tcPr>
            <w:tcW w:w="719" w:type="dxa"/>
          </w:tcPr>
          <w:p w:rsidR="006D2A95" w:rsidRDefault="00CB093A">
            <w:pPr>
              <w:spacing w:after="0" w:line="240" w:lineRule="auto"/>
              <w:jc w:val="center"/>
              <w:rPr>
                <w:szCs w:val="20"/>
                <w:lang w:val="uk-UA"/>
              </w:rPr>
            </w:pPr>
            <w:r>
              <w:rPr>
                <w:lang w:val="uk-UA"/>
              </w:rPr>
              <w:t>0.842</w:t>
            </w:r>
          </w:p>
        </w:tc>
        <w:tc>
          <w:tcPr>
            <w:tcW w:w="719" w:type="dxa"/>
          </w:tcPr>
          <w:p w:rsidR="006D2A95" w:rsidRDefault="00CB093A">
            <w:pPr>
              <w:spacing w:after="0" w:line="240" w:lineRule="auto"/>
              <w:jc w:val="center"/>
              <w:rPr>
                <w:szCs w:val="20"/>
                <w:lang w:val="uk-UA"/>
              </w:rPr>
            </w:pPr>
            <w:r>
              <w:rPr>
                <w:lang w:val="uk-UA"/>
              </w:rPr>
              <w:t>0.849</w:t>
            </w:r>
          </w:p>
        </w:tc>
        <w:tc>
          <w:tcPr>
            <w:tcW w:w="664" w:type="dxa"/>
          </w:tcPr>
          <w:p w:rsidR="006D2A95" w:rsidRDefault="00CB093A">
            <w:pPr>
              <w:spacing w:after="0" w:line="240" w:lineRule="auto"/>
              <w:jc w:val="center"/>
              <w:rPr>
                <w:szCs w:val="20"/>
                <w:lang w:val="uk-UA"/>
              </w:rPr>
            </w:pPr>
            <w:r>
              <w:rPr>
                <w:lang w:val="uk-UA"/>
              </w:rPr>
              <w:t>171</w:t>
            </w:r>
          </w:p>
        </w:tc>
      </w:tr>
      <w:tr w:rsidR="006D2A95">
        <w:tc>
          <w:tcPr>
            <w:tcW w:w="1353" w:type="dxa"/>
          </w:tcPr>
          <w:p w:rsidR="006D2A95" w:rsidRDefault="00CB093A">
            <w:pPr>
              <w:spacing w:after="0" w:line="240" w:lineRule="auto"/>
              <w:jc w:val="center"/>
              <w:rPr>
                <w:szCs w:val="20"/>
                <w:lang w:val="uk-UA"/>
              </w:rPr>
            </w:pPr>
            <w:r>
              <w:rPr>
                <w:lang w:val="uk-UA"/>
              </w:rPr>
              <w:t>14</w:t>
            </w:r>
          </w:p>
        </w:tc>
        <w:tc>
          <w:tcPr>
            <w:tcW w:w="719" w:type="dxa"/>
          </w:tcPr>
          <w:p w:rsidR="006D2A95" w:rsidRDefault="00CB093A">
            <w:pPr>
              <w:spacing w:after="0" w:line="240" w:lineRule="auto"/>
              <w:jc w:val="center"/>
              <w:rPr>
                <w:szCs w:val="20"/>
                <w:lang w:val="uk-UA"/>
              </w:rPr>
            </w:pPr>
            <w:r>
              <w:rPr>
                <w:lang w:val="uk-UA"/>
              </w:rPr>
              <w:t>0.842</w:t>
            </w:r>
          </w:p>
        </w:tc>
        <w:tc>
          <w:tcPr>
            <w:tcW w:w="719" w:type="dxa"/>
          </w:tcPr>
          <w:p w:rsidR="006D2A95" w:rsidRDefault="00CB093A">
            <w:pPr>
              <w:spacing w:after="0" w:line="240" w:lineRule="auto"/>
              <w:jc w:val="center"/>
              <w:rPr>
                <w:szCs w:val="20"/>
                <w:lang w:val="uk-UA"/>
              </w:rPr>
            </w:pPr>
            <w:r>
              <w:rPr>
                <w:lang w:val="uk-UA"/>
              </w:rPr>
              <w:t>0.851</w:t>
            </w:r>
          </w:p>
        </w:tc>
        <w:tc>
          <w:tcPr>
            <w:tcW w:w="719" w:type="dxa"/>
          </w:tcPr>
          <w:p w:rsidR="006D2A95" w:rsidRDefault="00CB093A">
            <w:pPr>
              <w:spacing w:after="0" w:line="240" w:lineRule="auto"/>
              <w:jc w:val="center"/>
              <w:rPr>
                <w:szCs w:val="20"/>
                <w:lang w:val="uk-UA"/>
              </w:rPr>
            </w:pPr>
            <w:r>
              <w:rPr>
                <w:lang w:val="uk-UA"/>
              </w:rPr>
              <w:t>0.838</w:t>
            </w:r>
          </w:p>
        </w:tc>
        <w:tc>
          <w:tcPr>
            <w:tcW w:w="719" w:type="dxa"/>
          </w:tcPr>
          <w:p w:rsidR="006D2A95" w:rsidRDefault="00CB093A">
            <w:pPr>
              <w:spacing w:after="0" w:line="240" w:lineRule="auto"/>
              <w:jc w:val="center"/>
              <w:rPr>
                <w:szCs w:val="20"/>
                <w:lang w:val="uk-UA"/>
              </w:rPr>
            </w:pPr>
            <w:r>
              <w:rPr>
                <w:lang w:val="uk-UA"/>
              </w:rPr>
              <w:t>0.838</w:t>
            </w:r>
          </w:p>
        </w:tc>
        <w:tc>
          <w:tcPr>
            <w:tcW w:w="664" w:type="dxa"/>
          </w:tcPr>
          <w:p w:rsidR="006D2A95" w:rsidRDefault="00CB093A">
            <w:pPr>
              <w:spacing w:after="0" w:line="240" w:lineRule="auto"/>
              <w:jc w:val="center"/>
              <w:rPr>
                <w:szCs w:val="20"/>
                <w:lang w:val="uk-UA"/>
              </w:rPr>
            </w:pPr>
            <w:r>
              <w:rPr>
                <w:lang w:val="uk-UA"/>
              </w:rPr>
              <w:t>139</w:t>
            </w:r>
          </w:p>
        </w:tc>
      </w:tr>
      <w:tr w:rsidR="006D2A95">
        <w:tc>
          <w:tcPr>
            <w:tcW w:w="1353" w:type="dxa"/>
          </w:tcPr>
          <w:p w:rsidR="006D2A95" w:rsidRDefault="00CB093A">
            <w:pPr>
              <w:spacing w:after="0" w:line="240" w:lineRule="auto"/>
              <w:jc w:val="center"/>
              <w:rPr>
                <w:szCs w:val="20"/>
                <w:lang w:val="uk-UA"/>
              </w:rPr>
            </w:pPr>
            <w:r>
              <w:rPr>
                <w:lang w:val="uk-UA"/>
              </w:rPr>
              <w:t>15</w:t>
            </w:r>
          </w:p>
        </w:tc>
        <w:tc>
          <w:tcPr>
            <w:tcW w:w="719" w:type="dxa"/>
          </w:tcPr>
          <w:p w:rsidR="006D2A95" w:rsidRDefault="00CB093A">
            <w:pPr>
              <w:spacing w:after="0" w:line="240" w:lineRule="auto"/>
              <w:jc w:val="center"/>
              <w:rPr>
                <w:szCs w:val="20"/>
                <w:lang w:val="uk-UA"/>
              </w:rPr>
            </w:pPr>
            <w:r>
              <w:rPr>
                <w:lang w:val="uk-UA"/>
              </w:rPr>
              <w:t>0.849</w:t>
            </w:r>
          </w:p>
        </w:tc>
        <w:tc>
          <w:tcPr>
            <w:tcW w:w="719" w:type="dxa"/>
          </w:tcPr>
          <w:p w:rsidR="006D2A95" w:rsidRDefault="00CB093A">
            <w:pPr>
              <w:spacing w:after="0" w:line="240" w:lineRule="auto"/>
              <w:jc w:val="center"/>
              <w:rPr>
                <w:szCs w:val="20"/>
                <w:lang w:val="uk-UA"/>
              </w:rPr>
            </w:pPr>
            <w:r>
              <w:rPr>
                <w:lang w:val="uk-UA"/>
              </w:rPr>
              <w:t>0.842</w:t>
            </w:r>
          </w:p>
        </w:tc>
        <w:tc>
          <w:tcPr>
            <w:tcW w:w="719" w:type="dxa"/>
          </w:tcPr>
          <w:p w:rsidR="006D2A95" w:rsidRDefault="00CB093A">
            <w:pPr>
              <w:spacing w:after="0" w:line="240" w:lineRule="auto"/>
              <w:jc w:val="center"/>
              <w:rPr>
                <w:szCs w:val="20"/>
                <w:lang w:val="uk-UA"/>
              </w:rPr>
            </w:pPr>
            <w:r>
              <w:rPr>
                <w:lang w:val="uk-UA"/>
              </w:rPr>
              <w:t>0.829</w:t>
            </w:r>
          </w:p>
        </w:tc>
        <w:tc>
          <w:tcPr>
            <w:tcW w:w="719" w:type="dxa"/>
          </w:tcPr>
          <w:p w:rsidR="006D2A95" w:rsidRDefault="00CB093A">
            <w:pPr>
              <w:spacing w:after="0" w:line="240" w:lineRule="auto"/>
              <w:jc w:val="center"/>
              <w:rPr>
                <w:szCs w:val="20"/>
                <w:lang w:val="uk-UA"/>
              </w:rPr>
            </w:pPr>
            <w:r>
              <w:rPr>
                <w:lang w:val="uk-UA"/>
              </w:rPr>
              <w:t>0.834</w:t>
            </w:r>
          </w:p>
        </w:tc>
        <w:tc>
          <w:tcPr>
            <w:tcW w:w="664" w:type="dxa"/>
          </w:tcPr>
          <w:p w:rsidR="006D2A95" w:rsidRDefault="00CB093A">
            <w:pPr>
              <w:spacing w:after="0" w:line="240" w:lineRule="auto"/>
              <w:jc w:val="center"/>
              <w:rPr>
                <w:szCs w:val="20"/>
                <w:lang w:val="uk-UA"/>
              </w:rPr>
            </w:pPr>
            <w:r>
              <w:rPr>
                <w:lang w:val="uk-UA"/>
              </w:rPr>
              <w:t>159</w:t>
            </w:r>
          </w:p>
        </w:tc>
      </w:tr>
      <w:tr w:rsidR="006D2A95">
        <w:tc>
          <w:tcPr>
            <w:tcW w:w="1353" w:type="dxa"/>
          </w:tcPr>
          <w:p w:rsidR="006D2A95" w:rsidRDefault="00CB093A">
            <w:pPr>
              <w:spacing w:after="0" w:line="240" w:lineRule="auto"/>
              <w:jc w:val="center"/>
              <w:rPr>
                <w:szCs w:val="20"/>
                <w:lang w:val="uk-UA"/>
              </w:rPr>
            </w:pPr>
            <w:r>
              <w:rPr>
                <w:lang w:val="uk-UA"/>
              </w:rPr>
              <w:t>16</w:t>
            </w:r>
          </w:p>
        </w:tc>
        <w:tc>
          <w:tcPr>
            <w:tcW w:w="719" w:type="dxa"/>
          </w:tcPr>
          <w:p w:rsidR="006D2A95" w:rsidRDefault="00CB093A">
            <w:pPr>
              <w:spacing w:after="0" w:line="240" w:lineRule="auto"/>
              <w:jc w:val="center"/>
              <w:rPr>
                <w:szCs w:val="20"/>
                <w:lang w:val="uk-UA"/>
              </w:rPr>
            </w:pPr>
            <w:r>
              <w:rPr>
                <w:lang w:val="uk-UA"/>
              </w:rPr>
              <w:t>0.817</w:t>
            </w:r>
          </w:p>
        </w:tc>
        <w:tc>
          <w:tcPr>
            <w:tcW w:w="719" w:type="dxa"/>
          </w:tcPr>
          <w:p w:rsidR="006D2A95" w:rsidRDefault="00CB093A">
            <w:pPr>
              <w:spacing w:after="0" w:line="240" w:lineRule="auto"/>
              <w:jc w:val="center"/>
              <w:rPr>
                <w:szCs w:val="20"/>
                <w:lang w:val="uk-UA"/>
              </w:rPr>
            </w:pPr>
            <w:r>
              <w:rPr>
                <w:lang w:val="uk-UA"/>
              </w:rPr>
              <w:t>0.826</w:t>
            </w:r>
          </w:p>
        </w:tc>
        <w:tc>
          <w:tcPr>
            <w:tcW w:w="719" w:type="dxa"/>
          </w:tcPr>
          <w:p w:rsidR="006D2A95" w:rsidRDefault="00CB093A">
            <w:pPr>
              <w:spacing w:after="0" w:line="240" w:lineRule="auto"/>
              <w:jc w:val="center"/>
              <w:rPr>
                <w:szCs w:val="20"/>
                <w:lang w:val="uk-UA"/>
              </w:rPr>
            </w:pPr>
            <w:r>
              <w:rPr>
                <w:lang w:val="uk-UA"/>
              </w:rPr>
              <w:t>0.814</w:t>
            </w:r>
          </w:p>
        </w:tc>
        <w:tc>
          <w:tcPr>
            <w:tcW w:w="719" w:type="dxa"/>
          </w:tcPr>
          <w:p w:rsidR="006D2A95" w:rsidRDefault="00CB093A">
            <w:pPr>
              <w:spacing w:after="0" w:line="240" w:lineRule="auto"/>
              <w:jc w:val="center"/>
              <w:rPr>
                <w:szCs w:val="20"/>
                <w:lang w:val="uk-UA"/>
              </w:rPr>
            </w:pPr>
            <w:r>
              <w:rPr>
                <w:lang w:val="uk-UA"/>
              </w:rPr>
              <w:t>0.814</w:t>
            </w:r>
          </w:p>
        </w:tc>
        <w:tc>
          <w:tcPr>
            <w:tcW w:w="664" w:type="dxa"/>
          </w:tcPr>
          <w:p w:rsidR="006D2A95" w:rsidRDefault="00CB093A">
            <w:pPr>
              <w:spacing w:after="0" w:line="240" w:lineRule="auto"/>
              <w:jc w:val="center"/>
              <w:rPr>
                <w:szCs w:val="20"/>
                <w:lang w:val="uk-UA"/>
              </w:rPr>
            </w:pPr>
            <w:r>
              <w:rPr>
                <w:lang w:val="uk-UA"/>
              </w:rPr>
              <w:t>115</w:t>
            </w:r>
          </w:p>
        </w:tc>
      </w:tr>
      <w:tr w:rsidR="006D2A95">
        <w:tc>
          <w:tcPr>
            <w:tcW w:w="1353" w:type="dxa"/>
          </w:tcPr>
          <w:p w:rsidR="006D2A95" w:rsidRDefault="00CB093A">
            <w:pPr>
              <w:spacing w:after="0" w:line="240" w:lineRule="auto"/>
              <w:jc w:val="center"/>
              <w:rPr>
                <w:szCs w:val="20"/>
                <w:lang w:val="uk-UA"/>
              </w:rPr>
            </w:pPr>
            <w:r>
              <w:rPr>
                <w:lang w:val="uk-UA"/>
              </w:rPr>
              <w:t>17</w:t>
            </w:r>
          </w:p>
        </w:tc>
        <w:tc>
          <w:tcPr>
            <w:tcW w:w="719" w:type="dxa"/>
          </w:tcPr>
          <w:p w:rsidR="006D2A95" w:rsidRDefault="00CB093A">
            <w:pPr>
              <w:spacing w:after="0" w:line="240" w:lineRule="auto"/>
              <w:jc w:val="center"/>
              <w:rPr>
                <w:szCs w:val="20"/>
                <w:lang w:val="uk-UA"/>
              </w:rPr>
            </w:pPr>
            <w:r>
              <w:rPr>
                <w:lang w:val="uk-UA"/>
              </w:rPr>
              <w:t>0.723</w:t>
            </w:r>
          </w:p>
        </w:tc>
        <w:tc>
          <w:tcPr>
            <w:tcW w:w="719" w:type="dxa"/>
          </w:tcPr>
          <w:p w:rsidR="006D2A95" w:rsidRDefault="00CB093A">
            <w:pPr>
              <w:spacing w:after="0" w:line="240" w:lineRule="auto"/>
              <w:jc w:val="center"/>
              <w:rPr>
                <w:szCs w:val="20"/>
                <w:lang w:val="uk-UA"/>
              </w:rPr>
            </w:pPr>
            <w:r>
              <w:rPr>
                <w:lang w:val="uk-UA"/>
              </w:rPr>
              <w:t>0.729</w:t>
            </w:r>
          </w:p>
        </w:tc>
        <w:tc>
          <w:tcPr>
            <w:tcW w:w="719" w:type="dxa"/>
          </w:tcPr>
          <w:p w:rsidR="006D2A95" w:rsidRDefault="00CB093A">
            <w:pPr>
              <w:spacing w:after="0" w:line="240" w:lineRule="auto"/>
              <w:jc w:val="center"/>
              <w:rPr>
                <w:szCs w:val="20"/>
                <w:lang w:val="uk-UA"/>
              </w:rPr>
            </w:pPr>
            <w:r>
              <w:rPr>
                <w:lang w:val="uk-UA"/>
              </w:rPr>
              <w:t>0.723</w:t>
            </w:r>
          </w:p>
        </w:tc>
        <w:tc>
          <w:tcPr>
            <w:tcW w:w="719" w:type="dxa"/>
          </w:tcPr>
          <w:p w:rsidR="006D2A95" w:rsidRDefault="00CB093A">
            <w:pPr>
              <w:spacing w:after="0" w:line="240" w:lineRule="auto"/>
              <w:jc w:val="center"/>
              <w:rPr>
                <w:szCs w:val="20"/>
                <w:lang w:val="uk-UA"/>
              </w:rPr>
            </w:pPr>
            <w:r>
              <w:rPr>
                <w:lang w:val="uk-UA"/>
              </w:rPr>
              <w:t>0.720</w:t>
            </w:r>
          </w:p>
        </w:tc>
        <w:tc>
          <w:tcPr>
            <w:tcW w:w="664" w:type="dxa"/>
          </w:tcPr>
          <w:p w:rsidR="006D2A95" w:rsidRDefault="00CB093A">
            <w:pPr>
              <w:spacing w:after="0" w:line="240" w:lineRule="auto"/>
              <w:jc w:val="center"/>
              <w:rPr>
                <w:szCs w:val="20"/>
                <w:lang w:val="uk-UA"/>
              </w:rPr>
            </w:pPr>
            <w:r>
              <w:rPr>
                <w:lang w:val="uk-UA"/>
              </w:rPr>
              <w:t>155</w:t>
            </w:r>
          </w:p>
        </w:tc>
      </w:tr>
      <w:tr w:rsidR="006D2A95">
        <w:tc>
          <w:tcPr>
            <w:tcW w:w="1353" w:type="dxa"/>
          </w:tcPr>
          <w:p w:rsidR="006D2A95" w:rsidRDefault="00CB093A">
            <w:pPr>
              <w:spacing w:after="0" w:line="240" w:lineRule="auto"/>
              <w:jc w:val="center"/>
              <w:rPr>
                <w:szCs w:val="20"/>
                <w:lang w:val="uk-UA"/>
              </w:rPr>
            </w:pPr>
            <w:r>
              <w:rPr>
                <w:lang w:val="uk-UA"/>
              </w:rPr>
              <w:t>18</w:t>
            </w:r>
          </w:p>
        </w:tc>
        <w:tc>
          <w:tcPr>
            <w:tcW w:w="719" w:type="dxa"/>
          </w:tcPr>
          <w:p w:rsidR="006D2A95" w:rsidRDefault="00CB093A">
            <w:pPr>
              <w:spacing w:after="0" w:line="240" w:lineRule="auto"/>
              <w:jc w:val="center"/>
              <w:rPr>
                <w:szCs w:val="20"/>
                <w:lang w:val="uk-UA"/>
              </w:rPr>
            </w:pPr>
            <w:r>
              <w:rPr>
                <w:lang w:val="uk-UA"/>
              </w:rPr>
              <w:t>0.836</w:t>
            </w:r>
          </w:p>
        </w:tc>
        <w:tc>
          <w:tcPr>
            <w:tcW w:w="719" w:type="dxa"/>
          </w:tcPr>
          <w:p w:rsidR="006D2A95" w:rsidRDefault="00CB093A">
            <w:pPr>
              <w:spacing w:after="0" w:line="240" w:lineRule="auto"/>
              <w:jc w:val="center"/>
              <w:rPr>
                <w:szCs w:val="20"/>
                <w:lang w:val="uk-UA"/>
              </w:rPr>
            </w:pPr>
            <w:r>
              <w:rPr>
                <w:lang w:val="uk-UA"/>
              </w:rPr>
              <w:t>0.842</w:t>
            </w:r>
          </w:p>
        </w:tc>
        <w:tc>
          <w:tcPr>
            <w:tcW w:w="719" w:type="dxa"/>
          </w:tcPr>
          <w:p w:rsidR="006D2A95" w:rsidRDefault="00CB093A">
            <w:pPr>
              <w:spacing w:after="0" w:line="240" w:lineRule="auto"/>
              <w:jc w:val="center"/>
              <w:rPr>
                <w:szCs w:val="20"/>
                <w:lang w:val="uk-UA"/>
              </w:rPr>
            </w:pPr>
            <w:r>
              <w:rPr>
                <w:lang w:val="uk-UA"/>
              </w:rPr>
              <w:t>0.837</w:t>
            </w:r>
          </w:p>
        </w:tc>
        <w:tc>
          <w:tcPr>
            <w:tcW w:w="719" w:type="dxa"/>
          </w:tcPr>
          <w:p w:rsidR="006D2A95" w:rsidRDefault="00CB093A">
            <w:pPr>
              <w:spacing w:after="0" w:line="240" w:lineRule="auto"/>
              <w:jc w:val="center"/>
              <w:rPr>
                <w:szCs w:val="20"/>
                <w:lang w:val="uk-UA"/>
              </w:rPr>
            </w:pPr>
            <w:r>
              <w:rPr>
                <w:lang w:val="uk-UA"/>
              </w:rPr>
              <w:t>0.835</w:t>
            </w:r>
          </w:p>
        </w:tc>
        <w:tc>
          <w:tcPr>
            <w:tcW w:w="664" w:type="dxa"/>
          </w:tcPr>
          <w:p w:rsidR="006D2A95" w:rsidRDefault="00CB093A">
            <w:pPr>
              <w:spacing w:after="0" w:line="240" w:lineRule="auto"/>
              <w:jc w:val="center"/>
              <w:rPr>
                <w:szCs w:val="20"/>
                <w:lang w:val="uk-UA"/>
              </w:rPr>
            </w:pPr>
            <w:r>
              <w:rPr>
                <w:lang w:val="uk-UA"/>
              </w:rPr>
              <w:t>110</w:t>
            </w:r>
          </w:p>
        </w:tc>
      </w:tr>
      <w:tr w:rsidR="006D2A95">
        <w:tc>
          <w:tcPr>
            <w:tcW w:w="1353" w:type="dxa"/>
          </w:tcPr>
          <w:p w:rsidR="006D2A95" w:rsidRDefault="00CB093A">
            <w:pPr>
              <w:spacing w:after="0" w:line="240" w:lineRule="auto"/>
              <w:jc w:val="center"/>
              <w:rPr>
                <w:szCs w:val="20"/>
                <w:lang w:val="uk-UA"/>
              </w:rPr>
            </w:pPr>
            <w:r>
              <w:rPr>
                <w:lang w:val="uk-UA"/>
              </w:rPr>
              <w:t>19</w:t>
            </w:r>
          </w:p>
        </w:tc>
        <w:tc>
          <w:tcPr>
            <w:tcW w:w="719" w:type="dxa"/>
          </w:tcPr>
          <w:p w:rsidR="006D2A95" w:rsidRDefault="00CB093A">
            <w:pPr>
              <w:spacing w:after="0" w:line="240" w:lineRule="auto"/>
              <w:jc w:val="center"/>
              <w:rPr>
                <w:szCs w:val="20"/>
                <w:lang w:val="uk-UA"/>
              </w:rPr>
            </w:pPr>
            <w:r>
              <w:rPr>
                <w:lang w:val="uk-UA"/>
              </w:rPr>
              <w:t>0.862</w:t>
            </w:r>
          </w:p>
        </w:tc>
        <w:tc>
          <w:tcPr>
            <w:tcW w:w="719" w:type="dxa"/>
          </w:tcPr>
          <w:p w:rsidR="006D2A95" w:rsidRDefault="00CB093A">
            <w:pPr>
              <w:spacing w:after="0" w:line="240" w:lineRule="auto"/>
              <w:jc w:val="center"/>
              <w:rPr>
                <w:szCs w:val="20"/>
                <w:lang w:val="uk-UA"/>
              </w:rPr>
            </w:pPr>
            <w:r>
              <w:rPr>
                <w:lang w:val="uk-UA"/>
              </w:rPr>
              <w:t>0.871</w:t>
            </w:r>
          </w:p>
        </w:tc>
        <w:tc>
          <w:tcPr>
            <w:tcW w:w="719" w:type="dxa"/>
          </w:tcPr>
          <w:p w:rsidR="006D2A95" w:rsidRDefault="00CB093A">
            <w:pPr>
              <w:spacing w:after="0" w:line="240" w:lineRule="auto"/>
              <w:jc w:val="center"/>
              <w:rPr>
                <w:szCs w:val="20"/>
                <w:lang w:val="uk-UA"/>
              </w:rPr>
            </w:pPr>
            <w:r>
              <w:rPr>
                <w:lang w:val="uk-UA"/>
              </w:rPr>
              <w:t>0.863</w:t>
            </w:r>
          </w:p>
        </w:tc>
        <w:tc>
          <w:tcPr>
            <w:tcW w:w="719" w:type="dxa"/>
          </w:tcPr>
          <w:p w:rsidR="006D2A95" w:rsidRDefault="00CB093A">
            <w:pPr>
              <w:spacing w:after="0" w:line="240" w:lineRule="auto"/>
              <w:jc w:val="center"/>
              <w:rPr>
                <w:szCs w:val="20"/>
                <w:lang w:val="uk-UA"/>
              </w:rPr>
            </w:pPr>
            <w:r>
              <w:rPr>
                <w:lang w:val="uk-UA"/>
              </w:rPr>
              <w:t>0.856</w:t>
            </w:r>
          </w:p>
        </w:tc>
        <w:tc>
          <w:tcPr>
            <w:tcW w:w="664" w:type="dxa"/>
          </w:tcPr>
          <w:p w:rsidR="006D2A95" w:rsidRDefault="00CB093A">
            <w:pPr>
              <w:spacing w:after="0" w:line="240" w:lineRule="auto"/>
              <w:jc w:val="center"/>
              <w:rPr>
                <w:szCs w:val="20"/>
                <w:lang w:val="uk-UA"/>
              </w:rPr>
            </w:pPr>
            <w:r>
              <w:rPr>
                <w:lang w:val="uk-UA"/>
              </w:rPr>
              <w:t>87</w:t>
            </w:r>
          </w:p>
        </w:tc>
      </w:tr>
      <w:tr w:rsidR="006D2A95">
        <w:tc>
          <w:tcPr>
            <w:tcW w:w="1353" w:type="dxa"/>
          </w:tcPr>
          <w:p w:rsidR="006D2A95" w:rsidRDefault="00CB093A">
            <w:pPr>
              <w:spacing w:after="0" w:line="240" w:lineRule="auto"/>
              <w:jc w:val="center"/>
              <w:rPr>
                <w:szCs w:val="20"/>
                <w:lang w:val="uk-UA"/>
              </w:rPr>
            </w:pPr>
            <w:r>
              <w:rPr>
                <w:lang w:val="uk-UA"/>
              </w:rPr>
              <w:t>По всій вибірці</w:t>
            </w:r>
          </w:p>
        </w:tc>
        <w:tc>
          <w:tcPr>
            <w:tcW w:w="719" w:type="dxa"/>
            <w:vAlign w:val="center"/>
          </w:tcPr>
          <w:p w:rsidR="006D2A95" w:rsidRDefault="00CB093A">
            <w:pPr>
              <w:spacing w:after="0" w:line="240" w:lineRule="auto"/>
              <w:jc w:val="center"/>
              <w:rPr>
                <w:szCs w:val="20"/>
                <w:lang w:val="uk-UA"/>
              </w:rPr>
            </w:pPr>
            <w:r>
              <w:rPr>
                <w:lang w:val="uk-UA"/>
              </w:rPr>
              <w:t>0.652</w:t>
            </w:r>
          </w:p>
        </w:tc>
        <w:tc>
          <w:tcPr>
            <w:tcW w:w="719" w:type="dxa"/>
            <w:vAlign w:val="center"/>
          </w:tcPr>
          <w:p w:rsidR="006D2A95" w:rsidRDefault="00CB093A">
            <w:pPr>
              <w:spacing w:after="0" w:line="240" w:lineRule="auto"/>
              <w:jc w:val="center"/>
              <w:rPr>
                <w:szCs w:val="20"/>
                <w:lang w:val="uk-UA"/>
              </w:rPr>
            </w:pPr>
            <w:r>
              <w:rPr>
                <w:lang w:val="uk-UA"/>
              </w:rPr>
              <w:t>0.679</w:t>
            </w:r>
          </w:p>
        </w:tc>
        <w:tc>
          <w:tcPr>
            <w:tcW w:w="719" w:type="dxa"/>
            <w:vAlign w:val="center"/>
          </w:tcPr>
          <w:p w:rsidR="006D2A95" w:rsidRDefault="00CB093A">
            <w:pPr>
              <w:spacing w:after="0" w:line="240" w:lineRule="auto"/>
              <w:jc w:val="center"/>
              <w:rPr>
                <w:szCs w:val="20"/>
                <w:lang w:val="uk-UA"/>
              </w:rPr>
            </w:pPr>
            <w:r>
              <w:rPr>
                <w:lang w:val="uk-UA"/>
              </w:rPr>
              <w:t>0.622</w:t>
            </w:r>
          </w:p>
        </w:tc>
        <w:tc>
          <w:tcPr>
            <w:tcW w:w="719" w:type="dxa"/>
            <w:vAlign w:val="center"/>
          </w:tcPr>
          <w:p w:rsidR="006D2A95" w:rsidRDefault="00CB093A">
            <w:pPr>
              <w:spacing w:after="0" w:line="240" w:lineRule="auto"/>
              <w:jc w:val="center"/>
              <w:rPr>
                <w:szCs w:val="20"/>
                <w:lang w:val="uk-UA"/>
              </w:rPr>
            </w:pPr>
            <w:r>
              <w:rPr>
                <w:lang w:val="uk-UA"/>
              </w:rPr>
              <w:t>0.640</w:t>
            </w:r>
          </w:p>
        </w:tc>
        <w:tc>
          <w:tcPr>
            <w:tcW w:w="664" w:type="dxa"/>
            <w:vAlign w:val="center"/>
          </w:tcPr>
          <w:p w:rsidR="006D2A95" w:rsidRDefault="00CB093A">
            <w:pPr>
              <w:spacing w:after="0" w:line="240" w:lineRule="auto"/>
              <w:jc w:val="center"/>
              <w:rPr>
                <w:szCs w:val="20"/>
                <w:lang w:val="uk-UA"/>
              </w:rPr>
            </w:pPr>
            <w:r>
              <w:rPr>
                <w:lang w:val="uk-UA"/>
              </w:rPr>
              <w:t>2069</w:t>
            </w:r>
          </w:p>
        </w:tc>
      </w:tr>
      <w:tr w:rsidR="006D2A95">
        <w:tc>
          <w:tcPr>
            <w:tcW w:w="1353" w:type="dxa"/>
          </w:tcPr>
          <w:p w:rsidR="006D2A95" w:rsidRDefault="00CB093A">
            <w:pPr>
              <w:spacing w:after="0" w:line="240" w:lineRule="auto"/>
              <w:jc w:val="center"/>
              <w:rPr>
                <w:szCs w:val="20"/>
                <w:lang w:val="uk-UA"/>
              </w:rPr>
            </w:pPr>
            <w:r>
              <w:rPr>
                <w:lang w:val="uk-UA"/>
              </w:rPr>
              <w:t>Тестовий контекст</w:t>
            </w:r>
          </w:p>
        </w:tc>
        <w:tc>
          <w:tcPr>
            <w:tcW w:w="719" w:type="dxa"/>
            <w:vAlign w:val="center"/>
          </w:tcPr>
          <w:p w:rsidR="006D2A95" w:rsidRDefault="00CB093A">
            <w:pPr>
              <w:spacing w:after="0" w:line="240" w:lineRule="auto"/>
              <w:jc w:val="center"/>
              <w:rPr>
                <w:szCs w:val="20"/>
                <w:lang w:val="uk-UA"/>
              </w:rPr>
            </w:pPr>
            <w:r>
              <w:rPr>
                <w:lang w:val="uk-UA"/>
              </w:rPr>
              <w:t>0.891</w:t>
            </w:r>
          </w:p>
        </w:tc>
        <w:tc>
          <w:tcPr>
            <w:tcW w:w="719" w:type="dxa"/>
            <w:vAlign w:val="center"/>
          </w:tcPr>
          <w:p w:rsidR="006D2A95" w:rsidRDefault="00CB093A">
            <w:pPr>
              <w:spacing w:after="0" w:line="240" w:lineRule="auto"/>
              <w:jc w:val="center"/>
              <w:rPr>
                <w:szCs w:val="20"/>
                <w:lang w:val="uk-UA"/>
              </w:rPr>
            </w:pPr>
            <w:r>
              <w:rPr>
                <w:lang w:val="uk-UA"/>
              </w:rPr>
              <w:t>0.915</w:t>
            </w:r>
          </w:p>
        </w:tc>
        <w:tc>
          <w:tcPr>
            <w:tcW w:w="719" w:type="dxa"/>
            <w:vAlign w:val="center"/>
          </w:tcPr>
          <w:p w:rsidR="006D2A95" w:rsidRDefault="00CB093A">
            <w:pPr>
              <w:spacing w:after="0" w:line="240" w:lineRule="auto"/>
              <w:jc w:val="center"/>
              <w:rPr>
                <w:szCs w:val="20"/>
                <w:lang w:val="uk-UA"/>
              </w:rPr>
            </w:pPr>
            <w:r>
              <w:rPr>
                <w:lang w:val="uk-UA"/>
              </w:rPr>
              <w:t>0.871</w:t>
            </w:r>
          </w:p>
        </w:tc>
        <w:tc>
          <w:tcPr>
            <w:tcW w:w="719" w:type="dxa"/>
            <w:vAlign w:val="center"/>
          </w:tcPr>
          <w:p w:rsidR="006D2A95" w:rsidRDefault="00CB093A">
            <w:pPr>
              <w:spacing w:after="0" w:line="240" w:lineRule="auto"/>
              <w:jc w:val="center"/>
              <w:rPr>
                <w:szCs w:val="20"/>
                <w:lang w:val="uk-UA"/>
              </w:rPr>
            </w:pPr>
            <w:r>
              <w:rPr>
                <w:lang w:val="uk-UA"/>
              </w:rPr>
              <w:t>0.888</w:t>
            </w:r>
          </w:p>
        </w:tc>
        <w:tc>
          <w:tcPr>
            <w:tcW w:w="664" w:type="dxa"/>
            <w:vAlign w:val="center"/>
          </w:tcPr>
          <w:p w:rsidR="006D2A95" w:rsidRDefault="00CB093A">
            <w:pPr>
              <w:spacing w:after="0" w:line="240" w:lineRule="auto"/>
              <w:jc w:val="center"/>
              <w:rPr>
                <w:szCs w:val="20"/>
                <w:lang w:val="uk-UA"/>
              </w:rPr>
            </w:pPr>
            <w:r>
              <w:rPr>
                <w:lang w:val="uk-UA"/>
              </w:rPr>
              <w:t>101</w:t>
            </w:r>
          </w:p>
        </w:tc>
      </w:tr>
    </w:tbl>
    <w:p w:rsidR="006D2A95" w:rsidRDefault="006D2A95">
      <w:pPr>
        <w:spacing w:after="0" w:line="240" w:lineRule="auto"/>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Дослідивши матриці помилок моделювання інших </w:t>
      </w:r>
      <w:proofErr w:type="spellStart"/>
      <w:r>
        <w:rPr>
          <w:szCs w:val="20"/>
          <w:lang w:val="uk-UA"/>
        </w:rPr>
        <w:t>контексів</w:t>
      </w:r>
      <w:proofErr w:type="spellEnd"/>
      <w:r>
        <w:rPr>
          <w:szCs w:val="20"/>
          <w:lang w:val="uk-UA"/>
        </w:rPr>
        <w:t xml:space="preserve"> методом інтелектуальних рефлекторних систем було виявлено, що моделі всіх контекстів в тій чи іншій мірі схильні до подібних помилок. Найменш схильними виявилися моделі контекстів 14, 16, 18 та 19, але за таблицею ми можемо бачити, що значення точності для цих контекстів менші за точність моделей для 13-го та тестового контекстів, де всі реакції були розпізнані як одна й та ж сама (рис. 2а).</w:t>
      </w:r>
    </w:p>
    <w:p w:rsidR="006D2A95" w:rsidRDefault="00CB093A">
      <w:pPr>
        <w:spacing w:after="0" w:line="240" w:lineRule="auto"/>
        <w:ind w:firstLine="567"/>
        <w:jc w:val="both"/>
        <w:rPr>
          <w:szCs w:val="20"/>
          <w:lang w:val="uk-UA"/>
        </w:rPr>
      </w:pPr>
      <w:r>
        <w:rPr>
          <w:szCs w:val="20"/>
          <w:lang w:val="uk-UA"/>
        </w:rPr>
        <w:t xml:space="preserve">Як кращі міри якості класифікаційної моделі для незбалансованих вибірок зазвичай </w:t>
      </w:r>
      <w:r>
        <w:rPr>
          <w:szCs w:val="20"/>
          <w:lang w:val="uk-UA"/>
        </w:rPr>
        <w:lastRenderedPageBreak/>
        <w:t>використовують прецизійність (</w:t>
      </w:r>
      <w:r>
        <w:rPr>
          <w:szCs w:val="20"/>
          <w:lang w:val="en-US"/>
        </w:rPr>
        <w:t>precision</w:t>
      </w:r>
      <w:r>
        <w:rPr>
          <w:szCs w:val="20"/>
          <w:lang w:val="uk-UA"/>
        </w:rPr>
        <w:t>) та повноту (</w:t>
      </w:r>
      <w:r>
        <w:rPr>
          <w:szCs w:val="20"/>
          <w:lang w:val="en-US"/>
        </w:rPr>
        <w:t>recall</w:t>
      </w:r>
      <w:r>
        <w:rPr>
          <w:szCs w:val="20"/>
          <w:lang w:val="uk-UA"/>
        </w:rPr>
        <w:t xml:space="preserve">), які у випадку </w:t>
      </w:r>
      <w:proofErr w:type="spellStart"/>
      <w:r>
        <w:rPr>
          <w:szCs w:val="20"/>
          <w:lang w:val="uk-UA"/>
        </w:rPr>
        <w:t>небінарної</w:t>
      </w:r>
      <w:proofErr w:type="spellEnd"/>
      <w:r>
        <w:rPr>
          <w:szCs w:val="20"/>
          <w:lang w:val="uk-UA"/>
        </w:rPr>
        <w:t xml:space="preserve"> класифікації можуть бути визначені лише для певного класу, а не для моделі в цілому [1</w:t>
      </w:r>
      <w:r w:rsidRPr="00CB093A">
        <w:rPr>
          <w:szCs w:val="20"/>
          <w:lang w:val="uk-UA"/>
        </w:rPr>
        <w:t>8</w:t>
      </w:r>
      <w:r>
        <w:rPr>
          <w:szCs w:val="20"/>
          <w:lang w:val="uk-UA"/>
        </w:rPr>
        <w:t>]. Для оцінки якості моделі було використано середні показники прецизійності та повноти по всім реакціям, що можуть бути визначені по формулам:</w:t>
      </w:r>
    </w:p>
    <w:p w:rsidR="006D2A95" w:rsidRDefault="006D2A95">
      <w:pPr>
        <w:spacing w:after="0" w:line="240" w:lineRule="auto"/>
        <w:ind w:firstLine="567"/>
        <w:jc w:val="both"/>
        <w:rPr>
          <w:szCs w:val="20"/>
          <w:lang w:val="uk-UA"/>
        </w:rPr>
      </w:pPr>
    </w:p>
    <w:p w:rsidR="006D2A95" w:rsidRPr="00CB093A" w:rsidRDefault="00CB093A">
      <w:pPr>
        <w:spacing w:after="0" w:line="240" w:lineRule="auto"/>
        <w:ind w:firstLine="567"/>
        <w:jc w:val="right"/>
        <w:rPr>
          <w:snapToGrid w:val="0"/>
          <w:lang w:val="uk-UA"/>
        </w:rPr>
      </w:pPr>
      <m:oMath>
        <m:r>
          <w:rPr>
            <w:rFonts w:ascii="Cambria Math" w:hAnsi="Cambria Math"/>
            <w:snapToGrid w:val="0"/>
            <w:lang w:val="uk-UA"/>
          </w:rPr>
          <m:t>P=</m:t>
        </m:r>
        <m:f>
          <m:fPr>
            <m:ctrlPr>
              <w:rPr>
                <w:rFonts w:ascii="Cambria Math" w:hAnsi="Cambria Math"/>
                <w:i/>
                <w:snapToGrid w:val="0"/>
                <w:lang w:val="uk-UA"/>
              </w:rPr>
            </m:ctrlPr>
          </m:fPr>
          <m:num>
            <m:r>
              <w:rPr>
                <w:rFonts w:ascii="Cambria Math" w:hAnsi="Cambria Math"/>
                <w:snapToGrid w:val="0"/>
                <w:lang w:val="uk-UA"/>
              </w:rPr>
              <m:t>1</m:t>
            </m:r>
          </m:num>
          <m:den>
            <m:r>
              <w:rPr>
                <w:rFonts w:ascii="Cambria Math" w:hAnsi="Cambria Math"/>
                <w:snapToGrid w:val="0"/>
                <w:lang w:val="uk-UA"/>
              </w:rPr>
              <m:t>n</m:t>
            </m:r>
          </m:den>
        </m:f>
        <m:nary>
          <m:naryPr>
            <m:chr m:val="∑"/>
            <m:limLoc m:val="undOvr"/>
            <m:supHide m:val="1"/>
            <m:ctrlPr>
              <w:rPr>
                <w:rFonts w:ascii="Cambria Math" w:hAnsi="Cambria Math"/>
                <w:i/>
                <w:snapToGrid w:val="0"/>
                <w:lang w:val="uk-UA"/>
              </w:rPr>
            </m:ctrlPr>
          </m:naryPr>
          <m:sub>
            <m:r>
              <w:rPr>
                <w:rFonts w:ascii="Cambria Math" w:hAnsi="Cambria Math"/>
                <w:snapToGrid w:val="0"/>
                <w:lang w:val="uk-UA"/>
              </w:rPr>
              <m:t>i</m:t>
            </m:r>
          </m:sub>
          <m:sup/>
          <m:e>
            <m:f>
              <m:fPr>
                <m:ctrlPr>
                  <w:rPr>
                    <w:rFonts w:ascii="Cambria Math" w:hAnsi="Cambria Math"/>
                    <w:i/>
                    <w:snapToGrid w:val="0"/>
                    <w:lang w:val="uk-UA"/>
                  </w:rPr>
                </m:ctrlPr>
              </m:fPr>
              <m:num>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num>
              <m:den>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r>
                  <w:rPr>
                    <w:rFonts w:ascii="Cambria Math" w:hAnsi="Cambria Math"/>
                    <w:snapToGrid w:val="0"/>
                    <w:lang w:val="uk-UA"/>
                  </w:rPr>
                  <m:t>+F</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den>
            </m:f>
          </m:e>
        </m:nary>
      </m:oMath>
      <w:r w:rsidRPr="00CB093A">
        <w:rPr>
          <w:snapToGrid w:val="0"/>
          <w:lang w:val="uk-UA"/>
        </w:rPr>
        <w:t>;</w:t>
      </w:r>
      <w:r>
        <w:rPr>
          <w:snapToGrid w:val="0"/>
          <w:lang w:val="uk-UA"/>
        </w:rPr>
        <w:tab/>
      </w:r>
      <w:r w:rsidRPr="00CB093A">
        <w:rPr>
          <w:snapToGrid w:val="0"/>
          <w:lang w:val="uk-UA"/>
        </w:rPr>
        <w:tab/>
      </w:r>
      <w:r>
        <w:rPr>
          <w:snapToGrid w:val="0"/>
          <w:lang w:val="uk-UA"/>
        </w:rPr>
        <w:t>(2)</w:t>
      </w:r>
    </w:p>
    <w:p w:rsidR="006D2A95" w:rsidRPr="00CB093A" w:rsidRDefault="006D2A95">
      <w:pPr>
        <w:spacing w:after="0" w:line="240" w:lineRule="auto"/>
        <w:ind w:firstLine="567"/>
        <w:jc w:val="both"/>
        <w:rPr>
          <w:szCs w:val="20"/>
          <w:lang w:val="uk-UA"/>
        </w:rPr>
      </w:pPr>
    </w:p>
    <w:p w:rsidR="006D2A95" w:rsidRDefault="00CB093A">
      <w:pPr>
        <w:spacing w:after="0" w:line="240" w:lineRule="auto"/>
        <w:ind w:firstLine="567"/>
        <w:jc w:val="right"/>
        <w:rPr>
          <w:szCs w:val="20"/>
          <w:lang w:val="uk-UA"/>
        </w:rPr>
      </w:pPr>
      <m:oMath>
        <m:r>
          <w:rPr>
            <w:rFonts w:ascii="Cambria Math" w:hAnsi="Cambria Math"/>
            <w:snapToGrid w:val="0"/>
            <w:lang w:val="uk-UA"/>
          </w:rPr>
          <m:t>R=</m:t>
        </m:r>
        <m:f>
          <m:fPr>
            <m:ctrlPr>
              <w:rPr>
                <w:rFonts w:ascii="Cambria Math" w:hAnsi="Cambria Math"/>
                <w:i/>
                <w:snapToGrid w:val="0"/>
                <w:lang w:val="uk-UA"/>
              </w:rPr>
            </m:ctrlPr>
          </m:fPr>
          <m:num>
            <m:r>
              <w:rPr>
                <w:rFonts w:ascii="Cambria Math" w:hAnsi="Cambria Math"/>
                <w:snapToGrid w:val="0"/>
                <w:lang w:val="uk-UA"/>
              </w:rPr>
              <m:t>1</m:t>
            </m:r>
          </m:num>
          <m:den>
            <m:r>
              <w:rPr>
                <w:rFonts w:ascii="Cambria Math" w:hAnsi="Cambria Math"/>
                <w:snapToGrid w:val="0"/>
                <w:lang w:val="uk-UA"/>
              </w:rPr>
              <m:t>n</m:t>
            </m:r>
          </m:den>
        </m:f>
        <m:nary>
          <m:naryPr>
            <m:chr m:val="∑"/>
            <m:limLoc m:val="undOvr"/>
            <m:supHide m:val="1"/>
            <m:ctrlPr>
              <w:rPr>
                <w:rFonts w:ascii="Cambria Math" w:hAnsi="Cambria Math"/>
                <w:i/>
                <w:snapToGrid w:val="0"/>
                <w:lang w:val="uk-UA"/>
              </w:rPr>
            </m:ctrlPr>
          </m:naryPr>
          <m:sub>
            <m:r>
              <w:rPr>
                <w:rFonts w:ascii="Cambria Math" w:hAnsi="Cambria Math"/>
                <w:snapToGrid w:val="0"/>
                <w:lang w:val="uk-UA"/>
              </w:rPr>
              <m:t>i</m:t>
            </m:r>
          </m:sub>
          <m:sup/>
          <m:e>
            <m:f>
              <m:fPr>
                <m:ctrlPr>
                  <w:rPr>
                    <w:rFonts w:ascii="Cambria Math" w:hAnsi="Cambria Math"/>
                    <w:i/>
                    <w:snapToGrid w:val="0"/>
                    <w:lang w:val="uk-UA"/>
                  </w:rPr>
                </m:ctrlPr>
              </m:fPr>
              <m:num>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num>
              <m:den>
                <m:r>
                  <w:rPr>
                    <w:rFonts w:ascii="Cambria Math" w:hAnsi="Cambria Math"/>
                    <w:snapToGrid w:val="0"/>
                    <w:lang w:val="uk-UA"/>
                  </w:rPr>
                  <m:t>T</m:t>
                </m:r>
                <m:sSub>
                  <m:sSubPr>
                    <m:ctrlPr>
                      <w:rPr>
                        <w:rFonts w:ascii="Cambria Math" w:hAnsi="Cambria Math"/>
                        <w:i/>
                        <w:snapToGrid w:val="0"/>
                        <w:lang w:val="uk-UA"/>
                      </w:rPr>
                    </m:ctrlPr>
                  </m:sSubPr>
                  <m:e>
                    <m:r>
                      <w:rPr>
                        <w:rFonts w:ascii="Cambria Math" w:hAnsi="Cambria Math"/>
                        <w:snapToGrid w:val="0"/>
                        <w:lang w:val="uk-UA"/>
                      </w:rPr>
                      <m:t>P</m:t>
                    </m:r>
                  </m:e>
                  <m:sub>
                    <m:r>
                      <w:rPr>
                        <w:rFonts w:ascii="Cambria Math" w:hAnsi="Cambria Math"/>
                        <w:snapToGrid w:val="0"/>
                        <w:lang w:val="uk-UA"/>
                      </w:rPr>
                      <m:t>i</m:t>
                    </m:r>
                  </m:sub>
                </m:sSub>
                <m:r>
                  <w:rPr>
                    <w:rFonts w:ascii="Cambria Math" w:hAnsi="Cambria Math"/>
                    <w:snapToGrid w:val="0"/>
                    <w:lang w:val="uk-UA"/>
                  </w:rPr>
                  <m:t>+F</m:t>
                </m:r>
                <m:sSub>
                  <m:sSubPr>
                    <m:ctrlPr>
                      <w:rPr>
                        <w:rFonts w:ascii="Cambria Math" w:hAnsi="Cambria Math"/>
                        <w:i/>
                        <w:snapToGrid w:val="0"/>
                        <w:lang w:val="uk-UA"/>
                      </w:rPr>
                    </m:ctrlPr>
                  </m:sSubPr>
                  <m:e>
                    <m:r>
                      <w:rPr>
                        <w:rFonts w:ascii="Cambria Math" w:hAnsi="Cambria Math"/>
                        <w:snapToGrid w:val="0"/>
                        <w:lang w:val="uk-UA"/>
                      </w:rPr>
                      <m:t>N</m:t>
                    </m:r>
                  </m:e>
                  <m:sub>
                    <m:r>
                      <w:rPr>
                        <w:rFonts w:ascii="Cambria Math" w:hAnsi="Cambria Math"/>
                        <w:snapToGrid w:val="0"/>
                        <w:lang w:val="uk-UA"/>
                      </w:rPr>
                      <m:t>i</m:t>
                    </m:r>
                  </m:sub>
                </m:sSub>
              </m:den>
            </m:f>
          </m:e>
        </m:nary>
        <m:r>
          <w:rPr>
            <w:rFonts w:ascii="Cambria Math" w:hAnsi="Cambria Math"/>
            <w:snapToGrid w:val="0"/>
            <w:lang w:val="uk-UA"/>
          </w:rPr>
          <m:t>,</m:t>
        </m:r>
      </m:oMath>
      <w:r>
        <w:rPr>
          <w:snapToGrid w:val="0"/>
          <w:lang w:val="uk-UA"/>
        </w:rPr>
        <w:tab/>
      </w:r>
      <w:r w:rsidRPr="00CB093A">
        <w:rPr>
          <w:snapToGrid w:val="0"/>
          <w:lang w:val="uk-UA"/>
        </w:rPr>
        <w:tab/>
      </w:r>
      <w:r>
        <w:rPr>
          <w:snapToGrid w:val="0"/>
          <w:lang w:val="uk-UA"/>
        </w:rPr>
        <w:t>(3)</w:t>
      </w:r>
    </w:p>
    <w:p w:rsidR="006D2A95" w:rsidRDefault="006D2A95">
      <w:pPr>
        <w:spacing w:after="0" w:line="240" w:lineRule="auto"/>
        <w:ind w:firstLine="567"/>
        <w:jc w:val="both"/>
        <w:rPr>
          <w:szCs w:val="20"/>
          <w:lang w:val="uk-UA"/>
        </w:rPr>
      </w:pPr>
    </w:p>
    <w:p w:rsidR="006D2A95" w:rsidRDefault="00CB093A">
      <w:pPr>
        <w:spacing w:after="0" w:line="240" w:lineRule="auto"/>
        <w:ind w:firstLine="708"/>
        <w:jc w:val="both"/>
        <w:rPr>
          <w:szCs w:val="20"/>
          <w:lang w:val="uk-UA"/>
        </w:rPr>
      </w:pPr>
      <w:r>
        <w:rPr>
          <w:szCs w:val="20"/>
          <w:lang w:val="uk-UA"/>
        </w:rPr>
        <w:t xml:space="preserve">де </w:t>
      </w:r>
      <w:r>
        <w:rPr>
          <w:i/>
          <w:iCs/>
          <w:szCs w:val="20"/>
          <w:lang w:val="uk-UA"/>
        </w:rPr>
        <w:t>P</w:t>
      </w:r>
      <w:r>
        <w:rPr>
          <w:szCs w:val="20"/>
          <w:lang w:val="uk-UA"/>
        </w:rPr>
        <w:t xml:space="preserve"> — середня прецизійність, </w:t>
      </w:r>
      <w:r>
        <w:rPr>
          <w:i/>
          <w:iCs/>
          <w:szCs w:val="20"/>
          <w:lang w:val="uk-UA"/>
        </w:rPr>
        <w:t>R</w:t>
      </w:r>
      <w:r>
        <w:rPr>
          <w:szCs w:val="20"/>
          <w:lang w:val="uk-UA"/>
        </w:rPr>
        <w:t xml:space="preserve"> — середня повнота, </w:t>
      </w:r>
      <w:r>
        <w:rPr>
          <w:i/>
          <w:iCs/>
          <w:szCs w:val="20"/>
          <w:lang w:val="uk-UA"/>
        </w:rPr>
        <w:t>n</w:t>
      </w:r>
      <w:r>
        <w:rPr>
          <w:szCs w:val="20"/>
          <w:lang w:val="uk-UA"/>
        </w:rPr>
        <w:t xml:space="preserve"> — кількість класів </w:t>
      </w:r>
      <w:proofErr w:type="spellStart"/>
      <w:r>
        <w:rPr>
          <w:i/>
          <w:iCs/>
          <w:szCs w:val="20"/>
          <w:lang w:val="uk-UA"/>
        </w:rPr>
        <w:t>TP</w:t>
      </w:r>
      <w:r>
        <w:rPr>
          <w:i/>
          <w:iCs/>
          <w:szCs w:val="20"/>
          <w:vertAlign w:val="subscript"/>
          <w:lang w:val="uk-UA"/>
        </w:rPr>
        <w:t>i</w:t>
      </w:r>
      <w:proofErr w:type="spellEnd"/>
      <w:r>
        <w:rPr>
          <w:i/>
          <w:iCs/>
          <w:szCs w:val="20"/>
          <w:lang w:val="uk-UA"/>
        </w:rPr>
        <w:t xml:space="preserve"> </w:t>
      </w:r>
      <w:r>
        <w:rPr>
          <w:szCs w:val="20"/>
          <w:lang w:val="uk-UA"/>
        </w:rPr>
        <w:t>— кількість вірно розпізнаних (</w:t>
      </w:r>
      <w:r>
        <w:rPr>
          <w:szCs w:val="20"/>
          <w:lang w:val="en-US"/>
        </w:rPr>
        <w:t>True</w:t>
      </w:r>
      <w:r w:rsidRPr="00CB093A">
        <w:rPr>
          <w:szCs w:val="20"/>
          <w:lang w:val="uk-UA"/>
        </w:rPr>
        <w:t xml:space="preserve"> </w:t>
      </w:r>
      <w:r>
        <w:rPr>
          <w:szCs w:val="20"/>
          <w:lang w:val="en-US"/>
        </w:rPr>
        <w:t>positive</w:t>
      </w:r>
      <w:r>
        <w:rPr>
          <w:szCs w:val="20"/>
          <w:lang w:val="uk-UA"/>
        </w:rPr>
        <w:t xml:space="preserve">) зразків реакції </w:t>
      </w:r>
      <w:r>
        <w:rPr>
          <w:i/>
          <w:iCs/>
          <w:szCs w:val="20"/>
          <w:lang w:val="uk-UA"/>
        </w:rPr>
        <w:t>i</w:t>
      </w:r>
      <w:r>
        <w:rPr>
          <w:szCs w:val="20"/>
          <w:lang w:val="uk-UA"/>
        </w:rPr>
        <w:t xml:space="preserve">, </w:t>
      </w:r>
      <w:proofErr w:type="spellStart"/>
      <w:r>
        <w:rPr>
          <w:i/>
          <w:iCs/>
          <w:szCs w:val="20"/>
          <w:lang w:val="uk-UA"/>
        </w:rPr>
        <w:t>FP</w:t>
      </w:r>
      <w:r>
        <w:rPr>
          <w:i/>
          <w:iCs/>
          <w:szCs w:val="20"/>
          <w:vertAlign w:val="subscript"/>
          <w:lang w:val="uk-UA"/>
        </w:rPr>
        <w:t>i</w:t>
      </w:r>
      <w:proofErr w:type="spellEnd"/>
      <w:r>
        <w:rPr>
          <w:i/>
          <w:iCs/>
          <w:szCs w:val="20"/>
          <w:lang w:val="uk-UA"/>
        </w:rPr>
        <w:t xml:space="preserve"> </w:t>
      </w:r>
      <w:r>
        <w:rPr>
          <w:szCs w:val="20"/>
          <w:lang w:val="uk-UA"/>
        </w:rPr>
        <w:t>— кількість зразків хибно розпізнаних (</w:t>
      </w:r>
      <w:r>
        <w:rPr>
          <w:szCs w:val="20"/>
          <w:lang w:val="en-US"/>
        </w:rPr>
        <w:t>False</w:t>
      </w:r>
      <w:r w:rsidRPr="00CB093A">
        <w:rPr>
          <w:szCs w:val="20"/>
          <w:lang w:val="uk-UA"/>
        </w:rPr>
        <w:t xml:space="preserve"> </w:t>
      </w:r>
      <w:r>
        <w:rPr>
          <w:szCs w:val="20"/>
          <w:lang w:val="en-US"/>
        </w:rPr>
        <w:t>positive</w:t>
      </w:r>
      <w:r>
        <w:rPr>
          <w:szCs w:val="20"/>
          <w:lang w:val="uk-UA"/>
        </w:rPr>
        <w:t xml:space="preserve">) як реакція </w:t>
      </w:r>
      <w:r>
        <w:rPr>
          <w:i/>
          <w:iCs/>
          <w:szCs w:val="20"/>
          <w:lang w:val="uk-UA"/>
        </w:rPr>
        <w:t>i</w:t>
      </w:r>
      <w:r>
        <w:rPr>
          <w:szCs w:val="20"/>
          <w:lang w:val="uk-UA"/>
        </w:rPr>
        <w:t xml:space="preserve">, a </w:t>
      </w:r>
      <w:proofErr w:type="spellStart"/>
      <w:r>
        <w:rPr>
          <w:i/>
          <w:iCs/>
          <w:szCs w:val="20"/>
          <w:lang w:val="uk-UA"/>
        </w:rPr>
        <w:t>FN</w:t>
      </w:r>
      <w:r>
        <w:rPr>
          <w:i/>
          <w:iCs/>
          <w:szCs w:val="20"/>
          <w:vertAlign w:val="subscript"/>
          <w:lang w:val="uk-UA"/>
        </w:rPr>
        <w:t>i</w:t>
      </w:r>
      <w:proofErr w:type="spellEnd"/>
      <w:r>
        <w:rPr>
          <w:i/>
          <w:iCs/>
          <w:szCs w:val="20"/>
          <w:lang w:val="uk-UA"/>
        </w:rPr>
        <w:t xml:space="preserve"> </w:t>
      </w:r>
      <w:r>
        <w:rPr>
          <w:szCs w:val="20"/>
          <w:lang w:val="uk-UA"/>
        </w:rPr>
        <w:t xml:space="preserve">– кількість зразків реакції </w:t>
      </w:r>
      <w:r>
        <w:rPr>
          <w:i/>
          <w:iCs/>
          <w:szCs w:val="20"/>
          <w:lang w:val="uk-UA"/>
        </w:rPr>
        <w:t>i</w:t>
      </w:r>
      <w:r>
        <w:rPr>
          <w:szCs w:val="20"/>
          <w:lang w:val="uk-UA"/>
        </w:rPr>
        <w:t>, хибно розпізнаних (</w:t>
      </w:r>
      <w:r>
        <w:rPr>
          <w:szCs w:val="20"/>
          <w:lang w:val="en-US"/>
        </w:rPr>
        <w:t>False</w:t>
      </w:r>
      <w:r w:rsidRPr="00CB093A">
        <w:rPr>
          <w:szCs w:val="20"/>
          <w:lang w:val="uk-UA"/>
        </w:rPr>
        <w:t xml:space="preserve"> </w:t>
      </w:r>
      <w:r>
        <w:rPr>
          <w:szCs w:val="20"/>
          <w:lang w:val="en-US"/>
        </w:rPr>
        <w:t>negative</w:t>
      </w:r>
      <w:r>
        <w:rPr>
          <w:szCs w:val="20"/>
          <w:lang w:val="uk-UA"/>
        </w:rPr>
        <w:t>) як інша реакція.</w:t>
      </w:r>
    </w:p>
    <w:p w:rsidR="006D2A95" w:rsidRDefault="006D2A95">
      <w:pPr>
        <w:spacing w:after="0" w:line="240" w:lineRule="auto"/>
        <w:ind w:firstLine="708"/>
        <w:jc w:val="both"/>
        <w:rPr>
          <w:szCs w:val="20"/>
          <w:lang w:val="uk-UA"/>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noProof/>
        </w:rPr>
        <w:drawing>
          <wp:inline distT="0" distB="0" distL="114300" distR="114300">
            <wp:extent cx="2967355" cy="1483360"/>
            <wp:effectExtent l="0" t="0" r="4445" b="2540"/>
            <wp:docPr id="14" name="Picture 14" descr="accuracy_distribution_data1_i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curacy_distribution_data1_irs13"/>
                    <pic:cNvPicPr>
                      <a:picLocks noChangeAspect="1"/>
                    </pic:cNvPicPr>
                  </pic:nvPicPr>
                  <pic:blipFill>
                    <a:blip r:embed="rId7" cstate="print"/>
                    <a:stretch>
                      <a:fillRect/>
                    </a:stretch>
                  </pic:blipFill>
                  <pic:spPr>
                    <a:xfrm>
                      <a:off x="0" y="0"/>
                      <a:ext cx="2967355" cy="1483360"/>
                    </a:xfrm>
                    <a:prstGeom prst="rect">
                      <a:avLst/>
                    </a:prstGeom>
                  </pic:spPr>
                </pic:pic>
              </a:graphicData>
            </a:graphic>
          </wp:inline>
        </w:drawing>
      </w:r>
      <w:r>
        <w:rPr>
          <w:rFonts w:eastAsia="Calibri"/>
          <w:i/>
          <w:sz w:val="18"/>
          <w:szCs w:val="18"/>
          <w:lang w:val="uk-UA" w:eastAsia="en-US"/>
        </w:rPr>
        <w:t>(а) Метод ІРС розміром 1–3</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967355" cy="1483360"/>
            <wp:effectExtent l="0" t="0" r="4445" b="2540"/>
            <wp:docPr id="15" name="Picture 15" descr="accuracy_distribution_data1_irs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ccuracy_distribution_data1_irs24"/>
                    <pic:cNvPicPr>
                      <a:picLocks noChangeAspect="1"/>
                    </pic:cNvPicPr>
                  </pic:nvPicPr>
                  <pic:blipFill>
                    <a:blip r:embed="rId8" cstate="print"/>
                    <a:stretch>
                      <a:fillRect/>
                    </a:stretch>
                  </pic:blipFill>
                  <pic:spPr>
                    <a:xfrm>
                      <a:off x="0" y="0"/>
                      <a:ext cx="2967355" cy="148336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sz w:val="18"/>
          <w:szCs w:val="18"/>
          <w:lang w:val="uk-UA" w:eastAsia="en-US"/>
        </w:rPr>
        <w:t>(б) Метод ІРС розміром 2–4</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967355" cy="1483360"/>
            <wp:effectExtent l="0" t="0" r="4445" b="2540"/>
            <wp:docPr id="16" name="Picture 16" descr="accuracy_distribution_data1_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curacy_distribution_data1_cnn"/>
                    <pic:cNvPicPr>
                      <a:picLocks noChangeAspect="1"/>
                    </pic:cNvPicPr>
                  </pic:nvPicPr>
                  <pic:blipFill>
                    <a:blip r:embed="rId9" cstate="print"/>
                    <a:stretch>
                      <a:fillRect/>
                    </a:stretch>
                  </pic:blipFill>
                  <pic:spPr>
                    <a:xfrm>
                      <a:off x="0" y="0"/>
                      <a:ext cx="2967355" cy="148336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b/>
          <w:sz w:val="20"/>
          <w:szCs w:val="20"/>
          <w:lang w:val="uk-UA"/>
        </w:rPr>
      </w:pPr>
      <w:r>
        <w:rPr>
          <w:rFonts w:eastAsia="Calibri"/>
          <w:i/>
          <w:sz w:val="18"/>
          <w:szCs w:val="18"/>
          <w:lang w:val="uk-UA" w:eastAsia="en-US"/>
        </w:rPr>
        <w:t>(в) Метод ЗНМ</w:t>
      </w:r>
    </w:p>
    <w:p w:rsidR="006D2A95" w:rsidRDefault="006D2A95">
      <w:pPr>
        <w:spacing w:after="0" w:line="240" w:lineRule="auto"/>
        <w:ind w:firstLine="708"/>
        <w:jc w:val="center"/>
        <w:rPr>
          <w:szCs w:val="20"/>
          <w:lang w:val="uk-UA"/>
        </w:rPr>
      </w:pPr>
    </w:p>
    <w:p w:rsidR="006D2A95" w:rsidRDefault="00CB093A">
      <w:pPr>
        <w:pStyle w:val="2"/>
        <w:rPr>
          <w:lang w:val="uk-UA"/>
        </w:rPr>
      </w:pPr>
      <w:r>
        <w:rPr>
          <w:lang w:val="uk-UA"/>
        </w:rPr>
        <w:t xml:space="preserve">Рис. 1 – Розподіл точності (червоні квадрати) та </w:t>
      </w:r>
      <w:r>
        <w:rPr>
          <w:lang w:val="uk-UA"/>
        </w:rPr>
        <w:br/>
        <w:t>F-міри (сині ромби) за кількістю голосових зразків при моделюванні контекстів різними методами</w:t>
      </w:r>
    </w:p>
    <w:p w:rsidR="006D2A95" w:rsidRDefault="00CB093A">
      <w:pPr>
        <w:spacing w:after="0" w:line="240" w:lineRule="auto"/>
        <w:jc w:val="center"/>
        <w:rPr>
          <w:szCs w:val="20"/>
          <w:lang w:val="uk-UA"/>
        </w:rPr>
      </w:pPr>
      <w:r>
        <w:rPr>
          <w:noProof/>
          <w:szCs w:val="20"/>
          <w:lang w:eastAsia="ru-RU"/>
        </w:rPr>
        <w:lastRenderedPageBreak/>
        <w:drawing>
          <wp:inline distT="0" distB="0" distL="114300" distR="114300">
            <wp:extent cx="2880995" cy="2160270"/>
            <wp:effectExtent l="0" t="0" r="14605" b="11430"/>
            <wp:docPr id="20" name="Picture 20" descr="confusion_matrix_data1_irs13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nfusion_matrix_data1_irs13_context_21"/>
                    <pic:cNvPicPr>
                      <a:picLocks noChangeAspect="1"/>
                    </pic:cNvPicPr>
                  </pic:nvPicPr>
                  <pic:blipFill>
                    <a:blip r:embed="rId10" cstate="print"/>
                    <a:stretch>
                      <a:fillRect/>
                    </a:stretch>
                  </pic:blipFill>
                  <pic:spPr>
                    <a:xfrm>
                      <a:off x="0" y="0"/>
                      <a:ext cx="2880995" cy="216027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sz w:val="18"/>
          <w:szCs w:val="18"/>
          <w:lang w:val="uk-UA" w:eastAsia="en-US"/>
        </w:rPr>
        <w:t>(а) Метод ІРС розміром 1–3</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928620" cy="2195830"/>
            <wp:effectExtent l="0" t="0" r="5080" b="13970"/>
            <wp:docPr id="21" name="Picture 21" descr="confusion_matrix_data1_irs24_context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nfusion_matrix_data1_irs24_context_13"/>
                    <pic:cNvPicPr>
                      <a:picLocks noChangeAspect="1"/>
                    </pic:cNvPicPr>
                  </pic:nvPicPr>
                  <pic:blipFill>
                    <a:blip r:embed="rId11" cstate="print"/>
                    <a:stretch>
                      <a:fillRect/>
                    </a:stretch>
                  </pic:blipFill>
                  <pic:spPr>
                    <a:xfrm>
                      <a:off x="0" y="0"/>
                      <a:ext cx="2928620" cy="219583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sz w:val="18"/>
          <w:szCs w:val="18"/>
          <w:lang w:val="uk-UA" w:eastAsia="en-US"/>
        </w:rPr>
        <w:t>(б) Метод ІРС розміром 2–4</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880995" cy="2160270"/>
            <wp:effectExtent l="0" t="0" r="14605" b="11430"/>
            <wp:docPr id="22" name="Picture 22" descr="confusion_matrix_data1_cnn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nfusion_matrix_data1_cnn_context_21"/>
                    <pic:cNvPicPr>
                      <a:picLocks noChangeAspect="1"/>
                    </pic:cNvPicPr>
                  </pic:nvPicPr>
                  <pic:blipFill>
                    <a:blip r:embed="rId12" cstate="print"/>
                    <a:stretch>
                      <a:fillRect/>
                    </a:stretch>
                  </pic:blipFill>
                  <pic:spPr>
                    <a:xfrm>
                      <a:off x="0" y="0"/>
                      <a:ext cx="2880995" cy="216027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b/>
          <w:sz w:val="20"/>
          <w:szCs w:val="20"/>
          <w:lang w:val="uk-UA"/>
        </w:rPr>
      </w:pPr>
      <w:r>
        <w:rPr>
          <w:rFonts w:eastAsia="Calibri"/>
          <w:i/>
          <w:sz w:val="18"/>
          <w:szCs w:val="18"/>
          <w:lang w:val="uk-UA" w:eastAsia="en-US"/>
        </w:rPr>
        <w:t>(в) Метод ЗНМ</w:t>
      </w:r>
    </w:p>
    <w:p w:rsidR="006D2A95" w:rsidRDefault="006D2A95">
      <w:pPr>
        <w:spacing w:after="0" w:line="240" w:lineRule="auto"/>
        <w:ind w:firstLine="708"/>
        <w:jc w:val="center"/>
        <w:rPr>
          <w:szCs w:val="20"/>
          <w:lang w:val="uk-UA"/>
        </w:rPr>
      </w:pPr>
    </w:p>
    <w:p w:rsidR="006D2A95" w:rsidRDefault="00CB093A">
      <w:pPr>
        <w:pStyle w:val="2"/>
        <w:rPr>
          <w:lang w:val="uk-UA"/>
        </w:rPr>
      </w:pPr>
      <w:r>
        <w:rPr>
          <w:lang w:val="uk-UA"/>
        </w:rPr>
        <w:t>Рис. 2 – Порівняння матриць помилок трьох різних методів (а, б, в) розпізнавання по реакціях для тестового контексту першого набору даних</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Оскільки прецизійність показує лише помилки першого роду, а повнота лише помилки другого роду, існує узагальнена F-міра (F1, </w:t>
      </w:r>
      <w:r>
        <w:rPr>
          <w:szCs w:val="20"/>
          <w:lang w:val="en-US"/>
        </w:rPr>
        <w:t>F</w:t>
      </w:r>
      <w:r w:rsidRPr="00CB093A">
        <w:rPr>
          <w:szCs w:val="20"/>
          <w:lang w:val="uk-UA"/>
        </w:rPr>
        <w:t>-</w:t>
      </w:r>
      <w:r>
        <w:rPr>
          <w:szCs w:val="20"/>
          <w:lang w:val="en-US"/>
        </w:rPr>
        <w:t>score</w:t>
      </w:r>
      <w:r>
        <w:rPr>
          <w:szCs w:val="20"/>
          <w:lang w:val="uk-UA"/>
        </w:rPr>
        <w:t>) [1</w:t>
      </w:r>
      <w:r w:rsidRPr="00CB093A">
        <w:rPr>
          <w:szCs w:val="20"/>
          <w:lang w:val="uk-UA"/>
        </w:rPr>
        <w:t>8</w:t>
      </w:r>
      <w:r>
        <w:rPr>
          <w:szCs w:val="20"/>
          <w:lang w:val="uk-UA"/>
        </w:rPr>
        <w:t>, 1</w:t>
      </w:r>
      <w:r w:rsidRPr="00CB093A">
        <w:rPr>
          <w:szCs w:val="20"/>
          <w:lang w:val="uk-UA"/>
        </w:rPr>
        <w:t>9</w:t>
      </w:r>
      <w:r>
        <w:rPr>
          <w:szCs w:val="20"/>
          <w:lang w:val="uk-UA"/>
        </w:rPr>
        <w:t>], що враховує обидва типи помилок як середньо-гармонічне, та може бути визначена за формулою:</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right"/>
        <w:rPr>
          <w:szCs w:val="20"/>
          <w:lang w:val="uk-UA"/>
        </w:rPr>
      </w:pPr>
      <m:oMath>
        <m:sSub>
          <m:sSubPr>
            <m:ctrlPr>
              <w:rPr>
                <w:rFonts w:ascii="Cambria Math" w:hAnsi="Cambria Math"/>
                <w:i/>
                <w:snapToGrid w:val="0"/>
                <w:lang w:val="uk-UA"/>
              </w:rPr>
            </m:ctrlPr>
          </m:sSubPr>
          <m:e>
            <m:r>
              <w:rPr>
                <w:rFonts w:ascii="Cambria Math" w:hAnsi="Cambria Math"/>
                <w:snapToGrid w:val="0"/>
                <w:lang w:val="uk-UA"/>
              </w:rPr>
              <m:t>F</m:t>
            </m:r>
          </m:e>
          <m:sub>
            <m:r>
              <w:rPr>
                <w:rFonts w:ascii="Cambria Math" w:hAnsi="Cambria Math"/>
                <w:snapToGrid w:val="0"/>
                <w:lang w:val="uk-UA"/>
              </w:rPr>
              <m:t>1</m:t>
            </m:r>
          </m:sub>
        </m:sSub>
        <m:r>
          <w:rPr>
            <w:rFonts w:ascii="Cambria Math" w:hAnsi="Cambria Math"/>
            <w:snapToGrid w:val="0"/>
            <w:lang w:val="uk-UA"/>
          </w:rPr>
          <m:t>=2</m:t>
        </m:r>
        <m:f>
          <m:fPr>
            <m:ctrlPr>
              <w:rPr>
                <w:rFonts w:ascii="Cambria Math" w:hAnsi="Cambria Math"/>
                <w:i/>
                <w:snapToGrid w:val="0"/>
                <w:lang w:val="uk-UA"/>
              </w:rPr>
            </m:ctrlPr>
          </m:fPr>
          <m:num>
            <m:r>
              <w:rPr>
                <w:rFonts w:ascii="Cambria Math" w:hAnsi="Cambria Math"/>
                <w:snapToGrid w:val="0"/>
                <w:lang w:val="uk-UA"/>
              </w:rPr>
              <m:t>P∙R</m:t>
            </m:r>
          </m:num>
          <m:den>
            <m:r>
              <w:rPr>
                <w:rFonts w:ascii="Cambria Math" w:hAnsi="Cambria Math"/>
                <w:snapToGrid w:val="0"/>
                <w:lang w:val="uk-UA"/>
              </w:rPr>
              <m:t>P+R</m:t>
            </m:r>
          </m:den>
        </m:f>
        <m:r>
          <w:rPr>
            <w:rFonts w:ascii="Cambria Math" w:hAnsi="Cambria Math"/>
            <w:snapToGrid w:val="0"/>
            <w:lang w:val="uk-UA"/>
          </w:rPr>
          <m:t>,</m:t>
        </m:r>
      </m:oMath>
      <w:r>
        <w:rPr>
          <w:snapToGrid w:val="0"/>
          <w:lang w:val="uk-UA"/>
        </w:rPr>
        <w:tab/>
      </w:r>
      <w:r w:rsidRPr="00CB093A">
        <w:rPr>
          <w:snapToGrid w:val="0"/>
          <w:lang w:val="uk-UA"/>
        </w:rPr>
        <w:tab/>
      </w:r>
      <w:r>
        <w:rPr>
          <w:snapToGrid w:val="0"/>
          <w:lang w:val="uk-UA"/>
        </w:rPr>
        <w:tab/>
        <w:t>(1)</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де </w:t>
      </w:r>
      <w:r>
        <w:rPr>
          <w:i/>
          <w:iCs/>
          <w:szCs w:val="20"/>
          <w:lang w:val="uk-UA"/>
        </w:rPr>
        <w:t>F</w:t>
      </w:r>
      <w:r>
        <w:rPr>
          <w:i/>
          <w:iCs/>
          <w:szCs w:val="20"/>
          <w:vertAlign w:val="subscript"/>
          <w:lang w:val="uk-UA"/>
        </w:rPr>
        <w:t>1</w:t>
      </w:r>
      <w:r>
        <w:rPr>
          <w:i/>
          <w:iCs/>
          <w:szCs w:val="20"/>
          <w:lang w:val="uk-UA"/>
        </w:rPr>
        <w:t xml:space="preserve"> </w:t>
      </w:r>
      <w:r>
        <w:rPr>
          <w:szCs w:val="20"/>
          <w:lang w:val="uk-UA"/>
        </w:rPr>
        <w:t xml:space="preserve">— F-міра, </w:t>
      </w:r>
      <w:r>
        <w:rPr>
          <w:i/>
          <w:iCs/>
          <w:szCs w:val="20"/>
          <w:lang w:val="uk-UA"/>
        </w:rPr>
        <w:t xml:space="preserve">P </w:t>
      </w:r>
      <w:r>
        <w:rPr>
          <w:szCs w:val="20"/>
          <w:lang w:val="uk-UA"/>
        </w:rPr>
        <w:t xml:space="preserve">— прецизійність а </w:t>
      </w:r>
      <w:r>
        <w:rPr>
          <w:i/>
          <w:iCs/>
          <w:szCs w:val="20"/>
          <w:lang w:val="uk-UA"/>
        </w:rPr>
        <w:t xml:space="preserve">R </w:t>
      </w:r>
      <w:r>
        <w:rPr>
          <w:szCs w:val="20"/>
          <w:lang w:val="uk-UA"/>
        </w:rPr>
        <w:t>— повнота.</w:t>
      </w:r>
    </w:p>
    <w:p w:rsidR="006D2A95" w:rsidRDefault="00CB093A">
      <w:pPr>
        <w:spacing w:after="0" w:line="240" w:lineRule="auto"/>
        <w:ind w:firstLine="567"/>
        <w:jc w:val="both"/>
        <w:rPr>
          <w:szCs w:val="20"/>
          <w:lang w:val="uk-UA"/>
        </w:rPr>
      </w:pPr>
      <w:r>
        <w:rPr>
          <w:szCs w:val="20"/>
          <w:lang w:val="uk-UA"/>
        </w:rPr>
        <w:t>Дослідивши значення F-міри з таблиці 2 ми бачимо, що саме моделі контекстів 14, 16, 18 та 19, які виглядають найкраще на матрицях помилок</w:t>
      </w:r>
      <w:r w:rsidRPr="00CB093A">
        <w:rPr>
          <w:szCs w:val="20"/>
          <w:lang w:val="uk-UA"/>
        </w:rPr>
        <w:t xml:space="preserve">, </w:t>
      </w:r>
      <w:r>
        <w:rPr>
          <w:szCs w:val="20"/>
          <w:lang w:val="uk-UA"/>
        </w:rPr>
        <w:t>мають одні з найбільших значень F-міри, та порівняні зі значеннями моделей контекстів 1 та 2, що складаються лише з двох реакцій. Моделювання методом ІРС з розміром N-грам 2–4 (табл. 3) показало схожі результати і дало невеликий приріст. якості розпізнавання, але цієї якості все одно недостатньо для практичного застосування моделі.</w:t>
      </w:r>
    </w:p>
    <w:p w:rsidR="006D2A95" w:rsidRDefault="00CB093A">
      <w:pPr>
        <w:spacing w:after="0" w:line="240" w:lineRule="auto"/>
        <w:ind w:firstLine="567"/>
        <w:jc w:val="both"/>
        <w:rPr>
          <w:szCs w:val="20"/>
          <w:lang w:val="uk-UA"/>
        </w:rPr>
      </w:pPr>
      <w:r>
        <w:rPr>
          <w:spacing w:val="3"/>
          <w:szCs w:val="20"/>
          <w:lang w:val="uk-UA"/>
        </w:rPr>
        <w:t xml:space="preserve">Метод </w:t>
      </w:r>
      <w:proofErr w:type="spellStart"/>
      <w:r>
        <w:rPr>
          <w:spacing w:val="3"/>
          <w:szCs w:val="20"/>
          <w:lang w:val="uk-UA"/>
        </w:rPr>
        <w:t>згорткових</w:t>
      </w:r>
      <w:proofErr w:type="spellEnd"/>
      <w:r>
        <w:rPr>
          <w:spacing w:val="3"/>
          <w:szCs w:val="20"/>
          <w:lang w:val="uk-UA"/>
        </w:rPr>
        <w:t xml:space="preserve"> нейронних мереж показав кращий результат. З таблиці 4 видно, що значення</w:t>
      </w:r>
      <w:r>
        <w:rPr>
          <w:szCs w:val="20"/>
          <w:lang w:val="uk-UA"/>
        </w:rPr>
        <w:t xml:space="preserve"> F-міри не набагато нижчі за точність, з чого можна зробити висновок, що ця модель краще працює з незбалансованими вибірками.</w:t>
      </w:r>
    </w:p>
    <w:p w:rsidR="006D2A95" w:rsidRDefault="00CB093A">
      <w:pPr>
        <w:spacing w:after="0" w:line="240" w:lineRule="auto"/>
        <w:ind w:firstLine="567"/>
        <w:jc w:val="both"/>
        <w:rPr>
          <w:szCs w:val="20"/>
          <w:lang w:val="uk-UA"/>
        </w:rPr>
      </w:pPr>
      <w:r>
        <w:rPr>
          <w:szCs w:val="20"/>
          <w:lang w:val="uk-UA"/>
        </w:rPr>
        <w:t xml:space="preserve">Для розрахунку показників у таблицях 2–4 використовувався метод </w:t>
      </w:r>
      <w:proofErr w:type="spellStart"/>
      <w:r>
        <w:rPr>
          <w:szCs w:val="20"/>
          <w:lang w:val="uk-UA"/>
        </w:rPr>
        <w:t>кросс-валідації</w:t>
      </w:r>
      <w:proofErr w:type="spellEnd"/>
      <w:r>
        <w:rPr>
          <w:szCs w:val="20"/>
          <w:lang w:val="uk-UA"/>
        </w:rPr>
        <w:t xml:space="preserve"> [</w:t>
      </w:r>
      <w:r>
        <w:rPr>
          <w:szCs w:val="20"/>
        </w:rPr>
        <w:t>20</w:t>
      </w:r>
      <w:r>
        <w:rPr>
          <w:szCs w:val="20"/>
          <w:lang w:val="uk-UA"/>
        </w:rPr>
        <w:t>] з розбиттям повної вибірки на 5 рівних випадкових частин. Таким чином моделювання проводилося 5 разів, так, щоб кожна з 5 частин один раз була використана як тестова вибірка, а 4 інших частини в кожному моделюванні складали навчальну вибірку. Саме комбінація результатів на тестовій вибірці з 5-ти моделювань і була використана для розрахунку метрик в таблицях.</w:t>
      </w:r>
    </w:p>
    <w:p w:rsidR="006D2A95" w:rsidRDefault="00CB093A">
      <w:pPr>
        <w:spacing w:after="0" w:line="240" w:lineRule="auto"/>
        <w:ind w:firstLine="567"/>
        <w:jc w:val="both"/>
        <w:rPr>
          <w:szCs w:val="20"/>
          <w:lang w:val="uk-UA"/>
        </w:rPr>
      </w:pPr>
      <w:r>
        <w:rPr>
          <w:szCs w:val="20"/>
          <w:lang w:val="uk-UA"/>
        </w:rPr>
        <w:t>Розрахунок метрик на тестових вибірках показував точність розпізнавання від 90% до 100%, це свідчить про ефект перенавчання системи. Одним зі способів вирішення проблеми перенавчання є збільшення кількості даних. Було висунуто гіпотезу про низьку якість розпізнавання в зв’язку з недостатньою кількістю вхідних даних.</w:t>
      </w:r>
    </w:p>
    <w:p w:rsidR="006D2A95" w:rsidRDefault="00CB093A">
      <w:pPr>
        <w:spacing w:after="0" w:line="240" w:lineRule="auto"/>
        <w:ind w:firstLine="567"/>
        <w:jc w:val="both"/>
        <w:rPr>
          <w:szCs w:val="20"/>
          <w:lang w:val="uk-UA"/>
        </w:rPr>
      </w:pPr>
      <w:r>
        <w:rPr>
          <w:szCs w:val="20"/>
          <w:lang w:val="uk-UA"/>
        </w:rPr>
        <w:t>Отже, було вирішено провести другий етап дослідження, для якого було необхідно зібрати більшу кількість голосових даних. Для перевірки гіпотези вирішено зібрати голосові зразки лише для одного тестового контексту.</w:t>
      </w:r>
    </w:p>
    <w:p w:rsidR="006D2A95" w:rsidRDefault="00CB093A">
      <w:pPr>
        <w:spacing w:after="0" w:line="240" w:lineRule="auto"/>
        <w:ind w:firstLine="567"/>
        <w:jc w:val="both"/>
        <w:rPr>
          <w:szCs w:val="20"/>
          <w:lang w:val="uk-UA"/>
        </w:rPr>
      </w:pPr>
      <w:r>
        <w:rPr>
          <w:szCs w:val="20"/>
          <w:lang w:val="uk-UA"/>
        </w:rPr>
        <w:t>Додаткові голосові дані зібрано для одного контексту: 1 пристрій, 1 диктор (чоловік), 37 варіантів стимулів, 3 реакції у контексті, тобто 938 зразків.</w:t>
      </w:r>
    </w:p>
    <w:p w:rsidR="006D2A95" w:rsidRDefault="00CB093A">
      <w:pPr>
        <w:spacing w:after="0" w:line="240" w:lineRule="auto"/>
        <w:ind w:firstLine="567"/>
        <w:jc w:val="both"/>
        <w:rPr>
          <w:szCs w:val="20"/>
          <w:lang w:val="uk-UA"/>
        </w:rPr>
      </w:pPr>
      <w:r>
        <w:rPr>
          <w:szCs w:val="20"/>
          <w:lang w:val="uk-UA"/>
        </w:rPr>
        <w:t>Результати моделювання другого набору даних трьома різними методами ми можемо бачити в таблиці 5, а матриці помилок зображено на рисунку 3.</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b/>
          <w:bCs/>
          <w:szCs w:val="20"/>
          <w:lang w:val="uk-UA"/>
        </w:rPr>
      </w:pPr>
      <w:r>
        <w:rPr>
          <w:bCs/>
          <w:szCs w:val="20"/>
          <w:lang w:val="uk-UA"/>
        </w:rPr>
        <w:t>Таблиця 5 – Порівняння якості розпізнавання другого набору даних різними методами</w:t>
      </w:r>
    </w:p>
    <w:p w:rsidR="006D2A95" w:rsidRDefault="006D2A95">
      <w:pPr>
        <w:spacing w:after="0" w:line="240" w:lineRule="auto"/>
        <w:ind w:firstLine="567"/>
        <w:jc w:val="both"/>
        <w:rPr>
          <w:bCs/>
          <w:szCs w:val="20"/>
          <w:lang w:val="uk-UA"/>
        </w:rPr>
      </w:pPr>
    </w:p>
    <w:tbl>
      <w:tblPr>
        <w:tblW w:w="465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6"/>
        <w:gridCol w:w="879"/>
        <w:gridCol w:w="879"/>
        <w:gridCol w:w="668"/>
      </w:tblGrid>
      <w:tr w:rsidR="006D2A95">
        <w:tc>
          <w:tcPr>
            <w:tcW w:w="2226" w:type="dxa"/>
          </w:tcPr>
          <w:p w:rsidR="006D2A95" w:rsidRDefault="00CB093A">
            <w:pPr>
              <w:spacing w:after="0" w:line="240" w:lineRule="auto"/>
              <w:jc w:val="center"/>
              <w:rPr>
                <w:szCs w:val="20"/>
                <w:lang w:val="uk-UA"/>
              </w:rPr>
            </w:pPr>
            <w:r>
              <w:rPr>
                <w:lang w:val="uk-UA"/>
              </w:rPr>
              <w:t>Показник</w:t>
            </w:r>
          </w:p>
        </w:tc>
        <w:tc>
          <w:tcPr>
            <w:tcW w:w="879" w:type="dxa"/>
          </w:tcPr>
          <w:p w:rsidR="006D2A95" w:rsidRDefault="00CB093A">
            <w:pPr>
              <w:spacing w:after="0" w:line="240" w:lineRule="auto"/>
              <w:jc w:val="center"/>
              <w:rPr>
                <w:szCs w:val="20"/>
                <w:lang w:val="uk-UA"/>
              </w:rPr>
            </w:pPr>
            <w:r>
              <w:rPr>
                <w:lang w:val="uk-UA"/>
              </w:rPr>
              <w:t>ІРС 1–3</w:t>
            </w:r>
          </w:p>
        </w:tc>
        <w:tc>
          <w:tcPr>
            <w:tcW w:w="879" w:type="dxa"/>
          </w:tcPr>
          <w:p w:rsidR="006D2A95" w:rsidRDefault="00CB093A">
            <w:pPr>
              <w:spacing w:after="0" w:line="240" w:lineRule="auto"/>
              <w:jc w:val="center"/>
              <w:rPr>
                <w:szCs w:val="20"/>
                <w:lang w:val="uk-UA"/>
              </w:rPr>
            </w:pPr>
            <w:r>
              <w:rPr>
                <w:lang w:val="uk-UA"/>
              </w:rPr>
              <w:t>ІРС 2–4</w:t>
            </w:r>
          </w:p>
        </w:tc>
        <w:tc>
          <w:tcPr>
            <w:tcW w:w="668" w:type="dxa"/>
          </w:tcPr>
          <w:p w:rsidR="006D2A95" w:rsidRDefault="00CB093A">
            <w:pPr>
              <w:spacing w:after="0" w:line="240" w:lineRule="auto"/>
              <w:jc w:val="center"/>
              <w:rPr>
                <w:szCs w:val="20"/>
                <w:lang w:val="uk-UA"/>
              </w:rPr>
            </w:pPr>
            <w:r>
              <w:rPr>
                <w:lang w:val="uk-UA"/>
              </w:rPr>
              <w:t>ЗНМ</w:t>
            </w:r>
          </w:p>
        </w:tc>
      </w:tr>
      <w:tr w:rsidR="006D2A95">
        <w:tc>
          <w:tcPr>
            <w:tcW w:w="2226" w:type="dxa"/>
          </w:tcPr>
          <w:p w:rsidR="006D2A95" w:rsidRDefault="00CB093A">
            <w:pPr>
              <w:spacing w:after="0" w:line="240" w:lineRule="auto"/>
              <w:jc w:val="center"/>
              <w:rPr>
                <w:szCs w:val="20"/>
                <w:lang w:val="uk-UA"/>
              </w:rPr>
            </w:pPr>
            <w:r>
              <w:rPr>
                <w:lang w:val="uk-UA"/>
              </w:rPr>
              <w:t>Точність розпізнавання</w:t>
            </w:r>
          </w:p>
        </w:tc>
        <w:tc>
          <w:tcPr>
            <w:tcW w:w="879" w:type="dxa"/>
          </w:tcPr>
          <w:p w:rsidR="006D2A95" w:rsidRDefault="00CB093A">
            <w:pPr>
              <w:spacing w:after="0" w:line="240" w:lineRule="auto"/>
              <w:jc w:val="center"/>
              <w:rPr>
                <w:szCs w:val="20"/>
                <w:lang w:val="uk-UA"/>
              </w:rPr>
            </w:pPr>
            <w:r>
              <w:rPr>
                <w:lang w:val="uk-UA"/>
              </w:rPr>
              <w:t>0.258</w:t>
            </w:r>
          </w:p>
        </w:tc>
        <w:tc>
          <w:tcPr>
            <w:tcW w:w="879" w:type="dxa"/>
          </w:tcPr>
          <w:p w:rsidR="006D2A95" w:rsidRDefault="00CB093A">
            <w:pPr>
              <w:spacing w:after="0" w:line="240" w:lineRule="auto"/>
              <w:jc w:val="center"/>
              <w:rPr>
                <w:szCs w:val="20"/>
                <w:lang w:val="uk-UA"/>
              </w:rPr>
            </w:pPr>
            <w:r>
              <w:rPr>
                <w:lang w:val="uk-UA"/>
              </w:rPr>
              <w:t>0.598</w:t>
            </w:r>
          </w:p>
        </w:tc>
        <w:tc>
          <w:tcPr>
            <w:tcW w:w="668" w:type="dxa"/>
          </w:tcPr>
          <w:p w:rsidR="006D2A95" w:rsidRDefault="00CB093A">
            <w:pPr>
              <w:spacing w:after="0" w:line="240" w:lineRule="auto"/>
              <w:jc w:val="center"/>
              <w:rPr>
                <w:szCs w:val="20"/>
                <w:lang w:val="uk-UA"/>
              </w:rPr>
            </w:pPr>
            <w:r>
              <w:rPr>
                <w:lang w:val="uk-UA"/>
              </w:rPr>
              <w:t>0.935</w:t>
            </w:r>
          </w:p>
        </w:tc>
      </w:tr>
      <w:tr w:rsidR="006D2A95">
        <w:tc>
          <w:tcPr>
            <w:tcW w:w="2226" w:type="dxa"/>
          </w:tcPr>
          <w:p w:rsidR="006D2A95" w:rsidRDefault="00CB093A">
            <w:pPr>
              <w:spacing w:after="0" w:line="240" w:lineRule="auto"/>
              <w:jc w:val="center"/>
              <w:rPr>
                <w:szCs w:val="20"/>
                <w:lang w:val="uk-UA"/>
              </w:rPr>
            </w:pPr>
            <w:r>
              <w:rPr>
                <w:lang w:val="uk-UA"/>
              </w:rPr>
              <w:t>Середня прецизійність</w:t>
            </w:r>
          </w:p>
        </w:tc>
        <w:tc>
          <w:tcPr>
            <w:tcW w:w="879" w:type="dxa"/>
          </w:tcPr>
          <w:p w:rsidR="006D2A95" w:rsidRDefault="00CB093A">
            <w:pPr>
              <w:spacing w:after="0" w:line="240" w:lineRule="auto"/>
              <w:jc w:val="center"/>
              <w:rPr>
                <w:szCs w:val="20"/>
                <w:lang w:val="uk-UA"/>
              </w:rPr>
            </w:pPr>
            <w:r>
              <w:rPr>
                <w:lang w:val="uk-UA"/>
              </w:rPr>
              <w:t>0.226</w:t>
            </w:r>
          </w:p>
        </w:tc>
        <w:tc>
          <w:tcPr>
            <w:tcW w:w="879" w:type="dxa"/>
          </w:tcPr>
          <w:p w:rsidR="006D2A95" w:rsidRDefault="00CB093A">
            <w:pPr>
              <w:spacing w:after="0" w:line="240" w:lineRule="auto"/>
              <w:jc w:val="center"/>
              <w:rPr>
                <w:szCs w:val="20"/>
                <w:lang w:val="uk-UA"/>
              </w:rPr>
            </w:pPr>
            <w:r>
              <w:rPr>
                <w:lang w:val="uk-UA"/>
              </w:rPr>
              <w:t>0.636</w:t>
            </w:r>
          </w:p>
        </w:tc>
        <w:tc>
          <w:tcPr>
            <w:tcW w:w="668" w:type="dxa"/>
          </w:tcPr>
          <w:p w:rsidR="006D2A95" w:rsidRDefault="00CB093A">
            <w:pPr>
              <w:spacing w:after="0" w:line="240" w:lineRule="auto"/>
              <w:jc w:val="center"/>
              <w:rPr>
                <w:szCs w:val="20"/>
                <w:lang w:val="uk-UA"/>
              </w:rPr>
            </w:pPr>
            <w:r>
              <w:rPr>
                <w:lang w:val="uk-UA"/>
              </w:rPr>
              <w:t>0.939</w:t>
            </w:r>
          </w:p>
        </w:tc>
      </w:tr>
      <w:tr w:rsidR="006D2A95">
        <w:tc>
          <w:tcPr>
            <w:tcW w:w="2226" w:type="dxa"/>
          </w:tcPr>
          <w:p w:rsidR="006D2A95" w:rsidRDefault="00CB093A">
            <w:pPr>
              <w:spacing w:after="0" w:line="240" w:lineRule="auto"/>
              <w:jc w:val="center"/>
              <w:rPr>
                <w:szCs w:val="20"/>
                <w:lang w:val="uk-UA"/>
              </w:rPr>
            </w:pPr>
            <w:r>
              <w:rPr>
                <w:lang w:val="uk-UA"/>
              </w:rPr>
              <w:t>Середня повнота</w:t>
            </w:r>
          </w:p>
        </w:tc>
        <w:tc>
          <w:tcPr>
            <w:tcW w:w="879" w:type="dxa"/>
          </w:tcPr>
          <w:p w:rsidR="006D2A95" w:rsidRDefault="00CB093A">
            <w:pPr>
              <w:spacing w:after="0" w:line="240" w:lineRule="auto"/>
              <w:jc w:val="center"/>
              <w:rPr>
                <w:szCs w:val="20"/>
                <w:lang w:val="uk-UA"/>
              </w:rPr>
            </w:pPr>
            <w:r>
              <w:rPr>
                <w:lang w:val="uk-UA"/>
              </w:rPr>
              <w:t>0.238</w:t>
            </w:r>
          </w:p>
        </w:tc>
        <w:tc>
          <w:tcPr>
            <w:tcW w:w="879" w:type="dxa"/>
          </w:tcPr>
          <w:p w:rsidR="006D2A95" w:rsidRDefault="00CB093A">
            <w:pPr>
              <w:spacing w:after="0" w:line="240" w:lineRule="auto"/>
              <w:jc w:val="center"/>
              <w:rPr>
                <w:szCs w:val="20"/>
                <w:lang w:val="uk-UA"/>
              </w:rPr>
            </w:pPr>
            <w:r>
              <w:rPr>
                <w:lang w:val="uk-UA"/>
              </w:rPr>
              <w:t>0.579</w:t>
            </w:r>
          </w:p>
        </w:tc>
        <w:tc>
          <w:tcPr>
            <w:tcW w:w="668" w:type="dxa"/>
          </w:tcPr>
          <w:p w:rsidR="006D2A95" w:rsidRDefault="00CB093A">
            <w:pPr>
              <w:spacing w:after="0" w:line="240" w:lineRule="auto"/>
              <w:jc w:val="center"/>
              <w:rPr>
                <w:szCs w:val="20"/>
                <w:lang w:val="uk-UA"/>
              </w:rPr>
            </w:pPr>
            <w:r>
              <w:rPr>
                <w:lang w:val="uk-UA"/>
              </w:rPr>
              <w:t>0.935</w:t>
            </w:r>
          </w:p>
        </w:tc>
      </w:tr>
      <w:tr w:rsidR="006D2A95">
        <w:tc>
          <w:tcPr>
            <w:tcW w:w="2226" w:type="dxa"/>
          </w:tcPr>
          <w:p w:rsidR="006D2A95" w:rsidRDefault="00CB093A">
            <w:pPr>
              <w:spacing w:after="0" w:line="240" w:lineRule="auto"/>
              <w:jc w:val="center"/>
              <w:rPr>
                <w:szCs w:val="20"/>
                <w:lang w:val="uk-UA"/>
              </w:rPr>
            </w:pPr>
            <w:r>
              <w:rPr>
                <w:lang w:val="uk-UA"/>
              </w:rPr>
              <w:t>Середня F-міра</w:t>
            </w:r>
          </w:p>
        </w:tc>
        <w:tc>
          <w:tcPr>
            <w:tcW w:w="879" w:type="dxa"/>
          </w:tcPr>
          <w:p w:rsidR="006D2A95" w:rsidRDefault="00CB093A">
            <w:pPr>
              <w:spacing w:after="0" w:line="240" w:lineRule="auto"/>
              <w:jc w:val="center"/>
              <w:rPr>
                <w:szCs w:val="20"/>
                <w:lang w:val="uk-UA"/>
              </w:rPr>
            </w:pPr>
            <w:r>
              <w:rPr>
                <w:lang w:val="uk-UA"/>
              </w:rPr>
              <w:t>0.217</w:t>
            </w:r>
          </w:p>
        </w:tc>
        <w:tc>
          <w:tcPr>
            <w:tcW w:w="879" w:type="dxa"/>
          </w:tcPr>
          <w:p w:rsidR="006D2A95" w:rsidRDefault="00CB093A">
            <w:pPr>
              <w:spacing w:after="0" w:line="240" w:lineRule="auto"/>
              <w:jc w:val="center"/>
              <w:rPr>
                <w:szCs w:val="20"/>
                <w:lang w:val="uk-UA"/>
              </w:rPr>
            </w:pPr>
            <w:r>
              <w:rPr>
                <w:lang w:val="uk-UA"/>
              </w:rPr>
              <w:t>0.583</w:t>
            </w:r>
          </w:p>
        </w:tc>
        <w:tc>
          <w:tcPr>
            <w:tcW w:w="668" w:type="dxa"/>
          </w:tcPr>
          <w:p w:rsidR="006D2A95" w:rsidRDefault="00CB093A">
            <w:pPr>
              <w:spacing w:after="0" w:line="240" w:lineRule="auto"/>
              <w:jc w:val="center"/>
              <w:rPr>
                <w:szCs w:val="20"/>
                <w:lang w:val="uk-UA"/>
              </w:rPr>
            </w:pPr>
            <w:r>
              <w:rPr>
                <w:lang w:val="uk-UA"/>
              </w:rPr>
              <w:t>0.937</w:t>
            </w:r>
          </w:p>
        </w:tc>
      </w:tr>
      <w:tr w:rsidR="006D2A95">
        <w:tc>
          <w:tcPr>
            <w:tcW w:w="2226" w:type="dxa"/>
          </w:tcPr>
          <w:p w:rsidR="006D2A95" w:rsidRDefault="00CB093A">
            <w:pPr>
              <w:spacing w:after="0" w:line="240" w:lineRule="auto"/>
              <w:jc w:val="center"/>
              <w:rPr>
                <w:szCs w:val="20"/>
                <w:lang w:val="uk-UA"/>
              </w:rPr>
            </w:pPr>
            <w:r>
              <w:rPr>
                <w:lang w:val="uk-UA"/>
              </w:rPr>
              <w:t>Кількість зразків</w:t>
            </w:r>
          </w:p>
        </w:tc>
        <w:tc>
          <w:tcPr>
            <w:tcW w:w="879" w:type="dxa"/>
          </w:tcPr>
          <w:p w:rsidR="006D2A95" w:rsidRDefault="00CB093A">
            <w:pPr>
              <w:spacing w:after="0" w:line="240" w:lineRule="auto"/>
              <w:jc w:val="center"/>
              <w:rPr>
                <w:szCs w:val="20"/>
                <w:lang w:val="uk-UA"/>
              </w:rPr>
            </w:pPr>
            <w:r>
              <w:rPr>
                <w:lang w:val="uk-UA"/>
              </w:rPr>
              <w:t>925</w:t>
            </w:r>
          </w:p>
        </w:tc>
        <w:tc>
          <w:tcPr>
            <w:tcW w:w="879" w:type="dxa"/>
          </w:tcPr>
          <w:p w:rsidR="006D2A95" w:rsidRDefault="00CB093A">
            <w:pPr>
              <w:spacing w:after="0" w:line="240" w:lineRule="auto"/>
              <w:jc w:val="center"/>
              <w:rPr>
                <w:szCs w:val="20"/>
                <w:lang w:val="uk-UA"/>
              </w:rPr>
            </w:pPr>
            <w:r>
              <w:rPr>
                <w:lang w:val="uk-UA"/>
              </w:rPr>
              <w:t>925</w:t>
            </w:r>
          </w:p>
        </w:tc>
        <w:tc>
          <w:tcPr>
            <w:tcW w:w="668" w:type="dxa"/>
          </w:tcPr>
          <w:p w:rsidR="006D2A95" w:rsidRDefault="00CB093A">
            <w:pPr>
              <w:spacing w:after="0" w:line="240" w:lineRule="auto"/>
              <w:jc w:val="center"/>
              <w:rPr>
                <w:szCs w:val="20"/>
                <w:lang w:val="uk-UA"/>
              </w:rPr>
            </w:pPr>
            <w:r>
              <w:rPr>
                <w:lang w:val="uk-UA"/>
              </w:rPr>
              <w:t>925</w:t>
            </w:r>
          </w:p>
        </w:tc>
      </w:tr>
    </w:tbl>
    <w:p w:rsidR="006D2A95" w:rsidRDefault="006D2A95">
      <w:pPr>
        <w:spacing w:after="0" w:line="240" w:lineRule="auto"/>
        <w:jc w:val="both"/>
        <w:rPr>
          <w:szCs w:val="20"/>
          <w:lang w:val="uk-UA"/>
        </w:rPr>
      </w:pPr>
    </w:p>
    <w:p w:rsidR="006D2A95" w:rsidRDefault="00CB093A">
      <w:pPr>
        <w:spacing w:after="0" w:line="240" w:lineRule="auto"/>
        <w:jc w:val="center"/>
        <w:rPr>
          <w:szCs w:val="20"/>
          <w:lang w:val="uk-UA"/>
        </w:rPr>
      </w:pPr>
      <w:r>
        <w:rPr>
          <w:noProof/>
          <w:szCs w:val="20"/>
          <w:lang w:eastAsia="ru-RU"/>
        </w:rPr>
        <w:drawing>
          <wp:inline distT="0" distB="0" distL="114300" distR="114300">
            <wp:extent cx="2880995" cy="2160270"/>
            <wp:effectExtent l="0" t="0" r="14605" b="11430"/>
            <wp:docPr id="26" name="Picture 26" descr="confusion_matrix_data2_irs13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nfusion_matrix_data2_irs13_context_21"/>
                    <pic:cNvPicPr>
                      <a:picLocks noChangeAspect="1"/>
                    </pic:cNvPicPr>
                  </pic:nvPicPr>
                  <pic:blipFill>
                    <a:blip r:embed="rId13" cstate="print"/>
                    <a:stretch>
                      <a:fillRect/>
                    </a:stretch>
                  </pic:blipFill>
                  <pic:spPr>
                    <a:xfrm>
                      <a:off x="0" y="0"/>
                      <a:ext cx="2880995" cy="216027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sz w:val="18"/>
          <w:szCs w:val="18"/>
          <w:lang w:val="uk-UA" w:eastAsia="en-US"/>
        </w:rPr>
        <w:t>(а) Метод ІРС розміром 1–3</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880995" cy="2160270"/>
            <wp:effectExtent l="0" t="0" r="14605" b="11430"/>
            <wp:docPr id="27" name="Picture 27" descr="confusion_matrix_data2_irs24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nfusion_matrix_data2_irs24_context_21"/>
                    <pic:cNvPicPr>
                      <a:picLocks noChangeAspect="1"/>
                    </pic:cNvPicPr>
                  </pic:nvPicPr>
                  <pic:blipFill>
                    <a:blip r:embed="rId14" cstate="print"/>
                    <a:stretch>
                      <a:fillRect/>
                    </a:stretch>
                  </pic:blipFill>
                  <pic:spPr>
                    <a:xfrm>
                      <a:off x="0" y="0"/>
                      <a:ext cx="2880995" cy="216027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sz w:val="18"/>
          <w:szCs w:val="18"/>
          <w:lang w:val="uk-UA" w:eastAsia="en-US"/>
        </w:rPr>
        <w:t>(б) Метод ІРС розміром 2–4</w:t>
      </w:r>
    </w:p>
    <w:p w:rsidR="006D2A95" w:rsidRDefault="006D2A95">
      <w:pPr>
        <w:pStyle w:val="ac"/>
        <w:spacing w:before="0" w:beforeAutospacing="0" w:after="0" w:afterAutospacing="0" w:line="15" w:lineRule="atLeast"/>
        <w:ind w:left="102"/>
        <w:jc w:val="center"/>
        <w:rPr>
          <w:rFonts w:eastAsia="Calibri"/>
          <w:i/>
          <w:sz w:val="18"/>
          <w:szCs w:val="18"/>
          <w:lang w:val="uk-UA" w:eastAsia="en-US"/>
        </w:rPr>
      </w:pPr>
    </w:p>
    <w:p w:rsidR="006D2A95" w:rsidRDefault="00CB093A">
      <w:pPr>
        <w:pStyle w:val="ac"/>
        <w:spacing w:before="0" w:beforeAutospacing="0" w:after="0" w:afterAutospacing="0" w:line="15" w:lineRule="atLeast"/>
        <w:ind w:left="102"/>
        <w:jc w:val="center"/>
        <w:rPr>
          <w:rFonts w:eastAsia="Calibri"/>
          <w:i/>
          <w:sz w:val="18"/>
          <w:szCs w:val="18"/>
          <w:lang w:val="uk-UA" w:eastAsia="en-US"/>
        </w:rPr>
      </w:pPr>
      <w:r>
        <w:rPr>
          <w:rFonts w:eastAsia="Calibri"/>
          <w:i/>
          <w:noProof/>
          <w:sz w:val="18"/>
          <w:szCs w:val="18"/>
        </w:rPr>
        <w:drawing>
          <wp:inline distT="0" distB="0" distL="114300" distR="114300">
            <wp:extent cx="2880995" cy="2160270"/>
            <wp:effectExtent l="0" t="0" r="14605" b="11430"/>
            <wp:docPr id="28" name="Picture 28" descr="confusion_matrix_data2_cnn_contex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onfusion_matrix_data2_cnn_context_21"/>
                    <pic:cNvPicPr>
                      <a:picLocks noChangeAspect="1"/>
                    </pic:cNvPicPr>
                  </pic:nvPicPr>
                  <pic:blipFill>
                    <a:blip r:embed="rId15" cstate="print"/>
                    <a:stretch>
                      <a:fillRect/>
                    </a:stretch>
                  </pic:blipFill>
                  <pic:spPr>
                    <a:xfrm>
                      <a:off x="0" y="0"/>
                      <a:ext cx="2880995" cy="2160270"/>
                    </a:xfrm>
                    <a:prstGeom prst="rect">
                      <a:avLst/>
                    </a:prstGeom>
                  </pic:spPr>
                </pic:pic>
              </a:graphicData>
            </a:graphic>
          </wp:inline>
        </w:drawing>
      </w:r>
    </w:p>
    <w:p w:rsidR="006D2A95" w:rsidRDefault="00CB093A">
      <w:pPr>
        <w:pStyle w:val="ac"/>
        <w:spacing w:before="0" w:beforeAutospacing="0" w:after="0" w:afterAutospacing="0" w:line="15" w:lineRule="atLeast"/>
        <w:ind w:left="102"/>
        <w:jc w:val="center"/>
        <w:rPr>
          <w:b/>
          <w:sz w:val="20"/>
          <w:szCs w:val="20"/>
          <w:lang w:val="uk-UA"/>
        </w:rPr>
      </w:pPr>
      <w:r>
        <w:rPr>
          <w:rFonts w:eastAsia="Calibri"/>
          <w:i/>
          <w:sz w:val="18"/>
          <w:szCs w:val="18"/>
          <w:lang w:val="uk-UA" w:eastAsia="en-US"/>
        </w:rPr>
        <w:t>(в) Метод ЗНМ</w:t>
      </w:r>
    </w:p>
    <w:p w:rsidR="006D2A95" w:rsidRDefault="006D2A95">
      <w:pPr>
        <w:spacing w:after="0" w:line="240" w:lineRule="auto"/>
        <w:ind w:firstLine="708"/>
        <w:jc w:val="center"/>
        <w:rPr>
          <w:szCs w:val="20"/>
          <w:lang w:val="uk-UA"/>
        </w:rPr>
      </w:pPr>
    </w:p>
    <w:p w:rsidR="006D2A95" w:rsidRDefault="00CB093A">
      <w:pPr>
        <w:pStyle w:val="2"/>
        <w:rPr>
          <w:lang w:val="uk-UA"/>
        </w:rPr>
      </w:pPr>
      <w:r>
        <w:rPr>
          <w:lang w:val="uk-UA"/>
        </w:rPr>
        <w:t>Рис. 2 – Порівняння матриць помилок трьох різних методів (а, б, в) розпізнавання по реакціях для тестового контексту другого набору даних</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З результатів моделювання можна бачити, що збільшення кількості вхідних даних безумовно покращило якість розпізнавання, для всіх методів. Моделювання інтелектуальними рефлекторними </w:t>
      </w:r>
      <w:r>
        <w:rPr>
          <w:szCs w:val="20"/>
          <w:lang w:val="uk-UA"/>
        </w:rPr>
        <w:lastRenderedPageBreak/>
        <w:t>системами для одного контексту з великою вибіркою даних дало майже 60% точності та значення F-міри 0.58. З матриці помилок (рис. 3б) не має явного переважання певної реакції над іншими. На жаль, отриманих значень точності досі недостатньо для успішного використання моделі на практиці.</w:t>
      </w:r>
    </w:p>
    <w:p w:rsidR="006D2A95" w:rsidRDefault="00CB093A">
      <w:pPr>
        <w:spacing w:after="0" w:line="240" w:lineRule="auto"/>
        <w:ind w:firstLine="567"/>
        <w:jc w:val="both"/>
        <w:rPr>
          <w:szCs w:val="20"/>
          <w:lang w:val="uk-UA"/>
        </w:rPr>
      </w:pPr>
      <w:r>
        <w:rPr>
          <w:szCs w:val="20"/>
          <w:lang w:val="uk-UA"/>
        </w:rPr>
        <w:t xml:space="preserve">Моделювання методом </w:t>
      </w:r>
      <w:proofErr w:type="spellStart"/>
      <w:r>
        <w:rPr>
          <w:szCs w:val="20"/>
          <w:lang w:val="uk-UA"/>
        </w:rPr>
        <w:t>згорткових</w:t>
      </w:r>
      <w:proofErr w:type="spellEnd"/>
      <w:r>
        <w:rPr>
          <w:szCs w:val="20"/>
          <w:lang w:val="uk-UA"/>
        </w:rPr>
        <w:t xml:space="preserve"> нейронних мереж дало трохи більше 90% точності та відповідне значення F-міри. Така точність є достатньою для практичного застосування, отже можна зробити висновок, що за даних умов дуальна система класифікації фонемної репрезентації голосових команд працює краще з використанням методу </w:t>
      </w:r>
      <w:proofErr w:type="spellStart"/>
      <w:r>
        <w:rPr>
          <w:szCs w:val="20"/>
          <w:lang w:val="uk-UA"/>
        </w:rPr>
        <w:t>згорткових</w:t>
      </w:r>
      <w:proofErr w:type="spellEnd"/>
      <w:r>
        <w:rPr>
          <w:szCs w:val="20"/>
          <w:lang w:val="uk-UA"/>
        </w:rPr>
        <w:t xml:space="preserve"> нейронних мереж для побудови моделі формалізації голосової інформації в системах диспетчеризації автотранспорту.</w:t>
      </w:r>
    </w:p>
    <w:p w:rsidR="006D2A95" w:rsidRDefault="006D2A95">
      <w:pPr>
        <w:spacing w:after="0" w:line="240" w:lineRule="auto"/>
        <w:ind w:firstLine="567"/>
        <w:jc w:val="both"/>
        <w:rPr>
          <w:szCs w:val="20"/>
          <w:lang w:val="uk-UA"/>
        </w:rPr>
      </w:pPr>
    </w:p>
    <w:p w:rsidR="006D2A95" w:rsidRDefault="00CB093A">
      <w:pPr>
        <w:pStyle w:val="1"/>
        <w:outlineLvl w:val="0"/>
        <w:rPr>
          <w:lang w:val="uk-UA"/>
        </w:rPr>
      </w:pPr>
      <w:r>
        <w:rPr>
          <w:lang w:val="uk-UA"/>
        </w:rPr>
        <w:t>Обговорення результатів</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zCs w:val="20"/>
          <w:lang w:val="uk-UA"/>
        </w:rPr>
        <w:t xml:space="preserve">Порівняння різних метрик ефективності моделей </w:t>
      </w:r>
      <w:proofErr w:type="spellStart"/>
      <w:r>
        <w:rPr>
          <w:szCs w:val="20"/>
          <w:lang w:val="uk-UA"/>
        </w:rPr>
        <w:t>небінарної</w:t>
      </w:r>
      <w:proofErr w:type="spellEnd"/>
      <w:r>
        <w:rPr>
          <w:szCs w:val="20"/>
          <w:lang w:val="uk-UA"/>
        </w:rPr>
        <w:t xml:space="preserve"> класифікації показало, що для моделей високої якості, а також у випадках збалансованих вибірок даних, всі метрики показують схожі значення ефективності. Але у випадках моделей, які негативно реагують на незбалансованість вибірки, F-міра оцінює модель набагато точніше.</w:t>
      </w:r>
    </w:p>
    <w:p w:rsidR="006D2A95" w:rsidRDefault="00CB093A">
      <w:pPr>
        <w:spacing w:after="0" w:line="240" w:lineRule="auto"/>
        <w:ind w:firstLine="567"/>
        <w:jc w:val="both"/>
        <w:rPr>
          <w:szCs w:val="20"/>
          <w:lang w:val="uk-UA"/>
        </w:rPr>
      </w:pPr>
      <w:r>
        <w:rPr>
          <w:szCs w:val="20"/>
          <w:lang w:val="uk-UA"/>
        </w:rPr>
        <w:t>Було проведено 2 етапи моделювання. На первинному етапі зібрано голосові дані 23 дикторів, у середньому по 45 зразків на реакцію. Результати моделювання обома методами показали точність не вищу за 50%, що є недостатньою для практичного застосування. Точність класифікації на навчальних даних була близькою до 100%, що свідчить про перенавчання.</w:t>
      </w:r>
    </w:p>
    <w:p w:rsidR="006D2A95" w:rsidRDefault="00CB093A">
      <w:pPr>
        <w:spacing w:after="0" w:line="240" w:lineRule="auto"/>
        <w:ind w:firstLine="567"/>
        <w:jc w:val="both"/>
        <w:rPr>
          <w:szCs w:val="20"/>
          <w:lang w:val="uk-UA"/>
        </w:rPr>
      </w:pPr>
      <w:r>
        <w:rPr>
          <w:szCs w:val="20"/>
          <w:lang w:val="uk-UA"/>
        </w:rPr>
        <w:t xml:space="preserve">На основі цього було висунуто гіпотезу про недостатню кількість голосових даних, тому на другому етапі зібрано в середньому 310 голосових зразків для кожної з 3-х реакцій простого контексту.  Моделювання методом інтелектуальних рефлекторних систем показало точність біля 60%, що також є недостатнім, а методом </w:t>
      </w:r>
      <w:proofErr w:type="spellStart"/>
      <w:r>
        <w:rPr>
          <w:szCs w:val="20"/>
          <w:lang w:val="uk-UA"/>
        </w:rPr>
        <w:t>згорткових</w:t>
      </w:r>
      <w:proofErr w:type="spellEnd"/>
      <w:r>
        <w:rPr>
          <w:szCs w:val="20"/>
          <w:lang w:val="uk-UA"/>
        </w:rPr>
        <w:t xml:space="preserve"> нейронних мереж — трохи більше за 90%, що є прийнятним.</w:t>
      </w:r>
    </w:p>
    <w:p w:rsidR="006D2A95" w:rsidRDefault="00CB093A">
      <w:pPr>
        <w:spacing w:after="0" w:line="240" w:lineRule="auto"/>
        <w:ind w:firstLine="567"/>
        <w:jc w:val="both"/>
        <w:rPr>
          <w:szCs w:val="20"/>
          <w:lang w:val="uk-UA"/>
        </w:rPr>
      </w:pPr>
      <w:r>
        <w:rPr>
          <w:szCs w:val="20"/>
          <w:lang w:val="uk-UA"/>
        </w:rPr>
        <w:t xml:space="preserve">З цього можна бачити, що за даних умов, ефективність методу </w:t>
      </w:r>
      <w:proofErr w:type="spellStart"/>
      <w:r>
        <w:rPr>
          <w:szCs w:val="20"/>
          <w:lang w:val="uk-UA"/>
        </w:rPr>
        <w:t>згорткових</w:t>
      </w:r>
      <w:proofErr w:type="spellEnd"/>
      <w:r>
        <w:rPr>
          <w:szCs w:val="20"/>
          <w:lang w:val="uk-UA"/>
        </w:rPr>
        <w:t xml:space="preserve"> нейронних мереж вища за метод інтелектуальних рефлекторних систем більш ніж на 30%. Ці результати викликають певний подив, оскільки в попередніх дослідженнях [</w:t>
      </w:r>
      <w:r>
        <w:rPr>
          <w:szCs w:val="20"/>
        </w:rPr>
        <w:t>6</w:t>
      </w:r>
      <w:r>
        <w:rPr>
          <w:szCs w:val="20"/>
          <w:lang w:val="uk-UA"/>
        </w:rPr>
        <w:t>-</w:t>
      </w:r>
      <w:r>
        <w:rPr>
          <w:szCs w:val="20"/>
        </w:rPr>
        <w:t>8</w:t>
      </w:r>
      <w:r>
        <w:rPr>
          <w:szCs w:val="20"/>
          <w:lang w:val="uk-UA"/>
        </w:rPr>
        <w:t xml:space="preserve">] метод інтелектуальних рефлекторних систем давав набагато кращі результати. Візуально дослідивши фонемну репрезентацію даних, ми помітили сильну </w:t>
      </w:r>
      <w:proofErr w:type="spellStart"/>
      <w:r>
        <w:rPr>
          <w:szCs w:val="20"/>
          <w:lang w:val="uk-UA"/>
        </w:rPr>
        <w:t>зашумленість</w:t>
      </w:r>
      <w:proofErr w:type="spellEnd"/>
      <w:r>
        <w:rPr>
          <w:szCs w:val="20"/>
          <w:lang w:val="uk-UA"/>
        </w:rPr>
        <w:t xml:space="preserve"> фонемних даних, хоча в звукових файлах рівень шуму був нижчим. Одне з можливих пояснень цього полягає в тому, що фонемний стенограф не був налаштований на використання мікрофону в мобільному телефоні, частотні показники якого можуть вносити перешкоди в роботу системи. </w:t>
      </w:r>
    </w:p>
    <w:p w:rsidR="006D2A95" w:rsidRDefault="00CB093A">
      <w:pPr>
        <w:spacing w:after="0" w:line="240" w:lineRule="auto"/>
        <w:ind w:firstLine="567"/>
        <w:jc w:val="both"/>
        <w:rPr>
          <w:szCs w:val="20"/>
          <w:lang w:val="uk-UA"/>
        </w:rPr>
      </w:pPr>
      <w:r>
        <w:rPr>
          <w:szCs w:val="20"/>
          <w:lang w:val="uk-UA"/>
        </w:rPr>
        <w:lastRenderedPageBreak/>
        <w:t>Тобто, висунуто наступну гіпотезу про недостатню якість звукового запису та високий рівень шумів як перешкоди ефективності моделі формалізації. Перспективою подальшого розвитку є проведення наступного етапу дослідження, для якого необхідно зібрати нову вибірку даних з використанням більш якісного зовнішнього мікрофона. Крім того, для усунення впливу незбалансованої вибірки даних, пропонується зібрати рівну кількість записів для кожної реакції з дерева сценаріїв голосової взаємодії.</w:t>
      </w:r>
    </w:p>
    <w:p w:rsidR="006D2A95" w:rsidRDefault="006D2A95">
      <w:pPr>
        <w:spacing w:after="0" w:line="240" w:lineRule="auto"/>
        <w:ind w:firstLine="567"/>
        <w:jc w:val="both"/>
        <w:rPr>
          <w:szCs w:val="20"/>
          <w:lang w:val="uk-UA"/>
        </w:rPr>
      </w:pPr>
    </w:p>
    <w:p w:rsidR="006D2A95" w:rsidRDefault="00CB093A">
      <w:pPr>
        <w:pStyle w:val="1"/>
        <w:outlineLvl w:val="0"/>
        <w:rPr>
          <w:lang w:val="uk-UA"/>
        </w:rPr>
      </w:pPr>
      <w:r>
        <w:rPr>
          <w:lang w:val="uk-UA"/>
        </w:rPr>
        <w:t>Висновки</w:t>
      </w:r>
    </w:p>
    <w:p w:rsidR="006D2A95" w:rsidRDefault="006D2A95">
      <w:pPr>
        <w:spacing w:after="0" w:line="240" w:lineRule="auto"/>
        <w:ind w:firstLine="567"/>
        <w:jc w:val="both"/>
        <w:rPr>
          <w:szCs w:val="20"/>
          <w:lang w:val="uk-UA"/>
        </w:rPr>
      </w:pPr>
    </w:p>
    <w:p w:rsidR="006D2A95" w:rsidRDefault="00CB093A">
      <w:pPr>
        <w:spacing w:after="0" w:line="240" w:lineRule="auto"/>
        <w:ind w:firstLine="567"/>
        <w:jc w:val="both"/>
        <w:rPr>
          <w:szCs w:val="20"/>
          <w:lang w:val="uk-UA"/>
        </w:rPr>
      </w:pPr>
      <w:r>
        <w:rPr>
          <w:szCs w:val="20"/>
          <w:lang w:val="uk-UA"/>
        </w:rPr>
        <w:t>Перевірка моделювання розпізнавання команд на основі ітеративного процесу збору даних та введення нових критеріїв оцінки, якщо попередні не дали достатньої точності оцінювання, може забезпечити процес порівняння ефективності різних методів класифікації в дуальній моделі формалізації голосової взаємодії.</w:t>
      </w:r>
    </w:p>
    <w:p w:rsidR="006D2A95" w:rsidRDefault="00CB093A">
      <w:pPr>
        <w:spacing w:after="0" w:line="240" w:lineRule="auto"/>
        <w:ind w:firstLine="567"/>
        <w:jc w:val="both"/>
        <w:rPr>
          <w:szCs w:val="20"/>
          <w:lang w:val="uk-UA"/>
        </w:rPr>
      </w:pPr>
      <w:r>
        <w:rPr>
          <w:szCs w:val="20"/>
          <w:lang w:val="uk-UA"/>
        </w:rPr>
        <w:t xml:space="preserve">Доцільно використовувати набір метрик оцінки ефективності моделей класифікації, що обов’язково має включати крім оцінки точності ще </w:t>
      </w:r>
      <w:proofErr w:type="spellStart"/>
      <w:r>
        <w:rPr>
          <w:szCs w:val="20"/>
          <w:lang w:val="uk-UA"/>
        </w:rPr>
        <w:t>робастні</w:t>
      </w:r>
      <w:proofErr w:type="spellEnd"/>
      <w:r>
        <w:rPr>
          <w:szCs w:val="20"/>
          <w:lang w:val="uk-UA"/>
        </w:rPr>
        <w:t xml:space="preserve"> метрики для незбалансованої вибірки (такі, як прецизійність, повноту, F-міру) або візуальний аналіз матриць помилок. </w:t>
      </w:r>
    </w:p>
    <w:p w:rsidR="006D2A95" w:rsidRDefault="00CB093A">
      <w:pPr>
        <w:spacing w:after="0" w:line="240" w:lineRule="auto"/>
        <w:ind w:firstLine="567"/>
        <w:jc w:val="both"/>
        <w:rPr>
          <w:szCs w:val="20"/>
          <w:lang w:val="uk-UA"/>
        </w:rPr>
      </w:pPr>
      <w:r>
        <w:rPr>
          <w:szCs w:val="20"/>
          <w:lang w:val="uk-UA"/>
        </w:rPr>
        <w:t xml:space="preserve">Досягнуто прийнятний для практичного використання рівень точності в моделі, побудованої методом </w:t>
      </w:r>
      <w:proofErr w:type="spellStart"/>
      <w:r>
        <w:rPr>
          <w:szCs w:val="20"/>
          <w:lang w:val="uk-UA"/>
        </w:rPr>
        <w:t>згорткових</w:t>
      </w:r>
      <w:proofErr w:type="spellEnd"/>
      <w:r>
        <w:rPr>
          <w:szCs w:val="20"/>
          <w:lang w:val="uk-UA"/>
        </w:rPr>
        <w:t xml:space="preserve"> нейронних мереж при другій ітерації моделювання з достатньою кількістю навчальних даних.</w:t>
      </w:r>
    </w:p>
    <w:p w:rsidR="006D2A95" w:rsidRDefault="00CB093A">
      <w:pPr>
        <w:spacing w:after="0" w:line="240" w:lineRule="auto"/>
        <w:ind w:firstLine="567"/>
        <w:jc w:val="both"/>
        <w:rPr>
          <w:szCs w:val="20"/>
          <w:lang w:val="uk-UA"/>
        </w:rPr>
      </w:pPr>
      <w:r>
        <w:rPr>
          <w:szCs w:val="20"/>
          <w:lang w:val="uk-UA"/>
        </w:rPr>
        <w:t>Для підтвердження ефективності методу інтелектуальних рефлекторних систем двох ітерацій виявилося недостатньо, висунуто гіпотезу про недостатню якість звукового запису та високий рівень шумів як перешкоди ефективності моделі формалізації, окреслено перспективи проведення наступного етапу дослідження.</w:t>
      </w:r>
    </w:p>
    <w:p w:rsidR="006D2A95" w:rsidRDefault="00CB093A">
      <w:pPr>
        <w:spacing w:after="0" w:line="240" w:lineRule="auto"/>
        <w:ind w:firstLine="567"/>
        <w:jc w:val="both"/>
        <w:rPr>
          <w:lang w:val="uk-UA"/>
        </w:rPr>
      </w:pPr>
      <w:r>
        <w:rPr>
          <w:szCs w:val="20"/>
          <w:lang w:val="uk-UA"/>
        </w:rPr>
        <w:t xml:space="preserve">Загалом за результатами проведеної роботи підтверджено ефективність рефлекторної системи голосового управління, яка складається з фонемного стенографа і ядра класифікації, і здатна на практиці  визначати зміст та керуючий вплив отриманого набору фонем без перетворення голосової інформації в текстову форму. </w:t>
      </w:r>
    </w:p>
    <w:p w:rsidR="006D2A95" w:rsidRDefault="006D2A95">
      <w:pPr>
        <w:spacing w:after="0" w:line="240" w:lineRule="auto"/>
        <w:ind w:firstLine="567"/>
        <w:jc w:val="both"/>
        <w:rPr>
          <w:lang w:val="uk-UA"/>
        </w:rPr>
      </w:pPr>
    </w:p>
    <w:p w:rsidR="006D2A95" w:rsidRDefault="00CB093A">
      <w:pPr>
        <w:spacing w:after="0" w:line="240" w:lineRule="auto"/>
        <w:jc w:val="center"/>
        <w:outlineLvl w:val="0"/>
        <w:rPr>
          <w:b/>
          <w:sz w:val="18"/>
          <w:szCs w:val="18"/>
          <w:lang w:val="uk-UA"/>
        </w:rPr>
      </w:pPr>
      <w:r>
        <w:rPr>
          <w:b/>
          <w:sz w:val="18"/>
          <w:szCs w:val="18"/>
          <w:lang w:val="uk-UA"/>
        </w:rPr>
        <w:t>Список літератури</w:t>
      </w:r>
    </w:p>
    <w:p w:rsidR="006D2A95" w:rsidRDefault="006D2A95">
      <w:pPr>
        <w:spacing w:after="0" w:line="240" w:lineRule="auto"/>
        <w:ind w:firstLine="567"/>
        <w:jc w:val="both"/>
        <w:rPr>
          <w:b/>
          <w:sz w:val="18"/>
          <w:szCs w:val="18"/>
          <w:lang w:val="uk-UA"/>
        </w:rPr>
      </w:pP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t>Ishiguro H.</w:t>
      </w:r>
      <w:r>
        <w:rPr>
          <w:sz w:val="18"/>
          <w:szCs w:val="18"/>
          <w:lang w:val="en-US"/>
        </w:rPr>
        <w:t xml:space="preserve"> Adaptation to </w:t>
      </w:r>
      <w:proofErr w:type="spellStart"/>
      <w:r>
        <w:rPr>
          <w:sz w:val="18"/>
          <w:szCs w:val="18"/>
          <w:lang w:val="en-US"/>
        </w:rPr>
        <w:t>teleoperated</w:t>
      </w:r>
      <w:proofErr w:type="spellEnd"/>
      <w:r>
        <w:rPr>
          <w:sz w:val="18"/>
          <w:szCs w:val="18"/>
          <w:lang w:val="en-US"/>
        </w:rPr>
        <w:t xml:space="preserve"> robots / </w:t>
      </w:r>
      <w:r>
        <w:rPr>
          <w:b/>
          <w:bCs/>
          <w:sz w:val="18"/>
          <w:szCs w:val="18"/>
          <w:lang w:val="en-US"/>
        </w:rPr>
        <w:t>H. Ishiguro</w:t>
      </w:r>
      <w:r>
        <w:rPr>
          <w:sz w:val="18"/>
          <w:szCs w:val="18"/>
          <w:lang w:val="en-US"/>
        </w:rPr>
        <w:t xml:space="preserve"> // </w:t>
      </w:r>
      <w:r>
        <w:rPr>
          <w:i/>
          <w:iCs/>
          <w:sz w:val="18"/>
          <w:szCs w:val="18"/>
          <w:lang w:val="en-US"/>
        </w:rPr>
        <w:t>International Journal of Psychology</w:t>
      </w:r>
      <w:r>
        <w:rPr>
          <w:sz w:val="18"/>
          <w:szCs w:val="18"/>
          <w:lang w:val="en-US"/>
        </w:rPr>
        <w:t>. — 2016. — Vol. 51, issue S1: 31st International Congress of Psychology, 24–29 July 2016, Yokohama, Japan. — P. 10. — doi:10.1002/ijop.12361.</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rPr>
      </w:pPr>
      <w:r>
        <w:rPr>
          <w:b/>
          <w:bCs/>
          <w:sz w:val="18"/>
          <w:szCs w:val="18"/>
        </w:rPr>
        <w:t xml:space="preserve">Кравченко А. П. </w:t>
      </w:r>
      <w:r>
        <w:rPr>
          <w:sz w:val="18"/>
          <w:szCs w:val="18"/>
        </w:rPr>
        <w:t xml:space="preserve">Автоматизированная компьютерная система голосового управления автомобилем / </w:t>
      </w:r>
      <w:r>
        <w:rPr>
          <w:b/>
          <w:bCs/>
          <w:sz w:val="18"/>
          <w:szCs w:val="18"/>
        </w:rPr>
        <w:t xml:space="preserve">А. П. Кравченко, Н. М. Крамарь, И. В. Морозов </w:t>
      </w:r>
      <w:r>
        <w:rPr>
          <w:sz w:val="18"/>
          <w:szCs w:val="18"/>
        </w:rPr>
        <w:t xml:space="preserve">// </w:t>
      </w:r>
      <w:r>
        <w:rPr>
          <w:i/>
          <w:iCs/>
          <w:sz w:val="18"/>
          <w:szCs w:val="18"/>
        </w:rPr>
        <w:t>Автомобильный транспорт</w:t>
      </w:r>
      <w:r>
        <w:rPr>
          <w:sz w:val="18"/>
          <w:szCs w:val="18"/>
        </w:rPr>
        <w:t>. — 2009. — № 25. — С. 44–47.</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Heisterkamp</w:t>
      </w:r>
      <w:proofErr w:type="spellEnd"/>
      <w:r>
        <w:rPr>
          <w:b/>
          <w:bCs/>
          <w:sz w:val="18"/>
          <w:szCs w:val="18"/>
          <w:lang w:val="en-US"/>
        </w:rPr>
        <w:t xml:space="preserve"> P.</w:t>
      </w:r>
      <w:r>
        <w:rPr>
          <w:sz w:val="18"/>
          <w:szCs w:val="18"/>
          <w:lang w:val="en-US"/>
        </w:rPr>
        <w:t xml:space="preserve"> </w:t>
      </w:r>
      <w:proofErr w:type="spellStart"/>
      <w:r>
        <w:rPr>
          <w:sz w:val="18"/>
          <w:szCs w:val="18"/>
          <w:lang w:val="en-US"/>
        </w:rPr>
        <w:t>Linguatronic</w:t>
      </w:r>
      <w:proofErr w:type="spellEnd"/>
      <w:r>
        <w:rPr>
          <w:sz w:val="18"/>
          <w:szCs w:val="18"/>
          <w:lang w:val="en-US"/>
        </w:rPr>
        <w:t xml:space="preserve"> Product-level Speech System for Mercedes-Benz Cars / </w:t>
      </w:r>
      <w:r>
        <w:rPr>
          <w:b/>
          <w:bCs/>
          <w:sz w:val="18"/>
          <w:szCs w:val="18"/>
          <w:lang w:val="en-US"/>
        </w:rPr>
        <w:t xml:space="preserve">P. </w:t>
      </w:r>
      <w:proofErr w:type="spellStart"/>
      <w:r>
        <w:rPr>
          <w:b/>
          <w:bCs/>
          <w:sz w:val="18"/>
          <w:szCs w:val="18"/>
          <w:lang w:val="en-US"/>
        </w:rPr>
        <w:t>Heisterkamp</w:t>
      </w:r>
      <w:proofErr w:type="spellEnd"/>
      <w:r>
        <w:rPr>
          <w:b/>
          <w:bCs/>
          <w:sz w:val="18"/>
          <w:szCs w:val="18"/>
          <w:lang w:val="en-US"/>
        </w:rPr>
        <w:t xml:space="preserve"> </w:t>
      </w:r>
      <w:r>
        <w:rPr>
          <w:sz w:val="18"/>
          <w:szCs w:val="18"/>
          <w:lang w:val="en-US"/>
        </w:rPr>
        <w:t xml:space="preserve">// </w:t>
      </w:r>
      <w:r>
        <w:rPr>
          <w:i/>
          <w:iCs/>
          <w:sz w:val="18"/>
          <w:szCs w:val="18"/>
          <w:lang w:val="en-US"/>
        </w:rPr>
        <w:t xml:space="preserve">Proceedings of </w:t>
      </w:r>
      <w:r>
        <w:rPr>
          <w:i/>
          <w:iCs/>
          <w:sz w:val="18"/>
          <w:szCs w:val="18"/>
          <w:lang w:val="en-US"/>
        </w:rPr>
        <w:lastRenderedPageBreak/>
        <w:t>the First International Conference on Human Language Technology Research</w:t>
      </w:r>
      <w:r>
        <w:rPr>
          <w:sz w:val="18"/>
          <w:szCs w:val="18"/>
          <w:lang w:val="en-US"/>
        </w:rPr>
        <w:t xml:space="preserve">. — San </w:t>
      </w:r>
      <w:proofErr w:type="gramStart"/>
      <w:r>
        <w:rPr>
          <w:sz w:val="18"/>
          <w:szCs w:val="18"/>
          <w:lang w:val="en-US"/>
        </w:rPr>
        <w:t>Diego :</w:t>
      </w:r>
      <w:proofErr w:type="gramEnd"/>
      <w:r>
        <w:rPr>
          <w:sz w:val="18"/>
          <w:szCs w:val="18"/>
          <w:lang w:val="en-US"/>
        </w:rPr>
        <w:t xml:space="preserve"> Association for Computational Linguistics, 2001. — P. 1–2.</w:t>
      </w:r>
      <w:r>
        <w:rPr>
          <w:sz w:val="18"/>
          <w:szCs w:val="18"/>
          <w:lang w:val="uk-UA"/>
        </w:rPr>
        <w:t xml:space="preserve"> </w:t>
      </w:r>
      <w:r>
        <w:rPr>
          <w:sz w:val="18"/>
          <w:szCs w:val="18"/>
          <w:lang w:val="en-US"/>
        </w:rPr>
        <w:t>— doi:10.3115/1072133.1072199.</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r>
        <w:rPr>
          <w:b/>
          <w:bCs/>
          <w:sz w:val="18"/>
          <w:szCs w:val="18"/>
          <w:lang w:val="uk-UA"/>
        </w:rPr>
        <w:t xml:space="preserve">Найдьонов І. М. </w:t>
      </w:r>
      <w:r>
        <w:rPr>
          <w:sz w:val="18"/>
          <w:szCs w:val="18"/>
          <w:lang w:val="uk-UA"/>
        </w:rPr>
        <w:t xml:space="preserve">Проблема голосової взаємодії в задачах управління дистрибуцією / </w:t>
      </w:r>
      <w:r>
        <w:rPr>
          <w:b/>
          <w:bCs/>
          <w:sz w:val="18"/>
          <w:szCs w:val="18"/>
          <w:lang w:val="uk-UA"/>
        </w:rPr>
        <w:t xml:space="preserve">І. М. Найдьонов </w:t>
      </w:r>
      <w:r>
        <w:rPr>
          <w:sz w:val="18"/>
          <w:szCs w:val="18"/>
          <w:lang w:val="uk-UA"/>
        </w:rPr>
        <w:t xml:space="preserve">// </w:t>
      </w:r>
      <w:r>
        <w:rPr>
          <w:i/>
          <w:iCs/>
          <w:sz w:val="18"/>
          <w:szCs w:val="18"/>
          <w:lang w:val="uk-UA"/>
        </w:rPr>
        <w:t>Вісник Черкаського державного технологічного університету. Серія: Технічні науки</w:t>
      </w:r>
      <w:r>
        <w:rPr>
          <w:sz w:val="18"/>
          <w:szCs w:val="18"/>
          <w:lang w:val="uk-UA"/>
        </w:rPr>
        <w:t>. — 2016. — № 3. — С. 63–71.</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Naydonov</w:t>
      </w:r>
      <w:proofErr w:type="spellEnd"/>
      <w:r>
        <w:rPr>
          <w:b/>
          <w:bCs/>
          <w:sz w:val="18"/>
          <w:szCs w:val="18"/>
          <w:lang w:val="en-US"/>
        </w:rPr>
        <w:t xml:space="preserve"> I. </w:t>
      </w:r>
      <w:proofErr w:type="spellStart"/>
      <w:r>
        <w:rPr>
          <w:sz w:val="18"/>
          <w:szCs w:val="18"/>
          <w:lang w:val="en-US"/>
        </w:rPr>
        <w:t>Geoinformation</w:t>
      </w:r>
      <w:proofErr w:type="spellEnd"/>
      <w:r>
        <w:rPr>
          <w:sz w:val="18"/>
          <w:szCs w:val="18"/>
          <w:lang w:val="en-US"/>
        </w:rPr>
        <w:t xml:space="preserve"> system of vehicle routing and parameters of voice interaction of subjects of logistics / </w:t>
      </w:r>
      <w:r>
        <w:rPr>
          <w:b/>
          <w:bCs/>
          <w:sz w:val="18"/>
          <w:szCs w:val="18"/>
          <w:lang w:val="en-US"/>
        </w:rPr>
        <w:t xml:space="preserve">I. </w:t>
      </w:r>
      <w:proofErr w:type="spellStart"/>
      <w:r>
        <w:rPr>
          <w:b/>
          <w:bCs/>
          <w:sz w:val="18"/>
          <w:szCs w:val="18"/>
          <w:lang w:val="en-US"/>
        </w:rPr>
        <w:t>Naydonov</w:t>
      </w:r>
      <w:proofErr w:type="spellEnd"/>
      <w:r>
        <w:rPr>
          <w:sz w:val="18"/>
          <w:szCs w:val="18"/>
          <w:lang w:val="en-US"/>
        </w:rPr>
        <w:t xml:space="preserve"> // </w:t>
      </w:r>
      <w:r>
        <w:rPr>
          <w:i/>
          <w:iCs/>
          <w:sz w:val="18"/>
          <w:szCs w:val="18"/>
          <w:lang w:val="en-US"/>
        </w:rPr>
        <w:t xml:space="preserve">16th EAGE International Conference on </w:t>
      </w:r>
      <w:proofErr w:type="spellStart"/>
      <w:r>
        <w:rPr>
          <w:i/>
          <w:iCs/>
          <w:sz w:val="18"/>
          <w:szCs w:val="18"/>
          <w:lang w:val="en-US"/>
        </w:rPr>
        <w:t>Geoinformatics</w:t>
      </w:r>
      <w:proofErr w:type="spellEnd"/>
      <w:r>
        <w:rPr>
          <w:i/>
          <w:iCs/>
          <w:sz w:val="18"/>
          <w:szCs w:val="18"/>
          <w:lang w:val="en-US"/>
        </w:rPr>
        <w:t xml:space="preserve"> - Theoretical and Applied Aspects</w:t>
      </w:r>
      <w:r>
        <w:rPr>
          <w:sz w:val="18"/>
          <w:szCs w:val="18"/>
          <w:lang w:val="en-US"/>
        </w:rPr>
        <w:t>. — 2017. — doi:10.3997/2214-4609.201701807.</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rPr>
      </w:pPr>
      <w:r>
        <w:rPr>
          <w:b/>
          <w:bCs/>
          <w:sz w:val="18"/>
          <w:szCs w:val="18"/>
        </w:rPr>
        <w:t xml:space="preserve">Егорченков А. В. </w:t>
      </w:r>
      <w:r>
        <w:rPr>
          <w:sz w:val="18"/>
          <w:szCs w:val="18"/>
        </w:rPr>
        <w:t xml:space="preserve">Прикладное применение рефлекторной системы голосового управления </w:t>
      </w:r>
      <w:r>
        <w:rPr>
          <w:b/>
          <w:bCs/>
          <w:sz w:val="18"/>
          <w:szCs w:val="18"/>
        </w:rPr>
        <w:t xml:space="preserve">/ А. В. Егорченков </w:t>
      </w:r>
      <w:r>
        <w:rPr>
          <w:sz w:val="18"/>
          <w:szCs w:val="18"/>
        </w:rPr>
        <w:t xml:space="preserve">// </w:t>
      </w:r>
      <w:r>
        <w:rPr>
          <w:i/>
          <w:iCs/>
          <w:sz w:val="18"/>
          <w:szCs w:val="18"/>
          <w:lang w:val="uk-UA"/>
        </w:rPr>
        <w:t>Управління розвитком складних систем</w:t>
      </w:r>
      <w:r>
        <w:rPr>
          <w:sz w:val="18"/>
          <w:szCs w:val="18"/>
        </w:rPr>
        <w:t>. — К., 2016. — № 25. — С. 103–107.</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sz w:val="18"/>
          <w:szCs w:val="18"/>
          <w:lang w:val="en-US"/>
        </w:rPr>
        <w:t xml:space="preserve">The Non-Force Interaction Theory for Reflex System Creation with Application to TV Voice Control / </w:t>
      </w:r>
      <w:r>
        <w:rPr>
          <w:b/>
          <w:bCs/>
          <w:sz w:val="18"/>
          <w:szCs w:val="18"/>
          <w:lang w:val="en-US"/>
        </w:rPr>
        <w:t xml:space="preserve">I. </w:t>
      </w:r>
      <w:proofErr w:type="spellStart"/>
      <w:r>
        <w:rPr>
          <w:b/>
          <w:bCs/>
          <w:sz w:val="18"/>
          <w:szCs w:val="18"/>
          <w:lang w:val="en-US"/>
        </w:rPr>
        <w:t>Teslia</w:t>
      </w:r>
      <w:proofErr w:type="spellEnd"/>
      <w:r>
        <w:rPr>
          <w:b/>
          <w:bCs/>
          <w:sz w:val="18"/>
          <w:szCs w:val="18"/>
          <w:lang w:val="en-US"/>
        </w:rPr>
        <w:t xml:space="preserve">, N. </w:t>
      </w:r>
      <w:proofErr w:type="spellStart"/>
      <w:r>
        <w:rPr>
          <w:b/>
          <w:bCs/>
          <w:sz w:val="18"/>
          <w:szCs w:val="18"/>
          <w:lang w:val="en-US"/>
        </w:rPr>
        <w:t>Popovych</w:t>
      </w:r>
      <w:proofErr w:type="spellEnd"/>
      <w:r>
        <w:rPr>
          <w:b/>
          <w:bCs/>
          <w:sz w:val="18"/>
          <w:szCs w:val="18"/>
          <w:lang w:val="en-US"/>
        </w:rPr>
        <w:t xml:space="preserve">, V. </w:t>
      </w:r>
      <w:proofErr w:type="spellStart"/>
      <w:r>
        <w:rPr>
          <w:b/>
          <w:bCs/>
          <w:sz w:val="18"/>
          <w:szCs w:val="18"/>
          <w:lang w:val="en-US"/>
        </w:rPr>
        <w:t>Pylypenko</w:t>
      </w:r>
      <w:proofErr w:type="spellEnd"/>
      <w:r>
        <w:rPr>
          <w:b/>
          <w:bCs/>
          <w:sz w:val="18"/>
          <w:szCs w:val="18"/>
          <w:lang w:val="en-US"/>
        </w:rPr>
        <w:t xml:space="preserve">, O. </w:t>
      </w:r>
      <w:proofErr w:type="spellStart"/>
      <w:r>
        <w:rPr>
          <w:b/>
          <w:bCs/>
          <w:sz w:val="18"/>
          <w:szCs w:val="18"/>
          <w:lang w:val="en-US"/>
        </w:rPr>
        <w:t>Chornyi</w:t>
      </w:r>
      <w:proofErr w:type="spellEnd"/>
      <w:r>
        <w:rPr>
          <w:b/>
          <w:bCs/>
          <w:sz w:val="18"/>
          <w:szCs w:val="18"/>
          <w:lang w:val="en-US"/>
        </w:rPr>
        <w:t xml:space="preserve"> </w:t>
      </w:r>
      <w:r>
        <w:rPr>
          <w:sz w:val="18"/>
          <w:szCs w:val="18"/>
          <w:lang w:val="en-US"/>
        </w:rPr>
        <w:t xml:space="preserve">// </w:t>
      </w:r>
      <w:r>
        <w:rPr>
          <w:i/>
          <w:iCs/>
          <w:sz w:val="18"/>
          <w:szCs w:val="18"/>
          <w:lang w:val="en-US"/>
        </w:rPr>
        <w:t>Proceedings of the 6th International Conference on Agents and Artificial Intelligence</w:t>
      </w:r>
      <w:r>
        <w:rPr>
          <w:sz w:val="18"/>
          <w:szCs w:val="18"/>
          <w:lang w:val="en-US"/>
        </w:rPr>
        <w:t xml:space="preserve">. — 2014. — P. 288–296. — </w:t>
      </w:r>
      <w:proofErr w:type="gramStart"/>
      <w:r>
        <w:rPr>
          <w:sz w:val="18"/>
          <w:szCs w:val="18"/>
          <w:lang w:val="en-US"/>
        </w:rPr>
        <w:t>doi:</w:t>
      </w:r>
      <w:proofErr w:type="gramEnd"/>
      <w:r>
        <w:rPr>
          <w:sz w:val="18"/>
          <w:szCs w:val="18"/>
          <w:lang w:val="en-US"/>
        </w:rPr>
        <w:t>10.5220/0004754702880296.</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proofErr w:type="spellStart"/>
      <w:r>
        <w:rPr>
          <w:b/>
          <w:bCs/>
          <w:sz w:val="18"/>
          <w:szCs w:val="18"/>
        </w:rPr>
        <w:t>Тесля</w:t>
      </w:r>
      <w:proofErr w:type="spellEnd"/>
      <w:r>
        <w:rPr>
          <w:b/>
          <w:bCs/>
          <w:sz w:val="18"/>
          <w:szCs w:val="18"/>
        </w:rPr>
        <w:t xml:space="preserve"> Ю. М</w:t>
      </w:r>
      <w:r>
        <w:rPr>
          <w:sz w:val="18"/>
          <w:szCs w:val="18"/>
        </w:rPr>
        <w:t xml:space="preserve">. Рефлекторная система голосового управления техническими устройствами (РСГУ) / </w:t>
      </w:r>
      <w:r>
        <w:rPr>
          <w:b/>
          <w:bCs/>
          <w:sz w:val="18"/>
          <w:szCs w:val="18"/>
        </w:rPr>
        <w:t xml:space="preserve">Ю. М. </w:t>
      </w:r>
      <w:proofErr w:type="spellStart"/>
      <w:r>
        <w:rPr>
          <w:b/>
          <w:bCs/>
          <w:sz w:val="18"/>
          <w:szCs w:val="18"/>
        </w:rPr>
        <w:t>Тесля</w:t>
      </w:r>
      <w:proofErr w:type="spellEnd"/>
      <w:r>
        <w:rPr>
          <w:b/>
          <w:bCs/>
          <w:sz w:val="18"/>
          <w:szCs w:val="18"/>
        </w:rPr>
        <w:t xml:space="preserve">, О. </w:t>
      </w:r>
      <w:proofErr w:type="spellStart"/>
      <w:r>
        <w:rPr>
          <w:b/>
          <w:bCs/>
          <w:sz w:val="18"/>
          <w:szCs w:val="18"/>
        </w:rPr>
        <w:t>Чорний</w:t>
      </w:r>
      <w:proofErr w:type="spellEnd"/>
      <w:r>
        <w:rPr>
          <w:b/>
          <w:bCs/>
          <w:sz w:val="18"/>
          <w:szCs w:val="18"/>
          <w:lang w:val="uk-UA"/>
        </w:rPr>
        <w:t xml:space="preserve"> </w:t>
      </w:r>
      <w:r>
        <w:rPr>
          <w:sz w:val="18"/>
          <w:szCs w:val="18"/>
          <w:lang w:val="uk-UA"/>
        </w:rPr>
        <w:t xml:space="preserve">// </w:t>
      </w:r>
      <w:r>
        <w:rPr>
          <w:i/>
          <w:iCs/>
          <w:sz w:val="18"/>
          <w:szCs w:val="18"/>
          <w:lang w:val="uk-UA"/>
        </w:rPr>
        <w:t>Управління розвитком складних систем</w:t>
      </w:r>
      <w:r>
        <w:rPr>
          <w:sz w:val="18"/>
          <w:szCs w:val="18"/>
          <w:lang w:val="uk-UA"/>
        </w:rPr>
        <w:t>. — К., 2013. — № 15. — С. 105–110.</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r>
        <w:rPr>
          <w:b/>
          <w:bCs/>
          <w:sz w:val="18"/>
          <w:szCs w:val="18"/>
          <w:lang w:val="uk-UA"/>
        </w:rPr>
        <w:t xml:space="preserve">Тесля Ю. М. </w:t>
      </w:r>
      <w:r>
        <w:rPr>
          <w:sz w:val="18"/>
          <w:szCs w:val="18"/>
          <w:lang w:val="uk-UA"/>
        </w:rPr>
        <w:t xml:space="preserve">Введення в інформатику природи / </w:t>
      </w:r>
      <w:r>
        <w:rPr>
          <w:b/>
          <w:bCs/>
          <w:sz w:val="18"/>
          <w:szCs w:val="18"/>
          <w:lang w:val="uk-UA"/>
        </w:rPr>
        <w:t>Ю. М. Тесля</w:t>
      </w:r>
      <w:r>
        <w:rPr>
          <w:sz w:val="18"/>
          <w:szCs w:val="18"/>
          <w:lang w:val="uk-UA"/>
        </w:rPr>
        <w:t xml:space="preserve">. — К. : </w:t>
      </w:r>
      <w:proofErr w:type="spellStart"/>
      <w:r>
        <w:rPr>
          <w:sz w:val="18"/>
          <w:szCs w:val="18"/>
          <w:lang w:val="uk-UA"/>
        </w:rPr>
        <w:t>Маклаут</w:t>
      </w:r>
      <w:proofErr w:type="spellEnd"/>
      <w:r>
        <w:rPr>
          <w:sz w:val="18"/>
          <w:szCs w:val="18"/>
          <w:lang w:val="uk-UA"/>
        </w:rPr>
        <w:t>, 2010. — 255 с.</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r>
        <w:rPr>
          <w:b/>
          <w:bCs/>
          <w:sz w:val="18"/>
          <w:szCs w:val="18"/>
        </w:rPr>
        <w:t xml:space="preserve">Пилипенко В. В. </w:t>
      </w:r>
      <w:r>
        <w:rPr>
          <w:sz w:val="18"/>
          <w:szCs w:val="18"/>
        </w:rPr>
        <w:t xml:space="preserve">Автоматизированный стенограф украинской речи / </w:t>
      </w:r>
      <w:r>
        <w:rPr>
          <w:b/>
          <w:bCs/>
          <w:sz w:val="18"/>
          <w:szCs w:val="18"/>
        </w:rPr>
        <w:t xml:space="preserve">В. В. Пилипенко, В. В. </w:t>
      </w:r>
      <w:proofErr w:type="spellStart"/>
      <w:r>
        <w:rPr>
          <w:b/>
          <w:bCs/>
          <w:sz w:val="18"/>
          <w:szCs w:val="18"/>
        </w:rPr>
        <w:t>Робейко</w:t>
      </w:r>
      <w:proofErr w:type="spellEnd"/>
      <w:r>
        <w:rPr>
          <w:b/>
          <w:bCs/>
          <w:sz w:val="18"/>
          <w:szCs w:val="18"/>
          <w:lang w:val="uk-UA"/>
        </w:rPr>
        <w:t xml:space="preserve"> </w:t>
      </w:r>
      <w:r>
        <w:rPr>
          <w:sz w:val="18"/>
          <w:szCs w:val="18"/>
          <w:lang w:val="uk-UA"/>
        </w:rPr>
        <w:t xml:space="preserve">// </w:t>
      </w:r>
      <w:r>
        <w:rPr>
          <w:i/>
          <w:iCs/>
          <w:sz w:val="18"/>
          <w:szCs w:val="18"/>
          <w:lang w:val="uk-UA"/>
        </w:rPr>
        <w:t>Штучний інтелект</w:t>
      </w:r>
      <w:r>
        <w:rPr>
          <w:sz w:val="18"/>
          <w:szCs w:val="18"/>
          <w:lang w:val="uk-UA"/>
        </w:rPr>
        <w:t>. — 2008. — № 4. — С. 768–775.</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r>
        <w:rPr>
          <w:b/>
          <w:bCs/>
          <w:sz w:val="18"/>
          <w:szCs w:val="18"/>
          <w:lang w:val="uk-UA"/>
        </w:rPr>
        <w:t xml:space="preserve">Найдьонов І. М. </w:t>
      </w:r>
      <w:r>
        <w:rPr>
          <w:sz w:val="18"/>
          <w:szCs w:val="18"/>
          <w:lang w:val="uk-UA"/>
        </w:rPr>
        <w:t xml:space="preserve">Модель голосової взаємодії водія в системах диспетчерського контролю за рухом автотранспорту </w:t>
      </w:r>
      <w:r>
        <w:rPr>
          <w:b/>
          <w:bCs/>
          <w:sz w:val="18"/>
          <w:szCs w:val="18"/>
          <w:lang w:val="uk-UA"/>
        </w:rPr>
        <w:t xml:space="preserve">/ І. М. Найдьонов </w:t>
      </w:r>
      <w:r>
        <w:rPr>
          <w:sz w:val="18"/>
          <w:szCs w:val="18"/>
          <w:lang w:val="uk-UA"/>
        </w:rPr>
        <w:t xml:space="preserve">// </w:t>
      </w:r>
      <w:proofErr w:type="spellStart"/>
      <w:r>
        <w:rPr>
          <w:i/>
          <w:iCs/>
          <w:sz w:val="18"/>
          <w:szCs w:val="18"/>
          <w:lang w:val="uk-UA"/>
        </w:rPr>
        <w:t>Комп’ютерно</w:t>
      </w:r>
      <w:proofErr w:type="spellEnd"/>
      <w:r>
        <w:rPr>
          <w:i/>
          <w:iCs/>
          <w:sz w:val="18"/>
          <w:szCs w:val="18"/>
          <w:lang w:val="uk-UA"/>
        </w:rPr>
        <w:t xml:space="preserve"> інтегровані технології: освіта, наука, виробництво</w:t>
      </w:r>
      <w:r>
        <w:rPr>
          <w:sz w:val="18"/>
          <w:szCs w:val="18"/>
          <w:lang w:val="uk-UA"/>
        </w:rPr>
        <w:t>. — 2018. — № 33. — в друці.</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rPr>
      </w:pPr>
      <w:r>
        <w:rPr>
          <w:sz w:val="18"/>
          <w:szCs w:val="18"/>
        </w:rPr>
        <w:t xml:space="preserve">Экспериментальное исследование влияния акустических помех разных видов на результаты автоматического распознавания речевых команд / </w:t>
      </w:r>
      <w:r>
        <w:rPr>
          <w:b/>
          <w:bCs/>
          <w:sz w:val="18"/>
          <w:szCs w:val="18"/>
        </w:rPr>
        <w:t xml:space="preserve">О. Н. </w:t>
      </w:r>
      <w:proofErr w:type="spellStart"/>
      <w:r>
        <w:rPr>
          <w:b/>
          <w:bCs/>
          <w:sz w:val="18"/>
          <w:szCs w:val="18"/>
        </w:rPr>
        <w:t>Корсун</w:t>
      </w:r>
      <w:proofErr w:type="spellEnd"/>
      <w:r>
        <w:rPr>
          <w:b/>
          <w:bCs/>
          <w:sz w:val="18"/>
          <w:szCs w:val="18"/>
        </w:rPr>
        <w:t xml:space="preserve">, А. А. Яцко, И. М. </w:t>
      </w:r>
      <w:proofErr w:type="spellStart"/>
      <w:r>
        <w:rPr>
          <w:b/>
          <w:bCs/>
          <w:sz w:val="18"/>
          <w:szCs w:val="18"/>
        </w:rPr>
        <w:t>Финаев</w:t>
      </w:r>
      <w:proofErr w:type="spellEnd"/>
      <w:r>
        <w:rPr>
          <w:b/>
          <w:bCs/>
          <w:sz w:val="18"/>
          <w:szCs w:val="18"/>
        </w:rPr>
        <w:t xml:space="preserve">, В. Я. </w:t>
      </w:r>
      <w:proofErr w:type="spellStart"/>
      <w:r>
        <w:rPr>
          <w:b/>
          <w:bCs/>
          <w:sz w:val="18"/>
          <w:szCs w:val="18"/>
        </w:rPr>
        <w:t>Чучупал</w:t>
      </w:r>
      <w:proofErr w:type="spellEnd"/>
      <w:r>
        <w:rPr>
          <w:b/>
          <w:bCs/>
          <w:sz w:val="18"/>
          <w:szCs w:val="18"/>
        </w:rPr>
        <w:t xml:space="preserve"> </w:t>
      </w:r>
      <w:r>
        <w:rPr>
          <w:sz w:val="18"/>
          <w:szCs w:val="18"/>
        </w:rPr>
        <w:t xml:space="preserve">// </w:t>
      </w:r>
      <w:r>
        <w:rPr>
          <w:i/>
          <w:iCs/>
          <w:sz w:val="18"/>
          <w:szCs w:val="18"/>
        </w:rPr>
        <w:t xml:space="preserve">Наука и образование: научное издание МГТУ им. Н.Э. Баумана. </w:t>
      </w:r>
      <w:r>
        <w:rPr>
          <w:sz w:val="18"/>
          <w:szCs w:val="18"/>
        </w:rPr>
        <w:t>— 2013. — Т. 01. — С. 12.</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uk-UA"/>
        </w:rPr>
      </w:pPr>
      <w:r>
        <w:rPr>
          <w:b/>
          <w:bCs/>
          <w:sz w:val="18"/>
          <w:szCs w:val="18"/>
          <w:lang w:val="uk-UA"/>
        </w:rPr>
        <w:t xml:space="preserve">Найдьонов І. М. </w:t>
      </w:r>
      <w:r>
        <w:rPr>
          <w:sz w:val="18"/>
          <w:szCs w:val="18"/>
          <w:lang w:val="uk-UA"/>
        </w:rPr>
        <w:t xml:space="preserve">Формалізація голосової інформації в системах диспетчерського контролю за рухом автотранспорту / </w:t>
      </w:r>
      <w:r>
        <w:rPr>
          <w:b/>
          <w:bCs/>
          <w:sz w:val="18"/>
          <w:szCs w:val="18"/>
          <w:lang w:val="uk-UA"/>
        </w:rPr>
        <w:t xml:space="preserve">І. М. Найдьонов </w:t>
      </w:r>
      <w:r>
        <w:rPr>
          <w:sz w:val="18"/>
          <w:szCs w:val="18"/>
          <w:lang w:val="uk-UA"/>
        </w:rPr>
        <w:t xml:space="preserve">// </w:t>
      </w:r>
      <w:r>
        <w:rPr>
          <w:i/>
          <w:iCs/>
          <w:sz w:val="18"/>
          <w:szCs w:val="18"/>
          <w:lang w:val="uk-UA"/>
        </w:rPr>
        <w:t>Наукові нотатки</w:t>
      </w:r>
      <w:r>
        <w:rPr>
          <w:sz w:val="18"/>
          <w:szCs w:val="18"/>
          <w:lang w:val="uk-UA"/>
        </w:rPr>
        <w:t>. — 2018. — № 64. — в друці.</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t>Kim Y.</w:t>
      </w:r>
      <w:r>
        <w:rPr>
          <w:sz w:val="18"/>
          <w:szCs w:val="18"/>
          <w:lang w:val="en-US"/>
        </w:rPr>
        <w:t xml:space="preserve"> Convolutional Neural Networks for Sentence Classification / </w:t>
      </w:r>
      <w:r>
        <w:rPr>
          <w:b/>
          <w:bCs/>
          <w:sz w:val="18"/>
          <w:szCs w:val="18"/>
          <w:lang w:val="en-US"/>
        </w:rPr>
        <w:t xml:space="preserve">Y. Kim </w:t>
      </w:r>
      <w:r>
        <w:rPr>
          <w:sz w:val="18"/>
          <w:szCs w:val="18"/>
          <w:lang w:val="en-US"/>
        </w:rPr>
        <w:t xml:space="preserve">// </w:t>
      </w:r>
      <w:r>
        <w:rPr>
          <w:i/>
          <w:iCs/>
          <w:sz w:val="18"/>
          <w:szCs w:val="18"/>
          <w:lang w:val="en-US"/>
        </w:rPr>
        <w:t>Proceedings of the 2014 Conference on Empirical Methods in Natural Language Processing (EMNLP 2014)</w:t>
      </w:r>
      <w:r>
        <w:rPr>
          <w:sz w:val="18"/>
          <w:szCs w:val="18"/>
          <w:lang w:val="en-US"/>
        </w:rPr>
        <w:t>. — 2014. — P. 1746–1751.</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t xml:space="preserve">Zhang X. </w:t>
      </w:r>
      <w:r>
        <w:rPr>
          <w:sz w:val="18"/>
          <w:szCs w:val="18"/>
          <w:lang w:val="en-US"/>
        </w:rPr>
        <w:t xml:space="preserve">Character-level Convolutional Networks for Text Classification </w:t>
      </w:r>
      <w:r>
        <w:rPr>
          <w:b/>
          <w:bCs/>
          <w:sz w:val="18"/>
          <w:szCs w:val="18"/>
          <w:lang w:val="en-US"/>
        </w:rPr>
        <w:t xml:space="preserve">/ X. Zhang, J. J. Zhao, Y. </w:t>
      </w:r>
      <w:proofErr w:type="spellStart"/>
      <w:r>
        <w:rPr>
          <w:b/>
          <w:bCs/>
          <w:sz w:val="18"/>
          <w:szCs w:val="18"/>
          <w:lang w:val="en-US"/>
        </w:rPr>
        <w:t>LeCun</w:t>
      </w:r>
      <w:proofErr w:type="spellEnd"/>
      <w:r>
        <w:rPr>
          <w:b/>
          <w:bCs/>
          <w:sz w:val="18"/>
          <w:szCs w:val="18"/>
          <w:lang w:val="en-US"/>
        </w:rPr>
        <w:t xml:space="preserve"> </w:t>
      </w:r>
      <w:r>
        <w:rPr>
          <w:sz w:val="18"/>
          <w:szCs w:val="18"/>
          <w:lang w:val="en-US"/>
        </w:rPr>
        <w:t xml:space="preserve">// </w:t>
      </w:r>
      <w:proofErr w:type="spellStart"/>
      <w:r>
        <w:rPr>
          <w:i/>
          <w:iCs/>
          <w:sz w:val="18"/>
          <w:szCs w:val="18"/>
          <w:lang w:val="en-US"/>
        </w:rPr>
        <w:t>CoRR</w:t>
      </w:r>
      <w:r>
        <w:rPr>
          <w:sz w:val="18"/>
          <w:szCs w:val="18"/>
          <w:lang w:val="en-US"/>
        </w:rPr>
        <w:t>.</w:t>
      </w:r>
      <w:proofErr w:type="spellEnd"/>
      <w:r>
        <w:rPr>
          <w:sz w:val="18"/>
          <w:szCs w:val="18"/>
          <w:lang w:val="en-US"/>
        </w:rPr>
        <w:t xml:space="preserve"> — 2015. — Vol. abs/1509.01626.</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t xml:space="preserve">Ting K. M. </w:t>
      </w:r>
      <w:r>
        <w:rPr>
          <w:sz w:val="18"/>
          <w:szCs w:val="18"/>
          <w:lang w:val="en-US"/>
        </w:rPr>
        <w:t xml:space="preserve">Encyclopedia of machine learning / </w:t>
      </w:r>
      <w:r>
        <w:rPr>
          <w:b/>
          <w:bCs/>
          <w:sz w:val="18"/>
          <w:szCs w:val="18"/>
          <w:lang w:val="en-US"/>
        </w:rPr>
        <w:t>K. M. Ting</w:t>
      </w:r>
      <w:r>
        <w:rPr>
          <w:sz w:val="18"/>
          <w:szCs w:val="18"/>
          <w:lang w:val="en-US"/>
        </w:rPr>
        <w:t xml:space="preserve">. — Boston, </w:t>
      </w:r>
      <w:proofErr w:type="gramStart"/>
      <w:r>
        <w:rPr>
          <w:sz w:val="18"/>
          <w:szCs w:val="18"/>
          <w:lang w:val="en-US"/>
        </w:rPr>
        <w:t>MA :</w:t>
      </w:r>
      <w:proofErr w:type="gramEnd"/>
      <w:r>
        <w:rPr>
          <w:sz w:val="18"/>
          <w:szCs w:val="18"/>
          <w:lang w:val="en-US"/>
        </w:rPr>
        <w:t xml:space="preserve"> Springer, 2011. — 892 p.</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Stehman</w:t>
      </w:r>
      <w:proofErr w:type="spellEnd"/>
      <w:r>
        <w:rPr>
          <w:b/>
          <w:bCs/>
          <w:sz w:val="18"/>
          <w:szCs w:val="18"/>
          <w:lang w:val="en-US"/>
        </w:rPr>
        <w:t xml:space="preserve"> S. V. </w:t>
      </w:r>
      <w:r>
        <w:rPr>
          <w:sz w:val="18"/>
          <w:szCs w:val="18"/>
          <w:lang w:val="en-US"/>
        </w:rPr>
        <w:t xml:space="preserve">Selecting and interpreting measures of thematic classification accuracy / </w:t>
      </w:r>
      <w:r>
        <w:rPr>
          <w:b/>
          <w:bCs/>
          <w:sz w:val="18"/>
          <w:szCs w:val="18"/>
          <w:lang w:val="en-US"/>
        </w:rPr>
        <w:t xml:space="preserve">S. V. </w:t>
      </w:r>
      <w:proofErr w:type="spellStart"/>
      <w:r>
        <w:rPr>
          <w:b/>
          <w:bCs/>
          <w:sz w:val="18"/>
          <w:szCs w:val="18"/>
          <w:lang w:val="en-US"/>
        </w:rPr>
        <w:t>Stehman</w:t>
      </w:r>
      <w:proofErr w:type="spellEnd"/>
      <w:r>
        <w:rPr>
          <w:b/>
          <w:bCs/>
          <w:sz w:val="18"/>
          <w:szCs w:val="18"/>
          <w:lang w:val="en-US"/>
        </w:rPr>
        <w:t xml:space="preserve"> </w:t>
      </w:r>
      <w:r>
        <w:rPr>
          <w:sz w:val="18"/>
          <w:szCs w:val="18"/>
          <w:lang w:val="en-US"/>
        </w:rPr>
        <w:t xml:space="preserve">// </w:t>
      </w:r>
      <w:r>
        <w:rPr>
          <w:i/>
          <w:iCs/>
          <w:sz w:val="18"/>
          <w:szCs w:val="18"/>
          <w:lang w:val="en-US"/>
        </w:rPr>
        <w:t>Remote Sensing of Environment</w:t>
      </w:r>
      <w:r>
        <w:rPr>
          <w:sz w:val="18"/>
          <w:szCs w:val="18"/>
          <w:lang w:val="en-US"/>
        </w:rPr>
        <w:t xml:space="preserve">. — 1997. — Vol. 62, issue 1. — P. 77–89. — </w:t>
      </w:r>
      <w:proofErr w:type="gramStart"/>
      <w:r>
        <w:rPr>
          <w:sz w:val="18"/>
          <w:szCs w:val="18"/>
          <w:lang w:val="en-US"/>
        </w:rPr>
        <w:t>doi:</w:t>
      </w:r>
      <w:proofErr w:type="gramEnd"/>
      <w:r>
        <w:rPr>
          <w:sz w:val="18"/>
          <w:szCs w:val="18"/>
          <w:lang w:val="en-US"/>
        </w:rPr>
        <w:t>10.1016/S0034-4257(97)00083-7.</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t xml:space="preserve">Powers D. M. W. </w:t>
      </w:r>
      <w:r>
        <w:rPr>
          <w:sz w:val="18"/>
          <w:szCs w:val="18"/>
          <w:lang w:val="en-US"/>
        </w:rPr>
        <w:t xml:space="preserve">Evaluation: From Precision, Recall and F-Measure to ROC, </w:t>
      </w:r>
      <w:proofErr w:type="spellStart"/>
      <w:r>
        <w:rPr>
          <w:sz w:val="18"/>
          <w:szCs w:val="18"/>
          <w:lang w:val="en-US"/>
        </w:rPr>
        <w:t>Informedness</w:t>
      </w:r>
      <w:proofErr w:type="spellEnd"/>
      <w:r>
        <w:rPr>
          <w:sz w:val="18"/>
          <w:szCs w:val="18"/>
          <w:lang w:val="en-US"/>
        </w:rPr>
        <w:t xml:space="preserve">, </w:t>
      </w:r>
      <w:proofErr w:type="spellStart"/>
      <w:r>
        <w:rPr>
          <w:sz w:val="18"/>
          <w:szCs w:val="18"/>
          <w:lang w:val="en-US"/>
        </w:rPr>
        <w:t>Markedness</w:t>
      </w:r>
      <w:proofErr w:type="spellEnd"/>
      <w:r>
        <w:rPr>
          <w:sz w:val="18"/>
          <w:szCs w:val="18"/>
          <w:lang w:val="en-US"/>
        </w:rPr>
        <w:t xml:space="preserve"> &amp; Correlation / </w:t>
      </w:r>
      <w:r>
        <w:rPr>
          <w:b/>
          <w:bCs/>
          <w:sz w:val="18"/>
          <w:szCs w:val="18"/>
          <w:lang w:val="en-US"/>
        </w:rPr>
        <w:t>D. M. W. Powers</w:t>
      </w:r>
      <w:r>
        <w:rPr>
          <w:sz w:val="18"/>
          <w:szCs w:val="18"/>
          <w:lang w:val="en-US"/>
        </w:rPr>
        <w:t xml:space="preserve"> // </w:t>
      </w:r>
      <w:r>
        <w:rPr>
          <w:i/>
          <w:iCs/>
          <w:sz w:val="18"/>
          <w:szCs w:val="18"/>
          <w:lang w:val="en-US"/>
        </w:rPr>
        <w:t>Journal of Machine Learning Technologies</w:t>
      </w:r>
      <w:r>
        <w:rPr>
          <w:sz w:val="18"/>
          <w:szCs w:val="18"/>
          <w:lang w:val="en-US"/>
        </w:rPr>
        <w:t>. — 2011. — Vol. 2, issue 1. — P. 37–63.</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r>
        <w:rPr>
          <w:b/>
          <w:bCs/>
          <w:sz w:val="18"/>
          <w:szCs w:val="18"/>
          <w:lang w:val="en-US"/>
        </w:rPr>
        <w:lastRenderedPageBreak/>
        <w:t xml:space="preserve">Sasaki Y. </w:t>
      </w:r>
      <w:r>
        <w:rPr>
          <w:sz w:val="18"/>
          <w:szCs w:val="18"/>
          <w:lang w:val="en-US"/>
        </w:rPr>
        <w:t xml:space="preserve">The truth of the F-measure / </w:t>
      </w:r>
      <w:r>
        <w:rPr>
          <w:b/>
          <w:bCs/>
          <w:sz w:val="18"/>
          <w:szCs w:val="18"/>
          <w:lang w:val="en-US"/>
        </w:rPr>
        <w:t>Y. Sasaki</w:t>
      </w:r>
      <w:r>
        <w:rPr>
          <w:sz w:val="18"/>
          <w:szCs w:val="18"/>
          <w:lang w:val="en-US"/>
        </w:rPr>
        <w:t xml:space="preserve">. — </w:t>
      </w:r>
      <w:proofErr w:type="gramStart"/>
      <w:r>
        <w:rPr>
          <w:sz w:val="18"/>
          <w:szCs w:val="18"/>
          <w:lang w:val="en-US"/>
        </w:rPr>
        <w:t>Manchester :</w:t>
      </w:r>
      <w:proofErr w:type="gramEnd"/>
      <w:r>
        <w:rPr>
          <w:sz w:val="18"/>
          <w:szCs w:val="18"/>
          <w:lang w:val="en-US"/>
        </w:rPr>
        <w:t xml:space="preserve"> University of Manchester, 2007. — 5 p. — doi</w:t>
      </w:r>
      <w:proofErr w:type="gramStart"/>
      <w:r>
        <w:rPr>
          <w:sz w:val="18"/>
          <w:szCs w:val="18"/>
          <w:lang w:val="en-US"/>
        </w:rPr>
        <w:t>:10.1007</w:t>
      </w:r>
      <w:proofErr w:type="gramEnd"/>
      <w:r>
        <w:rPr>
          <w:sz w:val="18"/>
          <w:szCs w:val="18"/>
          <w:lang w:val="en-US"/>
        </w:rPr>
        <w:t>/978-0-387-30164-8.</w:t>
      </w:r>
    </w:p>
    <w:p w:rsidR="006D2A95" w:rsidRDefault="00CB093A">
      <w:pPr>
        <w:numPr>
          <w:ilvl w:val="0"/>
          <w:numId w:val="2"/>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Kohavi</w:t>
      </w:r>
      <w:proofErr w:type="spellEnd"/>
      <w:r>
        <w:rPr>
          <w:b/>
          <w:bCs/>
          <w:sz w:val="18"/>
          <w:szCs w:val="18"/>
          <w:lang w:val="en-US"/>
        </w:rPr>
        <w:t xml:space="preserve"> R. </w:t>
      </w:r>
      <w:r>
        <w:rPr>
          <w:sz w:val="18"/>
          <w:szCs w:val="18"/>
          <w:lang w:val="en-US"/>
        </w:rPr>
        <w:t xml:space="preserve">A Study of Cross-Validation and Bootstrap for Accuracy Estimation and Model Selection / </w:t>
      </w:r>
      <w:r>
        <w:rPr>
          <w:b/>
          <w:bCs/>
          <w:sz w:val="18"/>
          <w:szCs w:val="18"/>
          <w:lang w:val="en-US"/>
        </w:rPr>
        <w:t xml:space="preserve">R. </w:t>
      </w:r>
      <w:proofErr w:type="spellStart"/>
      <w:r>
        <w:rPr>
          <w:b/>
          <w:bCs/>
          <w:sz w:val="18"/>
          <w:szCs w:val="18"/>
          <w:lang w:val="en-US"/>
        </w:rPr>
        <w:t>Kohavi</w:t>
      </w:r>
      <w:proofErr w:type="spellEnd"/>
      <w:r>
        <w:rPr>
          <w:b/>
          <w:bCs/>
          <w:sz w:val="18"/>
          <w:szCs w:val="18"/>
          <w:lang w:val="en-US"/>
        </w:rPr>
        <w:t xml:space="preserve"> </w:t>
      </w:r>
      <w:r>
        <w:rPr>
          <w:sz w:val="18"/>
          <w:szCs w:val="18"/>
          <w:lang w:val="en-US"/>
        </w:rPr>
        <w:t xml:space="preserve">// </w:t>
      </w:r>
      <w:r>
        <w:rPr>
          <w:i/>
          <w:iCs/>
          <w:sz w:val="18"/>
          <w:szCs w:val="18"/>
          <w:lang w:val="en-US"/>
        </w:rPr>
        <w:t>Proceedings of the Fourteenth International Joint Conference on Artificial Intelligence</w:t>
      </w:r>
      <w:r>
        <w:rPr>
          <w:sz w:val="18"/>
          <w:szCs w:val="18"/>
          <w:lang w:val="en-US"/>
        </w:rPr>
        <w:t xml:space="preserve">. — San Mateo, </w:t>
      </w:r>
      <w:proofErr w:type="gramStart"/>
      <w:r>
        <w:rPr>
          <w:sz w:val="18"/>
          <w:szCs w:val="18"/>
          <w:lang w:val="en-US"/>
        </w:rPr>
        <w:t>CA :</w:t>
      </w:r>
      <w:proofErr w:type="gramEnd"/>
      <w:r>
        <w:rPr>
          <w:sz w:val="18"/>
          <w:szCs w:val="18"/>
          <w:lang w:val="en-US"/>
        </w:rPr>
        <w:t xml:space="preserve"> Morgan Kaufmann, 1995. — P. 1137–1143. — </w:t>
      </w:r>
      <w:proofErr w:type="gramStart"/>
      <w:r>
        <w:rPr>
          <w:sz w:val="18"/>
          <w:szCs w:val="18"/>
          <w:lang w:val="en-US"/>
        </w:rPr>
        <w:t>doi:</w:t>
      </w:r>
      <w:proofErr w:type="gramEnd"/>
      <w:r>
        <w:rPr>
          <w:sz w:val="18"/>
          <w:szCs w:val="18"/>
          <w:lang w:val="en-US"/>
        </w:rPr>
        <w:t>10.1.1.48.529.</w:t>
      </w:r>
    </w:p>
    <w:p w:rsidR="006D2A95" w:rsidRDefault="006D2A95">
      <w:pPr>
        <w:tabs>
          <w:tab w:val="left" w:pos="284"/>
          <w:tab w:val="left" w:pos="928"/>
          <w:tab w:val="left" w:pos="993"/>
        </w:tabs>
        <w:spacing w:after="0" w:line="240" w:lineRule="auto"/>
        <w:ind w:left="284"/>
        <w:jc w:val="both"/>
        <w:rPr>
          <w:sz w:val="18"/>
          <w:szCs w:val="18"/>
          <w:lang w:val="en-US"/>
        </w:rPr>
      </w:pPr>
    </w:p>
    <w:p w:rsidR="006D2A95" w:rsidRDefault="00CB093A">
      <w:pPr>
        <w:spacing w:after="0" w:line="240" w:lineRule="auto"/>
        <w:jc w:val="center"/>
        <w:outlineLvl w:val="0"/>
        <w:rPr>
          <w:rStyle w:val="af3"/>
          <w:sz w:val="18"/>
          <w:szCs w:val="18"/>
          <w:lang w:val="uk-UA"/>
        </w:rPr>
      </w:pPr>
      <w:proofErr w:type="spellStart"/>
      <w:r>
        <w:rPr>
          <w:rStyle w:val="af3"/>
          <w:sz w:val="18"/>
          <w:szCs w:val="18"/>
          <w:lang w:val="uk-UA"/>
        </w:rPr>
        <w:t>References</w:t>
      </w:r>
      <w:proofErr w:type="spellEnd"/>
      <w:r>
        <w:rPr>
          <w:rStyle w:val="af3"/>
          <w:sz w:val="18"/>
          <w:szCs w:val="18"/>
          <w:lang w:val="uk-UA"/>
        </w:rPr>
        <w:t xml:space="preserve"> (</w:t>
      </w:r>
      <w:proofErr w:type="spellStart"/>
      <w:r>
        <w:rPr>
          <w:rStyle w:val="af3"/>
          <w:sz w:val="18"/>
          <w:szCs w:val="18"/>
          <w:lang w:val="uk-UA"/>
        </w:rPr>
        <w:t>transliterated</w:t>
      </w:r>
      <w:proofErr w:type="spellEnd"/>
      <w:r>
        <w:rPr>
          <w:rStyle w:val="af3"/>
          <w:sz w:val="18"/>
          <w:szCs w:val="18"/>
          <w:lang w:val="uk-UA"/>
        </w:rPr>
        <w:t>)</w:t>
      </w:r>
    </w:p>
    <w:p w:rsidR="006D2A95" w:rsidRDefault="006D2A95">
      <w:pPr>
        <w:spacing w:after="0" w:line="240" w:lineRule="auto"/>
        <w:jc w:val="center"/>
        <w:rPr>
          <w:b/>
          <w:sz w:val="18"/>
          <w:szCs w:val="18"/>
          <w:lang w:val="uk-UA"/>
        </w:rPr>
      </w:pP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t>Ishiguro, H.</w:t>
      </w:r>
      <w:r>
        <w:rPr>
          <w:sz w:val="18"/>
          <w:szCs w:val="18"/>
          <w:lang w:val="en-US"/>
        </w:rPr>
        <w:t xml:space="preserve"> Adaptation to </w:t>
      </w:r>
      <w:proofErr w:type="spellStart"/>
      <w:r>
        <w:rPr>
          <w:sz w:val="18"/>
          <w:szCs w:val="18"/>
          <w:lang w:val="en-US"/>
        </w:rPr>
        <w:t>teleoperated</w:t>
      </w:r>
      <w:proofErr w:type="spellEnd"/>
      <w:r>
        <w:rPr>
          <w:sz w:val="18"/>
          <w:szCs w:val="18"/>
          <w:lang w:val="en-US"/>
        </w:rPr>
        <w:t xml:space="preserve"> robots. </w:t>
      </w:r>
      <w:r>
        <w:rPr>
          <w:i/>
          <w:iCs/>
          <w:sz w:val="18"/>
          <w:szCs w:val="18"/>
          <w:lang w:val="en-US"/>
        </w:rPr>
        <w:t>International Journal of Psychology,</w:t>
      </w:r>
      <w:r>
        <w:rPr>
          <w:sz w:val="18"/>
          <w:szCs w:val="18"/>
          <w:lang w:val="en-US"/>
        </w:rPr>
        <w:t xml:space="preserve"> 2016, </w:t>
      </w:r>
      <w:r>
        <w:rPr>
          <w:b/>
          <w:bCs/>
          <w:sz w:val="18"/>
          <w:szCs w:val="18"/>
          <w:lang w:val="en-US"/>
        </w:rPr>
        <w:t>51</w:t>
      </w:r>
      <w:r>
        <w:rPr>
          <w:sz w:val="18"/>
          <w:szCs w:val="18"/>
          <w:lang w:val="en-US"/>
        </w:rPr>
        <w:t>(S1), 10, doi:10.1002/ijop.12361.</w:t>
      </w:r>
    </w:p>
    <w:p w:rsidR="006D2A95" w:rsidRDefault="00CB093A">
      <w:pPr>
        <w:numPr>
          <w:ilvl w:val="0"/>
          <w:numId w:val="3"/>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Kravchenko</w:t>
      </w:r>
      <w:proofErr w:type="spellEnd"/>
      <w:r>
        <w:rPr>
          <w:b/>
          <w:bCs/>
          <w:sz w:val="18"/>
          <w:szCs w:val="18"/>
          <w:lang w:val="en-US"/>
        </w:rPr>
        <w:t xml:space="preserve">, A. P., </w:t>
      </w:r>
      <w:proofErr w:type="spellStart"/>
      <w:proofErr w:type="gramStart"/>
      <w:r>
        <w:rPr>
          <w:b/>
          <w:bCs/>
          <w:sz w:val="18"/>
          <w:szCs w:val="18"/>
          <w:lang w:val="en-US"/>
        </w:rPr>
        <w:t>Kramar</w:t>
      </w:r>
      <w:proofErr w:type="spellEnd"/>
      <w:r>
        <w:rPr>
          <w:b/>
          <w:bCs/>
          <w:sz w:val="18"/>
          <w:szCs w:val="18"/>
          <w:lang w:val="en-US"/>
        </w:rPr>
        <w:t xml:space="preserve"> ,</w:t>
      </w:r>
      <w:proofErr w:type="gramEnd"/>
      <w:r>
        <w:rPr>
          <w:b/>
          <w:bCs/>
          <w:sz w:val="18"/>
          <w:szCs w:val="18"/>
          <w:lang w:val="en-US"/>
        </w:rPr>
        <w:t xml:space="preserve"> N. M., &amp; </w:t>
      </w:r>
      <w:proofErr w:type="spellStart"/>
      <w:r>
        <w:rPr>
          <w:b/>
          <w:bCs/>
          <w:sz w:val="18"/>
          <w:szCs w:val="18"/>
          <w:lang w:val="en-US"/>
        </w:rPr>
        <w:t>Morozov</w:t>
      </w:r>
      <w:proofErr w:type="spellEnd"/>
      <w:r>
        <w:rPr>
          <w:b/>
          <w:bCs/>
          <w:sz w:val="18"/>
          <w:szCs w:val="18"/>
          <w:lang w:val="en-US"/>
        </w:rPr>
        <w:t xml:space="preserve">, I. V. </w:t>
      </w:r>
      <w:proofErr w:type="spellStart"/>
      <w:r>
        <w:rPr>
          <w:sz w:val="18"/>
          <w:szCs w:val="18"/>
          <w:lang w:val="en-US"/>
        </w:rPr>
        <w:t>Avtomatizirovannaja</w:t>
      </w:r>
      <w:proofErr w:type="spellEnd"/>
      <w:r>
        <w:rPr>
          <w:sz w:val="18"/>
          <w:szCs w:val="18"/>
          <w:lang w:val="en-US"/>
        </w:rPr>
        <w:t xml:space="preserve"> </w:t>
      </w:r>
      <w:proofErr w:type="spellStart"/>
      <w:r>
        <w:rPr>
          <w:sz w:val="18"/>
          <w:szCs w:val="18"/>
          <w:lang w:val="en-US"/>
        </w:rPr>
        <w:t>komp</w:t>
      </w:r>
      <w:proofErr w:type="spellEnd"/>
      <w:r>
        <w:rPr>
          <w:sz w:val="18"/>
          <w:szCs w:val="18"/>
          <w:lang w:val="en-US"/>
        </w:rPr>
        <w:t xml:space="preserve"> </w:t>
      </w:r>
      <w:proofErr w:type="spellStart"/>
      <w:r>
        <w:rPr>
          <w:sz w:val="18"/>
          <w:szCs w:val="18"/>
          <w:lang w:val="en-US"/>
        </w:rPr>
        <w:t>juternaja</w:t>
      </w:r>
      <w:proofErr w:type="spellEnd"/>
      <w:r>
        <w:rPr>
          <w:sz w:val="18"/>
          <w:szCs w:val="18"/>
          <w:lang w:val="en-US"/>
        </w:rPr>
        <w:t xml:space="preserve"> </w:t>
      </w:r>
      <w:proofErr w:type="spellStart"/>
      <w:r>
        <w:rPr>
          <w:sz w:val="18"/>
          <w:szCs w:val="18"/>
          <w:lang w:val="en-US"/>
        </w:rPr>
        <w:t>sistema</w:t>
      </w:r>
      <w:proofErr w:type="spellEnd"/>
      <w:r>
        <w:rPr>
          <w:sz w:val="18"/>
          <w:szCs w:val="18"/>
          <w:lang w:val="en-US"/>
        </w:rPr>
        <w:t xml:space="preserve"> </w:t>
      </w:r>
      <w:proofErr w:type="spellStart"/>
      <w:r>
        <w:rPr>
          <w:sz w:val="18"/>
          <w:szCs w:val="18"/>
          <w:lang w:val="en-US"/>
        </w:rPr>
        <w:t>golosovogo</w:t>
      </w:r>
      <w:proofErr w:type="spellEnd"/>
      <w:r>
        <w:rPr>
          <w:sz w:val="18"/>
          <w:szCs w:val="18"/>
          <w:lang w:val="en-US"/>
        </w:rPr>
        <w:t xml:space="preserve"> </w:t>
      </w:r>
      <w:proofErr w:type="spellStart"/>
      <w:r>
        <w:rPr>
          <w:sz w:val="18"/>
          <w:szCs w:val="18"/>
          <w:lang w:val="en-US"/>
        </w:rPr>
        <w:t>upravlenija</w:t>
      </w:r>
      <w:proofErr w:type="spellEnd"/>
      <w:r>
        <w:rPr>
          <w:sz w:val="18"/>
          <w:szCs w:val="18"/>
          <w:lang w:val="en-US"/>
        </w:rPr>
        <w:t xml:space="preserve"> </w:t>
      </w:r>
      <w:proofErr w:type="spellStart"/>
      <w:r>
        <w:rPr>
          <w:sz w:val="18"/>
          <w:szCs w:val="18"/>
          <w:lang w:val="en-US"/>
        </w:rPr>
        <w:t>avtomobilem</w:t>
      </w:r>
      <w:proofErr w:type="spellEnd"/>
      <w:r>
        <w:rPr>
          <w:sz w:val="18"/>
          <w:szCs w:val="18"/>
          <w:lang w:val="en-US"/>
        </w:rPr>
        <w:t xml:space="preserve"> [Automated computerized voice control system]. </w:t>
      </w:r>
      <w:proofErr w:type="spellStart"/>
      <w:r>
        <w:rPr>
          <w:i/>
          <w:iCs/>
          <w:sz w:val="18"/>
          <w:szCs w:val="18"/>
          <w:lang w:val="en-US"/>
        </w:rPr>
        <w:t>Avtomobilnyj</w:t>
      </w:r>
      <w:proofErr w:type="spellEnd"/>
      <w:r>
        <w:rPr>
          <w:i/>
          <w:iCs/>
          <w:sz w:val="18"/>
          <w:szCs w:val="18"/>
          <w:lang w:val="en-US"/>
        </w:rPr>
        <w:t xml:space="preserve"> transport [Automobile transport]</w:t>
      </w:r>
      <w:r>
        <w:rPr>
          <w:iCs/>
          <w:sz w:val="18"/>
          <w:szCs w:val="18"/>
          <w:lang w:val="en-US"/>
        </w:rPr>
        <w:t xml:space="preserve">, </w:t>
      </w:r>
      <w:r>
        <w:rPr>
          <w:sz w:val="18"/>
          <w:szCs w:val="18"/>
          <w:lang w:val="en-US"/>
        </w:rPr>
        <w:t xml:space="preserve">2009, </w:t>
      </w:r>
      <w:r>
        <w:rPr>
          <w:b/>
          <w:bCs/>
          <w:sz w:val="18"/>
          <w:szCs w:val="18"/>
          <w:lang w:val="en-US"/>
        </w:rPr>
        <w:t>25</w:t>
      </w:r>
      <w:r>
        <w:rPr>
          <w:bCs/>
          <w:sz w:val="18"/>
          <w:szCs w:val="18"/>
          <w:lang w:val="en-US"/>
        </w:rPr>
        <w:t>,</w:t>
      </w:r>
      <w:r>
        <w:rPr>
          <w:sz w:val="18"/>
          <w:szCs w:val="18"/>
          <w:lang w:val="en-US"/>
        </w:rPr>
        <w:t xml:space="preserve"> 44–47.</w:t>
      </w:r>
    </w:p>
    <w:p w:rsidR="006D2A95" w:rsidRDefault="00CB093A">
      <w:pPr>
        <w:numPr>
          <w:ilvl w:val="0"/>
          <w:numId w:val="3"/>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Heisterkamp</w:t>
      </w:r>
      <w:proofErr w:type="spellEnd"/>
      <w:r>
        <w:rPr>
          <w:b/>
          <w:bCs/>
          <w:sz w:val="18"/>
          <w:szCs w:val="18"/>
          <w:lang w:val="en-US"/>
        </w:rPr>
        <w:t>, P.</w:t>
      </w:r>
      <w:r>
        <w:rPr>
          <w:sz w:val="18"/>
          <w:szCs w:val="18"/>
          <w:lang w:val="en-US"/>
        </w:rPr>
        <w:t xml:space="preserve"> </w:t>
      </w:r>
      <w:proofErr w:type="spellStart"/>
      <w:r>
        <w:rPr>
          <w:sz w:val="18"/>
          <w:szCs w:val="18"/>
          <w:lang w:val="en-US"/>
        </w:rPr>
        <w:t>Linguatronic</w:t>
      </w:r>
      <w:proofErr w:type="spellEnd"/>
      <w:r>
        <w:rPr>
          <w:sz w:val="18"/>
          <w:szCs w:val="18"/>
          <w:lang w:val="en-US"/>
        </w:rPr>
        <w:t xml:space="preserve"> Product-level Speech System for Mercedes-Benz Cars. </w:t>
      </w:r>
      <w:r>
        <w:rPr>
          <w:i/>
          <w:iCs/>
          <w:sz w:val="18"/>
          <w:szCs w:val="18"/>
          <w:lang w:val="en-US"/>
        </w:rPr>
        <w:t>Proceedings of the First International Conference on Human Language Technology Research</w:t>
      </w:r>
      <w:r>
        <w:rPr>
          <w:sz w:val="18"/>
          <w:szCs w:val="18"/>
          <w:lang w:val="en-US"/>
        </w:rPr>
        <w:t>. San Diego: Association for Computational Linguistics, 2001, 1–2, doi:10.3115/1072133.1072199.</w:t>
      </w:r>
    </w:p>
    <w:p w:rsidR="006D2A95" w:rsidRDefault="00CB093A">
      <w:pPr>
        <w:numPr>
          <w:ilvl w:val="0"/>
          <w:numId w:val="3"/>
        </w:numPr>
        <w:tabs>
          <w:tab w:val="clear" w:pos="928"/>
          <w:tab w:val="left" w:pos="284"/>
          <w:tab w:val="left" w:pos="993"/>
        </w:tabs>
        <w:spacing w:after="0" w:line="240" w:lineRule="auto"/>
        <w:ind w:left="284" w:hanging="284"/>
        <w:jc w:val="both"/>
        <w:rPr>
          <w:sz w:val="18"/>
          <w:szCs w:val="18"/>
          <w:lang w:val="en-US"/>
        </w:rPr>
      </w:pPr>
      <w:proofErr w:type="spellStart"/>
      <w:r>
        <w:rPr>
          <w:b/>
          <w:bCs/>
          <w:sz w:val="18"/>
          <w:szCs w:val="18"/>
          <w:lang w:val="en-US"/>
        </w:rPr>
        <w:t>Naydonov</w:t>
      </w:r>
      <w:proofErr w:type="spellEnd"/>
      <w:r>
        <w:rPr>
          <w:b/>
          <w:bCs/>
          <w:sz w:val="18"/>
          <w:szCs w:val="18"/>
          <w:lang w:val="en-US"/>
        </w:rPr>
        <w:t xml:space="preserve">, I. M. </w:t>
      </w:r>
      <w:proofErr w:type="spellStart"/>
      <w:r>
        <w:rPr>
          <w:sz w:val="18"/>
          <w:szCs w:val="18"/>
          <w:lang w:val="en-US"/>
        </w:rPr>
        <w:t>Problema</w:t>
      </w:r>
      <w:proofErr w:type="spellEnd"/>
      <w:r>
        <w:rPr>
          <w:sz w:val="18"/>
          <w:szCs w:val="18"/>
          <w:lang w:val="en-US"/>
        </w:rPr>
        <w:t xml:space="preserve"> </w:t>
      </w:r>
      <w:proofErr w:type="spellStart"/>
      <w:r>
        <w:rPr>
          <w:sz w:val="18"/>
          <w:szCs w:val="18"/>
          <w:lang w:val="en-US"/>
        </w:rPr>
        <w:t>holosovoi</w:t>
      </w:r>
      <w:proofErr w:type="spellEnd"/>
      <w:r>
        <w:rPr>
          <w:sz w:val="18"/>
          <w:szCs w:val="18"/>
          <w:lang w:val="en-US"/>
        </w:rPr>
        <w:t xml:space="preserve"> </w:t>
      </w:r>
      <w:proofErr w:type="spellStart"/>
      <w:r>
        <w:rPr>
          <w:sz w:val="18"/>
          <w:szCs w:val="18"/>
          <w:lang w:val="en-US"/>
        </w:rPr>
        <w:t>vzaiemodii</w:t>
      </w:r>
      <w:proofErr w:type="spellEnd"/>
      <w:r>
        <w:rPr>
          <w:sz w:val="18"/>
          <w:szCs w:val="18"/>
          <w:lang w:val="en-US"/>
        </w:rPr>
        <w:t xml:space="preserve"> v </w:t>
      </w:r>
      <w:proofErr w:type="spellStart"/>
      <w:r>
        <w:rPr>
          <w:sz w:val="18"/>
          <w:szCs w:val="18"/>
          <w:lang w:val="en-US"/>
        </w:rPr>
        <w:t>zadachakh</w:t>
      </w:r>
      <w:proofErr w:type="spellEnd"/>
      <w:r>
        <w:rPr>
          <w:sz w:val="18"/>
          <w:szCs w:val="18"/>
          <w:lang w:val="en-US"/>
        </w:rPr>
        <w:t xml:space="preserve"> </w:t>
      </w:r>
      <w:proofErr w:type="spellStart"/>
      <w:r>
        <w:rPr>
          <w:sz w:val="18"/>
          <w:szCs w:val="18"/>
          <w:lang w:val="en-US"/>
        </w:rPr>
        <w:t>upravlinnia</w:t>
      </w:r>
      <w:proofErr w:type="spellEnd"/>
      <w:r>
        <w:rPr>
          <w:sz w:val="18"/>
          <w:szCs w:val="18"/>
          <w:lang w:val="en-US"/>
        </w:rPr>
        <w:t xml:space="preserve"> </w:t>
      </w:r>
      <w:proofErr w:type="spellStart"/>
      <w:r>
        <w:rPr>
          <w:sz w:val="18"/>
          <w:szCs w:val="18"/>
          <w:lang w:val="en-US"/>
        </w:rPr>
        <w:t>dystrybutsiieiu</w:t>
      </w:r>
      <w:proofErr w:type="spellEnd"/>
      <w:r>
        <w:rPr>
          <w:sz w:val="18"/>
          <w:szCs w:val="18"/>
          <w:lang w:val="en-US"/>
        </w:rPr>
        <w:t xml:space="preserve"> [The problem of voice interaction in the distribution management tasks]. </w:t>
      </w:r>
      <w:proofErr w:type="spellStart"/>
      <w:r>
        <w:rPr>
          <w:i/>
          <w:iCs/>
          <w:sz w:val="18"/>
          <w:szCs w:val="18"/>
          <w:lang w:val="en-US"/>
        </w:rPr>
        <w:t>Visnyk</w:t>
      </w:r>
      <w:proofErr w:type="spellEnd"/>
      <w:r>
        <w:rPr>
          <w:i/>
          <w:iCs/>
          <w:sz w:val="18"/>
          <w:szCs w:val="18"/>
          <w:lang w:val="en-US"/>
        </w:rPr>
        <w:t xml:space="preserve"> </w:t>
      </w:r>
      <w:proofErr w:type="spellStart"/>
      <w:r>
        <w:rPr>
          <w:i/>
          <w:iCs/>
          <w:sz w:val="18"/>
          <w:szCs w:val="18"/>
          <w:lang w:val="en-US"/>
        </w:rPr>
        <w:t>Cherkaskoho</w:t>
      </w:r>
      <w:proofErr w:type="spellEnd"/>
      <w:r>
        <w:rPr>
          <w:i/>
          <w:iCs/>
          <w:sz w:val="18"/>
          <w:szCs w:val="18"/>
          <w:lang w:val="en-US"/>
        </w:rPr>
        <w:t xml:space="preserve"> </w:t>
      </w:r>
      <w:proofErr w:type="spellStart"/>
      <w:r>
        <w:rPr>
          <w:i/>
          <w:iCs/>
          <w:sz w:val="18"/>
          <w:szCs w:val="18"/>
          <w:lang w:val="en-US"/>
        </w:rPr>
        <w:t>derzhavnoho</w:t>
      </w:r>
      <w:proofErr w:type="spellEnd"/>
      <w:r>
        <w:rPr>
          <w:i/>
          <w:iCs/>
          <w:sz w:val="18"/>
          <w:szCs w:val="18"/>
          <w:lang w:val="en-US"/>
        </w:rPr>
        <w:t xml:space="preserve"> </w:t>
      </w:r>
      <w:proofErr w:type="spellStart"/>
      <w:r>
        <w:rPr>
          <w:i/>
          <w:iCs/>
          <w:sz w:val="18"/>
          <w:szCs w:val="18"/>
          <w:lang w:val="en-US"/>
        </w:rPr>
        <w:t>tekhnolohichnoho</w:t>
      </w:r>
      <w:proofErr w:type="spellEnd"/>
      <w:r>
        <w:rPr>
          <w:i/>
          <w:iCs/>
          <w:sz w:val="18"/>
          <w:szCs w:val="18"/>
          <w:lang w:val="en-US"/>
        </w:rPr>
        <w:t xml:space="preserve"> </w:t>
      </w:r>
      <w:proofErr w:type="spellStart"/>
      <w:r>
        <w:rPr>
          <w:i/>
          <w:iCs/>
          <w:sz w:val="18"/>
          <w:szCs w:val="18"/>
          <w:lang w:val="en-US"/>
        </w:rPr>
        <w:t>universytetu</w:t>
      </w:r>
      <w:proofErr w:type="spellEnd"/>
      <w:r>
        <w:rPr>
          <w:i/>
          <w:iCs/>
          <w:sz w:val="18"/>
          <w:szCs w:val="18"/>
          <w:lang w:val="en-US"/>
        </w:rPr>
        <w:t xml:space="preserve">. </w:t>
      </w:r>
      <w:proofErr w:type="spellStart"/>
      <w:r>
        <w:rPr>
          <w:i/>
          <w:iCs/>
          <w:sz w:val="18"/>
          <w:szCs w:val="18"/>
          <w:lang w:val="en-US"/>
        </w:rPr>
        <w:t>Seriia</w:t>
      </w:r>
      <w:proofErr w:type="spellEnd"/>
      <w:r>
        <w:rPr>
          <w:i/>
          <w:iCs/>
          <w:sz w:val="18"/>
          <w:szCs w:val="18"/>
          <w:lang w:val="en-US"/>
        </w:rPr>
        <w:t xml:space="preserve">: </w:t>
      </w:r>
      <w:proofErr w:type="spellStart"/>
      <w:r>
        <w:rPr>
          <w:i/>
          <w:iCs/>
          <w:sz w:val="18"/>
          <w:szCs w:val="18"/>
          <w:lang w:val="en-US"/>
        </w:rPr>
        <w:t>Tekhnichni</w:t>
      </w:r>
      <w:proofErr w:type="spellEnd"/>
      <w:r>
        <w:rPr>
          <w:i/>
          <w:iCs/>
          <w:sz w:val="18"/>
          <w:szCs w:val="18"/>
          <w:lang w:val="en-US"/>
        </w:rPr>
        <w:t xml:space="preserve"> </w:t>
      </w:r>
      <w:proofErr w:type="spellStart"/>
      <w:r>
        <w:rPr>
          <w:i/>
          <w:iCs/>
          <w:sz w:val="18"/>
          <w:szCs w:val="18"/>
          <w:lang w:val="en-US"/>
        </w:rPr>
        <w:t>nauky</w:t>
      </w:r>
      <w:proofErr w:type="spellEnd"/>
      <w:r>
        <w:rPr>
          <w:i/>
          <w:iCs/>
          <w:sz w:val="18"/>
          <w:szCs w:val="18"/>
          <w:lang w:val="en-US"/>
        </w:rPr>
        <w:t xml:space="preserve"> [</w:t>
      </w:r>
      <w:proofErr w:type="spellStart"/>
      <w:r>
        <w:rPr>
          <w:i/>
          <w:iCs/>
          <w:sz w:val="18"/>
          <w:szCs w:val="18"/>
          <w:lang w:val="en-US"/>
        </w:rPr>
        <w:t>Cherkasy</w:t>
      </w:r>
      <w:proofErr w:type="spellEnd"/>
      <w:r>
        <w:rPr>
          <w:i/>
          <w:iCs/>
          <w:sz w:val="18"/>
          <w:szCs w:val="18"/>
          <w:lang w:val="en-US"/>
        </w:rPr>
        <w:t xml:space="preserve"> state technological university journal. Series: Engineering], </w:t>
      </w:r>
      <w:r>
        <w:rPr>
          <w:sz w:val="18"/>
          <w:szCs w:val="18"/>
          <w:lang w:val="en-US"/>
        </w:rPr>
        <w:t xml:space="preserve">2016, </w:t>
      </w:r>
      <w:r>
        <w:rPr>
          <w:b/>
          <w:bCs/>
          <w:sz w:val="18"/>
          <w:szCs w:val="18"/>
          <w:lang w:val="en-US"/>
        </w:rPr>
        <w:t>3</w:t>
      </w:r>
      <w:r>
        <w:rPr>
          <w:sz w:val="18"/>
          <w:szCs w:val="18"/>
          <w:lang w:val="en-US"/>
        </w:rPr>
        <w:t>, 63–71.</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Naydonov</w:t>
      </w:r>
      <w:proofErr w:type="spellEnd"/>
      <w:r>
        <w:rPr>
          <w:b/>
          <w:bCs/>
          <w:sz w:val="18"/>
          <w:szCs w:val="18"/>
          <w:lang w:val="en-US"/>
        </w:rPr>
        <w:t xml:space="preserve">, I. </w:t>
      </w:r>
      <w:proofErr w:type="spellStart"/>
      <w:r>
        <w:rPr>
          <w:sz w:val="18"/>
          <w:szCs w:val="18"/>
          <w:lang w:val="en-US"/>
        </w:rPr>
        <w:t>Geoinformation</w:t>
      </w:r>
      <w:proofErr w:type="spellEnd"/>
      <w:r>
        <w:rPr>
          <w:sz w:val="18"/>
          <w:szCs w:val="18"/>
          <w:lang w:val="en-US"/>
        </w:rPr>
        <w:t xml:space="preserve"> system of vehicle routing and parameters of voice interaction of subjects of logistics. </w:t>
      </w:r>
      <w:r>
        <w:rPr>
          <w:i/>
          <w:iCs/>
          <w:sz w:val="18"/>
          <w:szCs w:val="18"/>
          <w:lang w:val="en-US"/>
        </w:rPr>
        <w:t xml:space="preserve">16th </w:t>
      </w:r>
      <w:proofErr w:type="spellStart"/>
      <w:r>
        <w:rPr>
          <w:i/>
          <w:iCs/>
          <w:sz w:val="18"/>
          <w:szCs w:val="18"/>
          <w:lang w:val="en-US"/>
        </w:rPr>
        <w:t>eage</w:t>
      </w:r>
      <w:proofErr w:type="spellEnd"/>
      <w:r>
        <w:rPr>
          <w:i/>
          <w:iCs/>
          <w:sz w:val="18"/>
          <w:szCs w:val="18"/>
          <w:lang w:val="en-US"/>
        </w:rPr>
        <w:t xml:space="preserve"> international conference on </w:t>
      </w:r>
      <w:proofErr w:type="spellStart"/>
      <w:r>
        <w:rPr>
          <w:i/>
          <w:iCs/>
          <w:sz w:val="18"/>
          <w:szCs w:val="18"/>
          <w:lang w:val="en-US"/>
        </w:rPr>
        <w:t>geoinformatics</w:t>
      </w:r>
      <w:proofErr w:type="spellEnd"/>
      <w:r>
        <w:rPr>
          <w:i/>
          <w:iCs/>
          <w:sz w:val="18"/>
          <w:szCs w:val="18"/>
          <w:lang w:val="en-US"/>
        </w:rPr>
        <w:t xml:space="preserve"> - theoretical and applied aspects</w:t>
      </w:r>
      <w:r>
        <w:rPr>
          <w:sz w:val="18"/>
          <w:szCs w:val="18"/>
          <w:lang w:val="en-US"/>
        </w:rPr>
        <w:t>, 2017, doi:10.3997/2214-4609.201701807.</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Egorchenkov</w:t>
      </w:r>
      <w:proofErr w:type="spellEnd"/>
      <w:r>
        <w:rPr>
          <w:b/>
          <w:bCs/>
          <w:sz w:val="18"/>
          <w:szCs w:val="18"/>
          <w:lang w:val="en-US"/>
        </w:rPr>
        <w:t xml:space="preserve">, A. </w:t>
      </w:r>
      <w:proofErr w:type="gramStart"/>
      <w:r>
        <w:rPr>
          <w:b/>
          <w:bCs/>
          <w:sz w:val="18"/>
          <w:szCs w:val="18"/>
          <w:lang w:val="en-US"/>
        </w:rPr>
        <w:t>V.</w:t>
      </w:r>
      <w:r>
        <w:rPr>
          <w:sz w:val="18"/>
          <w:szCs w:val="18"/>
          <w:lang w:val="en-US"/>
        </w:rPr>
        <w:t>.</w:t>
      </w:r>
      <w:proofErr w:type="gramEnd"/>
      <w:r>
        <w:rPr>
          <w:sz w:val="18"/>
          <w:szCs w:val="18"/>
          <w:lang w:val="en-US"/>
        </w:rPr>
        <w:t xml:space="preserve"> </w:t>
      </w:r>
      <w:proofErr w:type="spellStart"/>
      <w:r>
        <w:rPr>
          <w:sz w:val="18"/>
          <w:szCs w:val="18"/>
          <w:lang w:val="en-US"/>
        </w:rPr>
        <w:t>Prikladnoe</w:t>
      </w:r>
      <w:proofErr w:type="spellEnd"/>
      <w:r>
        <w:rPr>
          <w:sz w:val="18"/>
          <w:szCs w:val="18"/>
          <w:lang w:val="en-US"/>
        </w:rPr>
        <w:t xml:space="preserve"> </w:t>
      </w:r>
      <w:proofErr w:type="spellStart"/>
      <w:r>
        <w:rPr>
          <w:sz w:val="18"/>
          <w:szCs w:val="18"/>
          <w:lang w:val="en-US"/>
        </w:rPr>
        <w:t>primenenie</w:t>
      </w:r>
      <w:proofErr w:type="spellEnd"/>
      <w:r>
        <w:rPr>
          <w:sz w:val="18"/>
          <w:szCs w:val="18"/>
          <w:lang w:val="en-US"/>
        </w:rPr>
        <w:t xml:space="preserve"> </w:t>
      </w:r>
      <w:proofErr w:type="spellStart"/>
      <w:r>
        <w:rPr>
          <w:sz w:val="18"/>
          <w:szCs w:val="18"/>
          <w:lang w:val="en-US"/>
        </w:rPr>
        <w:t>reflektornoj</w:t>
      </w:r>
      <w:proofErr w:type="spellEnd"/>
      <w:r>
        <w:rPr>
          <w:sz w:val="18"/>
          <w:szCs w:val="18"/>
          <w:lang w:val="en-US"/>
        </w:rPr>
        <w:t xml:space="preserve"> </w:t>
      </w:r>
      <w:proofErr w:type="spellStart"/>
      <w:r>
        <w:rPr>
          <w:sz w:val="18"/>
          <w:szCs w:val="18"/>
          <w:lang w:val="en-US"/>
        </w:rPr>
        <w:t>sistemy</w:t>
      </w:r>
      <w:proofErr w:type="spellEnd"/>
      <w:r>
        <w:rPr>
          <w:sz w:val="18"/>
          <w:szCs w:val="18"/>
          <w:lang w:val="en-US"/>
        </w:rPr>
        <w:t xml:space="preserve"> </w:t>
      </w:r>
      <w:proofErr w:type="spellStart"/>
      <w:r>
        <w:rPr>
          <w:sz w:val="18"/>
          <w:szCs w:val="18"/>
          <w:lang w:val="en-US"/>
        </w:rPr>
        <w:t>golosovogo</w:t>
      </w:r>
      <w:proofErr w:type="spellEnd"/>
      <w:r>
        <w:rPr>
          <w:sz w:val="18"/>
          <w:szCs w:val="18"/>
          <w:lang w:val="en-US"/>
        </w:rPr>
        <w:t xml:space="preserve"> </w:t>
      </w:r>
      <w:proofErr w:type="spellStart"/>
      <w:r>
        <w:rPr>
          <w:sz w:val="18"/>
          <w:szCs w:val="18"/>
          <w:lang w:val="en-US"/>
        </w:rPr>
        <w:t>upravlenija</w:t>
      </w:r>
      <w:proofErr w:type="spellEnd"/>
      <w:r>
        <w:rPr>
          <w:sz w:val="18"/>
          <w:szCs w:val="18"/>
          <w:lang w:val="en-US"/>
        </w:rPr>
        <w:t xml:space="preserve"> [Applied application of the reflex voice control system]. </w:t>
      </w:r>
      <w:proofErr w:type="spellStart"/>
      <w:r>
        <w:rPr>
          <w:i/>
          <w:iCs/>
          <w:sz w:val="18"/>
          <w:szCs w:val="18"/>
          <w:lang w:val="en-US"/>
        </w:rPr>
        <w:t>Upravlіnnja</w:t>
      </w:r>
      <w:proofErr w:type="spellEnd"/>
      <w:r>
        <w:rPr>
          <w:i/>
          <w:iCs/>
          <w:sz w:val="18"/>
          <w:szCs w:val="18"/>
          <w:lang w:val="en-US"/>
        </w:rPr>
        <w:t xml:space="preserve"> </w:t>
      </w:r>
      <w:proofErr w:type="spellStart"/>
      <w:r>
        <w:rPr>
          <w:i/>
          <w:iCs/>
          <w:sz w:val="18"/>
          <w:szCs w:val="18"/>
          <w:lang w:val="en-US"/>
        </w:rPr>
        <w:t>rozvitkom</w:t>
      </w:r>
      <w:proofErr w:type="spellEnd"/>
      <w:r>
        <w:rPr>
          <w:i/>
          <w:iCs/>
          <w:sz w:val="18"/>
          <w:szCs w:val="18"/>
          <w:lang w:val="en-US"/>
        </w:rPr>
        <w:t xml:space="preserve"> </w:t>
      </w:r>
      <w:proofErr w:type="spellStart"/>
      <w:r>
        <w:rPr>
          <w:i/>
          <w:iCs/>
          <w:sz w:val="18"/>
          <w:szCs w:val="18"/>
          <w:lang w:val="en-US"/>
        </w:rPr>
        <w:t>skladnih</w:t>
      </w:r>
      <w:proofErr w:type="spellEnd"/>
      <w:r>
        <w:rPr>
          <w:i/>
          <w:iCs/>
          <w:sz w:val="18"/>
          <w:szCs w:val="18"/>
          <w:lang w:val="en-US"/>
        </w:rPr>
        <w:t xml:space="preserve"> </w:t>
      </w:r>
      <w:proofErr w:type="spellStart"/>
      <w:r>
        <w:rPr>
          <w:i/>
          <w:iCs/>
          <w:sz w:val="18"/>
          <w:szCs w:val="18"/>
          <w:lang w:val="en-US"/>
        </w:rPr>
        <w:t>sistem</w:t>
      </w:r>
      <w:proofErr w:type="spellEnd"/>
      <w:r>
        <w:rPr>
          <w:i/>
          <w:iCs/>
          <w:sz w:val="18"/>
          <w:szCs w:val="18"/>
          <w:lang w:val="en-US"/>
        </w:rPr>
        <w:t xml:space="preserve"> [Managing the development of complex systems]</w:t>
      </w:r>
      <w:r>
        <w:rPr>
          <w:sz w:val="18"/>
          <w:szCs w:val="18"/>
          <w:lang w:val="en-US"/>
        </w:rPr>
        <w:t xml:space="preserve">, 2016, </w:t>
      </w:r>
      <w:r>
        <w:rPr>
          <w:b/>
          <w:bCs/>
          <w:sz w:val="18"/>
          <w:szCs w:val="18"/>
          <w:lang w:val="en-US"/>
        </w:rPr>
        <w:t>25</w:t>
      </w:r>
      <w:r>
        <w:rPr>
          <w:sz w:val="18"/>
          <w:szCs w:val="18"/>
          <w:lang w:val="en-US"/>
        </w:rPr>
        <w:t>, 103–107.</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Teslia</w:t>
      </w:r>
      <w:proofErr w:type="spellEnd"/>
      <w:r>
        <w:rPr>
          <w:b/>
          <w:bCs/>
          <w:sz w:val="18"/>
          <w:szCs w:val="18"/>
          <w:lang w:val="en-US"/>
        </w:rPr>
        <w:t xml:space="preserve">, I., </w:t>
      </w:r>
      <w:proofErr w:type="spellStart"/>
      <w:r>
        <w:rPr>
          <w:b/>
          <w:bCs/>
          <w:sz w:val="18"/>
          <w:szCs w:val="18"/>
          <w:lang w:val="en-US"/>
        </w:rPr>
        <w:t>Popovych</w:t>
      </w:r>
      <w:proofErr w:type="spellEnd"/>
      <w:r>
        <w:rPr>
          <w:b/>
          <w:bCs/>
          <w:sz w:val="18"/>
          <w:szCs w:val="18"/>
          <w:lang w:val="en-US"/>
        </w:rPr>
        <w:t xml:space="preserve">, N., </w:t>
      </w:r>
      <w:proofErr w:type="spellStart"/>
      <w:r>
        <w:rPr>
          <w:b/>
          <w:bCs/>
          <w:sz w:val="18"/>
          <w:szCs w:val="18"/>
          <w:lang w:val="en-US"/>
        </w:rPr>
        <w:t>Pylypenko</w:t>
      </w:r>
      <w:proofErr w:type="spellEnd"/>
      <w:r>
        <w:rPr>
          <w:b/>
          <w:bCs/>
          <w:sz w:val="18"/>
          <w:szCs w:val="18"/>
          <w:lang w:val="en-US"/>
        </w:rPr>
        <w:t xml:space="preserve">, V., &amp; </w:t>
      </w:r>
      <w:proofErr w:type="spellStart"/>
      <w:r>
        <w:rPr>
          <w:b/>
          <w:bCs/>
          <w:sz w:val="18"/>
          <w:szCs w:val="18"/>
          <w:lang w:val="en-US"/>
        </w:rPr>
        <w:t>Chornyi</w:t>
      </w:r>
      <w:proofErr w:type="spellEnd"/>
      <w:r>
        <w:rPr>
          <w:b/>
          <w:bCs/>
          <w:sz w:val="18"/>
          <w:szCs w:val="18"/>
          <w:lang w:val="en-US"/>
        </w:rPr>
        <w:t xml:space="preserve">, O. </w:t>
      </w:r>
      <w:r>
        <w:rPr>
          <w:sz w:val="18"/>
          <w:szCs w:val="18"/>
          <w:lang w:val="en-US"/>
        </w:rPr>
        <w:t xml:space="preserve">The non-force interaction theory for reflex system creation with application to </w:t>
      </w:r>
      <w:proofErr w:type="spellStart"/>
      <w:proofErr w:type="gramStart"/>
      <w:r>
        <w:rPr>
          <w:sz w:val="18"/>
          <w:szCs w:val="18"/>
          <w:lang w:val="en-US"/>
        </w:rPr>
        <w:t>tv</w:t>
      </w:r>
      <w:proofErr w:type="spellEnd"/>
      <w:proofErr w:type="gramEnd"/>
      <w:r>
        <w:rPr>
          <w:sz w:val="18"/>
          <w:szCs w:val="18"/>
          <w:lang w:val="en-US"/>
        </w:rPr>
        <w:t xml:space="preserve"> voice control. </w:t>
      </w:r>
      <w:r>
        <w:rPr>
          <w:i/>
          <w:iCs/>
          <w:sz w:val="18"/>
          <w:szCs w:val="18"/>
          <w:lang w:val="en-US"/>
        </w:rPr>
        <w:t>Proceedings of the 6th international conference on agents and artificial intelligence</w:t>
      </w:r>
      <w:r>
        <w:rPr>
          <w:sz w:val="18"/>
          <w:szCs w:val="18"/>
          <w:lang w:val="en-US"/>
        </w:rPr>
        <w:t>, 2014, 288–296, doi</w:t>
      </w:r>
      <w:proofErr w:type="gramStart"/>
      <w:r>
        <w:rPr>
          <w:sz w:val="18"/>
          <w:szCs w:val="18"/>
          <w:lang w:val="en-US"/>
        </w:rPr>
        <w:t>:10.5220</w:t>
      </w:r>
      <w:proofErr w:type="gramEnd"/>
      <w:r>
        <w:rPr>
          <w:sz w:val="18"/>
          <w:szCs w:val="18"/>
          <w:lang w:val="en-US"/>
        </w:rPr>
        <w:t>/0004754702880296.</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Teslja</w:t>
      </w:r>
      <w:proofErr w:type="spellEnd"/>
      <w:r>
        <w:rPr>
          <w:b/>
          <w:bCs/>
          <w:sz w:val="18"/>
          <w:szCs w:val="18"/>
          <w:lang w:val="en-US"/>
        </w:rPr>
        <w:t xml:space="preserve">, </w:t>
      </w:r>
      <w:proofErr w:type="spellStart"/>
      <w:r>
        <w:rPr>
          <w:b/>
          <w:bCs/>
          <w:sz w:val="18"/>
          <w:szCs w:val="18"/>
          <w:lang w:val="en-US"/>
        </w:rPr>
        <w:t>Ju</w:t>
      </w:r>
      <w:proofErr w:type="spellEnd"/>
      <w:r>
        <w:rPr>
          <w:b/>
          <w:bCs/>
          <w:sz w:val="18"/>
          <w:szCs w:val="18"/>
          <w:lang w:val="en-US"/>
        </w:rPr>
        <w:t xml:space="preserve">. M. &amp; </w:t>
      </w:r>
      <w:proofErr w:type="spellStart"/>
      <w:r>
        <w:rPr>
          <w:b/>
          <w:bCs/>
          <w:sz w:val="18"/>
          <w:szCs w:val="18"/>
          <w:lang w:val="en-US"/>
        </w:rPr>
        <w:t>Chornij</w:t>
      </w:r>
      <w:proofErr w:type="spellEnd"/>
      <w:r>
        <w:rPr>
          <w:b/>
          <w:bCs/>
          <w:sz w:val="18"/>
          <w:szCs w:val="18"/>
          <w:lang w:val="en-US"/>
        </w:rPr>
        <w:t xml:space="preserve">, O. </w:t>
      </w:r>
      <w:proofErr w:type="spellStart"/>
      <w:r>
        <w:rPr>
          <w:sz w:val="18"/>
          <w:szCs w:val="18"/>
          <w:lang w:val="en-US"/>
        </w:rPr>
        <w:t>Reflektornaja</w:t>
      </w:r>
      <w:proofErr w:type="spellEnd"/>
      <w:r>
        <w:rPr>
          <w:sz w:val="18"/>
          <w:szCs w:val="18"/>
          <w:lang w:val="en-US"/>
        </w:rPr>
        <w:t xml:space="preserve"> </w:t>
      </w:r>
      <w:proofErr w:type="spellStart"/>
      <w:r>
        <w:rPr>
          <w:sz w:val="18"/>
          <w:szCs w:val="18"/>
          <w:lang w:val="en-US"/>
        </w:rPr>
        <w:t>sistema</w:t>
      </w:r>
      <w:proofErr w:type="spellEnd"/>
      <w:r>
        <w:rPr>
          <w:sz w:val="18"/>
          <w:szCs w:val="18"/>
          <w:lang w:val="en-US"/>
        </w:rPr>
        <w:t xml:space="preserve"> </w:t>
      </w:r>
      <w:proofErr w:type="spellStart"/>
      <w:r>
        <w:rPr>
          <w:sz w:val="18"/>
          <w:szCs w:val="18"/>
          <w:lang w:val="en-US"/>
        </w:rPr>
        <w:t>golosovogo</w:t>
      </w:r>
      <w:proofErr w:type="spellEnd"/>
      <w:r>
        <w:rPr>
          <w:sz w:val="18"/>
          <w:szCs w:val="18"/>
          <w:lang w:val="en-US"/>
        </w:rPr>
        <w:t xml:space="preserve"> </w:t>
      </w:r>
      <w:proofErr w:type="spellStart"/>
      <w:r>
        <w:rPr>
          <w:sz w:val="18"/>
          <w:szCs w:val="18"/>
          <w:lang w:val="en-US"/>
        </w:rPr>
        <w:t>upravlenija</w:t>
      </w:r>
      <w:proofErr w:type="spellEnd"/>
      <w:r>
        <w:rPr>
          <w:sz w:val="18"/>
          <w:szCs w:val="18"/>
          <w:lang w:val="en-US"/>
        </w:rPr>
        <w:t xml:space="preserve"> </w:t>
      </w:r>
      <w:proofErr w:type="spellStart"/>
      <w:r>
        <w:rPr>
          <w:sz w:val="18"/>
          <w:szCs w:val="18"/>
          <w:lang w:val="en-US"/>
        </w:rPr>
        <w:t>tehnicheskimi</w:t>
      </w:r>
      <w:proofErr w:type="spellEnd"/>
      <w:r>
        <w:rPr>
          <w:sz w:val="18"/>
          <w:szCs w:val="18"/>
          <w:lang w:val="en-US"/>
        </w:rPr>
        <w:t xml:space="preserve"> </w:t>
      </w:r>
      <w:proofErr w:type="spellStart"/>
      <w:r>
        <w:rPr>
          <w:sz w:val="18"/>
          <w:szCs w:val="18"/>
          <w:lang w:val="en-US"/>
        </w:rPr>
        <w:t>ustrojstvami</w:t>
      </w:r>
      <w:proofErr w:type="spellEnd"/>
      <w:r>
        <w:rPr>
          <w:sz w:val="18"/>
          <w:szCs w:val="18"/>
          <w:lang w:val="en-US"/>
        </w:rPr>
        <w:t xml:space="preserve"> (RSGU) [Reflex voice control system for technical devices (RVCS)]. </w:t>
      </w:r>
      <w:proofErr w:type="spellStart"/>
      <w:r>
        <w:rPr>
          <w:i/>
          <w:iCs/>
          <w:sz w:val="18"/>
          <w:szCs w:val="18"/>
          <w:lang w:val="en-US"/>
        </w:rPr>
        <w:t>Upravlіnnja</w:t>
      </w:r>
      <w:proofErr w:type="spellEnd"/>
      <w:r>
        <w:rPr>
          <w:i/>
          <w:iCs/>
          <w:sz w:val="18"/>
          <w:szCs w:val="18"/>
          <w:lang w:val="en-US"/>
        </w:rPr>
        <w:t xml:space="preserve"> </w:t>
      </w:r>
      <w:proofErr w:type="spellStart"/>
      <w:r>
        <w:rPr>
          <w:i/>
          <w:iCs/>
          <w:sz w:val="18"/>
          <w:szCs w:val="18"/>
          <w:lang w:val="en-US"/>
        </w:rPr>
        <w:t>rozvitkom</w:t>
      </w:r>
      <w:proofErr w:type="spellEnd"/>
      <w:r>
        <w:rPr>
          <w:i/>
          <w:iCs/>
          <w:sz w:val="18"/>
          <w:szCs w:val="18"/>
          <w:lang w:val="en-US"/>
        </w:rPr>
        <w:t xml:space="preserve"> </w:t>
      </w:r>
      <w:proofErr w:type="spellStart"/>
      <w:r>
        <w:rPr>
          <w:i/>
          <w:iCs/>
          <w:sz w:val="18"/>
          <w:szCs w:val="18"/>
          <w:lang w:val="en-US"/>
        </w:rPr>
        <w:t>skladnih</w:t>
      </w:r>
      <w:proofErr w:type="spellEnd"/>
      <w:r>
        <w:rPr>
          <w:i/>
          <w:iCs/>
          <w:sz w:val="18"/>
          <w:szCs w:val="18"/>
          <w:lang w:val="en-US"/>
        </w:rPr>
        <w:t xml:space="preserve"> </w:t>
      </w:r>
      <w:proofErr w:type="spellStart"/>
      <w:r>
        <w:rPr>
          <w:i/>
          <w:iCs/>
          <w:sz w:val="18"/>
          <w:szCs w:val="18"/>
          <w:lang w:val="en-US"/>
        </w:rPr>
        <w:t>sistem</w:t>
      </w:r>
      <w:proofErr w:type="spellEnd"/>
      <w:r>
        <w:rPr>
          <w:i/>
          <w:iCs/>
          <w:sz w:val="18"/>
          <w:szCs w:val="18"/>
          <w:lang w:val="en-US"/>
        </w:rPr>
        <w:t xml:space="preserve"> [Managing the development of complex systems]</w:t>
      </w:r>
      <w:r>
        <w:rPr>
          <w:sz w:val="18"/>
          <w:szCs w:val="18"/>
          <w:lang w:val="en-US"/>
        </w:rPr>
        <w:t xml:space="preserve">, 2013, </w:t>
      </w:r>
      <w:r>
        <w:rPr>
          <w:b/>
          <w:bCs/>
          <w:sz w:val="18"/>
          <w:szCs w:val="18"/>
          <w:lang w:val="en-US"/>
        </w:rPr>
        <w:t>15</w:t>
      </w:r>
      <w:r>
        <w:rPr>
          <w:bCs/>
          <w:sz w:val="18"/>
          <w:szCs w:val="18"/>
          <w:lang w:val="en-US"/>
        </w:rPr>
        <w:t>,</w:t>
      </w:r>
      <w:r>
        <w:rPr>
          <w:sz w:val="18"/>
          <w:szCs w:val="18"/>
          <w:lang w:val="en-US"/>
        </w:rPr>
        <w:t xml:space="preserve"> 105–110.</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Teslia</w:t>
      </w:r>
      <w:proofErr w:type="spellEnd"/>
      <w:r>
        <w:rPr>
          <w:b/>
          <w:bCs/>
          <w:sz w:val="18"/>
          <w:szCs w:val="18"/>
          <w:lang w:val="en-US"/>
        </w:rPr>
        <w:t xml:space="preserve">, Yu. M. </w:t>
      </w:r>
      <w:proofErr w:type="spellStart"/>
      <w:r>
        <w:rPr>
          <w:sz w:val="18"/>
          <w:szCs w:val="18"/>
          <w:lang w:val="en-US"/>
        </w:rPr>
        <w:t>Vvedennia</w:t>
      </w:r>
      <w:proofErr w:type="spellEnd"/>
      <w:r>
        <w:rPr>
          <w:sz w:val="18"/>
          <w:szCs w:val="18"/>
          <w:lang w:val="en-US"/>
        </w:rPr>
        <w:t xml:space="preserve"> v </w:t>
      </w:r>
      <w:proofErr w:type="spellStart"/>
      <w:r>
        <w:rPr>
          <w:sz w:val="18"/>
          <w:szCs w:val="18"/>
          <w:lang w:val="en-US"/>
        </w:rPr>
        <w:t>informatyku</w:t>
      </w:r>
      <w:proofErr w:type="spellEnd"/>
      <w:r>
        <w:rPr>
          <w:sz w:val="18"/>
          <w:szCs w:val="18"/>
          <w:lang w:val="en-US"/>
        </w:rPr>
        <w:t xml:space="preserve"> </w:t>
      </w:r>
      <w:proofErr w:type="spellStart"/>
      <w:r>
        <w:rPr>
          <w:sz w:val="18"/>
          <w:szCs w:val="18"/>
          <w:lang w:val="en-US"/>
        </w:rPr>
        <w:t>pryrody</w:t>
      </w:r>
      <w:proofErr w:type="spellEnd"/>
      <w:r>
        <w:rPr>
          <w:sz w:val="18"/>
          <w:szCs w:val="18"/>
          <w:lang w:val="en-US"/>
        </w:rPr>
        <w:t xml:space="preserve"> [Introduction to the informatics of nature]. K.: </w:t>
      </w:r>
      <w:proofErr w:type="spellStart"/>
      <w:r>
        <w:rPr>
          <w:sz w:val="18"/>
          <w:szCs w:val="18"/>
          <w:lang w:val="en-US"/>
        </w:rPr>
        <w:t>Maklaut</w:t>
      </w:r>
      <w:proofErr w:type="spellEnd"/>
      <w:r>
        <w:rPr>
          <w:sz w:val="18"/>
          <w:szCs w:val="18"/>
          <w:lang w:val="en-US"/>
        </w:rPr>
        <w:t>, 2010.</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Pilipenko</w:t>
      </w:r>
      <w:proofErr w:type="spellEnd"/>
      <w:r>
        <w:rPr>
          <w:b/>
          <w:bCs/>
          <w:sz w:val="18"/>
          <w:szCs w:val="18"/>
          <w:lang w:val="en-US"/>
        </w:rPr>
        <w:t xml:space="preserve">, V. V. &amp; </w:t>
      </w:r>
      <w:proofErr w:type="spellStart"/>
      <w:r>
        <w:rPr>
          <w:b/>
          <w:bCs/>
          <w:sz w:val="18"/>
          <w:szCs w:val="18"/>
          <w:lang w:val="en-US"/>
        </w:rPr>
        <w:t>Robejko</w:t>
      </w:r>
      <w:proofErr w:type="spellEnd"/>
      <w:r>
        <w:rPr>
          <w:b/>
          <w:bCs/>
          <w:sz w:val="18"/>
          <w:szCs w:val="18"/>
          <w:lang w:val="en-US"/>
        </w:rPr>
        <w:t xml:space="preserve">, V. V. </w:t>
      </w:r>
      <w:proofErr w:type="spellStart"/>
      <w:r>
        <w:rPr>
          <w:sz w:val="18"/>
          <w:szCs w:val="18"/>
          <w:lang w:val="en-US"/>
        </w:rPr>
        <w:t>Avtomatizirovannyj</w:t>
      </w:r>
      <w:proofErr w:type="spellEnd"/>
      <w:r>
        <w:rPr>
          <w:sz w:val="18"/>
          <w:szCs w:val="18"/>
          <w:lang w:val="en-US"/>
        </w:rPr>
        <w:t xml:space="preserve"> </w:t>
      </w:r>
      <w:proofErr w:type="spellStart"/>
      <w:r>
        <w:rPr>
          <w:sz w:val="18"/>
          <w:szCs w:val="18"/>
          <w:lang w:val="en-US"/>
        </w:rPr>
        <w:t>stenograf</w:t>
      </w:r>
      <w:proofErr w:type="spellEnd"/>
      <w:r>
        <w:rPr>
          <w:sz w:val="18"/>
          <w:szCs w:val="18"/>
          <w:lang w:val="en-US"/>
        </w:rPr>
        <w:t xml:space="preserve"> </w:t>
      </w:r>
      <w:proofErr w:type="spellStart"/>
      <w:r>
        <w:rPr>
          <w:sz w:val="18"/>
          <w:szCs w:val="18"/>
          <w:lang w:val="en-US"/>
        </w:rPr>
        <w:t>ukrainskoj</w:t>
      </w:r>
      <w:proofErr w:type="spellEnd"/>
      <w:r>
        <w:rPr>
          <w:sz w:val="18"/>
          <w:szCs w:val="18"/>
          <w:lang w:val="en-US"/>
        </w:rPr>
        <w:t xml:space="preserve"> </w:t>
      </w:r>
      <w:proofErr w:type="spellStart"/>
      <w:r>
        <w:rPr>
          <w:sz w:val="18"/>
          <w:szCs w:val="18"/>
          <w:lang w:val="en-US"/>
        </w:rPr>
        <w:t>rechi</w:t>
      </w:r>
      <w:proofErr w:type="spellEnd"/>
      <w:r>
        <w:rPr>
          <w:sz w:val="18"/>
          <w:szCs w:val="18"/>
          <w:lang w:val="en-US"/>
        </w:rPr>
        <w:t xml:space="preserve"> [Automated stenographer of Ukrainian speech]. </w:t>
      </w:r>
      <w:proofErr w:type="spellStart"/>
      <w:r>
        <w:rPr>
          <w:i/>
          <w:iCs/>
          <w:sz w:val="18"/>
          <w:szCs w:val="18"/>
          <w:lang w:val="en-US"/>
        </w:rPr>
        <w:t>Shtuchnij</w:t>
      </w:r>
      <w:proofErr w:type="spellEnd"/>
      <w:r>
        <w:rPr>
          <w:i/>
          <w:iCs/>
          <w:sz w:val="18"/>
          <w:szCs w:val="18"/>
          <w:lang w:val="en-US"/>
        </w:rPr>
        <w:t xml:space="preserve"> </w:t>
      </w:r>
      <w:proofErr w:type="spellStart"/>
      <w:r>
        <w:rPr>
          <w:i/>
          <w:iCs/>
          <w:sz w:val="18"/>
          <w:szCs w:val="18"/>
          <w:lang w:val="en-US"/>
        </w:rPr>
        <w:t>іntelekt</w:t>
      </w:r>
      <w:proofErr w:type="spellEnd"/>
      <w:r>
        <w:rPr>
          <w:i/>
          <w:iCs/>
          <w:sz w:val="18"/>
          <w:szCs w:val="18"/>
          <w:lang w:val="en-US"/>
        </w:rPr>
        <w:t xml:space="preserve"> [Artificial Intelligence]</w:t>
      </w:r>
      <w:r>
        <w:rPr>
          <w:sz w:val="18"/>
          <w:szCs w:val="18"/>
          <w:lang w:val="en-US"/>
        </w:rPr>
        <w:t xml:space="preserve">, 2008, </w:t>
      </w:r>
      <w:r>
        <w:rPr>
          <w:b/>
          <w:bCs/>
          <w:sz w:val="18"/>
          <w:szCs w:val="18"/>
          <w:lang w:val="en-US"/>
        </w:rPr>
        <w:t>4</w:t>
      </w:r>
      <w:r>
        <w:rPr>
          <w:sz w:val="18"/>
          <w:szCs w:val="18"/>
          <w:lang w:val="en-US"/>
        </w:rPr>
        <w:t>, 768–775.</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Naydonov</w:t>
      </w:r>
      <w:proofErr w:type="spellEnd"/>
      <w:r>
        <w:rPr>
          <w:b/>
          <w:bCs/>
          <w:sz w:val="18"/>
          <w:szCs w:val="18"/>
          <w:lang w:val="en-US"/>
        </w:rPr>
        <w:t xml:space="preserve">, I. M. </w:t>
      </w:r>
      <w:r>
        <w:rPr>
          <w:sz w:val="18"/>
          <w:szCs w:val="18"/>
          <w:lang w:val="en-US"/>
        </w:rPr>
        <w:t xml:space="preserve">Model </w:t>
      </w:r>
      <w:proofErr w:type="spellStart"/>
      <w:r>
        <w:rPr>
          <w:sz w:val="18"/>
          <w:szCs w:val="18"/>
          <w:lang w:val="en-US"/>
        </w:rPr>
        <w:t>holosovoi</w:t>
      </w:r>
      <w:proofErr w:type="spellEnd"/>
      <w:r>
        <w:rPr>
          <w:sz w:val="18"/>
          <w:szCs w:val="18"/>
          <w:lang w:val="en-US"/>
        </w:rPr>
        <w:t xml:space="preserve"> </w:t>
      </w:r>
      <w:proofErr w:type="spellStart"/>
      <w:r>
        <w:rPr>
          <w:sz w:val="18"/>
          <w:szCs w:val="18"/>
          <w:lang w:val="en-US"/>
        </w:rPr>
        <w:t>vzaiemodii</w:t>
      </w:r>
      <w:proofErr w:type="spellEnd"/>
      <w:r>
        <w:rPr>
          <w:sz w:val="18"/>
          <w:szCs w:val="18"/>
          <w:lang w:val="en-US"/>
        </w:rPr>
        <w:t xml:space="preserve"> </w:t>
      </w:r>
      <w:proofErr w:type="spellStart"/>
      <w:r>
        <w:rPr>
          <w:sz w:val="18"/>
          <w:szCs w:val="18"/>
          <w:lang w:val="en-US"/>
        </w:rPr>
        <w:t>vodiia</w:t>
      </w:r>
      <w:proofErr w:type="spellEnd"/>
      <w:r>
        <w:rPr>
          <w:sz w:val="18"/>
          <w:szCs w:val="18"/>
          <w:lang w:val="en-US"/>
        </w:rPr>
        <w:t xml:space="preserve"> v </w:t>
      </w:r>
      <w:proofErr w:type="spellStart"/>
      <w:r>
        <w:rPr>
          <w:sz w:val="18"/>
          <w:szCs w:val="18"/>
          <w:lang w:val="en-US"/>
        </w:rPr>
        <w:t>systemakh</w:t>
      </w:r>
      <w:proofErr w:type="spellEnd"/>
      <w:r>
        <w:rPr>
          <w:sz w:val="18"/>
          <w:szCs w:val="18"/>
          <w:lang w:val="en-US"/>
        </w:rPr>
        <w:t xml:space="preserve"> </w:t>
      </w:r>
      <w:proofErr w:type="spellStart"/>
      <w:r>
        <w:rPr>
          <w:sz w:val="18"/>
          <w:szCs w:val="18"/>
          <w:lang w:val="en-US"/>
        </w:rPr>
        <w:t>dyspetchers</w:t>
      </w:r>
      <w:proofErr w:type="spellEnd"/>
      <w:r>
        <w:rPr>
          <w:sz w:val="18"/>
          <w:szCs w:val="18"/>
          <w:lang w:val="en-US"/>
        </w:rPr>
        <w:t xml:space="preserve"> </w:t>
      </w:r>
      <w:proofErr w:type="spellStart"/>
      <w:r>
        <w:rPr>
          <w:sz w:val="18"/>
          <w:szCs w:val="18"/>
          <w:lang w:val="en-US"/>
        </w:rPr>
        <w:t>koho</w:t>
      </w:r>
      <w:proofErr w:type="spellEnd"/>
      <w:r>
        <w:rPr>
          <w:sz w:val="18"/>
          <w:szCs w:val="18"/>
          <w:lang w:val="en-US"/>
        </w:rPr>
        <w:t xml:space="preserve"> </w:t>
      </w:r>
      <w:proofErr w:type="spellStart"/>
      <w:r>
        <w:rPr>
          <w:sz w:val="18"/>
          <w:szCs w:val="18"/>
          <w:lang w:val="en-US"/>
        </w:rPr>
        <w:t>kontroliu</w:t>
      </w:r>
      <w:proofErr w:type="spellEnd"/>
      <w:r>
        <w:rPr>
          <w:sz w:val="18"/>
          <w:szCs w:val="18"/>
          <w:lang w:val="en-US"/>
        </w:rPr>
        <w:t xml:space="preserve"> </w:t>
      </w:r>
      <w:proofErr w:type="spellStart"/>
      <w:r>
        <w:rPr>
          <w:sz w:val="18"/>
          <w:szCs w:val="18"/>
          <w:lang w:val="en-US"/>
        </w:rPr>
        <w:t>za</w:t>
      </w:r>
      <w:proofErr w:type="spellEnd"/>
      <w:r>
        <w:rPr>
          <w:sz w:val="18"/>
          <w:szCs w:val="18"/>
          <w:lang w:val="en-US"/>
        </w:rPr>
        <w:t xml:space="preserve"> </w:t>
      </w:r>
      <w:proofErr w:type="spellStart"/>
      <w:r>
        <w:rPr>
          <w:sz w:val="18"/>
          <w:szCs w:val="18"/>
          <w:lang w:val="en-US"/>
        </w:rPr>
        <w:t>rukhom</w:t>
      </w:r>
      <w:proofErr w:type="spellEnd"/>
      <w:r>
        <w:rPr>
          <w:sz w:val="18"/>
          <w:szCs w:val="18"/>
          <w:lang w:val="en-US"/>
        </w:rPr>
        <w:t xml:space="preserve"> </w:t>
      </w:r>
      <w:proofErr w:type="spellStart"/>
      <w:r>
        <w:rPr>
          <w:sz w:val="18"/>
          <w:szCs w:val="18"/>
          <w:lang w:val="en-US"/>
        </w:rPr>
        <w:t>avtotransportu</w:t>
      </w:r>
      <w:proofErr w:type="spellEnd"/>
      <w:r>
        <w:rPr>
          <w:sz w:val="18"/>
          <w:szCs w:val="18"/>
          <w:lang w:val="en-US"/>
        </w:rPr>
        <w:t xml:space="preserve"> [Model of voice interaction of the driver in systems of dispatch control of motor transport]. </w:t>
      </w:r>
      <w:proofErr w:type="spellStart"/>
      <w:r>
        <w:rPr>
          <w:i/>
          <w:iCs/>
          <w:sz w:val="18"/>
          <w:szCs w:val="18"/>
          <w:lang w:val="en-US"/>
        </w:rPr>
        <w:t>Komp</w:t>
      </w:r>
      <w:proofErr w:type="spellEnd"/>
      <w:r>
        <w:rPr>
          <w:i/>
          <w:iCs/>
          <w:sz w:val="18"/>
          <w:szCs w:val="18"/>
          <w:lang w:val="en-US"/>
        </w:rPr>
        <w:t xml:space="preserve"> </w:t>
      </w:r>
      <w:proofErr w:type="spellStart"/>
      <w:r>
        <w:rPr>
          <w:i/>
          <w:iCs/>
          <w:sz w:val="18"/>
          <w:szCs w:val="18"/>
          <w:lang w:val="en-US"/>
        </w:rPr>
        <w:t>iuterno-intehrovani</w:t>
      </w:r>
      <w:proofErr w:type="spellEnd"/>
      <w:r>
        <w:rPr>
          <w:i/>
          <w:iCs/>
          <w:sz w:val="18"/>
          <w:szCs w:val="18"/>
          <w:lang w:val="en-US"/>
        </w:rPr>
        <w:t xml:space="preserve"> </w:t>
      </w:r>
      <w:proofErr w:type="spellStart"/>
      <w:r>
        <w:rPr>
          <w:i/>
          <w:iCs/>
          <w:sz w:val="18"/>
          <w:szCs w:val="18"/>
          <w:lang w:val="en-US"/>
        </w:rPr>
        <w:t>tekhnolohii</w:t>
      </w:r>
      <w:proofErr w:type="spellEnd"/>
      <w:r>
        <w:rPr>
          <w:i/>
          <w:iCs/>
          <w:sz w:val="18"/>
          <w:szCs w:val="18"/>
          <w:lang w:val="en-US"/>
        </w:rPr>
        <w:t xml:space="preserve">: </w:t>
      </w:r>
      <w:proofErr w:type="spellStart"/>
      <w:r>
        <w:rPr>
          <w:i/>
          <w:iCs/>
          <w:sz w:val="18"/>
          <w:szCs w:val="18"/>
          <w:lang w:val="en-US"/>
        </w:rPr>
        <w:t>osvita</w:t>
      </w:r>
      <w:proofErr w:type="spellEnd"/>
      <w:r>
        <w:rPr>
          <w:i/>
          <w:iCs/>
          <w:sz w:val="18"/>
          <w:szCs w:val="18"/>
          <w:lang w:val="en-US"/>
        </w:rPr>
        <w:t xml:space="preserve">, </w:t>
      </w:r>
      <w:proofErr w:type="spellStart"/>
      <w:r>
        <w:rPr>
          <w:i/>
          <w:iCs/>
          <w:sz w:val="18"/>
          <w:szCs w:val="18"/>
          <w:lang w:val="en-US"/>
        </w:rPr>
        <w:t>nauka</w:t>
      </w:r>
      <w:proofErr w:type="spellEnd"/>
      <w:r>
        <w:rPr>
          <w:i/>
          <w:iCs/>
          <w:sz w:val="18"/>
          <w:szCs w:val="18"/>
          <w:lang w:val="en-US"/>
        </w:rPr>
        <w:t xml:space="preserve">, </w:t>
      </w:r>
      <w:proofErr w:type="spellStart"/>
      <w:r>
        <w:rPr>
          <w:i/>
          <w:iCs/>
          <w:sz w:val="18"/>
          <w:szCs w:val="18"/>
          <w:lang w:val="en-US"/>
        </w:rPr>
        <w:t>vyrobnytstvo</w:t>
      </w:r>
      <w:proofErr w:type="spellEnd"/>
      <w:r>
        <w:rPr>
          <w:i/>
          <w:iCs/>
          <w:sz w:val="18"/>
          <w:szCs w:val="18"/>
          <w:lang w:val="en-US"/>
        </w:rPr>
        <w:t xml:space="preserve"> </w:t>
      </w:r>
      <w:r>
        <w:rPr>
          <w:i/>
          <w:iCs/>
          <w:sz w:val="18"/>
          <w:szCs w:val="18"/>
          <w:lang w:val="en-US"/>
        </w:rPr>
        <w:lastRenderedPageBreak/>
        <w:t>[Computer-integrated technologies: education, science, production]</w:t>
      </w:r>
      <w:r>
        <w:rPr>
          <w:sz w:val="18"/>
          <w:szCs w:val="18"/>
          <w:lang w:val="en-US"/>
        </w:rPr>
        <w:t xml:space="preserve">, 2018, </w:t>
      </w:r>
      <w:r>
        <w:rPr>
          <w:b/>
          <w:bCs/>
          <w:sz w:val="18"/>
          <w:szCs w:val="18"/>
          <w:lang w:val="en-US"/>
        </w:rPr>
        <w:t>33</w:t>
      </w:r>
      <w:r>
        <w:rPr>
          <w:sz w:val="18"/>
          <w:szCs w:val="18"/>
          <w:lang w:val="en-US"/>
        </w:rPr>
        <w:t>.</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Korsun</w:t>
      </w:r>
      <w:proofErr w:type="spellEnd"/>
      <w:r>
        <w:rPr>
          <w:b/>
          <w:bCs/>
          <w:sz w:val="18"/>
          <w:szCs w:val="18"/>
          <w:lang w:val="en-US"/>
        </w:rPr>
        <w:t xml:space="preserve">, O. N., </w:t>
      </w:r>
      <w:proofErr w:type="spellStart"/>
      <w:r>
        <w:rPr>
          <w:b/>
          <w:bCs/>
          <w:sz w:val="18"/>
          <w:szCs w:val="18"/>
          <w:lang w:val="en-US"/>
        </w:rPr>
        <w:t>Jacko</w:t>
      </w:r>
      <w:proofErr w:type="spellEnd"/>
      <w:r>
        <w:rPr>
          <w:b/>
          <w:bCs/>
          <w:sz w:val="18"/>
          <w:szCs w:val="18"/>
          <w:lang w:val="en-US"/>
        </w:rPr>
        <w:t xml:space="preserve">, A. A., </w:t>
      </w:r>
      <w:proofErr w:type="spellStart"/>
      <w:r>
        <w:rPr>
          <w:b/>
          <w:bCs/>
          <w:sz w:val="18"/>
          <w:szCs w:val="18"/>
          <w:lang w:val="en-US"/>
        </w:rPr>
        <w:t>Finaev</w:t>
      </w:r>
      <w:proofErr w:type="spellEnd"/>
      <w:r>
        <w:rPr>
          <w:b/>
          <w:bCs/>
          <w:sz w:val="18"/>
          <w:szCs w:val="18"/>
          <w:lang w:val="en-US"/>
        </w:rPr>
        <w:t xml:space="preserve">, I. M., &amp; </w:t>
      </w:r>
      <w:proofErr w:type="spellStart"/>
      <w:r>
        <w:rPr>
          <w:b/>
          <w:bCs/>
          <w:sz w:val="18"/>
          <w:szCs w:val="18"/>
          <w:lang w:val="en-US"/>
        </w:rPr>
        <w:t>Chuchupal</w:t>
      </w:r>
      <w:proofErr w:type="spellEnd"/>
      <w:r>
        <w:rPr>
          <w:b/>
          <w:bCs/>
          <w:sz w:val="18"/>
          <w:szCs w:val="18"/>
          <w:lang w:val="en-US"/>
        </w:rPr>
        <w:t xml:space="preserve">, V. </w:t>
      </w:r>
      <w:proofErr w:type="spellStart"/>
      <w:proofErr w:type="gramStart"/>
      <w:r>
        <w:rPr>
          <w:b/>
          <w:bCs/>
          <w:sz w:val="18"/>
          <w:szCs w:val="18"/>
          <w:lang w:val="en-US"/>
        </w:rPr>
        <w:t>Ja</w:t>
      </w:r>
      <w:proofErr w:type="spellEnd"/>
      <w:proofErr w:type="gramEnd"/>
      <w:r>
        <w:rPr>
          <w:b/>
          <w:bCs/>
          <w:sz w:val="18"/>
          <w:szCs w:val="18"/>
          <w:lang w:val="en-US"/>
        </w:rPr>
        <w:t xml:space="preserve">. </w:t>
      </w:r>
      <w:proofErr w:type="spellStart"/>
      <w:r>
        <w:rPr>
          <w:sz w:val="18"/>
          <w:szCs w:val="18"/>
          <w:lang w:val="en-US"/>
        </w:rPr>
        <w:t>Eksperimental</w:t>
      </w:r>
      <w:proofErr w:type="spellEnd"/>
      <w:r>
        <w:rPr>
          <w:sz w:val="18"/>
          <w:szCs w:val="18"/>
          <w:lang w:val="en-US"/>
        </w:rPr>
        <w:t xml:space="preserve"> </w:t>
      </w:r>
      <w:proofErr w:type="spellStart"/>
      <w:r>
        <w:rPr>
          <w:sz w:val="18"/>
          <w:szCs w:val="18"/>
          <w:lang w:val="en-US"/>
        </w:rPr>
        <w:t>noe</w:t>
      </w:r>
      <w:proofErr w:type="spellEnd"/>
      <w:r>
        <w:rPr>
          <w:sz w:val="18"/>
          <w:szCs w:val="18"/>
          <w:lang w:val="en-US"/>
        </w:rPr>
        <w:t xml:space="preserve"> </w:t>
      </w:r>
      <w:proofErr w:type="spellStart"/>
      <w:r>
        <w:rPr>
          <w:sz w:val="18"/>
          <w:szCs w:val="18"/>
          <w:lang w:val="en-US"/>
        </w:rPr>
        <w:t>issledovanie</w:t>
      </w:r>
      <w:proofErr w:type="spellEnd"/>
      <w:r>
        <w:rPr>
          <w:sz w:val="18"/>
          <w:szCs w:val="18"/>
          <w:lang w:val="en-US"/>
        </w:rPr>
        <w:t xml:space="preserve"> </w:t>
      </w:r>
      <w:proofErr w:type="spellStart"/>
      <w:r>
        <w:rPr>
          <w:sz w:val="18"/>
          <w:szCs w:val="18"/>
          <w:lang w:val="en-US"/>
        </w:rPr>
        <w:t>vlijanija</w:t>
      </w:r>
      <w:proofErr w:type="spellEnd"/>
      <w:r>
        <w:rPr>
          <w:sz w:val="18"/>
          <w:szCs w:val="18"/>
          <w:lang w:val="en-US"/>
        </w:rPr>
        <w:t xml:space="preserve"> </w:t>
      </w:r>
      <w:proofErr w:type="spellStart"/>
      <w:r>
        <w:rPr>
          <w:sz w:val="18"/>
          <w:szCs w:val="18"/>
          <w:lang w:val="en-US"/>
        </w:rPr>
        <w:t>akusticheskih</w:t>
      </w:r>
      <w:proofErr w:type="spellEnd"/>
      <w:r>
        <w:rPr>
          <w:sz w:val="18"/>
          <w:szCs w:val="18"/>
          <w:lang w:val="en-US"/>
        </w:rPr>
        <w:t xml:space="preserve"> </w:t>
      </w:r>
      <w:proofErr w:type="spellStart"/>
      <w:r>
        <w:rPr>
          <w:sz w:val="18"/>
          <w:szCs w:val="18"/>
          <w:lang w:val="en-US"/>
        </w:rPr>
        <w:t>pomeh</w:t>
      </w:r>
      <w:proofErr w:type="spellEnd"/>
      <w:r>
        <w:rPr>
          <w:sz w:val="18"/>
          <w:szCs w:val="18"/>
          <w:lang w:val="en-US"/>
        </w:rPr>
        <w:t xml:space="preserve"> </w:t>
      </w:r>
      <w:proofErr w:type="spellStart"/>
      <w:r>
        <w:rPr>
          <w:sz w:val="18"/>
          <w:szCs w:val="18"/>
          <w:lang w:val="en-US"/>
        </w:rPr>
        <w:t>raznyh</w:t>
      </w:r>
      <w:proofErr w:type="spellEnd"/>
      <w:r>
        <w:rPr>
          <w:sz w:val="18"/>
          <w:szCs w:val="18"/>
          <w:lang w:val="en-US"/>
        </w:rPr>
        <w:t xml:space="preserve"> </w:t>
      </w:r>
      <w:proofErr w:type="spellStart"/>
      <w:r>
        <w:rPr>
          <w:sz w:val="18"/>
          <w:szCs w:val="18"/>
          <w:lang w:val="en-US"/>
        </w:rPr>
        <w:t>vidov</w:t>
      </w:r>
      <w:proofErr w:type="spellEnd"/>
      <w:r>
        <w:rPr>
          <w:sz w:val="18"/>
          <w:szCs w:val="18"/>
          <w:lang w:val="en-US"/>
        </w:rPr>
        <w:t xml:space="preserve"> </w:t>
      </w:r>
      <w:proofErr w:type="spellStart"/>
      <w:proofErr w:type="gramStart"/>
      <w:r>
        <w:rPr>
          <w:sz w:val="18"/>
          <w:szCs w:val="18"/>
          <w:lang w:val="en-US"/>
        </w:rPr>
        <w:t>na</w:t>
      </w:r>
      <w:proofErr w:type="spellEnd"/>
      <w:proofErr w:type="gramEnd"/>
      <w:r>
        <w:rPr>
          <w:sz w:val="18"/>
          <w:szCs w:val="18"/>
          <w:lang w:val="en-US"/>
        </w:rPr>
        <w:t xml:space="preserve"> </w:t>
      </w:r>
      <w:proofErr w:type="spellStart"/>
      <w:r>
        <w:rPr>
          <w:sz w:val="18"/>
          <w:szCs w:val="18"/>
          <w:lang w:val="en-US"/>
        </w:rPr>
        <w:t>rezul</w:t>
      </w:r>
      <w:proofErr w:type="spellEnd"/>
      <w:r>
        <w:rPr>
          <w:sz w:val="18"/>
          <w:szCs w:val="18"/>
          <w:lang w:val="en-US"/>
        </w:rPr>
        <w:t xml:space="preserve"> </w:t>
      </w:r>
      <w:proofErr w:type="spellStart"/>
      <w:r>
        <w:rPr>
          <w:sz w:val="18"/>
          <w:szCs w:val="18"/>
          <w:lang w:val="en-US"/>
        </w:rPr>
        <w:t>taty</w:t>
      </w:r>
      <w:proofErr w:type="spellEnd"/>
      <w:r>
        <w:rPr>
          <w:sz w:val="18"/>
          <w:szCs w:val="18"/>
          <w:lang w:val="en-US"/>
        </w:rPr>
        <w:t xml:space="preserve"> </w:t>
      </w:r>
      <w:proofErr w:type="spellStart"/>
      <w:r>
        <w:rPr>
          <w:sz w:val="18"/>
          <w:szCs w:val="18"/>
          <w:lang w:val="en-US"/>
        </w:rPr>
        <w:t>avtomaticheskogo</w:t>
      </w:r>
      <w:proofErr w:type="spellEnd"/>
      <w:r>
        <w:rPr>
          <w:sz w:val="18"/>
          <w:szCs w:val="18"/>
          <w:lang w:val="en-US"/>
        </w:rPr>
        <w:t xml:space="preserve"> </w:t>
      </w:r>
      <w:proofErr w:type="spellStart"/>
      <w:r>
        <w:rPr>
          <w:sz w:val="18"/>
          <w:szCs w:val="18"/>
          <w:lang w:val="en-US"/>
        </w:rPr>
        <w:t>raspoznavanija</w:t>
      </w:r>
      <w:proofErr w:type="spellEnd"/>
      <w:r>
        <w:rPr>
          <w:sz w:val="18"/>
          <w:szCs w:val="18"/>
          <w:lang w:val="en-US"/>
        </w:rPr>
        <w:t xml:space="preserve"> </w:t>
      </w:r>
      <w:proofErr w:type="spellStart"/>
      <w:r>
        <w:rPr>
          <w:sz w:val="18"/>
          <w:szCs w:val="18"/>
          <w:lang w:val="en-US"/>
        </w:rPr>
        <w:t>rechevyh</w:t>
      </w:r>
      <w:proofErr w:type="spellEnd"/>
      <w:r>
        <w:rPr>
          <w:sz w:val="18"/>
          <w:szCs w:val="18"/>
          <w:lang w:val="en-US"/>
        </w:rPr>
        <w:t xml:space="preserve"> </w:t>
      </w:r>
      <w:proofErr w:type="spellStart"/>
      <w:r>
        <w:rPr>
          <w:sz w:val="18"/>
          <w:szCs w:val="18"/>
          <w:lang w:val="en-US"/>
        </w:rPr>
        <w:t>komand</w:t>
      </w:r>
      <w:proofErr w:type="spellEnd"/>
      <w:r>
        <w:rPr>
          <w:sz w:val="18"/>
          <w:szCs w:val="18"/>
          <w:lang w:val="en-US"/>
        </w:rPr>
        <w:t xml:space="preserve"> [Experimental study of the influence of acoustic noise of different types on the results of automatic recognition of voice commands]. </w:t>
      </w:r>
      <w:proofErr w:type="spellStart"/>
      <w:r>
        <w:rPr>
          <w:i/>
          <w:iCs/>
          <w:sz w:val="18"/>
          <w:szCs w:val="18"/>
          <w:lang w:val="en-US"/>
        </w:rPr>
        <w:t>Nauka</w:t>
      </w:r>
      <w:proofErr w:type="spellEnd"/>
      <w:r>
        <w:rPr>
          <w:i/>
          <w:iCs/>
          <w:sz w:val="18"/>
          <w:szCs w:val="18"/>
          <w:lang w:val="en-US"/>
        </w:rPr>
        <w:t xml:space="preserve"> i </w:t>
      </w:r>
      <w:proofErr w:type="spellStart"/>
      <w:r>
        <w:rPr>
          <w:i/>
          <w:iCs/>
          <w:sz w:val="18"/>
          <w:szCs w:val="18"/>
          <w:lang w:val="en-US"/>
        </w:rPr>
        <w:t>obrazovanie</w:t>
      </w:r>
      <w:proofErr w:type="spellEnd"/>
      <w:r>
        <w:rPr>
          <w:i/>
          <w:iCs/>
          <w:sz w:val="18"/>
          <w:szCs w:val="18"/>
          <w:lang w:val="en-US"/>
        </w:rPr>
        <w:t xml:space="preserve">: </w:t>
      </w:r>
      <w:proofErr w:type="spellStart"/>
      <w:r>
        <w:rPr>
          <w:i/>
          <w:iCs/>
          <w:sz w:val="18"/>
          <w:szCs w:val="18"/>
          <w:lang w:val="en-US"/>
        </w:rPr>
        <w:t>nauchnoe</w:t>
      </w:r>
      <w:proofErr w:type="spellEnd"/>
      <w:r>
        <w:rPr>
          <w:i/>
          <w:iCs/>
          <w:sz w:val="18"/>
          <w:szCs w:val="18"/>
          <w:lang w:val="en-US"/>
        </w:rPr>
        <w:t xml:space="preserve"> </w:t>
      </w:r>
      <w:proofErr w:type="spellStart"/>
      <w:r>
        <w:rPr>
          <w:i/>
          <w:iCs/>
          <w:sz w:val="18"/>
          <w:szCs w:val="18"/>
          <w:lang w:val="en-US"/>
        </w:rPr>
        <w:t>izdanie</w:t>
      </w:r>
      <w:proofErr w:type="spellEnd"/>
      <w:r>
        <w:rPr>
          <w:i/>
          <w:iCs/>
          <w:sz w:val="18"/>
          <w:szCs w:val="18"/>
          <w:lang w:val="en-US"/>
        </w:rPr>
        <w:t xml:space="preserve"> MGTU </w:t>
      </w:r>
      <w:proofErr w:type="spellStart"/>
      <w:r>
        <w:rPr>
          <w:i/>
          <w:iCs/>
          <w:sz w:val="18"/>
          <w:szCs w:val="18"/>
          <w:lang w:val="en-US"/>
        </w:rPr>
        <w:t>im</w:t>
      </w:r>
      <w:proofErr w:type="spellEnd"/>
      <w:r>
        <w:rPr>
          <w:i/>
          <w:iCs/>
          <w:sz w:val="18"/>
          <w:szCs w:val="18"/>
          <w:lang w:val="en-US"/>
        </w:rPr>
        <w:t xml:space="preserve">. </w:t>
      </w:r>
      <w:proofErr w:type="spellStart"/>
      <w:r>
        <w:rPr>
          <w:i/>
          <w:iCs/>
          <w:sz w:val="18"/>
          <w:szCs w:val="18"/>
          <w:lang w:val="en-US"/>
        </w:rPr>
        <w:t>N.Je</w:t>
      </w:r>
      <w:proofErr w:type="spellEnd"/>
      <w:r>
        <w:rPr>
          <w:i/>
          <w:iCs/>
          <w:sz w:val="18"/>
          <w:szCs w:val="18"/>
          <w:lang w:val="en-US"/>
        </w:rPr>
        <w:t xml:space="preserve">. </w:t>
      </w:r>
      <w:proofErr w:type="spellStart"/>
      <w:r>
        <w:rPr>
          <w:i/>
          <w:iCs/>
          <w:sz w:val="18"/>
          <w:szCs w:val="18"/>
          <w:lang w:val="en-US"/>
        </w:rPr>
        <w:t>Baumana</w:t>
      </w:r>
      <w:proofErr w:type="spellEnd"/>
      <w:r>
        <w:rPr>
          <w:i/>
          <w:iCs/>
          <w:sz w:val="18"/>
          <w:szCs w:val="18"/>
          <w:lang w:val="en-US"/>
        </w:rPr>
        <w:t xml:space="preserve"> [Science and education: a scientific publication MSTU. N.E. Bauman], </w:t>
      </w:r>
      <w:r>
        <w:rPr>
          <w:sz w:val="18"/>
          <w:szCs w:val="18"/>
          <w:lang w:val="en-US"/>
        </w:rPr>
        <w:t xml:space="preserve">2013, </w:t>
      </w:r>
      <w:r>
        <w:rPr>
          <w:b/>
          <w:bCs/>
          <w:sz w:val="18"/>
          <w:szCs w:val="18"/>
          <w:lang w:val="en-US"/>
        </w:rPr>
        <w:t>1</w:t>
      </w:r>
      <w:r>
        <w:rPr>
          <w:bCs/>
          <w:sz w:val="18"/>
          <w:szCs w:val="18"/>
          <w:lang w:val="en-US"/>
        </w:rPr>
        <w:t>,</w:t>
      </w:r>
      <w:r>
        <w:rPr>
          <w:sz w:val="18"/>
          <w:szCs w:val="18"/>
          <w:lang w:val="en-US"/>
        </w:rPr>
        <w:t xml:space="preserve"> 12.</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Naydonov</w:t>
      </w:r>
      <w:proofErr w:type="spellEnd"/>
      <w:r>
        <w:rPr>
          <w:b/>
          <w:bCs/>
          <w:sz w:val="18"/>
          <w:szCs w:val="18"/>
          <w:lang w:val="en-US"/>
        </w:rPr>
        <w:t xml:space="preserve">, I. M. </w:t>
      </w:r>
      <w:proofErr w:type="spellStart"/>
      <w:r>
        <w:rPr>
          <w:sz w:val="18"/>
          <w:szCs w:val="18"/>
          <w:lang w:val="en-US"/>
        </w:rPr>
        <w:t>Formalizatsiia</w:t>
      </w:r>
      <w:proofErr w:type="spellEnd"/>
      <w:r>
        <w:rPr>
          <w:sz w:val="18"/>
          <w:szCs w:val="18"/>
          <w:lang w:val="en-US"/>
        </w:rPr>
        <w:t xml:space="preserve"> </w:t>
      </w:r>
      <w:proofErr w:type="spellStart"/>
      <w:r>
        <w:rPr>
          <w:sz w:val="18"/>
          <w:szCs w:val="18"/>
          <w:lang w:val="en-US"/>
        </w:rPr>
        <w:t>holosovoi</w:t>
      </w:r>
      <w:proofErr w:type="spellEnd"/>
      <w:r>
        <w:rPr>
          <w:sz w:val="18"/>
          <w:szCs w:val="18"/>
          <w:lang w:val="en-US"/>
        </w:rPr>
        <w:t xml:space="preserve"> </w:t>
      </w:r>
      <w:proofErr w:type="spellStart"/>
      <w:r>
        <w:rPr>
          <w:sz w:val="18"/>
          <w:szCs w:val="18"/>
          <w:lang w:val="en-US"/>
        </w:rPr>
        <w:t>informatsii</w:t>
      </w:r>
      <w:proofErr w:type="spellEnd"/>
      <w:r>
        <w:rPr>
          <w:sz w:val="18"/>
          <w:szCs w:val="18"/>
          <w:lang w:val="en-US"/>
        </w:rPr>
        <w:t xml:space="preserve"> v </w:t>
      </w:r>
      <w:proofErr w:type="spellStart"/>
      <w:r>
        <w:rPr>
          <w:sz w:val="18"/>
          <w:szCs w:val="18"/>
          <w:lang w:val="en-US"/>
        </w:rPr>
        <w:t>systemakh</w:t>
      </w:r>
      <w:proofErr w:type="spellEnd"/>
      <w:r>
        <w:rPr>
          <w:sz w:val="18"/>
          <w:szCs w:val="18"/>
          <w:lang w:val="en-US"/>
        </w:rPr>
        <w:t xml:space="preserve"> </w:t>
      </w:r>
      <w:proofErr w:type="spellStart"/>
      <w:r>
        <w:rPr>
          <w:sz w:val="18"/>
          <w:szCs w:val="18"/>
          <w:lang w:val="en-US"/>
        </w:rPr>
        <w:t>dyspetchers</w:t>
      </w:r>
      <w:proofErr w:type="spellEnd"/>
      <w:r>
        <w:rPr>
          <w:sz w:val="18"/>
          <w:szCs w:val="18"/>
          <w:lang w:val="en-US"/>
        </w:rPr>
        <w:t xml:space="preserve"> </w:t>
      </w:r>
      <w:proofErr w:type="spellStart"/>
      <w:r>
        <w:rPr>
          <w:sz w:val="18"/>
          <w:szCs w:val="18"/>
          <w:lang w:val="en-US"/>
        </w:rPr>
        <w:t>koho</w:t>
      </w:r>
      <w:proofErr w:type="spellEnd"/>
      <w:r>
        <w:rPr>
          <w:sz w:val="18"/>
          <w:szCs w:val="18"/>
          <w:lang w:val="en-US"/>
        </w:rPr>
        <w:t xml:space="preserve"> </w:t>
      </w:r>
      <w:proofErr w:type="spellStart"/>
      <w:r>
        <w:rPr>
          <w:sz w:val="18"/>
          <w:szCs w:val="18"/>
          <w:lang w:val="en-US"/>
        </w:rPr>
        <w:t>kontroliu</w:t>
      </w:r>
      <w:proofErr w:type="spellEnd"/>
      <w:r>
        <w:rPr>
          <w:sz w:val="18"/>
          <w:szCs w:val="18"/>
          <w:lang w:val="en-US"/>
        </w:rPr>
        <w:t xml:space="preserve"> </w:t>
      </w:r>
      <w:proofErr w:type="spellStart"/>
      <w:r>
        <w:rPr>
          <w:sz w:val="18"/>
          <w:szCs w:val="18"/>
          <w:lang w:val="en-US"/>
        </w:rPr>
        <w:t>za</w:t>
      </w:r>
      <w:proofErr w:type="spellEnd"/>
      <w:r>
        <w:rPr>
          <w:sz w:val="18"/>
          <w:szCs w:val="18"/>
          <w:lang w:val="en-US"/>
        </w:rPr>
        <w:t xml:space="preserve"> </w:t>
      </w:r>
      <w:proofErr w:type="spellStart"/>
      <w:r>
        <w:rPr>
          <w:sz w:val="18"/>
          <w:szCs w:val="18"/>
          <w:lang w:val="en-US"/>
        </w:rPr>
        <w:t>rukhom</w:t>
      </w:r>
      <w:proofErr w:type="spellEnd"/>
      <w:r>
        <w:rPr>
          <w:sz w:val="18"/>
          <w:szCs w:val="18"/>
          <w:lang w:val="en-US"/>
        </w:rPr>
        <w:t xml:space="preserve"> </w:t>
      </w:r>
      <w:proofErr w:type="spellStart"/>
      <w:r>
        <w:rPr>
          <w:sz w:val="18"/>
          <w:szCs w:val="18"/>
          <w:lang w:val="en-US"/>
        </w:rPr>
        <w:t>avtotransportu</w:t>
      </w:r>
      <w:proofErr w:type="spellEnd"/>
      <w:r>
        <w:rPr>
          <w:sz w:val="18"/>
          <w:szCs w:val="18"/>
          <w:lang w:val="en-US"/>
        </w:rPr>
        <w:t xml:space="preserve"> [Formalization of voice information in systems of dispatch control over motor transport]. </w:t>
      </w:r>
      <w:proofErr w:type="spellStart"/>
      <w:r>
        <w:rPr>
          <w:i/>
          <w:iCs/>
          <w:sz w:val="18"/>
          <w:szCs w:val="18"/>
          <w:lang w:val="en-US"/>
        </w:rPr>
        <w:t>Naukovi</w:t>
      </w:r>
      <w:proofErr w:type="spellEnd"/>
      <w:r>
        <w:rPr>
          <w:i/>
          <w:iCs/>
          <w:sz w:val="18"/>
          <w:szCs w:val="18"/>
          <w:lang w:val="en-US"/>
        </w:rPr>
        <w:t xml:space="preserve"> </w:t>
      </w:r>
      <w:proofErr w:type="spellStart"/>
      <w:r>
        <w:rPr>
          <w:i/>
          <w:iCs/>
          <w:sz w:val="18"/>
          <w:szCs w:val="18"/>
          <w:lang w:val="en-US"/>
        </w:rPr>
        <w:t>notatky</w:t>
      </w:r>
      <w:proofErr w:type="spellEnd"/>
      <w:r>
        <w:rPr>
          <w:i/>
          <w:iCs/>
          <w:sz w:val="18"/>
          <w:szCs w:val="18"/>
          <w:lang w:val="en-US"/>
        </w:rPr>
        <w:t xml:space="preserve"> [Scientific notes]</w:t>
      </w:r>
      <w:r>
        <w:rPr>
          <w:sz w:val="18"/>
          <w:szCs w:val="18"/>
          <w:lang w:val="en-US"/>
        </w:rPr>
        <w:t xml:space="preserve">, 2018, </w:t>
      </w:r>
      <w:r>
        <w:rPr>
          <w:b/>
          <w:bCs/>
          <w:sz w:val="18"/>
          <w:szCs w:val="18"/>
          <w:lang w:val="en-US"/>
        </w:rPr>
        <w:t>64</w:t>
      </w:r>
      <w:r>
        <w:rPr>
          <w:sz w:val="18"/>
          <w:szCs w:val="18"/>
          <w:lang w:val="en-US"/>
        </w:rPr>
        <w:t>.</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t>Kim, Y.</w:t>
      </w:r>
      <w:r>
        <w:rPr>
          <w:sz w:val="18"/>
          <w:szCs w:val="18"/>
          <w:lang w:val="en-US"/>
        </w:rPr>
        <w:t xml:space="preserve"> Convolutional neural networks for sentence classification. </w:t>
      </w:r>
      <w:r>
        <w:rPr>
          <w:i/>
          <w:iCs/>
          <w:sz w:val="18"/>
          <w:szCs w:val="18"/>
          <w:lang w:val="en-US"/>
        </w:rPr>
        <w:t>Proceedings of the 2014 conference on empirical methods in natural language processing</w:t>
      </w:r>
      <w:r>
        <w:rPr>
          <w:sz w:val="18"/>
          <w:szCs w:val="18"/>
          <w:lang w:val="en-US"/>
        </w:rPr>
        <w:t>, 2014, 1746–1751.</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lastRenderedPageBreak/>
        <w:t xml:space="preserve">Zhang, X., Zhao, J. J., &amp; </w:t>
      </w:r>
      <w:proofErr w:type="spellStart"/>
      <w:r>
        <w:rPr>
          <w:b/>
          <w:bCs/>
          <w:sz w:val="18"/>
          <w:szCs w:val="18"/>
          <w:lang w:val="en-US"/>
        </w:rPr>
        <w:t>LeCun</w:t>
      </w:r>
      <w:proofErr w:type="spellEnd"/>
      <w:r>
        <w:rPr>
          <w:b/>
          <w:bCs/>
          <w:sz w:val="18"/>
          <w:szCs w:val="18"/>
          <w:lang w:val="en-US"/>
        </w:rPr>
        <w:t xml:space="preserve">, Y. </w:t>
      </w:r>
      <w:r>
        <w:rPr>
          <w:sz w:val="18"/>
          <w:szCs w:val="18"/>
          <w:lang w:val="en-US"/>
        </w:rPr>
        <w:t xml:space="preserve">Character-level convolutional networks for text classification. </w:t>
      </w:r>
      <w:proofErr w:type="spellStart"/>
      <w:r>
        <w:rPr>
          <w:i/>
          <w:iCs/>
          <w:sz w:val="18"/>
          <w:szCs w:val="18"/>
          <w:lang w:val="en-US"/>
        </w:rPr>
        <w:t>CoRR</w:t>
      </w:r>
      <w:proofErr w:type="spellEnd"/>
      <w:r>
        <w:rPr>
          <w:sz w:val="18"/>
          <w:szCs w:val="18"/>
          <w:lang w:val="en-US"/>
        </w:rPr>
        <w:t xml:space="preserve">, 2015, </w:t>
      </w:r>
      <w:r>
        <w:rPr>
          <w:b/>
          <w:bCs/>
          <w:sz w:val="18"/>
          <w:szCs w:val="18"/>
          <w:lang w:val="en-US"/>
        </w:rPr>
        <w:t>abs/1509.01626</w:t>
      </w:r>
      <w:r>
        <w:rPr>
          <w:sz w:val="18"/>
          <w:szCs w:val="18"/>
          <w:lang w:val="en-US"/>
        </w:rPr>
        <w:t>.</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t xml:space="preserve">Ting, K. M. </w:t>
      </w:r>
      <w:r>
        <w:rPr>
          <w:sz w:val="18"/>
          <w:szCs w:val="18"/>
          <w:lang w:val="en-US"/>
        </w:rPr>
        <w:t>Encyclopedia of machine learning. Boston, MA: Springer, 2011.</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Stehman</w:t>
      </w:r>
      <w:proofErr w:type="spellEnd"/>
      <w:r>
        <w:rPr>
          <w:b/>
          <w:bCs/>
          <w:sz w:val="18"/>
          <w:szCs w:val="18"/>
          <w:lang w:val="en-US"/>
        </w:rPr>
        <w:t xml:space="preserve">, S. V. </w:t>
      </w:r>
      <w:r>
        <w:rPr>
          <w:sz w:val="18"/>
          <w:szCs w:val="18"/>
          <w:lang w:val="en-US"/>
        </w:rPr>
        <w:t xml:space="preserve">Selecting and interpreting measures of thematic classification accuracy. </w:t>
      </w:r>
      <w:r>
        <w:rPr>
          <w:i/>
          <w:iCs/>
          <w:sz w:val="18"/>
          <w:szCs w:val="18"/>
          <w:lang w:val="en-US"/>
        </w:rPr>
        <w:t xml:space="preserve">Remote Sensing of Environment, </w:t>
      </w:r>
      <w:r>
        <w:rPr>
          <w:sz w:val="18"/>
          <w:szCs w:val="18"/>
          <w:lang w:val="en-US"/>
        </w:rPr>
        <w:t xml:space="preserve">1997, </w:t>
      </w:r>
      <w:r>
        <w:rPr>
          <w:b/>
          <w:bCs/>
          <w:sz w:val="18"/>
          <w:szCs w:val="18"/>
          <w:lang w:val="en-US"/>
        </w:rPr>
        <w:t>62</w:t>
      </w:r>
      <w:r>
        <w:rPr>
          <w:sz w:val="18"/>
          <w:szCs w:val="18"/>
          <w:lang w:val="en-US"/>
        </w:rPr>
        <w:t>(1), 77–89, doi</w:t>
      </w:r>
      <w:proofErr w:type="gramStart"/>
      <w:r>
        <w:rPr>
          <w:sz w:val="18"/>
          <w:szCs w:val="18"/>
          <w:lang w:val="en-US"/>
        </w:rPr>
        <w:t>:10.1016</w:t>
      </w:r>
      <w:proofErr w:type="gramEnd"/>
      <w:r>
        <w:rPr>
          <w:sz w:val="18"/>
          <w:szCs w:val="18"/>
          <w:lang w:val="en-US"/>
        </w:rPr>
        <w:t>/S0034-4257(97)00083-7.</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t xml:space="preserve">Powers, D. M. W. </w:t>
      </w:r>
      <w:r>
        <w:rPr>
          <w:sz w:val="18"/>
          <w:szCs w:val="18"/>
          <w:lang w:val="en-US"/>
        </w:rPr>
        <w:t xml:space="preserve">Evaluation: from precision, recall and f-measure to roc, </w:t>
      </w:r>
      <w:proofErr w:type="spellStart"/>
      <w:r>
        <w:rPr>
          <w:sz w:val="18"/>
          <w:szCs w:val="18"/>
          <w:lang w:val="en-US"/>
        </w:rPr>
        <w:t>informedness</w:t>
      </w:r>
      <w:proofErr w:type="spellEnd"/>
      <w:r>
        <w:rPr>
          <w:sz w:val="18"/>
          <w:szCs w:val="18"/>
          <w:lang w:val="en-US"/>
        </w:rPr>
        <w:t xml:space="preserve">, </w:t>
      </w:r>
      <w:proofErr w:type="spellStart"/>
      <w:r>
        <w:rPr>
          <w:sz w:val="18"/>
          <w:szCs w:val="18"/>
          <w:lang w:val="en-US"/>
        </w:rPr>
        <w:t>markedness</w:t>
      </w:r>
      <w:proofErr w:type="spellEnd"/>
      <w:r>
        <w:rPr>
          <w:sz w:val="18"/>
          <w:szCs w:val="18"/>
          <w:lang w:val="en-US"/>
        </w:rPr>
        <w:t xml:space="preserve"> &amp; correlation. </w:t>
      </w:r>
      <w:r>
        <w:rPr>
          <w:i/>
          <w:iCs/>
          <w:sz w:val="18"/>
          <w:szCs w:val="18"/>
          <w:lang w:val="en-US"/>
        </w:rPr>
        <w:t xml:space="preserve">Journal of Machine Learning Technologies, </w:t>
      </w:r>
      <w:r>
        <w:rPr>
          <w:sz w:val="18"/>
          <w:szCs w:val="18"/>
          <w:lang w:val="en-US"/>
        </w:rPr>
        <w:t xml:space="preserve">2011, </w:t>
      </w:r>
      <w:r>
        <w:rPr>
          <w:b/>
          <w:bCs/>
          <w:sz w:val="18"/>
          <w:szCs w:val="18"/>
          <w:lang w:val="en-US"/>
        </w:rPr>
        <w:t>2</w:t>
      </w:r>
      <w:r>
        <w:rPr>
          <w:sz w:val="18"/>
          <w:szCs w:val="18"/>
          <w:lang w:val="en-US"/>
        </w:rPr>
        <w:t>(1), 37–63.</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r>
        <w:rPr>
          <w:b/>
          <w:bCs/>
          <w:sz w:val="18"/>
          <w:szCs w:val="18"/>
          <w:lang w:val="en-US"/>
        </w:rPr>
        <w:t xml:space="preserve">Sasaki, Y. </w:t>
      </w:r>
      <w:r>
        <w:rPr>
          <w:sz w:val="18"/>
          <w:szCs w:val="18"/>
          <w:lang w:val="en-US"/>
        </w:rPr>
        <w:t>The truth of the f-measure. Manchester: University of Manchester, 2007, doi</w:t>
      </w:r>
      <w:proofErr w:type="gramStart"/>
      <w:r>
        <w:rPr>
          <w:sz w:val="18"/>
          <w:szCs w:val="18"/>
          <w:lang w:val="en-US"/>
        </w:rPr>
        <w:t>:10.1007</w:t>
      </w:r>
      <w:proofErr w:type="gramEnd"/>
      <w:r>
        <w:rPr>
          <w:sz w:val="18"/>
          <w:szCs w:val="18"/>
          <w:lang w:val="en-US"/>
        </w:rPr>
        <w:t>/978-0-387-30164-8.</w:t>
      </w:r>
    </w:p>
    <w:p w:rsidR="006D2A95" w:rsidRDefault="00CB093A">
      <w:pPr>
        <w:numPr>
          <w:ilvl w:val="0"/>
          <w:numId w:val="3"/>
        </w:numPr>
        <w:tabs>
          <w:tab w:val="clear" w:pos="928"/>
          <w:tab w:val="left" w:pos="284"/>
          <w:tab w:val="left" w:pos="993"/>
        </w:tabs>
        <w:spacing w:after="0" w:line="240" w:lineRule="auto"/>
        <w:ind w:left="283" w:hanging="283"/>
        <w:jc w:val="both"/>
        <w:rPr>
          <w:sz w:val="18"/>
          <w:szCs w:val="18"/>
          <w:lang w:val="en-US"/>
        </w:rPr>
      </w:pPr>
      <w:proofErr w:type="spellStart"/>
      <w:r>
        <w:rPr>
          <w:b/>
          <w:bCs/>
          <w:sz w:val="18"/>
          <w:szCs w:val="18"/>
          <w:lang w:val="en-US"/>
        </w:rPr>
        <w:t>Kohavi</w:t>
      </w:r>
      <w:proofErr w:type="spellEnd"/>
      <w:r>
        <w:rPr>
          <w:b/>
          <w:bCs/>
          <w:sz w:val="18"/>
          <w:szCs w:val="18"/>
          <w:lang w:val="en-US"/>
        </w:rPr>
        <w:t xml:space="preserve">, R. </w:t>
      </w:r>
      <w:r>
        <w:rPr>
          <w:sz w:val="18"/>
          <w:szCs w:val="18"/>
          <w:lang w:val="en-US"/>
        </w:rPr>
        <w:t xml:space="preserve">A study of cross-validation and bootstrap for accuracy estimation and model selection. </w:t>
      </w:r>
      <w:r>
        <w:rPr>
          <w:i/>
          <w:iCs/>
          <w:sz w:val="18"/>
          <w:szCs w:val="18"/>
          <w:lang w:val="en-US"/>
        </w:rPr>
        <w:t>Proceedings of the fourteenth international joint conference on artificial intelligence</w:t>
      </w:r>
      <w:r>
        <w:rPr>
          <w:sz w:val="18"/>
          <w:szCs w:val="18"/>
          <w:lang w:val="en-US"/>
        </w:rPr>
        <w:t>. San Mateo, CA: Morgan Kaufmann</w:t>
      </w:r>
      <w:r>
        <w:rPr>
          <w:i/>
          <w:iCs/>
          <w:sz w:val="18"/>
          <w:szCs w:val="18"/>
          <w:lang w:val="en-US"/>
        </w:rPr>
        <w:t xml:space="preserve">, </w:t>
      </w:r>
      <w:r>
        <w:rPr>
          <w:sz w:val="18"/>
          <w:szCs w:val="18"/>
          <w:lang w:val="en-US"/>
        </w:rPr>
        <w:t>1995, 1137–1143, doi</w:t>
      </w:r>
      <w:proofErr w:type="gramStart"/>
      <w:r>
        <w:rPr>
          <w:sz w:val="18"/>
          <w:szCs w:val="18"/>
          <w:lang w:val="en-US"/>
        </w:rPr>
        <w:t>:10.1.1.48.529</w:t>
      </w:r>
      <w:proofErr w:type="gramEnd"/>
      <w:r>
        <w:rPr>
          <w:sz w:val="18"/>
          <w:szCs w:val="18"/>
          <w:lang w:val="en-US"/>
        </w:rPr>
        <w:t>.</w:t>
      </w:r>
    </w:p>
    <w:p w:rsidR="006D2A95" w:rsidRDefault="006D2A95">
      <w:pPr>
        <w:spacing w:after="0" w:line="240" w:lineRule="auto"/>
        <w:rPr>
          <w:i/>
          <w:sz w:val="18"/>
          <w:szCs w:val="18"/>
          <w:lang w:val="uk-UA"/>
        </w:rPr>
      </w:pPr>
    </w:p>
    <w:p w:rsidR="006D2A95" w:rsidRDefault="006D2A95">
      <w:pPr>
        <w:spacing w:after="0" w:line="240" w:lineRule="auto"/>
        <w:rPr>
          <w:bCs/>
          <w:color w:val="000000"/>
          <w:sz w:val="24"/>
          <w:szCs w:val="24"/>
          <w:lang w:val="uk-UA"/>
        </w:rPr>
        <w:sectPr w:rsidR="006D2A95">
          <w:type w:val="continuous"/>
          <w:pgSz w:w="11906" w:h="16838"/>
          <w:pgMar w:top="1701" w:right="1134" w:bottom="1418" w:left="1134" w:header="425" w:footer="709" w:gutter="0"/>
          <w:pgNumType w:start="1"/>
          <w:cols w:num="2" w:space="284"/>
          <w:titlePg/>
          <w:docGrid w:linePitch="360"/>
        </w:sectPr>
      </w:pPr>
    </w:p>
    <w:p w:rsidR="006D2A95" w:rsidRDefault="00CB093A">
      <w:pPr>
        <w:spacing w:after="0" w:line="240" w:lineRule="auto"/>
        <w:jc w:val="center"/>
        <w:outlineLvl w:val="0"/>
        <w:rPr>
          <w:b/>
          <w:bCs/>
          <w:color w:val="000000"/>
          <w:sz w:val="18"/>
          <w:szCs w:val="18"/>
          <w:lang w:val="uk-UA"/>
        </w:rPr>
      </w:pPr>
      <w:proofErr w:type="spellStart"/>
      <w:r>
        <w:rPr>
          <w:b/>
          <w:bCs/>
          <w:color w:val="000000"/>
          <w:sz w:val="18"/>
          <w:szCs w:val="18"/>
          <w:lang w:val="uk-UA"/>
        </w:rPr>
        <w:lastRenderedPageBreak/>
        <w:t>Сведения</w:t>
      </w:r>
      <w:proofErr w:type="spellEnd"/>
      <w:r>
        <w:rPr>
          <w:b/>
          <w:bCs/>
          <w:color w:val="000000"/>
          <w:sz w:val="18"/>
          <w:szCs w:val="18"/>
          <w:lang w:val="uk-UA"/>
        </w:rPr>
        <w:t xml:space="preserve"> об авторах (</w:t>
      </w:r>
      <w:proofErr w:type="spellStart"/>
      <w:r>
        <w:rPr>
          <w:b/>
          <w:bCs/>
          <w:color w:val="000000"/>
          <w:sz w:val="18"/>
          <w:szCs w:val="18"/>
          <w:lang w:val="uk-UA"/>
        </w:rPr>
        <w:t>About</w:t>
      </w:r>
      <w:proofErr w:type="spellEnd"/>
      <w:r>
        <w:rPr>
          <w:b/>
          <w:bCs/>
          <w:color w:val="000000"/>
          <w:sz w:val="18"/>
          <w:szCs w:val="18"/>
          <w:lang w:val="uk-UA"/>
        </w:rPr>
        <w:t xml:space="preserve"> </w:t>
      </w:r>
      <w:proofErr w:type="spellStart"/>
      <w:r>
        <w:rPr>
          <w:b/>
          <w:bCs/>
          <w:color w:val="000000"/>
          <w:sz w:val="18"/>
          <w:szCs w:val="18"/>
          <w:lang w:val="uk-UA"/>
        </w:rPr>
        <w:t>authors</w:t>
      </w:r>
      <w:proofErr w:type="spellEnd"/>
      <w:r>
        <w:rPr>
          <w:b/>
          <w:bCs/>
          <w:color w:val="000000"/>
          <w:sz w:val="18"/>
          <w:szCs w:val="18"/>
          <w:lang w:val="uk-UA"/>
        </w:rPr>
        <w:t>)</w:t>
      </w:r>
    </w:p>
    <w:p w:rsidR="006D2A95" w:rsidRDefault="006D2A95">
      <w:pPr>
        <w:pStyle w:val="107"/>
        <w:rPr>
          <w:rStyle w:val="af5"/>
          <w:sz w:val="18"/>
          <w:szCs w:val="10"/>
        </w:rPr>
      </w:pPr>
    </w:p>
    <w:p w:rsidR="006D2A95" w:rsidRPr="00CB093A" w:rsidRDefault="00CB093A">
      <w:pPr>
        <w:pStyle w:val="107"/>
        <w:rPr>
          <w:sz w:val="18"/>
          <w:szCs w:val="18"/>
        </w:rPr>
      </w:pPr>
      <w:r>
        <w:rPr>
          <w:rStyle w:val="af5"/>
          <w:sz w:val="18"/>
          <w:szCs w:val="18"/>
        </w:rPr>
        <w:t>Найдьонов Іван Михайлович</w:t>
      </w:r>
      <w:r>
        <w:rPr>
          <w:sz w:val="18"/>
          <w:szCs w:val="18"/>
        </w:rPr>
        <w:t xml:space="preserve"> – Київський національний університет імені Тараса Шевченка, аспірант кафедри технологій управління; м. Київ, </w:t>
      </w:r>
      <w:proofErr w:type="spellStart"/>
      <w:r>
        <w:rPr>
          <w:sz w:val="18"/>
          <w:szCs w:val="18"/>
        </w:rPr>
        <w:t>Украина</w:t>
      </w:r>
      <w:proofErr w:type="spellEnd"/>
      <w:r>
        <w:rPr>
          <w:sz w:val="18"/>
          <w:szCs w:val="18"/>
        </w:rPr>
        <w:t xml:space="preserve">; </w:t>
      </w:r>
      <w:r>
        <w:rPr>
          <w:rStyle w:val="af4"/>
          <w:sz w:val="18"/>
          <w:szCs w:val="18"/>
          <w:lang w:val="uk-UA"/>
        </w:rPr>
        <w:t>ORCID: 0000-0002-2498-6375; e-</w:t>
      </w:r>
      <w:proofErr w:type="spellStart"/>
      <w:r>
        <w:rPr>
          <w:rStyle w:val="af4"/>
          <w:sz w:val="18"/>
          <w:szCs w:val="18"/>
          <w:lang w:val="uk-UA"/>
        </w:rPr>
        <w:t>mail</w:t>
      </w:r>
      <w:proofErr w:type="spellEnd"/>
      <w:r>
        <w:rPr>
          <w:rStyle w:val="af4"/>
          <w:sz w:val="18"/>
          <w:szCs w:val="18"/>
          <w:lang w:val="uk-UA"/>
        </w:rPr>
        <w:t xml:space="preserve">: </w:t>
      </w:r>
      <w:proofErr w:type="spellStart"/>
      <w:r>
        <w:rPr>
          <w:sz w:val="18"/>
          <w:szCs w:val="18"/>
        </w:rPr>
        <w:t>samogot</w:t>
      </w:r>
      <w:proofErr w:type="spellEnd"/>
      <w:r>
        <w:rPr>
          <w:sz w:val="18"/>
          <w:szCs w:val="18"/>
        </w:rPr>
        <w:t>@gmail.com.</w:t>
      </w:r>
    </w:p>
    <w:p w:rsidR="006D2A95" w:rsidRDefault="00CB093A">
      <w:pPr>
        <w:pStyle w:val="307"/>
        <w:rPr>
          <w:rStyle w:val="af4"/>
          <w:sz w:val="18"/>
          <w:szCs w:val="18"/>
        </w:rPr>
      </w:pPr>
      <w:proofErr w:type="spellStart"/>
      <w:r>
        <w:rPr>
          <w:rStyle w:val="af6"/>
          <w:sz w:val="18"/>
          <w:szCs w:val="18"/>
          <w:lang w:val="en-US"/>
        </w:rPr>
        <w:t>Naydonov</w:t>
      </w:r>
      <w:proofErr w:type="spellEnd"/>
      <w:r>
        <w:rPr>
          <w:rStyle w:val="af6"/>
          <w:sz w:val="18"/>
          <w:szCs w:val="18"/>
          <w:lang w:val="en-US"/>
        </w:rPr>
        <w:t xml:space="preserve"> Ivan</w:t>
      </w:r>
      <w:r>
        <w:rPr>
          <w:rStyle w:val="af2"/>
          <w:sz w:val="18"/>
          <w:szCs w:val="18"/>
          <w:lang w:val="en-US"/>
        </w:rPr>
        <w:t xml:space="preserve"> – PhD student, </w:t>
      </w:r>
      <w:proofErr w:type="spellStart"/>
      <w:r>
        <w:rPr>
          <w:rStyle w:val="af4"/>
          <w:sz w:val="18"/>
          <w:szCs w:val="18"/>
        </w:rPr>
        <w:t>Taras</w:t>
      </w:r>
      <w:proofErr w:type="spellEnd"/>
      <w:r>
        <w:rPr>
          <w:rStyle w:val="af4"/>
          <w:sz w:val="18"/>
          <w:szCs w:val="18"/>
        </w:rPr>
        <w:t xml:space="preserve"> Shevchenko National University of Kyiv,</w:t>
      </w:r>
      <w:r>
        <w:rPr>
          <w:sz w:val="18"/>
          <w:szCs w:val="18"/>
        </w:rPr>
        <w:t xml:space="preserve"> </w:t>
      </w:r>
      <w:r>
        <w:rPr>
          <w:rStyle w:val="af4"/>
          <w:sz w:val="18"/>
          <w:szCs w:val="18"/>
        </w:rPr>
        <w:t>Kyiv</w:t>
      </w:r>
      <w:r>
        <w:rPr>
          <w:sz w:val="18"/>
          <w:szCs w:val="18"/>
        </w:rPr>
        <w:t xml:space="preserve">, Ukraine; </w:t>
      </w:r>
      <w:r>
        <w:rPr>
          <w:rStyle w:val="af4"/>
          <w:sz w:val="18"/>
          <w:szCs w:val="18"/>
        </w:rPr>
        <w:t xml:space="preserve">ORCID: 0000-0002-2498-6375; e-mail: </w:t>
      </w:r>
      <w:r>
        <w:rPr>
          <w:sz w:val="18"/>
          <w:szCs w:val="18"/>
        </w:rPr>
        <w:t>samogot@gmail.com.</w:t>
      </w:r>
    </w:p>
    <w:p w:rsidR="006D2A95" w:rsidRDefault="006D2A95">
      <w:pPr>
        <w:spacing w:after="0" w:line="240" w:lineRule="auto"/>
        <w:ind w:firstLine="567"/>
        <w:jc w:val="both"/>
        <w:rPr>
          <w:i/>
          <w:color w:val="000000"/>
          <w:sz w:val="18"/>
          <w:szCs w:val="18"/>
          <w:lang w:val="uk-UA"/>
        </w:rPr>
      </w:pPr>
    </w:p>
    <w:p w:rsidR="006D2A95" w:rsidRDefault="00CB093A">
      <w:pPr>
        <w:spacing w:after="0" w:line="240" w:lineRule="auto"/>
        <w:ind w:firstLine="567"/>
        <w:jc w:val="both"/>
        <w:rPr>
          <w:i/>
          <w:color w:val="000000"/>
          <w:sz w:val="18"/>
          <w:szCs w:val="18"/>
          <w:lang w:val="uk-UA"/>
        </w:rPr>
      </w:pPr>
      <w:r>
        <w:rPr>
          <w:i/>
          <w:color w:val="000000"/>
          <w:sz w:val="18"/>
          <w:szCs w:val="18"/>
          <w:lang w:val="uk-UA"/>
        </w:rPr>
        <w:t>Будь ласка, посилайтесь на цю статтю наступним чином:</w:t>
      </w:r>
    </w:p>
    <w:p w:rsidR="006D2A95" w:rsidRDefault="00CB093A">
      <w:pPr>
        <w:spacing w:after="0" w:line="240" w:lineRule="auto"/>
        <w:ind w:firstLine="567"/>
        <w:jc w:val="both"/>
        <w:rPr>
          <w:rFonts w:eastAsia="Times New Roman"/>
          <w:iCs/>
          <w:color w:val="000000"/>
          <w:sz w:val="18"/>
          <w:szCs w:val="18"/>
          <w:lang w:val="uk-UA" w:eastAsia="ru-RU"/>
        </w:rPr>
      </w:pPr>
      <w:r>
        <w:rPr>
          <w:b/>
          <w:iCs/>
          <w:color w:val="000000"/>
          <w:sz w:val="18"/>
          <w:szCs w:val="18"/>
          <w:lang w:val="uk-UA"/>
        </w:rPr>
        <w:t>Найдьонов,</w:t>
      </w:r>
      <w:r>
        <w:rPr>
          <w:b/>
          <w:iCs/>
          <w:color w:val="000000"/>
          <w:sz w:val="18"/>
          <w:szCs w:val="18"/>
          <w:lang w:val="uk-UA" w:eastAsia="ru-RU"/>
        </w:rPr>
        <w:t xml:space="preserve"> </w:t>
      </w:r>
      <w:r>
        <w:rPr>
          <w:b/>
          <w:iCs/>
          <w:color w:val="000000"/>
          <w:sz w:val="18"/>
          <w:szCs w:val="18"/>
          <w:lang w:val="uk-UA"/>
        </w:rPr>
        <w:t>І. М.</w:t>
      </w:r>
      <w:r>
        <w:rPr>
          <w:iCs/>
          <w:color w:val="000000"/>
          <w:sz w:val="18"/>
          <w:szCs w:val="18"/>
          <w:lang w:val="uk-UA"/>
        </w:rPr>
        <w:t xml:space="preserve"> Порівняння ефективності двох методів формалізації голосової взаємодії</w:t>
      </w:r>
      <w:r w:rsidRPr="00CB093A">
        <w:rPr>
          <w:iCs/>
          <w:color w:val="000000"/>
          <w:sz w:val="18"/>
          <w:szCs w:val="18"/>
          <w:lang w:val="uk-UA"/>
        </w:rPr>
        <w:t xml:space="preserve"> </w:t>
      </w:r>
      <w:r>
        <w:rPr>
          <w:rFonts w:eastAsia="Times New Roman"/>
          <w:iCs/>
          <w:color w:val="000000"/>
          <w:sz w:val="18"/>
          <w:szCs w:val="18"/>
          <w:lang w:val="uk-UA" w:eastAsia="ru-RU"/>
        </w:rPr>
        <w:t xml:space="preserve">/ </w:t>
      </w:r>
      <w:r>
        <w:rPr>
          <w:b/>
          <w:iCs/>
          <w:color w:val="000000"/>
          <w:sz w:val="18"/>
          <w:szCs w:val="18"/>
          <w:lang w:val="uk-UA"/>
        </w:rPr>
        <w:t xml:space="preserve">І. М. Найдьонов </w:t>
      </w:r>
      <w:r>
        <w:rPr>
          <w:rFonts w:eastAsia="Times New Roman"/>
          <w:iCs/>
          <w:color w:val="000000"/>
          <w:sz w:val="18"/>
          <w:szCs w:val="18"/>
          <w:lang w:val="uk-UA" w:eastAsia="ru-RU"/>
        </w:rPr>
        <w:t xml:space="preserve">// </w:t>
      </w:r>
      <w:r>
        <w:rPr>
          <w:rFonts w:eastAsia="Times New Roman"/>
          <w:i/>
          <w:iCs/>
          <w:color w:val="000000"/>
          <w:sz w:val="18"/>
          <w:szCs w:val="18"/>
          <w:lang w:val="uk-UA" w:eastAsia="ru-RU"/>
        </w:rPr>
        <w:t xml:space="preserve">Вісник НТУ «ХПІ», </w:t>
      </w:r>
      <w:r>
        <w:rPr>
          <w:bCs/>
          <w:i/>
          <w:iCs/>
          <w:sz w:val="18"/>
          <w:szCs w:val="18"/>
          <w:lang w:val="uk-UA"/>
        </w:rPr>
        <w:t>Серія: Нові рішення в сучасних технологіях</w:t>
      </w:r>
      <w:r>
        <w:rPr>
          <w:bCs/>
          <w:iCs/>
          <w:sz w:val="18"/>
          <w:szCs w:val="18"/>
          <w:lang w:val="uk-UA"/>
        </w:rPr>
        <w:t xml:space="preserve">. – Харків: НТУ «ХПІ». – 2018. – </w:t>
      </w:r>
      <w:r>
        <w:rPr>
          <w:bCs/>
          <w:iCs/>
          <w:sz w:val="18"/>
          <w:szCs w:val="18"/>
          <w:highlight w:val="yellow"/>
          <w:lang w:val="uk-UA"/>
        </w:rPr>
        <w:t xml:space="preserve">№ </w:t>
      </w:r>
      <w:r w:rsidRPr="00F34350">
        <w:rPr>
          <w:bCs/>
          <w:iCs/>
          <w:color w:val="FFFF00"/>
          <w:sz w:val="18"/>
          <w:szCs w:val="18"/>
          <w:highlight w:val="yellow"/>
          <w:lang w:val="uk-UA"/>
        </w:rPr>
        <w:t xml:space="preserve">42 </w:t>
      </w:r>
      <w:r>
        <w:rPr>
          <w:bCs/>
          <w:iCs/>
          <w:sz w:val="18"/>
          <w:szCs w:val="18"/>
          <w:highlight w:val="yellow"/>
          <w:lang w:val="uk-UA"/>
        </w:rPr>
        <w:t>(</w:t>
      </w:r>
      <w:r w:rsidRPr="00F34350">
        <w:rPr>
          <w:bCs/>
          <w:iCs/>
          <w:color w:val="FFFF00"/>
          <w:sz w:val="18"/>
          <w:szCs w:val="18"/>
          <w:highlight w:val="yellow"/>
          <w:lang w:val="uk-UA"/>
        </w:rPr>
        <w:t>1214</w:t>
      </w:r>
      <w:r>
        <w:rPr>
          <w:bCs/>
          <w:iCs/>
          <w:sz w:val="18"/>
          <w:szCs w:val="18"/>
          <w:highlight w:val="yellow"/>
          <w:lang w:val="uk-UA"/>
        </w:rPr>
        <w:t xml:space="preserve">). – С. </w:t>
      </w:r>
      <w:proofErr w:type="spellStart"/>
      <w:r>
        <w:rPr>
          <w:bCs/>
          <w:iCs/>
          <w:sz w:val="18"/>
          <w:szCs w:val="18"/>
          <w:highlight w:val="yellow"/>
          <w:lang w:val="uk-UA"/>
        </w:rPr>
        <w:t>хх-хх</w:t>
      </w:r>
      <w:proofErr w:type="spellEnd"/>
      <w:r>
        <w:rPr>
          <w:bCs/>
          <w:iCs/>
          <w:sz w:val="18"/>
          <w:szCs w:val="18"/>
          <w:highlight w:val="yellow"/>
          <w:lang w:val="uk-UA"/>
        </w:rPr>
        <w:t>.</w:t>
      </w:r>
      <w:r>
        <w:rPr>
          <w:sz w:val="18"/>
          <w:szCs w:val="18"/>
          <w:highlight w:val="yellow"/>
          <w:lang w:val="uk-UA"/>
        </w:rPr>
        <w:t xml:space="preserve"> – </w:t>
      </w:r>
      <w:proofErr w:type="spellStart"/>
      <w:r>
        <w:rPr>
          <w:sz w:val="18"/>
          <w:szCs w:val="18"/>
          <w:highlight w:val="yellow"/>
          <w:lang w:val="uk-UA"/>
        </w:rPr>
        <w:t>doi</w:t>
      </w:r>
      <w:proofErr w:type="spellEnd"/>
      <w:r>
        <w:rPr>
          <w:sz w:val="18"/>
          <w:szCs w:val="18"/>
          <w:highlight w:val="yellow"/>
          <w:lang w:val="uk-UA"/>
        </w:rPr>
        <w:t>:</w:t>
      </w:r>
      <w:r w:rsidRPr="00F34350">
        <w:rPr>
          <w:color w:val="FFFF00"/>
          <w:sz w:val="18"/>
          <w:szCs w:val="18"/>
          <w:highlight w:val="yellow"/>
          <w:lang w:val="uk-UA"/>
        </w:rPr>
        <w:t>10.20998/2413-4295.2018.12.01</w:t>
      </w:r>
      <w:r>
        <w:rPr>
          <w:sz w:val="18"/>
          <w:szCs w:val="18"/>
          <w:highlight w:val="yellow"/>
          <w:lang w:val="uk-UA"/>
        </w:rPr>
        <w:t>.</w:t>
      </w:r>
    </w:p>
    <w:p w:rsidR="006D2A95" w:rsidRDefault="006D2A95">
      <w:pPr>
        <w:spacing w:after="0" w:line="240" w:lineRule="auto"/>
        <w:rPr>
          <w:bCs/>
          <w:i/>
          <w:color w:val="000000"/>
          <w:sz w:val="18"/>
          <w:szCs w:val="10"/>
          <w:lang w:val="uk-UA"/>
        </w:rPr>
      </w:pPr>
    </w:p>
    <w:p w:rsidR="006D2A95" w:rsidRDefault="00CB093A">
      <w:pPr>
        <w:spacing w:after="0" w:line="240" w:lineRule="auto"/>
        <w:ind w:firstLine="567"/>
        <w:jc w:val="both"/>
        <w:rPr>
          <w:i/>
          <w:color w:val="000000"/>
          <w:sz w:val="18"/>
          <w:szCs w:val="18"/>
          <w:lang w:val="en-US"/>
        </w:rPr>
      </w:pPr>
      <w:r>
        <w:rPr>
          <w:i/>
          <w:sz w:val="18"/>
          <w:szCs w:val="18"/>
          <w:lang w:val="en-US"/>
        </w:rPr>
        <w:t>Please cite this article as:</w:t>
      </w:r>
    </w:p>
    <w:p w:rsidR="006D2A95" w:rsidRDefault="00CB093A">
      <w:pPr>
        <w:spacing w:after="0" w:line="240" w:lineRule="auto"/>
        <w:ind w:firstLine="426"/>
        <w:jc w:val="both"/>
        <w:rPr>
          <w:sz w:val="18"/>
          <w:szCs w:val="18"/>
          <w:lang w:val="en-US"/>
        </w:rPr>
      </w:pPr>
      <w:proofErr w:type="spellStart"/>
      <w:proofErr w:type="gramStart"/>
      <w:r>
        <w:rPr>
          <w:b/>
          <w:iCs/>
          <w:color w:val="000000"/>
          <w:sz w:val="18"/>
          <w:szCs w:val="18"/>
          <w:lang w:val="en-US"/>
        </w:rPr>
        <w:t>Naydonov</w:t>
      </w:r>
      <w:proofErr w:type="spellEnd"/>
      <w:r>
        <w:rPr>
          <w:b/>
          <w:iCs/>
          <w:color w:val="000000"/>
          <w:sz w:val="18"/>
          <w:szCs w:val="18"/>
          <w:lang w:val="en-US"/>
        </w:rPr>
        <w:t>,</w:t>
      </w:r>
      <w:r>
        <w:rPr>
          <w:color w:val="000000"/>
          <w:sz w:val="18"/>
          <w:szCs w:val="18"/>
          <w:lang w:val="en-US"/>
        </w:rPr>
        <w:t xml:space="preserve"> </w:t>
      </w:r>
      <w:r>
        <w:rPr>
          <w:b/>
          <w:bCs/>
          <w:color w:val="000000"/>
          <w:sz w:val="18"/>
          <w:szCs w:val="18"/>
          <w:lang w:val="en-US"/>
        </w:rPr>
        <w:t>I</w:t>
      </w:r>
      <w:r>
        <w:rPr>
          <w:b/>
          <w:color w:val="000000"/>
          <w:sz w:val="18"/>
          <w:szCs w:val="18"/>
          <w:lang w:val="en-US"/>
        </w:rPr>
        <w:t>.</w:t>
      </w:r>
      <w:r>
        <w:rPr>
          <w:color w:val="000000"/>
          <w:sz w:val="18"/>
          <w:szCs w:val="18"/>
          <w:lang w:val="en-US"/>
        </w:rPr>
        <w:t xml:space="preserve"> Comparison of efficiency of two methods of voice interaction formalization</w:t>
      </w:r>
      <w:r>
        <w:rPr>
          <w:rFonts w:eastAsia="Times New Roman"/>
          <w:iCs/>
          <w:color w:val="000000"/>
          <w:sz w:val="18"/>
          <w:szCs w:val="18"/>
          <w:lang w:val="en-US" w:eastAsia="ru-RU"/>
        </w:rPr>
        <w:t>.</w:t>
      </w:r>
      <w:proofErr w:type="gramEnd"/>
      <w:r>
        <w:rPr>
          <w:rFonts w:eastAsia="Times New Roman"/>
          <w:iCs/>
          <w:color w:val="000000"/>
          <w:sz w:val="18"/>
          <w:szCs w:val="18"/>
          <w:lang w:val="en-US" w:eastAsia="ru-RU"/>
        </w:rPr>
        <w:t xml:space="preserve"> </w:t>
      </w:r>
      <w:proofErr w:type="gramStart"/>
      <w:r>
        <w:rPr>
          <w:i/>
          <w:sz w:val="18"/>
          <w:szCs w:val="18"/>
          <w:lang w:val="en-US"/>
        </w:rPr>
        <w:t>Bulletin of NTU "</w:t>
      </w:r>
      <w:proofErr w:type="spellStart"/>
      <w:r>
        <w:rPr>
          <w:i/>
          <w:sz w:val="18"/>
          <w:szCs w:val="18"/>
          <w:lang w:val="en-US"/>
        </w:rPr>
        <w:t>KhPI</w:t>
      </w:r>
      <w:proofErr w:type="spellEnd"/>
      <w:r>
        <w:rPr>
          <w:i/>
          <w:sz w:val="18"/>
          <w:szCs w:val="18"/>
          <w:lang w:val="en-US"/>
        </w:rPr>
        <w:t>".</w:t>
      </w:r>
      <w:proofErr w:type="gramEnd"/>
      <w:r>
        <w:rPr>
          <w:i/>
          <w:sz w:val="18"/>
          <w:szCs w:val="18"/>
          <w:lang w:val="en-US"/>
        </w:rPr>
        <w:t xml:space="preserve"> Series: New solutions in modern technologies</w:t>
      </w:r>
      <w:r>
        <w:rPr>
          <w:sz w:val="18"/>
          <w:szCs w:val="18"/>
          <w:lang w:val="en-US"/>
        </w:rPr>
        <w:t xml:space="preserve">. – </w:t>
      </w:r>
      <w:proofErr w:type="spellStart"/>
      <w:r>
        <w:rPr>
          <w:sz w:val="18"/>
          <w:szCs w:val="18"/>
          <w:lang w:val="en-US"/>
        </w:rPr>
        <w:t>Kharkiv</w:t>
      </w:r>
      <w:proofErr w:type="spellEnd"/>
      <w:r>
        <w:rPr>
          <w:sz w:val="18"/>
          <w:szCs w:val="18"/>
          <w:lang w:val="en-US"/>
        </w:rPr>
        <w:t>: NTU "</w:t>
      </w:r>
      <w:proofErr w:type="spellStart"/>
      <w:r>
        <w:rPr>
          <w:sz w:val="18"/>
          <w:szCs w:val="18"/>
          <w:lang w:val="en-US"/>
        </w:rPr>
        <w:t>KhPI</w:t>
      </w:r>
      <w:proofErr w:type="spellEnd"/>
      <w:r>
        <w:rPr>
          <w:sz w:val="18"/>
          <w:szCs w:val="18"/>
          <w:lang w:val="en-US"/>
        </w:rPr>
        <w:t xml:space="preserve">", 2018, </w:t>
      </w:r>
      <w:r w:rsidRPr="00F34350">
        <w:rPr>
          <w:b/>
          <w:color w:val="FFFF00"/>
          <w:sz w:val="18"/>
          <w:szCs w:val="18"/>
          <w:highlight w:val="yellow"/>
          <w:lang w:val="en-US"/>
        </w:rPr>
        <w:t>42</w:t>
      </w:r>
      <w:r w:rsidRPr="00F34350">
        <w:rPr>
          <w:color w:val="FFFF00"/>
          <w:sz w:val="18"/>
          <w:szCs w:val="18"/>
          <w:highlight w:val="yellow"/>
          <w:lang w:val="en-US"/>
        </w:rPr>
        <w:t> </w:t>
      </w:r>
      <w:r>
        <w:rPr>
          <w:sz w:val="18"/>
          <w:szCs w:val="18"/>
          <w:highlight w:val="yellow"/>
          <w:lang w:val="en-US"/>
        </w:rPr>
        <w:t>(</w:t>
      </w:r>
      <w:r w:rsidRPr="00F34350">
        <w:rPr>
          <w:color w:val="FFFF00"/>
          <w:sz w:val="18"/>
          <w:szCs w:val="18"/>
          <w:highlight w:val="yellow"/>
          <w:lang w:val="en-US"/>
        </w:rPr>
        <w:t>1214</w:t>
      </w:r>
      <w:r>
        <w:rPr>
          <w:sz w:val="18"/>
          <w:szCs w:val="18"/>
          <w:highlight w:val="yellow"/>
          <w:lang w:val="en-US"/>
        </w:rPr>
        <w:t>), xx–xx, doi:</w:t>
      </w:r>
      <w:r w:rsidRPr="00F34350">
        <w:rPr>
          <w:color w:val="FFFF00"/>
          <w:sz w:val="18"/>
          <w:szCs w:val="18"/>
          <w:highlight w:val="yellow"/>
          <w:lang w:val="en-US"/>
        </w:rPr>
        <w:t>10.20998/2413-4295.2018.12.01</w:t>
      </w:r>
      <w:r>
        <w:rPr>
          <w:sz w:val="18"/>
          <w:szCs w:val="18"/>
          <w:lang w:val="en-US"/>
        </w:rPr>
        <w:t>.</w:t>
      </w:r>
    </w:p>
    <w:p w:rsidR="006D2A95" w:rsidRDefault="006D2A95">
      <w:pPr>
        <w:spacing w:after="0" w:line="240" w:lineRule="auto"/>
        <w:ind w:firstLine="426"/>
        <w:jc w:val="both"/>
        <w:rPr>
          <w:sz w:val="18"/>
          <w:szCs w:val="18"/>
          <w:lang w:val="uk-UA"/>
        </w:rPr>
      </w:pPr>
    </w:p>
    <w:p w:rsidR="006D2A95" w:rsidRDefault="00CB093A">
      <w:pPr>
        <w:spacing w:after="0" w:line="240" w:lineRule="auto"/>
        <w:ind w:firstLine="567"/>
        <w:jc w:val="both"/>
        <w:rPr>
          <w:i/>
          <w:color w:val="000000"/>
          <w:sz w:val="18"/>
          <w:szCs w:val="18"/>
        </w:rPr>
      </w:pPr>
      <w:r>
        <w:rPr>
          <w:i/>
          <w:color w:val="000000"/>
          <w:sz w:val="18"/>
          <w:szCs w:val="18"/>
        </w:rPr>
        <w:t>Пожалуйста, ссылайтесь на эту статью следующим образом:</w:t>
      </w:r>
    </w:p>
    <w:p w:rsidR="006D2A95" w:rsidRDefault="00CB093A">
      <w:pPr>
        <w:spacing w:after="0" w:line="240" w:lineRule="auto"/>
        <w:ind w:firstLine="567"/>
        <w:jc w:val="both"/>
        <w:rPr>
          <w:sz w:val="18"/>
          <w:szCs w:val="18"/>
        </w:rPr>
      </w:pPr>
      <w:proofErr w:type="spellStart"/>
      <w:r>
        <w:rPr>
          <w:b/>
          <w:iCs/>
          <w:color w:val="000000"/>
          <w:sz w:val="18"/>
          <w:szCs w:val="18"/>
        </w:rPr>
        <w:t>Найдёнов</w:t>
      </w:r>
      <w:proofErr w:type="spellEnd"/>
      <w:r>
        <w:rPr>
          <w:b/>
          <w:iCs/>
          <w:color w:val="000000"/>
          <w:sz w:val="18"/>
          <w:szCs w:val="18"/>
        </w:rPr>
        <w:t>,</w:t>
      </w:r>
      <w:r>
        <w:rPr>
          <w:b/>
          <w:iCs/>
          <w:color w:val="000000"/>
          <w:sz w:val="18"/>
          <w:szCs w:val="18"/>
          <w:lang w:eastAsia="ru-RU"/>
        </w:rPr>
        <w:t xml:space="preserve"> </w:t>
      </w:r>
      <w:r>
        <w:rPr>
          <w:b/>
          <w:iCs/>
          <w:color w:val="000000"/>
          <w:sz w:val="18"/>
          <w:szCs w:val="18"/>
        </w:rPr>
        <w:t>І. М.</w:t>
      </w:r>
      <w:r>
        <w:rPr>
          <w:iCs/>
          <w:color w:val="000000"/>
          <w:sz w:val="18"/>
          <w:szCs w:val="18"/>
        </w:rPr>
        <w:t xml:space="preserve"> </w:t>
      </w:r>
      <w:r>
        <w:rPr>
          <w:rFonts w:eastAsia="Times New Roman"/>
          <w:iCs/>
          <w:color w:val="000000"/>
          <w:sz w:val="18"/>
          <w:szCs w:val="18"/>
          <w:lang w:eastAsia="ru-RU"/>
        </w:rPr>
        <w:t xml:space="preserve">Сравнение эффективности двух методов формализации голосовой взаимодействия / </w:t>
      </w:r>
      <w:r>
        <w:rPr>
          <w:b/>
          <w:iCs/>
          <w:color w:val="000000"/>
          <w:sz w:val="18"/>
          <w:szCs w:val="18"/>
        </w:rPr>
        <w:t xml:space="preserve">І. М. </w:t>
      </w:r>
      <w:proofErr w:type="spellStart"/>
      <w:r>
        <w:rPr>
          <w:b/>
          <w:iCs/>
          <w:color w:val="000000"/>
          <w:sz w:val="18"/>
          <w:szCs w:val="18"/>
        </w:rPr>
        <w:t>Найдёнов</w:t>
      </w:r>
      <w:proofErr w:type="spellEnd"/>
      <w:r>
        <w:rPr>
          <w:rFonts w:eastAsia="Times New Roman"/>
          <w:iCs/>
          <w:color w:val="000000"/>
          <w:sz w:val="18"/>
          <w:szCs w:val="18"/>
          <w:lang w:eastAsia="ru-RU"/>
        </w:rPr>
        <w:t xml:space="preserve"> // </w:t>
      </w:r>
      <w:r>
        <w:rPr>
          <w:rFonts w:eastAsia="Times New Roman"/>
          <w:i/>
          <w:iCs/>
          <w:color w:val="000000"/>
          <w:sz w:val="18"/>
          <w:szCs w:val="18"/>
          <w:lang w:eastAsia="ru-RU"/>
        </w:rPr>
        <w:t xml:space="preserve">Вестник НТУ «ХПИ», </w:t>
      </w:r>
      <w:r>
        <w:rPr>
          <w:bCs/>
          <w:i/>
          <w:iCs/>
          <w:sz w:val="18"/>
          <w:szCs w:val="18"/>
        </w:rPr>
        <w:t>Серия: Новые решения в современных технологиях</w:t>
      </w:r>
      <w:r>
        <w:rPr>
          <w:bCs/>
          <w:iCs/>
          <w:sz w:val="18"/>
          <w:szCs w:val="18"/>
        </w:rPr>
        <w:t xml:space="preserve">. – Харьков: НТУ «ХПИ». – 2018. – </w:t>
      </w:r>
      <w:r>
        <w:rPr>
          <w:bCs/>
          <w:iCs/>
          <w:sz w:val="18"/>
          <w:szCs w:val="18"/>
          <w:highlight w:val="yellow"/>
        </w:rPr>
        <w:t xml:space="preserve">№ </w:t>
      </w:r>
      <w:r w:rsidRPr="00F34350">
        <w:rPr>
          <w:bCs/>
          <w:iCs/>
          <w:color w:val="FFFF00"/>
          <w:sz w:val="18"/>
          <w:szCs w:val="18"/>
          <w:highlight w:val="yellow"/>
        </w:rPr>
        <w:t xml:space="preserve">44 </w:t>
      </w:r>
      <w:r>
        <w:rPr>
          <w:bCs/>
          <w:iCs/>
          <w:sz w:val="18"/>
          <w:szCs w:val="18"/>
          <w:highlight w:val="yellow"/>
        </w:rPr>
        <w:t>(</w:t>
      </w:r>
      <w:r w:rsidRPr="00F34350">
        <w:rPr>
          <w:bCs/>
          <w:iCs/>
          <w:color w:val="FFFF00"/>
          <w:sz w:val="18"/>
          <w:szCs w:val="18"/>
          <w:highlight w:val="yellow"/>
        </w:rPr>
        <w:t>1214</w:t>
      </w:r>
      <w:r>
        <w:rPr>
          <w:bCs/>
          <w:iCs/>
          <w:sz w:val="18"/>
          <w:szCs w:val="18"/>
          <w:highlight w:val="yellow"/>
        </w:rPr>
        <w:t xml:space="preserve">). – С. </w:t>
      </w:r>
      <w:proofErr w:type="spellStart"/>
      <w:r>
        <w:rPr>
          <w:bCs/>
          <w:iCs/>
          <w:sz w:val="18"/>
          <w:szCs w:val="18"/>
          <w:highlight w:val="yellow"/>
        </w:rPr>
        <w:t>хх-хх</w:t>
      </w:r>
      <w:proofErr w:type="spellEnd"/>
      <w:r>
        <w:rPr>
          <w:bCs/>
          <w:iCs/>
          <w:sz w:val="18"/>
          <w:szCs w:val="18"/>
          <w:highlight w:val="yellow"/>
        </w:rPr>
        <w:t xml:space="preserve">. </w:t>
      </w:r>
      <w:r>
        <w:rPr>
          <w:sz w:val="18"/>
          <w:szCs w:val="18"/>
          <w:highlight w:val="yellow"/>
        </w:rPr>
        <w:t xml:space="preserve"> – doi:</w:t>
      </w:r>
      <w:r w:rsidRPr="00F34350">
        <w:rPr>
          <w:color w:val="FFFF00"/>
          <w:sz w:val="18"/>
          <w:szCs w:val="18"/>
          <w:highlight w:val="yellow"/>
        </w:rPr>
        <w:t>10.20998/2413-4295.2018.12.01</w:t>
      </w:r>
      <w:r>
        <w:rPr>
          <w:sz w:val="18"/>
          <w:szCs w:val="18"/>
        </w:rPr>
        <w:t xml:space="preserve">. </w:t>
      </w:r>
    </w:p>
    <w:p w:rsidR="006D2A95" w:rsidRDefault="006D2A95">
      <w:pPr>
        <w:spacing w:after="0" w:line="240" w:lineRule="auto"/>
        <w:ind w:firstLine="567"/>
        <w:jc w:val="both"/>
        <w:rPr>
          <w:rFonts w:eastAsia="Times New Roman"/>
          <w:iCs/>
          <w:color w:val="000000"/>
          <w:sz w:val="18"/>
          <w:szCs w:val="18"/>
          <w:lang w:eastAsia="ru-RU"/>
        </w:rPr>
      </w:pPr>
    </w:p>
    <w:p w:rsidR="006D2A95" w:rsidRDefault="00CB093A">
      <w:pPr>
        <w:spacing w:after="0" w:line="240" w:lineRule="auto"/>
        <w:jc w:val="both"/>
        <w:rPr>
          <w:i/>
          <w:spacing w:val="-6"/>
          <w:sz w:val="18"/>
          <w:szCs w:val="18"/>
        </w:rPr>
      </w:pPr>
      <w:proofErr w:type="gramStart"/>
      <w:r>
        <w:rPr>
          <w:b/>
          <w:i/>
          <w:color w:val="000000"/>
          <w:spacing w:val="-6"/>
          <w:sz w:val="18"/>
          <w:szCs w:val="18"/>
        </w:rPr>
        <w:t>АННОТАЦИЯ</w:t>
      </w:r>
      <w:r>
        <w:rPr>
          <w:i/>
          <w:color w:val="000000"/>
          <w:spacing w:val="-6"/>
          <w:sz w:val="18"/>
          <w:szCs w:val="18"/>
        </w:rPr>
        <w:t xml:space="preserve"> Статья посвящена исследованию эффективности формализации голосовой взаимодействия без преобразования голосовой информации в текст, на основе применения рефлекторной системы голосового управления, состоящей из фонемного стенографа, который превращает звуковую запись в фонемную репрезентацию, и ядра классификации, которое определяет содержание и управляющее воздействие из полученного набора фонем.</w:t>
      </w:r>
      <w:proofErr w:type="gramEnd"/>
      <w:r>
        <w:rPr>
          <w:i/>
          <w:color w:val="000000"/>
          <w:spacing w:val="-6"/>
          <w:sz w:val="18"/>
          <w:szCs w:val="18"/>
        </w:rPr>
        <w:t xml:space="preserve"> Цель статьи состоит в сравнении эффективности методов машинного обучения для формализации голосовой взаимодействия на примере системы поддержки диспетчеризации автотранспорта с использованием рефлекторной системы голосового управления. С целью проверки эффективности построенных моделей был проведен итеративный процесс сбора данных (в соответствии с моделью голосовой взаимодействия в виде дерева сценариев) и моделирования формализации, который предусматривал анализ полученных результатов и расширение метрик точности оценки для несбалансированных выборок (</w:t>
      </w:r>
      <w:proofErr w:type="spellStart"/>
      <w:r>
        <w:rPr>
          <w:i/>
          <w:color w:val="000000"/>
          <w:spacing w:val="-6"/>
          <w:sz w:val="18"/>
          <w:szCs w:val="18"/>
        </w:rPr>
        <w:t>прецизионность</w:t>
      </w:r>
      <w:proofErr w:type="spellEnd"/>
      <w:r>
        <w:rPr>
          <w:i/>
          <w:color w:val="000000"/>
          <w:spacing w:val="-6"/>
          <w:sz w:val="18"/>
          <w:szCs w:val="18"/>
        </w:rPr>
        <w:t xml:space="preserve">, полнота F-мера). На первоначальном этапе собрано голосовые данные 23 дикторов, в среднем по 45 образцов на реакцию. Результаты моделирования на минимальном наборе данных обоими методами показали точность не выше 50%, что недостаточно для практического применения. На основе этого была выдвинута гипотеза о малом количестве голосовых данных для машинного обучения, поэтому на втором этапе собрано в среднем 310 голосовых образцов для каждой из 3-х реакций простого контекста, в общем 925 реакций. Моделирование методом интеллектуальных рефлекторных систем показало точность около 60%, что также является недостаточным, а методом </w:t>
      </w:r>
      <w:proofErr w:type="spellStart"/>
      <w:r>
        <w:rPr>
          <w:i/>
          <w:color w:val="000000"/>
          <w:spacing w:val="-6"/>
          <w:sz w:val="18"/>
          <w:szCs w:val="18"/>
        </w:rPr>
        <w:t>сверточных</w:t>
      </w:r>
      <w:proofErr w:type="spellEnd"/>
      <w:r>
        <w:rPr>
          <w:i/>
          <w:color w:val="000000"/>
          <w:spacing w:val="-6"/>
          <w:sz w:val="18"/>
          <w:szCs w:val="18"/>
        </w:rPr>
        <w:t xml:space="preserve"> нейронных сетей — чуть более 90%, что является приемлемым. Для подтверждения эффективности метода интеллектуальных рефлекторных систем двух итераций оказалось недостаточно, выдвинута гипотеза о недостаточном качестве звуковой записи и высокий уровень шумов как препятствия эффективности модели формализации, намечены перспективы проведения следующего этапа исследования. Сделан вывод об эффективности рефлекторной системы голосового управления и ее способность на практике определять содержание и управляющее воздействие полученного набора фонем без преобразования голосовой информации в текстовую форму.</w:t>
      </w:r>
    </w:p>
    <w:p w:rsidR="006D2A95" w:rsidRDefault="00CB093A">
      <w:pPr>
        <w:spacing w:after="0" w:line="240" w:lineRule="auto"/>
        <w:jc w:val="both"/>
        <w:rPr>
          <w:i/>
          <w:sz w:val="18"/>
          <w:szCs w:val="18"/>
        </w:rPr>
      </w:pPr>
      <w:r>
        <w:rPr>
          <w:b/>
          <w:i/>
          <w:sz w:val="18"/>
          <w:szCs w:val="18"/>
        </w:rPr>
        <w:t>Ключевые слова:</w:t>
      </w:r>
      <w:r>
        <w:rPr>
          <w:i/>
          <w:sz w:val="18"/>
          <w:szCs w:val="18"/>
        </w:rPr>
        <w:t xml:space="preserve"> интеллектуальные рефлекторные системы, </w:t>
      </w:r>
      <w:proofErr w:type="spellStart"/>
      <w:r>
        <w:rPr>
          <w:i/>
          <w:sz w:val="18"/>
          <w:szCs w:val="18"/>
        </w:rPr>
        <w:t>сверточные</w:t>
      </w:r>
      <w:proofErr w:type="spellEnd"/>
      <w:r>
        <w:rPr>
          <w:i/>
          <w:sz w:val="18"/>
          <w:szCs w:val="18"/>
        </w:rPr>
        <w:t xml:space="preserve"> нейронные сети, классификация голосовых команд; классификация речи; распознавание речи; обработка естественного языка</w:t>
      </w:r>
    </w:p>
    <w:p w:rsidR="006D2A95" w:rsidRDefault="00CB093A">
      <w:pPr>
        <w:spacing w:after="0" w:line="240" w:lineRule="auto"/>
        <w:ind w:firstLine="540"/>
        <w:jc w:val="right"/>
        <w:rPr>
          <w:b/>
          <w:bCs/>
          <w:color w:val="000000"/>
          <w:sz w:val="28"/>
          <w:szCs w:val="28"/>
          <w:lang w:val="uk-UA"/>
        </w:rPr>
      </w:pPr>
      <w:r>
        <w:rPr>
          <w:i/>
          <w:sz w:val="18"/>
          <w:szCs w:val="18"/>
          <w:lang w:val="uk-UA"/>
        </w:rPr>
        <w:t>Поступила (</w:t>
      </w:r>
      <w:r>
        <w:rPr>
          <w:i/>
          <w:sz w:val="18"/>
          <w:szCs w:val="18"/>
          <w:lang w:val="en-US"/>
        </w:rPr>
        <w:t>received</w:t>
      </w:r>
      <w:r w:rsidR="00F34350">
        <w:rPr>
          <w:i/>
          <w:sz w:val="18"/>
          <w:szCs w:val="18"/>
          <w:lang w:val="uk-UA"/>
        </w:rPr>
        <w:t xml:space="preserve">) </w:t>
      </w:r>
      <w:r w:rsidR="00F34350">
        <w:rPr>
          <w:i/>
          <w:sz w:val="18"/>
          <w:szCs w:val="18"/>
          <w:lang w:val="en-US"/>
        </w:rPr>
        <w:t>30</w:t>
      </w:r>
      <w:r w:rsidR="00F34350">
        <w:rPr>
          <w:i/>
          <w:sz w:val="18"/>
          <w:szCs w:val="18"/>
          <w:lang w:val="uk-UA"/>
        </w:rPr>
        <w:t>.1</w:t>
      </w:r>
      <w:r w:rsidR="00F34350">
        <w:rPr>
          <w:i/>
          <w:sz w:val="18"/>
          <w:szCs w:val="18"/>
          <w:lang w:val="en-US"/>
        </w:rPr>
        <w:t>1</w:t>
      </w:r>
      <w:bookmarkStart w:id="0" w:name="_GoBack"/>
      <w:bookmarkEnd w:id="0"/>
      <w:r>
        <w:rPr>
          <w:i/>
          <w:sz w:val="18"/>
          <w:szCs w:val="18"/>
          <w:lang w:val="uk-UA"/>
        </w:rPr>
        <w:t>.2018</w:t>
      </w:r>
      <w:r>
        <w:rPr>
          <w:bCs/>
          <w:color w:val="000000"/>
          <w:sz w:val="24"/>
          <w:szCs w:val="24"/>
          <w:lang w:val="uk-UA"/>
        </w:rPr>
        <w:br w:type="page"/>
      </w:r>
      <w:r>
        <w:rPr>
          <w:b/>
          <w:bCs/>
          <w:color w:val="000000"/>
          <w:sz w:val="28"/>
          <w:szCs w:val="28"/>
        </w:rPr>
        <w:lastRenderedPageBreak/>
        <w:t>Почтовый адрес для отправки сборника</w:t>
      </w:r>
      <w:r>
        <w:rPr>
          <w:b/>
          <w:bCs/>
          <w:color w:val="000000"/>
          <w:sz w:val="28"/>
          <w:szCs w:val="28"/>
          <w:lang w:val="uk-UA"/>
        </w:rPr>
        <w:t>:</w:t>
      </w:r>
    </w:p>
    <w:p w:rsidR="006D2A95" w:rsidRDefault="00CB093A">
      <w:pPr>
        <w:tabs>
          <w:tab w:val="left" w:pos="6943"/>
        </w:tabs>
        <w:spacing w:after="0" w:line="240" w:lineRule="auto"/>
        <w:ind w:firstLine="539"/>
        <w:outlineLvl w:val="0"/>
        <w:rPr>
          <w:bCs/>
          <w:color w:val="000000"/>
          <w:sz w:val="28"/>
          <w:szCs w:val="28"/>
          <w:lang w:val="uk-UA"/>
        </w:rPr>
      </w:pPr>
      <w:r>
        <w:rPr>
          <w:bCs/>
          <w:color w:val="000000"/>
          <w:sz w:val="28"/>
          <w:szCs w:val="28"/>
          <w:lang w:val="uk-UA"/>
        </w:rPr>
        <w:t>Найдьонов І. М.</w:t>
      </w:r>
      <w:r>
        <w:rPr>
          <w:bCs/>
          <w:color w:val="000000"/>
          <w:sz w:val="28"/>
          <w:szCs w:val="28"/>
          <w:lang w:val="uk-UA"/>
        </w:rPr>
        <w:tab/>
      </w:r>
    </w:p>
    <w:p w:rsidR="006D2A95" w:rsidRDefault="00CB093A">
      <w:pPr>
        <w:spacing w:after="0" w:line="240" w:lineRule="auto"/>
        <w:ind w:firstLine="539"/>
        <w:rPr>
          <w:bCs/>
          <w:color w:val="000000"/>
          <w:sz w:val="28"/>
          <w:szCs w:val="28"/>
          <w:lang w:val="uk-UA"/>
        </w:rPr>
      </w:pPr>
      <w:r>
        <w:rPr>
          <w:bCs/>
          <w:color w:val="000000"/>
          <w:sz w:val="28"/>
          <w:szCs w:val="28"/>
          <w:lang w:val="uk-UA"/>
        </w:rPr>
        <w:t>вул. Кирилівська 124, кв. 76</w:t>
      </w:r>
    </w:p>
    <w:p w:rsidR="006D2A95" w:rsidRDefault="00CB093A">
      <w:pPr>
        <w:spacing w:after="0" w:line="240" w:lineRule="auto"/>
        <w:ind w:firstLine="539"/>
        <w:outlineLvl w:val="0"/>
        <w:rPr>
          <w:bCs/>
          <w:color w:val="000000"/>
          <w:sz w:val="28"/>
          <w:szCs w:val="28"/>
          <w:lang w:val="uk-UA"/>
        </w:rPr>
      </w:pPr>
      <w:r>
        <w:rPr>
          <w:bCs/>
          <w:color w:val="000000"/>
          <w:sz w:val="28"/>
          <w:szCs w:val="28"/>
          <w:lang w:val="uk-UA"/>
        </w:rPr>
        <w:t>Київ</w:t>
      </w:r>
    </w:p>
    <w:p w:rsidR="006D2A95" w:rsidRDefault="00CB093A">
      <w:pPr>
        <w:spacing w:after="0" w:line="240" w:lineRule="auto"/>
        <w:ind w:firstLine="539"/>
        <w:rPr>
          <w:bCs/>
          <w:color w:val="000000"/>
          <w:sz w:val="28"/>
          <w:szCs w:val="28"/>
          <w:lang w:val="uk-UA"/>
        </w:rPr>
      </w:pPr>
      <w:r>
        <w:rPr>
          <w:bCs/>
          <w:color w:val="000000"/>
          <w:sz w:val="28"/>
          <w:szCs w:val="28"/>
          <w:lang w:val="uk-UA"/>
        </w:rPr>
        <w:t>04080</w:t>
      </w:r>
    </w:p>
    <w:p w:rsidR="006D2A95" w:rsidRDefault="006D2A95">
      <w:pPr>
        <w:spacing w:after="0" w:line="240" w:lineRule="auto"/>
        <w:rPr>
          <w:bCs/>
          <w:color w:val="000000"/>
          <w:sz w:val="24"/>
          <w:szCs w:val="24"/>
          <w:lang w:val="uk-UA"/>
        </w:rPr>
      </w:pPr>
    </w:p>
    <w:sectPr w:rsidR="006D2A95">
      <w:type w:val="continuous"/>
      <w:pgSz w:w="11906" w:h="16838"/>
      <w:pgMar w:top="1701" w:right="1134" w:bottom="1418" w:left="1134"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D5759F"/>
    <w:multiLevelType w:val="singleLevel"/>
    <w:tmpl w:val="ECD5759F"/>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nsid w:val="FFDAEEF9"/>
    <w:multiLevelType w:val="multilevel"/>
    <w:tmpl w:val="FFDAEEF9"/>
    <w:lvl w:ilvl="0">
      <w:start w:val="1"/>
      <w:numFmt w:val="decimal"/>
      <w:lvlText w:val="%1."/>
      <w:lvlJc w:val="left"/>
      <w:pPr>
        <w:tabs>
          <w:tab w:val="left" w:pos="928"/>
        </w:tabs>
        <w:ind w:left="928" w:hanging="360"/>
      </w:pPr>
      <w:rPr>
        <w:b w:val="0"/>
        <w:lang w:val="uk-UA"/>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479325B1"/>
    <w:multiLevelType w:val="multilevel"/>
    <w:tmpl w:val="479325B1"/>
    <w:lvl w:ilvl="0">
      <w:start w:val="1"/>
      <w:numFmt w:val="decimal"/>
      <w:lvlText w:val="%1."/>
      <w:lvlJc w:val="left"/>
      <w:pPr>
        <w:tabs>
          <w:tab w:val="left" w:pos="928"/>
        </w:tabs>
        <w:ind w:left="928" w:hanging="360"/>
      </w:pPr>
      <w:rPr>
        <w:b w:val="0"/>
        <w:lang w:val="uk-UA"/>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94"/>
  <w:hyphenationZone w:val="425"/>
  <w:evenAndOddHeaders/>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EA"/>
    <w:rsid w:val="DEFD4D46"/>
    <w:rsid w:val="FBBAE07A"/>
    <w:rsid w:val="FCF600AD"/>
    <w:rsid w:val="FDFD9950"/>
    <w:rsid w:val="FFFAC0F4"/>
    <w:rsid w:val="00011F3B"/>
    <w:rsid w:val="00015DCA"/>
    <w:rsid w:val="0002079D"/>
    <w:rsid w:val="00031406"/>
    <w:rsid w:val="00036C9F"/>
    <w:rsid w:val="00042A53"/>
    <w:rsid w:val="000562F9"/>
    <w:rsid w:val="00062510"/>
    <w:rsid w:val="0007374B"/>
    <w:rsid w:val="000B1756"/>
    <w:rsid w:val="000B3B57"/>
    <w:rsid w:val="000D4889"/>
    <w:rsid w:val="000E6614"/>
    <w:rsid w:val="000F0855"/>
    <w:rsid w:val="000F420E"/>
    <w:rsid w:val="001019D0"/>
    <w:rsid w:val="00126D33"/>
    <w:rsid w:val="00136964"/>
    <w:rsid w:val="00142F81"/>
    <w:rsid w:val="00144D7C"/>
    <w:rsid w:val="00166DE1"/>
    <w:rsid w:val="00175C15"/>
    <w:rsid w:val="001827B8"/>
    <w:rsid w:val="001D5D12"/>
    <w:rsid w:val="001E0603"/>
    <w:rsid w:val="001E7364"/>
    <w:rsid w:val="001F0CCB"/>
    <w:rsid w:val="00206D73"/>
    <w:rsid w:val="002246A6"/>
    <w:rsid w:val="002327AC"/>
    <w:rsid w:val="0024047A"/>
    <w:rsid w:val="00244E02"/>
    <w:rsid w:val="00246D9E"/>
    <w:rsid w:val="00255910"/>
    <w:rsid w:val="00261D9D"/>
    <w:rsid w:val="0027000E"/>
    <w:rsid w:val="00274047"/>
    <w:rsid w:val="002B4492"/>
    <w:rsid w:val="002C07DA"/>
    <w:rsid w:val="002D773E"/>
    <w:rsid w:val="002E2B74"/>
    <w:rsid w:val="002F142F"/>
    <w:rsid w:val="002F4695"/>
    <w:rsid w:val="002F4E44"/>
    <w:rsid w:val="00304B5A"/>
    <w:rsid w:val="00317D21"/>
    <w:rsid w:val="00322B57"/>
    <w:rsid w:val="00325412"/>
    <w:rsid w:val="003330AC"/>
    <w:rsid w:val="003363E9"/>
    <w:rsid w:val="00341BC7"/>
    <w:rsid w:val="00342B0B"/>
    <w:rsid w:val="003461F5"/>
    <w:rsid w:val="00367B89"/>
    <w:rsid w:val="00374463"/>
    <w:rsid w:val="003935B8"/>
    <w:rsid w:val="003C5DEA"/>
    <w:rsid w:val="003E5C53"/>
    <w:rsid w:val="00410861"/>
    <w:rsid w:val="00416106"/>
    <w:rsid w:val="00442E77"/>
    <w:rsid w:val="00462BD5"/>
    <w:rsid w:val="00484548"/>
    <w:rsid w:val="004A0BB8"/>
    <w:rsid w:val="004A3F2E"/>
    <w:rsid w:val="004A7148"/>
    <w:rsid w:val="004B6020"/>
    <w:rsid w:val="004D2369"/>
    <w:rsid w:val="004D50DB"/>
    <w:rsid w:val="004E240F"/>
    <w:rsid w:val="004E4395"/>
    <w:rsid w:val="004F2F56"/>
    <w:rsid w:val="0051727F"/>
    <w:rsid w:val="0052296F"/>
    <w:rsid w:val="00531867"/>
    <w:rsid w:val="00532C79"/>
    <w:rsid w:val="00536ECB"/>
    <w:rsid w:val="00552408"/>
    <w:rsid w:val="0057583E"/>
    <w:rsid w:val="00576F29"/>
    <w:rsid w:val="005A2459"/>
    <w:rsid w:val="005B6C20"/>
    <w:rsid w:val="005C1E12"/>
    <w:rsid w:val="005C5ACD"/>
    <w:rsid w:val="005C61C6"/>
    <w:rsid w:val="005C7E5B"/>
    <w:rsid w:val="005E0100"/>
    <w:rsid w:val="005F5969"/>
    <w:rsid w:val="00602F9D"/>
    <w:rsid w:val="006137CF"/>
    <w:rsid w:val="0063367F"/>
    <w:rsid w:val="00651B0A"/>
    <w:rsid w:val="00657554"/>
    <w:rsid w:val="006575FA"/>
    <w:rsid w:val="00661245"/>
    <w:rsid w:val="006623C3"/>
    <w:rsid w:val="00691047"/>
    <w:rsid w:val="006A3DC7"/>
    <w:rsid w:val="006C2A9B"/>
    <w:rsid w:val="006C649D"/>
    <w:rsid w:val="006D2A95"/>
    <w:rsid w:val="006E19BA"/>
    <w:rsid w:val="006E1D52"/>
    <w:rsid w:val="00702398"/>
    <w:rsid w:val="007073FE"/>
    <w:rsid w:val="0071594F"/>
    <w:rsid w:val="007342B1"/>
    <w:rsid w:val="00740A4F"/>
    <w:rsid w:val="00744916"/>
    <w:rsid w:val="00765D4C"/>
    <w:rsid w:val="00772342"/>
    <w:rsid w:val="007B00F9"/>
    <w:rsid w:val="00813C9C"/>
    <w:rsid w:val="00830C15"/>
    <w:rsid w:val="008328AF"/>
    <w:rsid w:val="00835840"/>
    <w:rsid w:val="00842198"/>
    <w:rsid w:val="00853A1A"/>
    <w:rsid w:val="00874806"/>
    <w:rsid w:val="00897614"/>
    <w:rsid w:val="008A2954"/>
    <w:rsid w:val="008A5B12"/>
    <w:rsid w:val="008B528A"/>
    <w:rsid w:val="008C65EE"/>
    <w:rsid w:val="008E0B3D"/>
    <w:rsid w:val="008E0F35"/>
    <w:rsid w:val="009076D3"/>
    <w:rsid w:val="00907730"/>
    <w:rsid w:val="00933A26"/>
    <w:rsid w:val="009501BA"/>
    <w:rsid w:val="00982EB6"/>
    <w:rsid w:val="009A4941"/>
    <w:rsid w:val="009C23D8"/>
    <w:rsid w:val="009C5519"/>
    <w:rsid w:val="009D1E8B"/>
    <w:rsid w:val="009E1F12"/>
    <w:rsid w:val="009F2829"/>
    <w:rsid w:val="00A03066"/>
    <w:rsid w:val="00A10DE4"/>
    <w:rsid w:val="00A1278D"/>
    <w:rsid w:val="00A261E6"/>
    <w:rsid w:val="00A37147"/>
    <w:rsid w:val="00A65E90"/>
    <w:rsid w:val="00A728A1"/>
    <w:rsid w:val="00AA0E28"/>
    <w:rsid w:val="00AA6126"/>
    <w:rsid w:val="00AD47AE"/>
    <w:rsid w:val="00AD561A"/>
    <w:rsid w:val="00AE3CBE"/>
    <w:rsid w:val="00B0233B"/>
    <w:rsid w:val="00B06318"/>
    <w:rsid w:val="00B13FDD"/>
    <w:rsid w:val="00B34CAA"/>
    <w:rsid w:val="00B45DFD"/>
    <w:rsid w:val="00B65E43"/>
    <w:rsid w:val="00B82B12"/>
    <w:rsid w:val="00B8361C"/>
    <w:rsid w:val="00B85842"/>
    <w:rsid w:val="00B870CB"/>
    <w:rsid w:val="00BA5B30"/>
    <w:rsid w:val="00BD0ACA"/>
    <w:rsid w:val="00BD27F8"/>
    <w:rsid w:val="00BD728B"/>
    <w:rsid w:val="00BF5DF4"/>
    <w:rsid w:val="00BF6100"/>
    <w:rsid w:val="00C004B0"/>
    <w:rsid w:val="00C03287"/>
    <w:rsid w:val="00C07016"/>
    <w:rsid w:val="00C16AB7"/>
    <w:rsid w:val="00C31BB2"/>
    <w:rsid w:val="00C600C7"/>
    <w:rsid w:val="00C73BCB"/>
    <w:rsid w:val="00C840DC"/>
    <w:rsid w:val="00C869FA"/>
    <w:rsid w:val="00C86AC7"/>
    <w:rsid w:val="00CB093A"/>
    <w:rsid w:val="00CB4C99"/>
    <w:rsid w:val="00CB79B1"/>
    <w:rsid w:val="00CC4EE6"/>
    <w:rsid w:val="00CF0381"/>
    <w:rsid w:val="00D10698"/>
    <w:rsid w:val="00D131C1"/>
    <w:rsid w:val="00D32608"/>
    <w:rsid w:val="00D340CE"/>
    <w:rsid w:val="00D4439B"/>
    <w:rsid w:val="00D45AA0"/>
    <w:rsid w:val="00D91E78"/>
    <w:rsid w:val="00D939CB"/>
    <w:rsid w:val="00DD64E9"/>
    <w:rsid w:val="00DE1C95"/>
    <w:rsid w:val="00DE5DD8"/>
    <w:rsid w:val="00E043EB"/>
    <w:rsid w:val="00E212E6"/>
    <w:rsid w:val="00E264A8"/>
    <w:rsid w:val="00E42AEF"/>
    <w:rsid w:val="00E4332F"/>
    <w:rsid w:val="00E6524F"/>
    <w:rsid w:val="00E810AD"/>
    <w:rsid w:val="00E82730"/>
    <w:rsid w:val="00EA3621"/>
    <w:rsid w:val="00EA7E99"/>
    <w:rsid w:val="00EC09B7"/>
    <w:rsid w:val="00EC5D7B"/>
    <w:rsid w:val="00ED1407"/>
    <w:rsid w:val="00F05167"/>
    <w:rsid w:val="00F07C57"/>
    <w:rsid w:val="00F103A4"/>
    <w:rsid w:val="00F34350"/>
    <w:rsid w:val="00F4756B"/>
    <w:rsid w:val="00F47A35"/>
    <w:rsid w:val="00F72B5D"/>
    <w:rsid w:val="00F7569B"/>
    <w:rsid w:val="00F82596"/>
    <w:rsid w:val="00F92DCD"/>
    <w:rsid w:val="00FC065D"/>
    <w:rsid w:val="00FD1724"/>
    <w:rsid w:val="00FD2FA8"/>
    <w:rsid w:val="00FF1825"/>
    <w:rsid w:val="5F77D235"/>
    <w:rsid w:val="75F71FB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Calibri"/>
      <w:szCs w:val="22"/>
      <w:lang w:eastAsia="en-US"/>
    </w:rPr>
  </w:style>
  <w:style w:type="paragraph" w:styleId="5">
    <w:name w:val="heading 5"/>
    <w:basedOn w:val="a"/>
    <w:next w:val="a"/>
    <w:link w:val="50"/>
    <w:qFormat/>
    <w:pPr>
      <w:spacing w:before="240" w:after="60"/>
      <w:outlineLvl w:val="4"/>
    </w:pPr>
    <w:rPr>
      <w:rFonts w:ascii="Calibri" w:eastAsia="Times New Roman"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paragraph" w:styleId="a4">
    <w:name w:val="Body Text Indent"/>
    <w:basedOn w:val="a"/>
    <w:link w:val="a5"/>
    <w:pPr>
      <w:spacing w:after="120"/>
      <w:ind w:left="283"/>
    </w:pPr>
  </w:style>
  <w:style w:type="paragraph" w:styleId="a6">
    <w:name w:val="Document Map"/>
    <w:basedOn w:val="a"/>
    <w:link w:val="a7"/>
    <w:pPr>
      <w:spacing w:after="0" w:line="240" w:lineRule="auto"/>
    </w:pPr>
    <w:rPr>
      <w:rFonts w:ascii="Tahoma" w:hAnsi="Tahoma" w:cs="Tahoma"/>
      <w:sz w:val="16"/>
      <w:szCs w:val="16"/>
    </w:rPr>
  </w:style>
  <w:style w:type="paragraph" w:styleId="a8">
    <w:name w:val="footer"/>
    <w:basedOn w:val="a"/>
    <w:link w:val="a9"/>
    <w:uiPriority w:val="99"/>
    <w:pPr>
      <w:tabs>
        <w:tab w:val="center" w:pos="4677"/>
        <w:tab w:val="right" w:pos="9355"/>
      </w:tabs>
    </w:pPr>
  </w:style>
  <w:style w:type="paragraph" w:styleId="aa">
    <w:name w:val="header"/>
    <w:basedOn w:val="a"/>
    <w:link w:val="ab"/>
    <w:uiPriority w:val="99"/>
    <w:pPr>
      <w:tabs>
        <w:tab w:val="center" w:pos="4677"/>
        <w:tab w:val="right" w:pos="9355"/>
      </w:tabs>
    </w:pPr>
  </w:style>
  <w:style w:type="paragraph" w:styleId="ac">
    <w:name w:val="Normal (Web)"/>
    <w:basedOn w:val="a"/>
    <w:uiPriority w:val="99"/>
    <w:unhideWhenUsed/>
    <w:pPr>
      <w:spacing w:before="100" w:beforeAutospacing="1" w:after="100" w:afterAutospacing="1" w:line="240" w:lineRule="auto"/>
    </w:pPr>
    <w:rPr>
      <w:rFonts w:eastAsia="Times New Roman"/>
      <w:sz w:val="24"/>
      <w:szCs w:val="24"/>
      <w:lang w:eastAsia="ru-RU"/>
    </w:rPr>
  </w:style>
  <w:style w:type="paragraph" w:styleId="ad">
    <w:name w:val="Title"/>
    <w:basedOn w:val="a"/>
    <w:qFormat/>
    <w:pPr>
      <w:spacing w:after="0" w:line="240" w:lineRule="auto"/>
      <w:jc w:val="center"/>
    </w:pPr>
    <w:rPr>
      <w:rFonts w:eastAsia="Times New Roman"/>
      <w:sz w:val="28"/>
      <w:szCs w:val="20"/>
      <w:lang w:eastAsia="ru-RU"/>
    </w:rPr>
  </w:style>
  <w:style w:type="character" w:styleId="ae">
    <w:name w:val="Hyperlink"/>
    <w:rPr>
      <w:color w:val="0000FF"/>
      <w:u w:val="single"/>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7">
    <w:name w:val="3_07__Обычный (англ)"/>
    <w:basedOn w:val="107"/>
    <w:link w:val="3070"/>
    <w:rPr>
      <w:lang w:val="en-US"/>
    </w:rPr>
  </w:style>
  <w:style w:type="paragraph" w:customStyle="1" w:styleId="107">
    <w:name w:val="1_07__Обычный (укр)"/>
    <w:basedOn w:val="a"/>
    <w:link w:val="1070"/>
    <w:pPr>
      <w:spacing w:after="0" w:line="240" w:lineRule="auto"/>
      <w:ind w:firstLine="425"/>
      <w:jc w:val="both"/>
    </w:pPr>
    <w:rPr>
      <w:rFonts w:eastAsia="Times New Roman"/>
      <w:szCs w:val="20"/>
      <w:lang w:val="uk-UA" w:eastAsia="ru-RU"/>
    </w:rPr>
  </w:style>
  <w:style w:type="paragraph" w:customStyle="1" w:styleId="NomenclatureClauseTitle">
    <w:name w:val="Nomenclature Clause Title"/>
    <w:basedOn w:val="a"/>
    <w:next w:val="a4"/>
    <w:pPr>
      <w:keepNext/>
      <w:suppressAutoHyphens/>
      <w:overflowPunct w:val="0"/>
      <w:autoSpaceDE w:val="0"/>
      <w:autoSpaceDN w:val="0"/>
      <w:adjustRightInd w:val="0"/>
      <w:spacing w:before="240" w:after="0" w:line="240" w:lineRule="auto"/>
      <w:jc w:val="both"/>
      <w:textAlignment w:val="baseline"/>
    </w:pPr>
    <w:rPr>
      <w:rFonts w:ascii="Arial" w:eastAsia="Times New Roman" w:hAnsi="Arial"/>
      <w:b/>
      <w:caps/>
      <w:kern w:val="14"/>
      <w:szCs w:val="20"/>
      <w:lang w:val="en-US"/>
    </w:rPr>
  </w:style>
  <w:style w:type="paragraph" w:styleId="af0">
    <w:name w:val="List Paragraph"/>
    <w:basedOn w:val="a"/>
    <w:qFormat/>
    <w:pPr>
      <w:spacing w:after="0" w:line="288" w:lineRule="auto"/>
      <w:ind w:left="720"/>
      <w:contextualSpacing/>
      <w:jc w:val="both"/>
    </w:pPr>
    <w:rPr>
      <w:rFonts w:ascii="Arial" w:hAnsi="Arial"/>
      <w:sz w:val="28"/>
    </w:rPr>
  </w:style>
  <w:style w:type="paragraph" w:styleId="af1">
    <w:name w:val="No Spacing"/>
    <w:qFormat/>
    <w:rPr>
      <w:rFonts w:ascii="Calibri" w:eastAsia="Calibri" w:hAnsi="Calibri"/>
      <w:sz w:val="22"/>
      <w:szCs w:val="22"/>
      <w:lang w:eastAsia="en-US"/>
    </w:rPr>
  </w:style>
  <w:style w:type="paragraph" w:customStyle="1" w:styleId="2">
    <w:name w:val="2рисунок"/>
    <w:basedOn w:val="a"/>
    <w:link w:val="20"/>
    <w:qFormat/>
    <w:pPr>
      <w:spacing w:after="0" w:line="240" w:lineRule="auto"/>
      <w:jc w:val="center"/>
    </w:pPr>
    <w:rPr>
      <w:i/>
      <w:szCs w:val="20"/>
    </w:rPr>
  </w:style>
  <w:style w:type="paragraph" w:customStyle="1" w:styleId="1">
    <w:name w:val="1заголовок"/>
    <w:basedOn w:val="a"/>
    <w:link w:val="10"/>
    <w:qFormat/>
    <w:pPr>
      <w:keepNext/>
      <w:shd w:val="clear" w:color="auto" w:fill="D9D9D9"/>
      <w:suppressAutoHyphens/>
      <w:overflowPunct w:val="0"/>
      <w:autoSpaceDE w:val="0"/>
      <w:autoSpaceDN w:val="0"/>
      <w:adjustRightInd w:val="0"/>
      <w:spacing w:after="0" w:line="240" w:lineRule="auto"/>
      <w:jc w:val="center"/>
      <w:textAlignment w:val="baseline"/>
    </w:pPr>
    <w:rPr>
      <w:rFonts w:eastAsia="Times New Roman"/>
      <w:b/>
      <w:kern w:val="14"/>
      <w:szCs w:val="20"/>
    </w:rPr>
  </w:style>
  <w:style w:type="character" w:customStyle="1" w:styleId="af2">
    <w:name w:val="Русский"/>
    <w:rPr>
      <w:lang w:val="ru-RU"/>
    </w:rPr>
  </w:style>
  <w:style w:type="character" w:customStyle="1" w:styleId="af3">
    <w:name w:val="Полужирный"/>
    <w:rPr>
      <w:b/>
    </w:rPr>
  </w:style>
  <w:style w:type="character" w:customStyle="1" w:styleId="3070">
    <w:name w:val="3_07__Обычный (англ) Знак"/>
    <w:link w:val="307"/>
    <w:rPr>
      <w:lang w:val="en-US" w:eastAsia="ru-RU"/>
    </w:rPr>
  </w:style>
  <w:style w:type="character" w:customStyle="1" w:styleId="a5">
    <w:name w:val="Основной текст с отступом Знак"/>
    <w:link w:val="a4"/>
    <w:rPr>
      <w:rFonts w:ascii="Calibri" w:eastAsia="Calibri" w:hAnsi="Calibri"/>
      <w:sz w:val="22"/>
      <w:szCs w:val="22"/>
      <w:lang w:eastAsia="en-US"/>
    </w:rPr>
  </w:style>
  <w:style w:type="character" w:customStyle="1" w:styleId="50">
    <w:name w:val="Заголовок 5 Знак"/>
    <w:link w:val="5"/>
    <w:rPr>
      <w:rFonts w:ascii="Calibri" w:eastAsia="Times New Roman" w:hAnsi="Calibri" w:cs="Times New Roman"/>
      <w:b/>
      <w:bCs/>
      <w:i/>
      <w:iCs/>
      <w:sz w:val="26"/>
      <w:szCs w:val="26"/>
      <w:lang w:eastAsia="en-US"/>
    </w:rPr>
  </w:style>
  <w:style w:type="character" w:customStyle="1" w:styleId="af4">
    <w:name w:val="Английский"/>
    <w:rPr>
      <w:lang w:val="en-US"/>
    </w:rPr>
  </w:style>
  <w:style w:type="character" w:customStyle="1" w:styleId="af5">
    <w:name w:val="Полужирный курсив (укр)"/>
    <w:rPr>
      <w:b/>
      <w:i/>
      <w:lang w:val="uk-UA"/>
    </w:rPr>
  </w:style>
  <w:style w:type="character" w:customStyle="1" w:styleId="ab">
    <w:name w:val="Верхний колонтитул Знак"/>
    <w:link w:val="aa"/>
    <w:uiPriority w:val="99"/>
    <w:rPr>
      <w:rFonts w:ascii="Calibri" w:eastAsia="Calibri" w:hAnsi="Calibri"/>
      <w:sz w:val="22"/>
      <w:szCs w:val="22"/>
      <w:lang w:eastAsia="en-US"/>
    </w:rPr>
  </w:style>
  <w:style w:type="character" w:customStyle="1" w:styleId="1070">
    <w:name w:val="1_07__Обычный (укр) Знак"/>
    <w:link w:val="107"/>
    <w:rPr>
      <w:lang w:eastAsia="ru-RU"/>
    </w:rPr>
  </w:style>
  <w:style w:type="character" w:customStyle="1" w:styleId="20">
    <w:name w:val="2рисунок Знак"/>
    <w:link w:val="2"/>
    <w:rPr>
      <w:rFonts w:eastAsia="Calibri"/>
      <w:i/>
      <w:lang w:val="ru-RU" w:eastAsia="en-US"/>
    </w:rPr>
  </w:style>
  <w:style w:type="character" w:customStyle="1" w:styleId="10">
    <w:name w:val="1заголовок Знак"/>
    <w:link w:val="1"/>
    <w:rPr>
      <w:b/>
      <w:kern w:val="14"/>
      <w:shd w:val="clear" w:color="auto" w:fill="D9D9D9"/>
      <w:lang w:val="ru-RU" w:eastAsia="en-US"/>
    </w:rPr>
  </w:style>
  <w:style w:type="character" w:customStyle="1" w:styleId="a9">
    <w:name w:val="Нижний колонтитул Знак"/>
    <w:link w:val="a8"/>
    <w:uiPriority w:val="99"/>
    <w:rPr>
      <w:rFonts w:ascii="Calibri" w:eastAsia="Calibri" w:hAnsi="Calibri"/>
      <w:sz w:val="22"/>
      <w:szCs w:val="22"/>
      <w:lang w:eastAsia="en-US"/>
    </w:rPr>
  </w:style>
  <w:style w:type="character" w:customStyle="1" w:styleId="af6">
    <w:name w:val="Полужирный курсив (рус)"/>
    <w:rPr>
      <w:b/>
      <w:i/>
      <w:lang w:val="ru-RU"/>
    </w:rPr>
  </w:style>
  <w:style w:type="character" w:styleId="af7">
    <w:name w:val="Placeholder Text"/>
    <w:basedOn w:val="a0"/>
    <w:uiPriority w:val="99"/>
    <w:unhideWhenUsed/>
    <w:rPr>
      <w:color w:val="808080"/>
    </w:rPr>
  </w:style>
  <w:style w:type="character" w:customStyle="1" w:styleId="a7">
    <w:name w:val="Схема документа Знак"/>
    <w:basedOn w:val="a0"/>
    <w:link w:val="a6"/>
    <w:rPr>
      <w:rFonts w:ascii="Tahoma" w:eastAsia="Calibri" w:hAnsi="Tahoma" w:cs="Tahoma"/>
      <w:sz w:val="16"/>
      <w:szCs w:val="16"/>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Calibri"/>
      <w:szCs w:val="22"/>
      <w:lang w:eastAsia="en-US"/>
    </w:rPr>
  </w:style>
  <w:style w:type="paragraph" w:styleId="5">
    <w:name w:val="heading 5"/>
    <w:basedOn w:val="a"/>
    <w:next w:val="a"/>
    <w:link w:val="50"/>
    <w:qFormat/>
    <w:pPr>
      <w:spacing w:before="240" w:after="60"/>
      <w:outlineLvl w:val="4"/>
    </w:pPr>
    <w:rPr>
      <w:rFonts w:ascii="Calibri" w:eastAsia="Times New Roman"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paragraph" w:styleId="a4">
    <w:name w:val="Body Text Indent"/>
    <w:basedOn w:val="a"/>
    <w:link w:val="a5"/>
    <w:pPr>
      <w:spacing w:after="120"/>
      <w:ind w:left="283"/>
    </w:pPr>
  </w:style>
  <w:style w:type="paragraph" w:styleId="a6">
    <w:name w:val="Document Map"/>
    <w:basedOn w:val="a"/>
    <w:link w:val="a7"/>
    <w:pPr>
      <w:spacing w:after="0" w:line="240" w:lineRule="auto"/>
    </w:pPr>
    <w:rPr>
      <w:rFonts w:ascii="Tahoma" w:hAnsi="Tahoma" w:cs="Tahoma"/>
      <w:sz w:val="16"/>
      <w:szCs w:val="16"/>
    </w:rPr>
  </w:style>
  <w:style w:type="paragraph" w:styleId="a8">
    <w:name w:val="footer"/>
    <w:basedOn w:val="a"/>
    <w:link w:val="a9"/>
    <w:uiPriority w:val="99"/>
    <w:pPr>
      <w:tabs>
        <w:tab w:val="center" w:pos="4677"/>
        <w:tab w:val="right" w:pos="9355"/>
      </w:tabs>
    </w:pPr>
  </w:style>
  <w:style w:type="paragraph" w:styleId="aa">
    <w:name w:val="header"/>
    <w:basedOn w:val="a"/>
    <w:link w:val="ab"/>
    <w:uiPriority w:val="99"/>
    <w:pPr>
      <w:tabs>
        <w:tab w:val="center" w:pos="4677"/>
        <w:tab w:val="right" w:pos="9355"/>
      </w:tabs>
    </w:pPr>
  </w:style>
  <w:style w:type="paragraph" w:styleId="ac">
    <w:name w:val="Normal (Web)"/>
    <w:basedOn w:val="a"/>
    <w:uiPriority w:val="99"/>
    <w:unhideWhenUsed/>
    <w:pPr>
      <w:spacing w:before="100" w:beforeAutospacing="1" w:after="100" w:afterAutospacing="1" w:line="240" w:lineRule="auto"/>
    </w:pPr>
    <w:rPr>
      <w:rFonts w:eastAsia="Times New Roman"/>
      <w:sz w:val="24"/>
      <w:szCs w:val="24"/>
      <w:lang w:eastAsia="ru-RU"/>
    </w:rPr>
  </w:style>
  <w:style w:type="paragraph" w:styleId="ad">
    <w:name w:val="Title"/>
    <w:basedOn w:val="a"/>
    <w:qFormat/>
    <w:pPr>
      <w:spacing w:after="0" w:line="240" w:lineRule="auto"/>
      <w:jc w:val="center"/>
    </w:pPr>
    <w:rPr>
      <w:rFonts w:eastAsia="Times New Roman"/>
      <w:sz w:val="28"/>
      <w:szCs w:val="20"/>
      <w:lang w:eastAsia="ru-RU"/>
    </w:rPr>
  </w:style>
  <w:style w:type="character" w:styleId="ae">
    <w:name w:val="Hyperlink"/>
    <w:rPr>
      <w:color w:val="0000FF"/>
      <w:u w:val="single"/>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7">
    <w:name w:val="3_07__Обычный (англ)"/>
    <w:basedOn w:val="107"/>
    <w:link w:val="3070"/>
    <w:rPr>
      <w:lang w:val="en-US"/>
    </w:rPr>
  </w:style>
  <w:style w:type="paragraph" w:customStyle="1" w:styleId="107">
    <w:name w:val="1_07__Обычный (укр)"/>
    <w:basedOn w:val="a"/>
    <w:link w:val="1070"/>
    <w:pPr>
      <w:spacing w:after="0" w:line="240" w:lineRule="auto"/>
      <w:ind w:firstLine="425"/>
      <w:jc w:val="both"/>
    </w:pPr>
    <w:rPr>
      <w:rFonts w:eastAsia="Times New Roman"/>
      <w:szCs w:val="20"/>
      <w:lang w:val="uk-UA" w:eastAsia="ru-RU"/>
    </w:rPr>
  </w:style>
  <w:style w:type="paragraph" w:customStyle="1" w:styleId="NomenclatureClauseTitle">
    <w:name w:val="Nomenclature Clause Title"/>
    <w:basedOn w:val="a"/>
    <w:next w:val="a4"/>
    <w:pPr>
      <w:keepNext/>
      <w:suppressAutoHyphens/>
      <w:overflowPunct w:val="0"/>
      <w:autoSpaceDE w:val="0"/>
      <w:autoSpaceDN w:val="0"/>
      <w:adjustRightInd w:val="0"/>
      <w:spacing w:before="240" w:after="0" w:line="240" w:lineRule="auto"/>
      <w:jc w:val="both"/>
      <w:textAlignment w:val="baseline"/>
    </w:pPr>
    <w:rPr>
      <w:rFonts w:ascii="Arial" w:eastAsia="Times New Roman" w:hAnsi="Arial"/>
      <w:b/>
      <w:caps/>
      <w:kern w:val="14"/>
      <w:szCs w:val="20"/>
      <w:lang w:val="en-US"/>
    </w:rPr>
  </w:style>
  <w:style w:type="paragraph" w:styleId="af0">
    <w:name w:val="List Paragraph"/>
    <w:basedOn w:val="a"/>
    <w:qFormat/>
    <w:pPr>
      <w:spacing w:after="0" w:line="288" w:lineRule="auto"/>
      <w:ind w:left="720"/>
      <w:contextualSpacing/>
      <w:jc w:val="both"/>
    </w:pPr>
    <w:rPr>
      <w:rFonts w:ascii="Arial" w:hAnsi="Arial"/>
      <w:sz w:val="28"/>
    </w:rPr>
  </w:style>
  <w:style w:type="paragraph" w:styleId="af1">
    <w:name w:val="No Spacing"/>
    <w:qFormat/>
    <w:rPr>
      <w:rFonts w:ascii="Calibri" w:eastAsia="Calibri" w:hAnsi="Calibri"/>
      <w:sz w:val="22"/>
      <w:szCs w:val="22"/>
      <w:lang w:eastAsia="en-US"/>
    </w:rPr>
  </w:style>
  <w:style w:type="paragraph" w:customStyle="1" w:styleId="2">
    <w:name w:val="2рисунок"/>
    <w:basedOn w:val="a"/>
    <w:link w:val="20"/>
    <w:qFormat/>
    <w:pPr>
      <w:spacing w:after="0" w:line="240" w:lineRule="auto"/>
      <w:jc w:val="center"/>
    </w:pPr>
    <w:rPr>
      <w:i/>
      <w:szCs w:val="20"/>
    </w:rPr>
  </w:style>
  <w:style w:type="paragraph" w:customStyle="1" w:styleId="1">
    <w:name w:val="1заголовок"/>
    <w:basedOn w:val="a"/>
    <w:link w:val="10"/>
    <w:qFormat/>
    <w:pPr>
      <w:keepNext/>
      <w:shd w:val="clear" w:color="auto" w:fill="D9D9D9"/>
      <w:suppressAutoHyphens/>
      <w:overflowPunct w:val="0"/>
      <w:autoSpaceDE w:val="0"/>
      <w:autoSpaceDN w:val="0"/>
      <w:adjustRightInd w:val="0"/>
      <w:spacing w:after="0" w:line="240" w:lineRule="auto"/>
      <w:jc w:val="center"/>
      <w:textAlignment w:val="baseline"/>
    </w:pPr>
    <w:rPr>
      <w:rFonts w:eastAsia="Times New Roman"/>
      <w:b/>
      <w:kern w:val="14"/>
      <w:szCs w:val="20"/>
    </w:rPr>
  </w:style>
  <w:style w:type="character" w:customStyle="1" w:styleId="af2">
    <w:name w:val="Русский"/>
    <w:rPr>
      <w:lang w:val="ru-RU"/>
    </w:rPr>
  </w:style>
  <w:style w:type="character" w:customStyle="1" w:styleId="af3">
    <w:name w:val="Полужирный"/>
    <w:rPr>
      <w:b/>
    </w:rPr>
  </w:style>
  <w:style w:type="character" w:customStyle="1" w:styleId="3070">
    <w:name w:val="3_07__Обычный (англ) Знак"/>
    <w:link w:val="307"/>
    <w:rPr>
      <w:lang w:val="en-US" w:eastAsia="ru-RU"/>
    </w:rPr>
  </w:style>
  <w:style w:type="character" w:customStyle="1" w:styleId="a5">
    <w:name w:val="Основной текст с отступом Знак"/>
    <w:link w:val="a4"/>
    <w:rPr>
      <w:rFonts w:ascii="Calibri" w:eastAsia="Calibri" w:hAnsi="Calibri"/>
      <w:sz w:val="22"/>
      <w:szCs w:val="22"/>
      <w:lang w:eastAsia="en-US"/>
    </w:rPr>
  </w:style>
  <w:style w:type="character" w:customStyle="1" w:styleId="50">
    <w:name w:val="Заголовок 5 Знак"/>
    <w:link w:val="5"/>
    <w:rPr>
      <w:rFonts w:ascii="Calibri" w:eastAsia="Times New Roman" w:hAnsi="Calibri" w:cs="Times New Roman"/>
      <w:b/>
      <w:bCs/>
      <w:i/>
      <w:iCs/>
      <w:sz w:val="26"/>
      <w:szCs w:val="26"/>
      <w:lang w:eastAsia="en-US"/>
    </w:rPr>
  </w:style>
  <w:style w:type="character" w:customStyle="1" w:styleId="af4">
    <w:name w:val="Английский"/>
    <w:rPr>
      <w:lang w:val="en-US"/>
    </w:rPr>
  </w:style>
  <w:style w:type="character" w:customStyle="1" w:styleId="af5">
    <w:name w:val="Полужирный курсив (укр)"/>
    <w:rPr>
      <w:b/>
      <w:i/>
      <w:lang w:val="uk-UA"/>
    </w:rPr>
  </w:style>
  <w:style w:type="character" w:customStyle="1" w:styleId="ab">
    <w:name w:val="Верхний колонтитул Знак"/>
    <w:link w:val="aa"/>
    <w:uiPriority w:val="99"/>
    <w:rPr>
      <w:rFonts w:ascii="Calibri" w:eastAsia="Calibri" w:hAnsi="Calibri"/>
      <w:sz w:val="22"/>
      <w:szCs w:val="22"/>
      <w:lang w:eastAsia="en-US"/>
    </w:rPr>
  </w:style>
  <w:style w:type="character" w:customStyle="1" w:styleId="1070">
    <w:name w:val="1_07__Обычный (укр) Знак"/>
    <w:link w:val="107"/>
    <w:rPr>
      <w:lang w:eastAsia="ru-RU"/>
    </w:rPr>
  </w:style>
  <w:style w:type="character" w:customStyle="1" w:styleId="20">
    <w:name w:val="2рисунок Знак"/>
    <w:link w:val="2"/>
    <w:rPr>
      <w:rFonts w:eastAsia="Calibri"/>
      <w:i/>
      <w:lang w:val="ru-RU" w:eastAsia="en-US"/>
    </w:rPr>
  </w:style>
  <w:style w:type="character" w:customStyle="1" w:styleId="10">
    <w:name w:val="1заголовок Знак"/>
    <w:link w:val="1"/>
    <w:rPr>
      <w:b/>
      <w:kern w:val="14"/>
      <w:shd w:val="clear" w:color="auto" w:fill="D9D9D9"/>
      <w:lang w:val="ru-RU" w:eastAsia="en-US"/>
    </w:rPr>
  </w:style>
  <w:style w:type="character" w:customStyle="1" w:styleId="a9">
    <w:name w:val="Нижний колонтитул Знак"/>
    <w:link w:val="a8"/>
    <w:uiPriority w:val="99"/>
    <w:rPr>
      <w:rFonts w:ascii="Calibri" w:eastAsia="Calibri" w:hAnsi="Calibri"/>
      <w:sz w:val="22"/>
      <w:szCs w:val="22"/>
      <w:lang w:eastAsia="en-US"/>
    </w:rPr>
  </w:style>
  <w:style w:type="character" w:customStyle="1" w:styleId="af6">
    <w:name w:val="Полужирный курсив (рус)"/>
    <w:rPr>
      <w:b/>
      <w:i/>
      <w:lang w:val="ru-RU"/>
    </w:rPr>
  </w:style>
  <w:style w:type="character" w:styleId="af7">
    <w:name w:val="Placeholder Text"/>
    <w:basedOn w:val="a0"/>
    <w:uiPriority w:val="99"/>
    <w:unhideWhenUsed/>
    <w:rPr>
      <w:color w:val="808080"/>
    </w:rPr>
  </w:style>
  <w:style w:type="character" w:customStyle="1" w:styleId="a7">
    <w:name w:val="Схема документа Знак"/>
    <w:basedOn w:val="a0"/>
    <w:link w:val="a6"/>
    <w:rPr>
      <w:rFonts w:ascii="Tahoma" w:eastAsia="Calibri" w:hAnsi="Tahoma" w:cs="Tahoma"/>
      <w:sz w:val="16"/>
      <w:szCs w:val="16"/>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10</Pages>
  <Words>5376</Words>
  <Characters>33548</Characters>
  <Application>Microsoft Office Word</Application>
  <DocSecurity>0</DocSecurity>
  <Lines>279</Lines>
  <Paragraphs>77</Paragraphs>
  <ScaleCrop>false</ScaleCrop>
  <HeadingPairs>
    <vt:vector size="2" baseType="variant">
      <vt:variant>
        <vt:lpstr>Название</vt:lpstr>
      </vt:variant>
      <vt:variant>
        <vt:i4>1</vt:i4>
      </vt:variant>
    </vt:vector>
  </HeadingPairs>
  <TitlesOfParts>
    <vt:vector size="1" baseType="lpstr">
      <vt:lpstr>УДК  665</vt:lpstr>
    </vt:vector>
  </TitlesOfParts>
  <Company>Дом</Company>
  <LinksUpToDate>false</LinksUpToDate>
  <CharactersWithSpaces>38847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665</dc:title>
  <dc:creator>Дом</dc:creator>
  <cp:lastModifiedBy>NONE</cp:lastModifiedBy>
  <cp:revision>10</cp:revision>
  <cp:lastPrinted>2014-12-04T01:11:00Z</cp:lastPrinted>
  <dcterms:created xsi:type="dcterms:W3CDTF">2017-06-01T01:09:00Z</dcterms:created>
  <dcterms:modified xsi:type="dcterms:W3CDTF">2018-12-13T08:57:00Z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